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F2" w:rsidRDefault="00106323">
      <w:pPr>
        <w:tabs>
          <w:tab w:val="left" w:pos="3960"/>
        </w:tabs>
        <w:spacing w:line="560" w:lineRule="exact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  <w:bookmarkStart w:id="0" w:name="_GoBack"/>
      <w:bookmarkEnd w:id="0"/>
      <w:r w:rsidR="00370336">
        <w:rPr>
          <w:rFonts w:ascii="方正黑体_GBK" w:eastAsia="方正黑体_GBK" w:hAnsi="方正黑体_GBK" w:cs="方正黑体_GBK" w:hint="eastAsia"/>
          <w:sz w:val="32"/>
          <w:szCs w:val="32"/>
        </w:rPr>
        <w:t>5</w:t>
      </w:r>
    </w:p>
    <w:p w:rsidR="00BE66F2" w:rsidRDefault="00BE66F2">
      <w:pPr>
        <w:tabs>
          <w:tab w:val="left" w:pos="3960"/>
        </w:tabs>
        <w:spacing w:line="560" w:lineRule="exact"/>
        <w:jc w:val="left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BE66F2" w:rsidRDefault="00106323">
      <w:pPr>
        <w:tabs>
          <w:tab w:val="left" w:pos="3960"/>
        </w:tabs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高等职业教育专业目录（2021年）</w:t>
      </w:r>
    </w:p>
    <w:p w:rsidR="00BE66F2" w:rsidRDefault="00106323">
      <w:pPr>
        <w:tabs>
          <w:tab w:val="left" w:pos="3960"/>
        </w:tabs>
        <w:spacing w:line="560" w:lineRule="exact"/>
        <w:jc w:val="center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（专科、本科）</w:t>
      </w:r>
    </w:p>
    <w:p w:rsidR="00BE66F2" w:rsidRDefault="00BE66F2">
      <w:pPr>
        <w:tabs>
          <w:tab w:val="left" w:pos="3960"/>
        </w:tabs>
        <w:spacing w:line="560" w:lineRule="exact"/>
        <w:jc w:val="left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BE66F2" w:rsidRDefault="00106323" w:rsidP="00370336">
      <w:pPr>
        <w:tabs>
          <w:tab w:val="left" w:pos="3960"/>
        </w:tabs>
        <w:spacing w:beforeLines="50" w:afterLines="50"/>
        <w:jc w:val="left"/>
        <w:rPr>
          <w:rFonts w:ascii="黑体" w:eastAsia="黑体" w:hAnsi="宋体" w:cs="黑体"/>
          <w:b/>
          <w:kern w:val="0"/>
          <w:sz w:val="24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高等职业教育专科专业</w:t>
      </w:r>
    </w:p>
    <w:tbl>
      <w:tblPr>
        <w:tblW w:w="9092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165"/>
        <w:gridCol w:w="2100"/>
        <w:gridCol w:w="5827"/>
      </w:tblGrid>
      <w:tr w:rsidR="00BE66F2">
        <w:trPr>
          <w:cantSplit/>
          <w:trHeight w:val="550"/>
          <w:tblHeader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专业代码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专业名称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  <w:t>41</w:t>
            </w:r>
            <w: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  <w:t>农林牧渔大类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  <w:t>4101</w:t>
            </w:r>
            <w: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  <w:t>农业类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种子生产与经营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作物生产与经营管理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现代农业技术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生态农业技术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园艺技术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植物保护与检疫技术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茶叶生产与加工技术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410108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中草药栽培与加工技术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410109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烟草栽培与加工技术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410110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饲草生产技术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410111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食用菌生产与加工技术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410112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设施农业与装备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410113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现代农业装备应用技术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410114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农产品加工与质量检测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410115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绿色食品生产技术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410116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农产品流通与管理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410117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棉花加工与经营管理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410118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休闲农业经营与管理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410119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现代农业经济管理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410120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农村新型经济组织管理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4102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林业类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林业技术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园林技术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草业技术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花卉生产与花艺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经济林培育与利用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森林和草原资源保护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林草生态保护与修复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野生动植物资源保护与利用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自然保护地建设与管理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410210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森林生态旅游与康养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410211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林业信息技术应用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410212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木业智能装备应用技术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410213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木业产品设计与制造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4103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畜牧业类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动物医学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动物药学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畜牧兽医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中兽医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宠物医疗技术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410306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动物防疫与检疫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410307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畜禽智能化养殖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410308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特种动物养殖技术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410309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宠物养护与驯导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410310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动物营养与饲料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410311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蚕桑技术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4104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渔业类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水产养殖技术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海洋渔业技术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水族科学与技术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410404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水生动物医学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42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资源环境与安全大类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资源勘查类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国土资源调查与管理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地质调查与矿产普查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生态地质调查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矿产地质勘查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煤田地质勘查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岩矿分析与鉴定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宝玉石鉴定与加工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地质类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工程地质勘查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水文与工程地质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矿山地质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钻探工程技术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岩土工程技术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地球物理勘探技术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地质灾害调查与防治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环境地质工程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城市地质勘查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测绘地理信息类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工程测量技术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测绘工程技术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测绘地理信息技术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摄影测量与遥感技术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地籍测绘与土地管理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420306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国土空间规划与测绘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420307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无人机测绘技术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420308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矿山测量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420309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导航与位置服务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420310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空间数字建模与应用技术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石油与天然气类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油气储运技术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油气地质勘探技术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钻井技术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420404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油气智能开采技术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420405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油田化学应用技术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420406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石油工程技术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煤炭类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420501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煤矿智能开采技术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420502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矿井建设工程技术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420503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通风技术与安全管理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420504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矿山机电与智能装备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420505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煤炭清洁利用技术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420506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煤层气采输技术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金属与非金属矿类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420601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矿山智能开采技术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420602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矿物加工技术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气象类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420701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大气科学技术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420702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大气探测技术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420703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应用气象技术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420704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雷电防护技术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4208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环境保护类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420801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环境监测技术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420802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环境工程技术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420803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生态保护技术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420804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生态环境大数据技术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420805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环境管理与评价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420806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生态环境修复技术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420807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绿色低碳技术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420808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资源综合利用技术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420809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水净化与安全技术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420810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核与辐射检测防护技术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420811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智能环保装备技术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4209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安全类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420901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安全技术与管理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420902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化工安全技术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420903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工程安全评价与监理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107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420904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安全智能监测技术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420905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应急救援技术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420906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消防救援技术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420907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森林草原防火技术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420908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职业健康安全技术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43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能源动力与材料大类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电力技术类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发电厂及电力系统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水电站机电设备与自动化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水电站与电力网技术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分布式发电与智能微电网技术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电力系统自动化技术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电力系统继电保护技术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输配电工程技术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430108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供用电技术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430109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农业电气化技术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430110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机场电工技术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430111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电力客户服务与管理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lastRenderedPageBreak/>
              <w:t>4302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热能与发电工程类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热能动力工程技术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城市热能应用技术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地热开发技术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太阳能光热技术与应用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发电运行技术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热工自动化技术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核电站动力设备运行与维护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电厂化学与环保技术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新能源发电工程类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光伏工程技术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风力发电工程技术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生物质能应用技术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氢能技术应用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工业节能技术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430306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节电技术与管理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430307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新能源材料应用技术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黑色金属材料类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138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钢铁智能冶金技术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智能轧钢技术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钢铁冶金设备维护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430404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金属材料检测技术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有色金属材料类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430501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有色金属智能冶金技术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430502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金属智能加工技术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430503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金属精密成型技术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430504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储能材料技术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430505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稀土材料技术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非金属材料类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430601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材料工程技术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430602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高分子材料智能制造技术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430603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复合材料智能制造技术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430604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航空复合材料成型与加工技术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430605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非金属矿物材料技术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430606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光伏材料制备技术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430607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硅材料制备技术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154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430608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炭材料工程技术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430609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橡胶智能制造技术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建筑材料类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430701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建筑材料工程技术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430702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新型建筑材料技术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430703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建筑装饰材料技术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430704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建筑材料检测技术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430705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装配式建筑构件智能制造技术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44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土木建筑大类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建筑设计类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建筑设计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建筑装饰工程技术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古建筑工程技术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园林工程技术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风景园林设计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建筑室内设计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建筑动画技术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城乡规划与管理类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168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城乡规划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智慧城市管理技术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村镇建设与管理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土建施工类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建筑工程技术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装配式建筑工程技术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建筑钢结构工程技术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智能建造技术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地下与隧道工程技术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440306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土木工程检测技术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建筑设备类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建筑设备工程技术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建筑电气工程技术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供热通风与空调工程技术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440404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建筑智能化工程技术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440405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工业设备安装工程技术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440406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建筑消防技术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建设工程管理类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183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440501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工程造价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440502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建设工程管理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440503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建筑经济信息化管理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440504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建设工程监理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市政工程类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440601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市政工程技术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440602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给排水工程技术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440603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城市燃气工程技术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440604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市政管网智能检测与维护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440605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城市环境工程技术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房地产类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440701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房地产经营与管理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440702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房地产智能检测与估价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440703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现代物业管理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45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水利大类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4501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水文水资源类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水文与水资源技术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水政水资源管理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lastRenderedPageBreak/>
              <w:t>4502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水利工程与管理类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水利工程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智慧水利技术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水利水电工程技术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水利水电工程智能管理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水利水电建筑工程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机电排灌工程技术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治河与航道工程技术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智能水务管理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4503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水利水电设备类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水电站设备安装与管理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水电站运行与智能管理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水利机电设备智能管理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4504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水土保持与水环境类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水土保持技术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水环境智能监测与治理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水生态修复技术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46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装备制造大类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机械设计制造类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机械设计与制造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数字化设计与制造技术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数控技术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机械制造及自动化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工业设计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工业工程技术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材料成型及控制技术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现代铸造技术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现代锻压技术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智能焊接技术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工业材料表面处理技术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增材制造技术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模具设计与制造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特种加工技术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智能光电制造技术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电线电缆制造技术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460117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内燃机制造与应用技术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460118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机械装备制造技术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460119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工业产品质量检测技术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460120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理化测试与质检技术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机电设备类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智能制造装备技术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机电设备技术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电机与电器技术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新能源装备技术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制冷与空调技术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电梯工程技术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自动化类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机电一体化技术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智能机电技术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智能控制技术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智能机器人技术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工业机器人技术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460306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电气自动化技术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460307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工业过程自动化技术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460308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工业自动化仪表技术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460309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液压与气动技术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460310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工业互联网应用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460311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计量测试与应用技术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轨道装备类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铁道机车车辆制造与维护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高速铁路动车组制造与维护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城市轨道交通车辆制造与维护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460404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轨道交通通信信号设备制造与维护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460405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轨道交通工程机械制造与维护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船舶与海洋工程装备类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460501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船舶工程技术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460502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船舶动力工程技术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460503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船舶电气工程技术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460504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船舶智能焊接技术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460505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船舶舾装工程技术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460506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船舶涂装工程技术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460507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船舶通信装备技术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460508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游艇设计与制造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460509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邮轮内装技术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460510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海洋工程装备技术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航空装备类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460601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飞行器数字化制造技术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460602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飞行器数字化装配技术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460603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航空发动机制造技术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460604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航空发动机装配调试技术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460605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飞机机载设备装配调试技术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460606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航空装备表面处理技术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460607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飞行器维修技术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460608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航空发动机维修技术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460609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无人机应用技术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460610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航空材料精密成型技术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460611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导弹维修技术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汽车制造类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460701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汽车制造与试验技术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460702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新能源汽车技术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460703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汽车电子技术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460704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智能网联汽车技术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460705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汽车造型与改装技术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47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生物与化工大类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4701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生物技术类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食品生物技术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药品生物技术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农业生物技术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化工生物技术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生物产品检验检疫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绿色生物制造技术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生物信息技术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4702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化工技术类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应用化工技术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石油炼制技术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精细化工技术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石油化工技术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煤化工技术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高分子合成技术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海洋化工技术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分析检验技术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化工智能制造技术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470210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化工装备技术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470211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化工自动化技术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470212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涂装防护技术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470213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烟花爆竹技术与管理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48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轻工纺织大类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4801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轻化工类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化妆品技术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现代造纸技术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家具设计与制造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鞋类设计与工艺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陶瓷制造技术与工艺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珠宝首饰技术与管理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皮革加工技术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480108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皮具制作与工艺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480109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乐器制造与维护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480110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香料香精技术与工艺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480111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表面精饰工艺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4802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包装类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包装工程技术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包装策划与设计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4803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印刷类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数字印刷技术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印刷媒体技术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印刷数字图文技术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印刷设备应用技术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4804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纺织服装类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现代纺织技术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服装设计与工艺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丝绸技术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480404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针织技术与针织服装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480405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数字化染整技术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480406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纺织品设计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480407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现代家用纺织品设计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480408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纺织材料与应用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480409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现代非织造技术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480410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纺织机电技术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480411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纺织品检验与贸易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480412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皮革服装制作与工艺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49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食品药品与粮食大类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4901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食品类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食品智能加工技术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食品质量与安全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食品营养与健康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食品检验检测技术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酿酒技术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食品贮运与营销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4902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药品与医疗器械类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药品生产技术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生物制药技术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药物制剂技术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化学制药技术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兽药制药技术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药品质量与安全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制药设备应用技术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药品经营与管理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食品药品监督管理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490210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智能医疗装备技术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490211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医用电子仪器技术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490212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医用材料与应用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490213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医疗器械维护与管理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490214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医疗器械经营与服务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490215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康复工程技术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490216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保健食品质量与管理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490217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化妆品经营与管理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490218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化妆品质量与安全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4903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粮食类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粮食工程技术与管理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粮食储运与质量安全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50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交通运输大类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铁道运输类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铁道工程技术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高速铁路施工与维护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铁道桥梁隧道工程技术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铁道养路机械应用技术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铁道机车运用与维护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铁道车辆技术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铁道供电技术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500108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动车组检修技术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500109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高速铁路综合维修技术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500110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铁道信号自动控制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500111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铁道通信与信息化技术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500112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铁道交通运营管理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500113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高速铁路客运服务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道路运输类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道路与桥梁工程技术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道路机械化施工技术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智能工程机械运用技术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道路工程检测技术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道路工程造价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道路养护与管理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智能交通技术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道路运输管理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交通运营管理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500210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汽车技术服务与营销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500211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汽车检测与维修技术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500212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新能源汽车检测与维修技术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水上运输类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航海技术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港口与航道工程技术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轮机工程技术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国际邮轮乘务管理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水路运输安全管理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500306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港口机械与智能控制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500307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港口与航运管理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500308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船舶电子电气技术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500309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船舶检验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500310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集装箱运输管理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航空运输类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民航运输服务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民航通信技术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定翼机驾驶技术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500404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直升机驾驶技术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500405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空中乘务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500406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民航安全技术管理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500407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民航空中安全保卫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500408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机场运行服务与管理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500409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飞机机电设备维修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500410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飞机电子设备维修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500411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飞机部件修理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500412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通用航空器维修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500413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飞机结构修理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500414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航空地面设备维修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500415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机场场务技术与管理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500416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通用航空航务技术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500417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航空油料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管道运输类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500501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管道工程技术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500502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管道运输管理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城市轨道交通类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500601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城市轨道交通工程技术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500602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城市轨道车辆应用技术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500603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城市轨道交通机电技术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500604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城市轨道交通通信信号技术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500605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城市轨道交通供配电技术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500606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城市轨道交通运营管理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邮政类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500701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邮政快递运营管理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500702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邮政快递智能技术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500703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邮政通信管理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51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电子与信息大类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5101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电子信息类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电子信息工程技术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物联网应用技术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应用电子技术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电子产品制造技术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电子产品检测技术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移动互联应用技术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汽车智能技术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510108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智能产品开发与应用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510109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智能光电技术应用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510110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光电显示技术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5102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计算机类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计算机应用技术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计算机网络技术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软件技术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数字媒体技术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大数据技术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云计算技术应用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信息安全技术应用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虚拟现实技术应用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人工智能技术应用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510210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嵌入式技术应用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510211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工业互联网技术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510212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区块链技术应用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510213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移动应用开发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510214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工业软件开发技术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510215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动漫制作技术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510216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密码技术应用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5103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通信类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现代通信技术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现代移动通信技术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通信软件技术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卫星通信与导航技术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通信工程设计与监理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510306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通信系统运行管理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510307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智能互联网络技术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510308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网络规划与优化技术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510309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电信服务与管理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5104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集成电路类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集成电路技术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微电子技术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52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医药卫生大类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临床医学类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520101K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临床医学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520102K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口腔医学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护理类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护理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助产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药学类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药学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中医药类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520401K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中医学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520402K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中医骨伤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520403K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针灸推拿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520404K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蒙医学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520405K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藏医学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520406K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维医学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520407K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傣医学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520408K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哈医学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520409K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朝医学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520410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中药学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520411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蒙药学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520412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维药学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520413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藏药学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520414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中药材生产与加工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520415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中药制药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520416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中医康复技术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520417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中医养生保健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520418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药膳与食疗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医学技术类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520501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医学检验技术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520502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医学影像技术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520503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医学生物技术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520504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口腔医学技术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520505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放射治疗技术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520506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呼吸治疗技术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520507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医学美容技术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520508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卫生检验与检疫技术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康复治疗类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520601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康复治疗技术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520602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康复辅助器具技术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520603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言语听觉康复技术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公共卫生与卫生管理类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520701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公共卫生管理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520702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卫生信息管理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520703K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预防医学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520704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健康大数据管理与服务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5208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健康管理与促进类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520801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健康管理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520802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婴幼儿托育服务与管理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520803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老年保健与管理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520804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心理咨询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520805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医学营养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520806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生殖健康管理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5209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眼视光类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520901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眼视光技术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520902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眼视光仪器技术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520903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视觉训练与康复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53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财经商贸大类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财政税务类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财税大数据应用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资产评估与管理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政府采购管理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金融类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金融服务与管理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金融科技应用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保险实务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信用管理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财富管理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证券实务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国际金融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农村金融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财务会计类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大数据与财务管理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大数据与会计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大数据与审计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会计信息管理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统计类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统计与大数据分析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统计与会计核算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市场调查与统计分析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经济贸易类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530501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国际经济与贸易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530502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国际商务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530503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关务与外贸服务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530504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服务外包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530505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国际文化贸易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工商管理类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530601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工商企业管理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530602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连锁经营与管理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530603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商务管理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530604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中小企业创业与经营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530605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市场营销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电子商务类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530701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电子商务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530702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跨境电子商务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530703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移动商务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530704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网络营销与直播电商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530705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农村电子商务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530706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商务数据分析与应用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5308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物流类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530801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物流工程技术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530802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现代物流管理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530803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航空物流管理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530804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铁路物流管理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530805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冷链物流技术与管理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530806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港口物流管理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530807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工程物流管理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530808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采购与供应管理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530809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智能物流技术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530810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供应链运营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54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旅游大类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5401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旅游类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旅游管理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导游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旅行社经营与管理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定制旅行管理与服务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研学旅行管理与服务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酒店管理与数字化运营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民宿管理与运营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540108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葡萄酒文化与营销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540109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茶艺与茶文化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540110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智慧景区开发与管理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540111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智慧旅游技术应用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540112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会展策划与管理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540113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休闲服务与管理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5402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餐饮类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餐饮智能管理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烹饪工艺与营养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中西面点工艺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西式烹饪工艺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营养配餐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55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文化艺术大类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5501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艺术设计类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艺术设计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视觉传达设计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数字媒体艺术设计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产品艺术设计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服装与服饰设计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环境艺术设计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书画艺术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公共艺术设计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游戏艺术设计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展示艺术设计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美容美体艺术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工艺美术品设计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广告艺术设计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室内艺术设计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家具艺术设计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动漫设计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550117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人物形象设计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550118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摄影与摄像艺术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550119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雕刻艺术设计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550120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皮具艺术设计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550121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包装艺术设计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550122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陶瓷设计与工艺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550123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首饰设计与工艺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550124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玉器设计与工艺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550125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刺绣设计与工艺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550126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雕塑设计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550127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服装陈列与展示设计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5502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表演艺术类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音乐表演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舞蹈表演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戏曲表演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表演艺术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戏剧影视表演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歌舞表演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曲艺表演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音乐剧表演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国际标准舞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现代流行音乐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戏曲音乐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音乐制作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钢琴伴奏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钢琴调律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舞蹈编导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音乐传播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550217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时尚表演与传播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550218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舞台艺术设计与制作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550219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作曲技术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550220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现代魔术设计与表演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5503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民族文化艺术类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民族表演艺术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民族美术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民族服装与饰品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民族传统技艺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中国少数民族语言文化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5504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文化服务类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文化创意与策划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文化产业经营与管理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公共文化服务与管理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550404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文物修复与保护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550405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文物考古技术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550406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文物展示利用技术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550407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图书档案管理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550408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石窟寺保护技术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56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新闻传播大类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5601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新闻出版类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数字图文信息处理技术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网络新闻与传播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出版策划与编辑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出版商务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数字出版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数字媒体设备应用与管理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5602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广播影视类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播音与主持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广播影视节目制作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数字广播电视技术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影视编导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新闻采编与制作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影视动画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影视制片管理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影视多媒体技术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影视照明技术与艺术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560210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音像技术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560211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录音技术与艺术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560212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摄影摄像技术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560213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融媒体技术与运营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560214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网络直播与运营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560215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传播与策划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560216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全媒体广告策划与营销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57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教育与体育大类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5701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教育类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570101K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早期教育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570102K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学前教育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570103K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小学教育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570104K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小学语文教育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570105K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小学数学教育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570106K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小学英语教育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570107K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小学科学教育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570108K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音乐教育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570109K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美术教育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570110K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体育教育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570111K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小学道德与法治教育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570112K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舞蹈教育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570113K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艺术教育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570114K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特殊教育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570115K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现代教育技术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570116K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心理健康教育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5702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语言类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商务英语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应用英语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旅游英语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应用韩语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商务日语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应用日语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旅游日语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应用外语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中文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570210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应用俄语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570211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应用法语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570212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应用西班牙语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570213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应用德语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570214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应用泰语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570215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应用越南语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570216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应用阿拉伯语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5703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体育类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社会体育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休闲体育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运动训练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民族传统体育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运动防护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570306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体育保健与康复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570307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健身指导与管理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570308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运动健康指导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570309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运动数据分析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570310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体能训练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570311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体育运营与管理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570312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电子竞技运动与管理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570313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高尔夫球运动与管理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570314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冰雪运动与管理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570315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冰雪设施运维与管理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570316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体育艺术表演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58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公安与司法大类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公安管理类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580101K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治安管理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580102K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道路交通管理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580103K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特警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580104K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警务指挥与战术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公安技术类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580201K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刑事科学技术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580202K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网络安全与执法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580203K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警犬技术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侦查类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580301K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刑事侦查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580302K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政治安全保卫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580303K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经济犯罪侦查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580304K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禁毒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法律实务类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法律事务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法律文秘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检察事务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法律执行类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580501K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刑事执行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580502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民事执行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580503K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行政执行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580504K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司法警务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580505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社区矫正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司法技术类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580601K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刑事侦查技术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580602K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司法信息技术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580603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司法鉴定技术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580604K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司法信息安全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580605K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罪犯心理测量与矫正技术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580606K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戒毒矫治技术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安全防范类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580701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安全防范技术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580702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安全保卫管理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580703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智能安防运营管理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59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公共管理与服务大类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5901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公共事业类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社会工作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党务工作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青少年工作与管理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社区管理与服务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公共关系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公益慈善事业管理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5902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公共管理类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民政服务与管理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人力资源管理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劳动与社会保障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网络舆情监测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公共事务管理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行政管理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质量管理与认证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知识产权管理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职业指导与服务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590210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标准化技术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5903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公共服务类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现代家政服务与管理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智慧健康养老服务与管理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社区康复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婚庆服务与管理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现代殡葬技术与管理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590306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殡葬设备维护技术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590307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陵园服务与管理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5904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文秘类</w:t>
            </w:r>
          </w:p>
        </w:tc>
      </w:tr>
      <w:tr w:rsidR="00BE66F2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现代文秘</w:t>
            </w:r>
          </w:p>
        </w:tc>
      </w:tr>
    </w:tbl>
    <w:p w:rsidR="00BE66F2" w:rsidRDefault="00BE66F2">
      <w:pPr>
        <w:rPr>
          <w:rFonts w:ascii="黑体" w:eastAsia="黑体" w:hAnsi="宋体" w:cs="黑体"/>
          <w:b/>
          <w:kern w:val="0"/>
          <w:sz w:val="24"/>
        </w:rPr>
      </w:pPr>
    </w:p>
    <w:p w:rsidR="00BE66F2" w:rsidRDefault="00106323">
      <w:pPr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br w:type="page"/>
      </w:r>
    </w:p>
    <w:p w:rsidR="00BE66F2" w:rsidRDefault="00106323" w:rsidP="00370336">
      <w:pPr>
        <w:tabs>
          <w:tab w:val="left" w:pos="3960"/>
        </w:tabs>
        <w:spacing w:beforeLines="50" w:afterLines="50"/>
        <w:jc w:val="left"/>
        <w:rPr>
          <w:rFonts w:ascii="黑体" w:eastAsia="黑体" w:hAnsi="宋体" w:cs="黑体"/>
          <w:b/>
          <w:kern w:val="0"/>
          <w:sz w:val="24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高等职业教育本科专业</w:t>
      </w:r>
    </w:p>
    <w:tbl>
      <w:tblPr>
        <w:tblW w:w="828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65"/>
        <w:gridCol w:w="2093"/>
        <w:gridCol w:w="5025"/>
      </w:tblGrid>
      <w:tr w:rsidR="00BE66F2">
        <w:trPr>
          <w:cantSplit/>
          <w:trHeight w:val="585"/>
          <w:tblHeader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专业代码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专业名称</w:t>
            </w:r>
          </w:p>
        </w:tc>
      </w:tr>
      <w:tr w:rsidR="00BE66F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21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农林牧渔大类</w:t>
            </w:r>
          </w:p>
        </w:tc>
      </w:tr>
      <w:tr w:rsidR="00BE66F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2101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农业类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现代种业技术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作物生产与品质改良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智慧农业技术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设施园艺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现代农业经营与管理</w:t>
            </w:r>
          </w:p>
        </w:tc>
      </w:tr>
      <w:tr w:rsidR="00BE66F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2102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林业类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智慧林业技术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园林工程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木业产品智能制造</w:t>
            </w:r>
          </w:p>
        </w:tc>
      </w:tr>
      <w:tr w:rsidR="00BE66F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2103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畜牧业类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动物医学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动物药学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宠物医疗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现代畜牧</w:t>
            </w:r>
          </w:p>
        </w:tc>
      </w:tr>
      <w:tr w:rsidR="00BE66F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2104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渔业类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现代水产养殖技术</w:t>
            </w:r>
          </w:p>
        </w:tc>
      </w:tr>
      <w:tr w:rsidR="00BE66F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22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资源环境与安全大类</w:t>
            </w:r>
          </w:p>
        </w:tc>
      </w:tr>
      <w:tr w:rsidR="00BE66F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资源勘查类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资源勘查工程技术</w:t>
            </w:r>
          </w:p>
        </w:tc>
      </w:tr>
      <w:tr w:rsidR="00BE66F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地质类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环境地质工程</w:t>
            </w:r>
          </w:p>
        </w:tc>
      </w:tr>
      <w:tr w:rsidR="00BE66F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测绘地理信息类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导航工程技术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测绘工程技术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地理信息技术</w:t>
            </w:r>
          </w:p>
        </w:tc>
      </w:tr>
      <w:tr w:rsidR="00BE66F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石油与天然气类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油气储运工程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石油工程技术</w:t>
            </w:r>
          </w:p>
        </w:tc>
      </w:tr>
      <w:tr w:rsidR="00BE66F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煤炭类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智能采矿技术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煤炭清洁利用工程</w:t>
            </w:r>
          </w:p>
        </w:tc>
      </w:tr>
      <w:tr w:rsidR="00BE66F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气象类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智慧气象技术</w:t>
            </w:r>
          </w:p>
        </w:tc>
      </w:tr>
      <w:tr w:rsidR="00BE66F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2208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环境保护类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生态环境工程技术</w:t>
            </w:r>
          </w:p>
        </w:tc>
      </w:tr>
      <w:tr w:rsidR="00BE66F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2209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安全类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220901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安全工程技术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220902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应急管理</w:t>
            </w:r>
          </w:p>
        </w:tc>
      </w:tr>
      <w:tr w:rsidR="00BE66F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23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能源动力与材料大类</w:t>
            </w:r>
          </w:p>
        </w:tc>
      </w:tr>
      <w:tr w:rsidR="00BE66F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电力技术类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电力工程及自动化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智能电网工程技术</w:t>
            </w:r>
          </w:p>
        </w:tc>
      </w:tr>
      <w:tr w:rsidR="00BE66F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热能与发电工程类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热能动力工程</w:t>
            </w:r>
          </w:p>
        </w:tc>
      </w:tr>
      <w:tr w:rsidR="00BE66F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新能源发电工程类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新能源发电工程技术</w:t>
            </w:r>
          </w:p>
        </w:tc>
      </w:tr>
      <w:tr w:rsidR="00BE66F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黑色金属材料类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钢铁智能冶金技术</w:t>
            </w:r>
          </w:p>
        </w:tc>
      </w:tr>
      <w:tr w:rsidR="00BE66F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有色金属材料类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材料化冶金应用技术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金属智能成型技术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储能材料工程技术</w:t>
            </w:r>
          </w:p>
        </w:tc>
      </w:tr>
      <w:tr w:rsidR="00BE66F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非金属材料类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高分子材料工程技术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新材料与应用技术</w:t>
            </w:r>
          </w:p>
        </w:tc>
      </w:tr>
      <w:tr w:rsidR="00BE66F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建筑材料类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建筑材料智能制造</w:t>
            </w:r>
          </w:p>
        </w:tc>
      </w:tr>
      <w:tr w:rsidR="00BE66F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24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土木建筑大类</w:t>
            </w:r>
          </w:p>
        </w:tc>
      </w:tr>
      <w:tr w:rsidR="00BE66F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建筑设计类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建筑设计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建筑装饰工程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古建筑工程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园林景观工程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城市设计数字技术</w:t>
            </w:r>
          </w:p>
        </w:tc>
      </w:tr>
      <w:tr w:rsidR="00BE66F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城乡规划与管理类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城乡规划</w:t>
            </w:r>
          </w:p>
        </w:tc>
      </w:tr>
      <w:tr w:rsidR="00BE66F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土建施工类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建筑工程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智能建造工程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城市地下工程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建筑智能检测与修复</w:t>
            </w:r>
          </w:p>
        </w:tc>
      </w:tr>
      <w:tr w:rsidR="00BE66F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建筑设备类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建筑环境与能源工程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建筑电气与智能化工程</w:t>
            </w:r>
          </w:p>
        </w:tc>
      </w:tr>
      <w:tr w:rsidR="00BE66F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建设工程管理类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工程造价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建设工程管理</w:t>
            </w:r>
          </w:p>
        </w:tc>
      </w:tr>
      <w:tr w:rsidR="00BE66F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市政工程类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市政工程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城市设施智慧管理</w:t>
            </w:r>
          </w:p>
        </w:tc>
      </w:tr>
      <w:tr w:rsidR="00BE66F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房地产类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房地产投资与策划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现代物业管理</w:t>
            </w:r>
          </w:p>
        </w:tc>
      </w:tr>
      <w:tr w:rsidR="00BE66F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25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水利大类</w:t>
            </w:r>
          </w:p>
        </w:tc>
      </w:tr>
      <w:tr w:rsidR="00BE66F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2501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水文水资源类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250101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水文与水资源工程技术</w:t>
            </w:r>
          </w:p>
        </w:tc>
      </w:tr>
      <w:tr w:rsidR="00BE66F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2502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水利工程与管理类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250201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智慧水利工程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250202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农业水利工程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250203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水利水电工程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250204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治河与港航工程</w:t>
            </w:r>
          </w:p>
        </w:tc>
      </w:tr>
      <w:tr w:rsidR="00BE66F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2503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水利水电设备类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250301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水利水电设备及自动化</w:t>
            </w:r>
          </w:p>
        </w:tc>
      </w:tr>
      <w:tr w:rsidR="00BE66F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2504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水土保持与水环境类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250401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生态水利工程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250402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水环境工程</w:t>
            </w:r>
          </w:p>
        </w:tc>
      </w:tr>
      <w:tr w:rsidR="00BE66F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26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装备制造大类</w:t>
            </w:r>
          </w:p>
        </w:tc>
      </w:tr>
      <w:tr w:rsidR="00BE66F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机械设计制造类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机械设计制造及自动化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智能制造工程技术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数控技术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工业设计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工业工程技术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260106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材料成型及控制工程</w:t>
            </w:r>
          </w:p>
        </w:tc>
      </w:tr>
      <w:tr w:rsidR="00BE66F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机电设备类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装备智能化技术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制冷与空调工程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电梯工程技术</w:t>
            </w:r>
          </w:p>
        </w:tc>
      </w:tr>
      <w:tr w:rsidR="00BE66F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自动化类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机械电子工程技术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电气工程及自动化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智能控制技术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机器人技术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260305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自动化技术与应用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260306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现代测控工程技术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260307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工业互联网工程</w:t>
            </w:r>
          </w:p>
        </w:tc>
      </w:tr>
      <w:tr w:rsidR="00BE66F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轨道装备类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80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轨道交通车辆工程技术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81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轨道交通智能控制装备技术</w:t>
            </w:r>
          </w:p>
        </w:tc>
      </w:tr>
      <w:tr w:rsidR="00BE66F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船舶与海洋工程装备类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82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船舶智能制造技术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83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船舶动力工程技术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84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船舶电气工程技术</w:t>
            </w:r>
          </w:p>
        </w:tc>
      </w:tr>
      <w:tr w:rsidR="00BE66F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航空装备类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85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航空智能制造技术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86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飞行器维修工程技术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87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航空动力装置维修技术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88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260604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无人机系统应用技术</w:t>
            </w:r>
          </w:p>
        </w:tc>
      </w:tr>
      <w:tr w:rsidR="00BE66F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汽车制造类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89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汽车工程技术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新能源汽车工程技术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智能网联汽车工程技术</w:t>
            </w:r>
          </w:p>
        </w:tc>
      </w:tr>
      <w:tr w:rsidR="00BE66F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27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生物与化工大类</w:t>
            </w:r>
          </w:p>
        </w:tc>
      </w:tr>
      <w:tr w:rsidR="00BE66F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2701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生物技术类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270101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生物检验检测技术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270102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合成生物技术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270103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农业生物技术</w:t>
            </w:r>
          </w:p>
        </w:tc>
      </w:tr>
      <w:tr w:rsidR="00BE66F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2702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化工技术类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270201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应用化工技术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270202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化工智能制造工程技术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270203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现代精细化工技术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270204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现代分析测试技术</w:t>
            </w:r>
          </w:p>
        </w:tc>
      </w:tr>
      <w:tr w:rsidR="00BE66F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28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轻工纺织大类</w:t>
            </w:r>
          </w:p>
        </w:tc>
      </w:tr>
      <w:tr w:rsidR="00BE66F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2801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轻化工类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280101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化妆品工程技术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280102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现代造纸工程技术</w:t>
            </w:r>
          </w:p>
        </w:tc>
      </w:tr>
      <w:tr w:rsidR="00BE66F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2802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包装类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101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280201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包装工程技术</w:t>
            </w:r>
          </w:p>
        </w:tc>
      </w:tr>
      <w:tr w:rsidR="00BE66F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2803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印刷类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102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280301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数字印刷工程</w:t>
            </w:r>
          </w:p>
        </w:tc>
      </w:tr>
      <w:tr w:rsidR="00BE66F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2804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纺织服装类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103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280401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现代纺织工程技术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104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280402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服装工程技术</w:t>
            </w:r>
          </w:p>
        </w:tc>
      </w:tr>
      <w:tr w:rsidR="00BE66F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29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食品药品与粮食大类</w:t>
            </w:r>
          </w:p>
        </w:tc>
      </w:tr>
      <w:tr w:rsidR="00BE66F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2901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食品类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105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290101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食品工程技术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106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290102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食品质量与安全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107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290103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食品营养与健康</w:t>
            </w:r>
          </w:p>
        </w:tc>
      </w:tr>
      <w:tr w:rsidR="00BE66F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2902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药品与医疗器械类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108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290201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制药工程技术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109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290202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药品质量管理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290203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医疗器械工程技术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290204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药事服务与管理</w:t>
            </w:r>
          </w:p>
        </w:tc>
      </w:tr>
      <w:tr w:rsidR="00BE66F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2903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粮食类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290301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现代粮食工程技术</w:t>
            </w:r>
          </w:p>
        </w:tc>
      </w:tr>
      <w:tr w:rsidR="00BE66F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30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交通运输大类</w:t>
            </w:r>
          </w:p>
        </w:tc>
      </w:tr>
      <w:tr w:rsidR="00BE66F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铁道运输类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高速铁路工程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高速铁路动车组技术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高速铁路信号控制技术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铁道机车智能运用技术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高速铁路运营管理</w:t>
            </w:r>
          </w:p>
        </w:tc>
      </w:tr>
      <w:tr w:rsidR="00BE66F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道路运输类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道路与桥梁工程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智能交通管理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汽车服务工程技术</w:t>
            </w:r>
          </w:p>
        </w:tc>
      </w:tr>
      <w:tr w:rsidR="00BE66F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水上运输类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航海技术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港口智能工程技术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轮机工程技术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国际邮轮运营管理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300305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水路运输与海事管理</w:t>
            </w:r>
          </w:p>
        </w:tc>
      </w:tr>
      <w:tr w:rsidR="00BE66F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航空运输类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民航运输服务与管理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航空机电设备维修技术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300403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智慧机场运行与管理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300404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通用航空航务技术</w:t>
            </w:r>
          </w:p>
        </w:tc>
      </w:tr>
      <w:tr w:rsidR="00BE66F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城市轨道交通类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城市轨道交通信号与控制技术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城市轨道交通设备与控制技术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城市轨道交通智能运营</w:t>
            </w:r>
          </w:p>
        </w:tc>
      </w:tr>
      <w:tr w:rsidR="00BE66F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邮政类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邮政快递管理</w:t>
            </w:r>
          </w:p>
        </w:tc>
      </w:tr>
      <w:tr w:rsidR="00BE66F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31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电子与信息大类</w:t>
            </w:r>
          </w:p>
        </w:tc>
      </w:tr>
      <w:tr w:rsidR="00BE66F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3101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电子信息类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电子信息工程技术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物联网工程技术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柔性电子技术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光电信息工程技术</w:t>
            </w:r>
          </w:p>
        </w:tc>
      </w:tr>
      <w:tr w:rsidR="00BE66F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3102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计算机类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计算机应用工程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网络工程技术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软件工程技术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数字媒体技术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大数据工程技术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云计算技术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310207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信息安全与管理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310208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虚拟现实技术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310209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人工智能工程技术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310210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嵌入式技术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148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310211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工业互联网技术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149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310212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区块链技术</w:t>
            </w:r>
          </w:p>
        </w:tc>
      </w:tr>
      <w:tr w:rsidR="00BE66F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3103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通信类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现代通信工程</w:t>
            </w:r>
          </w:p>
        </w:tc>
      </w:tr>
      <w:tr w:rsidR="00BE66F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3104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集成电路类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151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集成电路工程技术</w:t>
            </w:r>
          </w:p>
        </w:tc>
      </w:tr>
      <w:tr w:rsidR="00BE66F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32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医药卫生大类</w:t>
            </w:r>
          </w:p>
        </w:tc>
      </w:tr>
      <w:tr w:rsidR="00BE66F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护理类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152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护理</w:t>
            </w:r>
          </w:p>
        </w:tc>
      </w:tr>
      <w:tr w:rsidR="00BE66F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药学类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153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药学</w:t>
            </w:r>
          </w:p>
        </w:tc>
      </w:tr>
      <w:tr w:rsidR="00BE66F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中医药类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154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中药制药</w:t>
            </w:r>
          </w:p>
        </w:tc>
      </w:tr>
      <w:tr w:rsidR="00BE66F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医学技术类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155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医学检验技术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156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医学影像技术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157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医学生物技术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158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320504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口腔医学技术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159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320505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放射治疗技术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160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320506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呼吸治疗技术</w:t>
            </w:r>
          </w:p>
        </w:tc>
      </w:tr>
      <w:tr w:rsidR="00BE66F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康复治疗类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161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康复治疗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162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康复辅助器具技术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163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言语听觉治疗技术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164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320604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儿童康复治疗</w:t>
            </w:r>
          </w:p>
        </w:tc>
      </w:tr>
      <w:tr w:rsidR="00BE66F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公共卫生与卫生管理类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165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公共卫生管理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166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职业卫生工程技术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167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职业病危害检测评价技术</w:t>
            </w:r>
          </w:p>
        </w:tc>
      </w:tr>
      <w:tr w:rsidR="00BE66F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3208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健康管理与促进类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168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健康管理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169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320802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婴幼儿发展与健康管理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170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320803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医养照护与管理</w:t>
            </w:r>
          </w:p>
        </w:tc>
      </w:tr>
      <w:tr w:rsidR="00BE66F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3209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眼视光类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171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320901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眼视光技术</w:t>
            </w:r>
          </w:p>
        </w:tc>
      </w:tr>
      <w:tr w:rsidR="00BE66F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33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财经商贸大类</w:t>
            </w:r>
          </w:p>
        </w:tc>
      </w:tr>
      <w:tr w:rsidR="00BE66F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财政税务类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172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财税大数据应用</w:t>
            </w:r>
          </w:p>
        </w:tc>
      </w:tr>
      <w:tr w:rsidR="00BE66F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金融类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173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金融管理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174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金融科技应用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175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保险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176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信用管理</w:t>
            </w:r>
          </w:p>
        </w:tc>
      </w:tr>
      <w:tr w:rsidR="00BE66F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财务会计类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177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大数据与财务管理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178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大数据与会计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179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大数据与审计</w:t>
            </w:r>
          </w:p>
        </w:tc>
      </w:tr>
      <w:tr w:rsidR="00BE66F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经济贸易类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180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国际经济与贸易</w:t>
            </w:r>
          </w:p>
        </w:tc>
      </w:tr>
      <w:tr w:rsidR="00BE66F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工商管理类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181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企业数字化管理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182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市场营销</w:t>
            </w:r>
          </w:p>
        </w:tc>
      </w:tr>
      <w:tr w:rsidR="00BE66F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电子商务类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183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电子商务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184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跨境电子商务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185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全媒体电商运营</w:t>
            </w:r>
          </w:p>
        </w:tc>
      </w:tr>
      <w:tr w:rsidR="00BE66F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3308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物流类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186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物流工程技术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187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330802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现代物流管理</w:t>
            </w:r>
          </w:p>
        </w:tc>
      </w:tr>
      <w:tr w:rsidR="00BE66F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34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旅游大类</w:t>
            </w:r>
          </w:p>
        </w:tc>
      </w:tr>
      <w:tr w:rsidR="00BE66F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3401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旅游类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188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340101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旅游管理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189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340102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酒店管理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340103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旅游规划与设计</w:t>
            </w:r>
          </w:p>
        </w:tc>
      </w:tr>
      <w:tr w:rsidR="00BE66F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3402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餐饮类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340201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烹饪与餐饮管理</w:t>
            </w:r>
          </w:p>
        </w:tc>
      </w:tr>
      <w:tr w:rsidR="00BE66F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35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文化艺术大类</w:t>
            </w:r>
          </w:p>
        </w:tc>
      </w:tr>
      <w:tr w:rsidR="00BE66F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3501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艺术设计类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工艺美术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视觉传达设计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数字媒体艺术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产品设计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服装与服饰设计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350106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环境艺术设计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350107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美术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350108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公共艺术设计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200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350109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游戏创意设计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201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350110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展示艺术设计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202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350111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数字影像设计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203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350112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时尚品设计</w:t>
            </w:r>
          </w:p>
        </w:tc>
      </w:tr>
      <w:tr w:rsidR="00BE66F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3502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表演艺术类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204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音乐表演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205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舞蹈表演与编导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206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戏曲表演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207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舞台艺术设计</w:t>
            </w:r>
          </w:p>
        </w:tc>
      </w:tr>
      <w:tr w:rsidR="00BE66F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3504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文化服务类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208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文物修复与保护</w:t>
            </w:r>
          </w:p>
        </w:tc>
      </w:tr>
      <w:tr w:rsidR="00BE66F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36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新闻传播大类</w:t>
            </w:r>
          </w:p>
        </w:tc>
      </w:tr>
      <w:tr w:rsidR="00BE66F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3601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新闻出版类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209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360101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网络与新媒体</w:t>
            </w:r>
          </w:p>
        </w:tc>
      </w:tr>
      <w:tr w:rsidR="00BE66F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3602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广播影视类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360201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播音与主持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360202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影视摄影与制作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360203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数字广播电视技术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360204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影视编导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360205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全媒体新闻采编与制作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360206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数字动画</w:t>
            </w:r>
          </w:p>
        </w:tc>
      </w:tr>
      <w:tr w:rsidR="00BE66F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37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教育与体育大类</w:t>
            </w:r>
          </w:p>
        </w:tc>
      </w:tr>
      <w:tr w:rsidR="00BE66F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3701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教育类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学前教育</w:t>
            </w:r>
          </w:p>
        </w:tc>
      </w:tr>
      <w:tr w:rsidR="00BE66F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3702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语言类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应用英语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应用日语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应用韩语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应用俄语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应用泰语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应用外语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370207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应用西班牙语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370208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中文国际教育</w:t>
            </w:r>
          </w:p>
        </w:tc>
      </w:tr>
      <w:tr w:rsidR="00BE66F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3703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体育类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社会体育指导与管理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休闲体育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体能训练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电子竞技技术与管理</w:t>
            </w:r>
          </w:p>
        </w:tc>
      </w:tr>
      <w:tr w:rsidR="00BE66F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38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公安与司法大类</w:t>
            </w:r>
          </w:p>
        </w:tc>
      </w:tr>
      <w:tr w:rsidR="00BE66F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公安技术类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刑事科学技术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网络安全与执法</w:t>
            </w:r>
          </w:p>
        </w:tc>
      </w:tr>
      <w:tr w:rsidR="00BE66F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侦查类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刑事侦查</w:t>
            </w:r>
          </w:p>
        </w:tc>
      </w:tr>
      <w:tr w:rsidR="00BE66F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法律实务类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法律</w:t>
            </w:r>
          </w:p>
        </w:tc>
      </w:tr>
      <w:tr w:rsidR="00BE66F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法律执行类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刑事矫正与管理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司法警务管理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综合行政执法</w:t>
            </w:r>
          </w:p>
        </w:tc>
      </w:tr>
      <w:tr w:rsidR="00BE66F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司法技术类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智慧司法技术与应用</w:t>
            </w:r>
          </w:p>
        </w:tc>
      </w:tr>
      <w:tr w:rsidR="00BE66F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安全防范类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数字安防技术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国际安保服务与管理</w:t>
            </w:r>
          </w:p>
        </w:tc>
      </w:tr>
      <w:tr w:rsidR="00BE66F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39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公共管理与服务大类</w:t>
            </w:r>
          </w:p>
        </w:tc>
      </w:tr>
      <w:tr w:rsidR="00BE66F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3901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公共事业类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390101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社会工作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390102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党务工作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390103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智慧社区管理</w:t>
            </w:r>
          </w:p>
        </w:tc>
      </w:tr>
      <w:tr w:rsidR="00BE66F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3902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公共管理类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390201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民政管理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390202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人力资源管理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390203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行政管理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390204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外事实务</w:t>
            </w:r>
          </w:p>
        </w:tc>
      </w:tr>
      <w:tr w:rsidR="00BE66F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3903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公共服务类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390301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现代家政管理</w:t>
            </w:r>
          </w:p>
        </w:tc>
      </w:tr>
      <w:tr w:rsidR="00BE66F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390302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E66F2" w:rsidRDefault="0010632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智慧健康养老管理</w:t>
            </w:r>
          </w:p>
        </w:tc>
      </w:tr>
    </w:tbl>
    <w:p w:rsidR="00BE66F2" w:rsidRDefault="00BE66F2">
      <w:pPr>
        <w:rPr>
          <w:rFonts w:ascii="黑体" w:eastAsia="黑体" w:hAnsi="宋体" w:cs="黑体"/>
          <w:b/>
          <w:kern w:val="0"/>
          <w:sz w:val="24"/>
        </w:rPr>
      </w:pPr>
    </w:p>
    <w:sectPr w:rsidR="00BE66F2" w:rsidSect="00BE66F2">
      <w:footerReference w:type="even" r:id="rId7"/>
      <w:footerReference w:type="default" r:id="rId8"/>
      <w:pgSz w:w="11906" w:h="16838"/>
      <w:pgMar w:top="2098" w:right="1474" w:bottom="1984" w:left="1587" w:header="851" w:footer="992" w:gutter="0"/>
      <w:pgNumType w:fmt="numberInDash" w:start="1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8CD" w:rsidRDefault="006F28CD" w:rsidP="00BE66F2">
      <w:r>
        <w:separator/>
      </w:r>
    </w:p>
  </w:endnote>
  <w:endnote w:type="continuationSeparator" w:id="1">
    <w:p w:rsidR="006F28CD" w:rsidRDefault="006F28CD" w:rsidP="00BE6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方正仿宋_GBK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6F2" w:rsidRDefault="000D7357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 filled="f" stroked="f" strokeweight=".5pt">
          <v:textbox style="mso-fit-shape-to-text:t" inset="0,0,0,0">
            <w:txbxContent>
              <w:p w:rsidR="00BE66F2" w:rsidRDefault="000D7357">
                <w:pPr>
                  <w:pStyle w:val="a4"/>
                </w:pPr>
                <w:sdt>
                  <w:sdtPr>
                    <w:id w:val="2065599060"/>
                  </w:sdtPr>
                  <w:sdtContent>
                    <w:r w:rsidR="00106323">
                      <w:t xml:space="preserve"> </w:t>
                    </w:r>
                    <w:r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fldChar w:fldCharType="begin"/>
                    </w:r>
                    <w:r w:rsidR="00106323"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fldChar w:fldCharType="separate"/>
                    </w:r>
                    <w:r w:rsidR="00370336" w:rsidRPr="00370336">
                      <w:rPr>
                        <w:rFonts w:ascii="仿宋_GB2312" w:eastAsia="仿宋_GB2312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370336">
                      <w:rPr>
                        <w:rFonts w:ascii="仿宋_GB2312" w:eastAsia="仿宋_GB2312"/>
                        <w:noProof/>
                        <w:sz w:val="28"/>
                        <w:szCs w:val="28"/>
                      </w:rPr>
                      <w:t xml:space="preserve"> 12 -</w:t>
                    </w:r>
                    <w:r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fldChar w:fldCharType="end"/>
                    </w:r>
                    <w:r w:rsidR="00106323">
                      <w:rPr>
                        <w:rFonts w:ascii="仿宋_GB2312" w:eastAsia="仿宋_GB2312"/>
                        <w:sz w:val="28"/>
                        <w:szCs w:val="28"/>
                      </w:rPr>
                      <w:t xml:space="preserve"> </w:t>
                    </w:r>
                  </w:sdtContent>
                </w:sdt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6F2" w:rsidRDefault="000D7357">
    <w:pPr>
      <w:pStyle w:val="a4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 filled="f" stroked="f" strokeweight=".5pt">
          <v:textbox style="mso-fit-shape-to-text:t" inset="0,0,0,0">
            <w:txbxContent>
              <w:p w:rsidR="00BE66F2" w:rsidRDefault="000D7357">
                <w:pPr>
                  <w:pStyle w:val="a4"/>
                  <w:jc w:val="right"/>
                </w:pPr>
                <w:sdt>
                  <w:sdtPr>
                    <w:id w:val="-1325890893"/>
                  </w:sdtPr>
                  <w:sdtContent>
                    <w:r w:rsidR="00106323">
                      <w:t xml:space="preserve"> </w:t>
                    </w:r>
                    <w:r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fldChar w:fldCharType="begin"/>
                    </w:r>
                    <w:r w:rsidR="00106323"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fldChar w:fldCharType="separate"/>
                    </w:r>
                    <w:r w:rsidR="00370336" w:rsidRPr="00370336">
                      <w:rPr>
                        <w:rFonts w:ascii="仿宋_GB2312" w:eastAsia="仿宋_GB2312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370336">
                      <w:rPr>
                        <w:rFonts w:ascii="仿宋_GB2312" w:eastAsia="仿宋_GB2312"/>
                        <w:noProof/>
                        <w:sz w:val="28"/>
                        <w:szCs w:val="28"/>
                      </w:rPr>
                      <w:t xml:space="preserve"> 13 -</w:t>
                    </w:r>
                    <w:r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fldChar w:fldCharType="end"/>
                    </w:r>
                    <w:r w:rsidR="00106323">
                      <w:rPr>
                        <w:rFonts w:ascii="仿宋_GB2312" w:eastAsia="仿宋_GB2312"/>
                        <w:sz w:val="28"/>
                        <w:szCs w:val="28"/>
                      </w:rPr>
                      <w:t xml:space="preserve"> </w:t>
                    </w:r>
                  </w:sdtContent>
                </w:sdt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8CD" w:rsidRDefault="006F28CD" w:rsidP="00BE66F2">
      <w:r>
        <w:separator/>
      </w:r>
    </w:p>
  </w:footnote>
  <w:footnote w:type="continuationSeparator" w:id="1">
    <w:p w:rsidR="006F28CD" w:rsidRDefault="006F28CD" w:rsidP="00BE66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evenAndOddHeaders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MjI1ZDYyYTk3YWUwODIyMWIzZDE4ZDdmOGU3OTc5MjQifQ=="/>
  </w:docVars>
  <w:rsids>
    <w:rsidRoot w:val="629D061C"/>
    <w:rsid w:val="000D7357"/>
    <w:rsid w:val="00106323"/>
    <w:rsid w:val="001E6528"/>
    <w:rsid w:val="00370336"/>
    <w:rsid w:val="00402414"/>
    <w:rsid w:val="0051201D"/>
    <w:rsid w:val="006F28CD"/>
    <w:rsid w:val="00BE66F2"/>
    <w:rsid w:val="00F67E65"/>
    <w:rsid w:val="028F1055"/>
    <w:rsid w:val="02F72DA1"/>
    <w:rsid w:val="08482356"/>
    <w:rsid w:val="0DCC6E63"/>
    <w:rsid w:val="0F401329"/>
    <w:rsid w:val="14661ABB"/>
    <w:rsid w:val="165029BB"/>
    <w:rsid w:val="16F36E2D"/>
    <w:rsid w:val="1D793CE3"/>
    <w:rsid w:val="239815A2"/>
    <w:rsid w:val="24B44DE3"/>
    <w:rsid w:val="25985053"/>
    <w:rsid w:val="284262A5"/>
    <w:rsid w:val="28B77C7C"/>
    <w:rsid w:val="2A5C300A"/>
    <w:rsid w:val="2CD0500F"/>
    <w:rsid w:val="2F8F0C1D"/>
    <w:rsid w:val="3A4B3FCD"/>
    <w:rsid w:val="3DB33376"/>
    <w:rsid w:val="3EA04101"/>
    <w:rsid w:val="405867F7"/>
    <w:rsid w:val="416F78C9"/>
    <w:rsid w:val="4C187FA3"/>
    <w:rsid w:val="4E351F4B"/>
    <w:rsid w:val="525473F7"/>
    <w:rsid w:val="54A13DA8"/>
    <w:rsid w:val="56F527EE"/>
    <w:rsid w:val="57455A39"/>
    <w:rsid w:val="5B4E484C"/>
    <w:rsid w:val="5C987DFE"/>
    <w:rsid w:val="5EBD1F0B"/>
    <w:rsid w:val="5EF1382D"/>
    <w:rsid w:val="62357740"/>
    <w:rsid w:val="629D061C"/>
    <w:rsid w:val="637D02A5"/>
    <w:rsid w:val="63D21572"/>
    <w:rsid w:val="63FE6DF7"/>
    <w:rsid w:val="66F26D74"/>
    <w:rsid w:val="672E6185"/>
    <w:rsid w:val="6A3E030F"/>
    <w:rsid w:val="6A7509F0"/>
    <w:rsid w:val="6AC13073"/>
    <w:rsid w:val="6B125070"/>
    <w:rsid w:val="6B91129A"/>
    <w:rsid w:val="6D6451B2"/>
    <w:rsid w:val="6DB52B3D"/>
    <w:rsid w:val="6FDE45A3"/>
    <w:rsid w:val="704225BC"/>
    <w:rsid w:val="739D0C39"/>
    <w:rsid w:val="755A5C2E"/>
    <w:rsid w:val="77FE7672"/>
    <w:rsid w:val="7BF24B08"/>
    <w:rsid w:val="7D294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BE66F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"/>
    <w:qFormat/>
    <w:rsid w:val="00BE66F2"/>
    <w:pPr>
      <w:ind w:firstLineChars="200" w:firstLine="420"/>
    </w:pPr>
  </w:style>
  <w:style w:type="paragraph" w:styleId="a3">
    <w:name w:val="Balloon Text"/>
    <w:basedOn w:val="a"/>
    <w:link w:val="Char"/>
    <w:qFormat/>
    <w:rsid w:val="00BE66F2"/>
    <w:rPr>
      <w:sz w:val="18"/>
      <w:szCs w:val="18"/>
    </w:rPr>
  </w:style>
  <w:style w:type="paragraph" w:styleId="a4">
    <w:name w:val="footer"/>
    <w:basedOn w:val="a"/>
    <w:qFormat/>
    <w:rsid w:val="00BE6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BE66F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批注框文本 Char"/>
    <w:basedOn w:val="a0"/>
    <w:link w:val="a3"/>
    <w:qFormat/>
    <w:rsid w:val="00BE66F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3278</Words>
  <Characters>18687</Characters>
  <Application>Microsoft Office Word</Application>
  <DocSecurity>0</DocSecurity>
  <Lines>155</Lines>
  <Paragraphs>43</Paragraphs>
  <ScaleCrop>false</ScaleCrop>
  <Company>WRGHO.COM</Company>
  <LinksUpToDate>false</LinksUpToDate>
  <CharactersWithSpaces>21922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66449</dc:creator>
  <cp:lastModifiedBy>hp20171110-1</cp:lastModifiedBy>
  <cp:revision>5</cp:revision>
  <cp:lastPrinted>2021-03-15T07:55:00Z</cp:lastPrinted>
  <dcterms:created xsi:type="dcterms:W3CDTF">2021-03-09T01:59:00Z</dcterms:created>
  <dcterms:modified xsi:type="dcterms:W3CDTF">2023-03-20T02:10:00Z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7D17A3689A1A40A189B6FC02DEDDA36D</vt:lpwstr>
  </property>
</Properties>
</file>