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F0" w:rsidRPr="00D34A98" w:rsidRDefault="005E05F0" w:rsidP="005E05F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微软雅黑" w:cs="宋体"/>
          <w:b/>
          <w:bCs/>
          <w:color w:val="000000" w:themeColor="text1"/>
          <w:kern w:val="0"/>
          <w:sz w:val="44"/>
          <w:szCs w:val="44"/>
        </w:rPr>
      </w:pPr>
      <w:r w:rsidRPr="00D34A98">
        <w:rPr>
          <w:rFonts w:ascii="方正小标宋_GBK" w:eastAsia="方正小标宋_GBK" w:hAnsi="微软雅黑" w:cs="宋体" w:hint="eastAsia"/>
          <w:b/>
          <w:bCs/>
          <w:color w:val="000000" w:themeColor="text1"/>
          <w:kern w:val="0"/>
          <w:sz w:val="44"/>
          <w:szCs w:val="44"/>
        </w:rPr>
        <w:t>2021年度石柱县公开遴选公务员和党群系统</w:t>
      </w:r>
    </w:p>
    <w:p w:rsidR="005E05F0" w:rsidRPr="00D34A98" w:rsidRDefault="009D4435" w:rsidP="005E05F0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  <w:r>
        <w:rPr>
          <w:rFonts w:ascii="方正小标宋_GBK" w:eastAsia="方正小标宋_GBK" w:hAnsi="微软雅黑" w:cs="宋体" w:hint="eastAsia"/>
          <w:b/>
          <w:bCs/>
          <w:color w:val="000000" w:themeColor="text1"/>
          <w:kern w:val="0"/>
          <w:sz w:val="44"/>
          <w:szCs w:val="44"/>
        </w:rPr>
        <w:t>事业单位工作人员拟</w:t>
      </w:r>
      <w:r w:rsidR="00D34A98">
        <w:rPr>
          <w:rFonts w:ascii="方正小标宋_GBK" w:eastAsia="方正小标宋_GBK" w:hAnsi="微软雅黑" w:cs="宋体" w:hint="eastAsia"/>
          <w:b/>
          <w:bCs/>
          <w:color w:val="000000" w:themeColor="text1"/>
          <w:kern w:val="0"/>
          <w:sz w:val="44"/>
          <w:szCs w:val="44"/>
        </w:rPr>
        <w:t>遴选试用</w:t>
      </w:r>
      <w:r w:rsidR="005E05F0" w:rsidRPr="00D34A98">
        <w:rPr>
          <w:rFonts w:ascii="方正小标宋_GBK" w:eastAsia="方正小标宋_GBK" w:hAnsi="微软雅黑" w:cs="宋体" w:hint="eastAsia"/>
          <w:b/>
          <w:bCs/>
          <w:color w:val="000000" w:themeColor="text1"/>
          <w:kern w:val="0"/>
          <w:sz w:val="44"/>
          <w:szCs w:val="44"/>
        </w:rPr>
        <w:t>人员名单公示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64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根据《2021年度石柱县公开遴选公务员和党群系统事业单位工作人员公告》规定，经过笔试、面试和考察等程序，确定</w:t>
      </w:r>
      <w:r w:rsidR="003B3DF7"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陈柄</w:t>
      </w:r>
      <w:r w:rsidR="003B3DF7" w:rsidRPr="00D34A98">
        <w:rPr>
          <w:rFonts w:ascii="方正仿宋_GBK" w:eastAsia="方正仿宋_GBK" w:hAnsi="微软雅黑" w:cs="宋体"/>
          <w:color w:val="000000" w:themeColor="text1"/>
          <w:kern w:val="0"/>
          <w:sz w:val="32"/>
          <w:szCs w:val="32"/>
        </w:rPr>
        <w:t>舟等</w:t>
      </w:r>
      <w:r w:rsidR="00236CD1">
        <w:rPr>
          <w:rFonts w:ascii="方正仿宋_GBK" w:eastAsia="方正仿宋_GBK" w:hAnsi="微软雅黑" w:cs="宋体"/>
          <w:color w:val="000000" w:themeColor="text1"/>
          <w:kern w:val="0"/>
          <w:sz w:val="32"/>
          <w:szCs w:val="32"/>
        </w:rPr>
        <w:t>3</w:t>
      </w:r>
      <w:bookmarkStart w:id="0" w:name="_GoBack"/>
      <w:bookmarkEnd w:id="0"/>
      <w:r w:rsidR="003B3DF7"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名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同志为石柱县拟</w:t>
      </w:r>
      <w:r w:rsid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遴选试用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人员（名单附后），现予以公示。公示期间，如对拟遴选</w:t>
      </w:r>
      <w:r w:rsidR="009D4435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试用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人员相关情况有异议，可以通过书面、电话、来访等形式反馈意见。个人反映问题的，要求署真实姓名。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40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64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公示时间：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2021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年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5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月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28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日至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6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月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3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日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64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监督电话：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023-73330081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、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73339491</w:t>
      </w: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（传真）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 w:themeColor="text1"/>
          <w:kern w:val="0"/>
          <w:sz w:val="20"/>
          <w:szCs w:val="20"/>
        </w:rPr>
      </w:pP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联系地址：中共石柱土家族自治县委组织部（石柱土家族自治县南宾街</w:t>
      </w: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道新开路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19</w:t>
      </w: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号）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微软雅黑" w:hAnsi="Times New Roman" w:cs="Times New Roman"/>
          <w:color w:val="000000" w:themeColor="text1"/>
          <w:kern w:val="0"/>
          <w:sz w:val="20"/>
          <w:szCs w:val="20"/>
        </w:rPr>
      </w:pP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邮政编码：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409100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</w:p>
    <w:tbl>
      <w:tblPr>
        <w:tblW w:w="10020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1066"/>
        <w:gridCol w:w="567"/>
        <w:gridCol w:w="1891"/>
        <w:gridCol w:w="2819"/>
        <w:gridCol w:w="3162"/>
      </w:tblGrid>
      <w:tr w:rsidR="00D34A98" w:rsidRPr="00D34A98" w:rsidTr="003B3DF7">
        <w:trPr>
          <w:jc w:val="center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序号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性别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现工作单位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5F0" w:rsidRPr="00D34A98" w:rsidRDefault="005E05F0" w:rsidP="009D443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D34A98"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30"/>
                <w:szCs w:val="30"/>
              </w:rPr>
              <w:t>报考职位</w:t>
            </w:r>
          </w:p>
        </w:tc>
      </w:tr>
      <w:tr w:rsidR="00D34A98" w:rsidRPr="00D34A98" w:rsidTr="003B3DF7">
        <w:trPr>
          <w:trHeight w:val="795"/>
          <w:jc w:val="center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陈柄舟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SZ202101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</w:t>
            </w:r>
          </w:p>
          <w:p w:rsidR="005E05F0" w:rsidRPr="00D34A98" w:rsidRDefault="005E05F0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河嘴乡人民政府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E05F0" w:rsidRPr="00D34A98" w:rsidRDefault="005E05F0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石柱土家族自治县委组织部综合管理</w:t>
            </w:r>
          </w:p>
        </w:tc>
      </w:tr>
      <w:tr w:rsidR="00D34A98" w:rsidRPr="00D34A98" w:rsidTr="003B3DF7">
        <w:trPr>
          <w:trHeight w:val="795"/>
          <w:jc w:val="center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谭锋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SZ202151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</w:t>
            </w:r>
          </w:p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黄水镇农业服务中心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石柱土家族自治县党员教育中心综合管理</w:t>
            </w:r>
          </w:p>
        </w:tc>
      </w:tr>
      <w:tr w:rsidR="00D34A98" w:rsidRPr="00D34A98" w:rsidTr="003B3DF7">
        <w:trPr>
          <w:trHeight w:val="795"/>
          <w:jc w:val="center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郭红银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SZ202153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</w:t>
            </w:r>
          </w:p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临溪镇文化服务中心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3DF7" w:rsidRPr="00D34A98" w:rsidRDefault="003B3DF7" w:rsidP="003B3DF7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34A98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8"/>
                <w:szCs w:val="28"/>
              </w:rPr>
              <w:t>石柱土家族自治县考核服务中心综合管理</w:t>
            </w:r>
          </w:p>
        </w:tc>
      </w:tr>
    </w:tbl>
    <w:p w:rsidR="005E05F0" w:rsidRPr="00D34A98" w:rsidRDefault="005E05F0" w:rsidP="005E05F0">
      <w:pPr>
        <w:widowControl/>
        <w:shd w:val="clear" w:color="auto" w:fill="FFFFFF"/>
        <w:spacing w:line="600" w:lineRule="exact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1400" w:firstLine="448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</w:rPr>
      </w:pPr>
      <w:r w:rsidRPr="00D34A98">
        <w:rPr>
          <w:rFonts w:ascii="方正仿宋_GBK" w:eastAsia="方正仿宋_GBK" w:hAnsi="微软雅黑" w:cs="宋体" w:hint="eastAsia"/>
          <w:color w:val="000000" w:themeColor="text1"/>
          <w:kern w:val="0"/>
          <w:sz w:val="32"/>
          <w:szCs w:val="32"/>
        </w:rPr>
        <w:t>中共石柱土家族自治县委组织部</w:t>
      </w:r>
    </w:p>
    <w:p w:rsidR="005E05F0" w:rsidRPr="00D34A98" w:rsidRDefault="005E05F0" w:rsidP="005E05F0">
      <w:pPr>
        <w:widowControl/>
        <w:shd w:val="clear" w:color="auto" w:fill="FFFFFF"/>
        <w:spacing w:line="600" w:lineRule="exact"/>
        <w:ind w:firstLineChars="1700" w:firstLine="5440"/>
        <w:rPr>
          <w:rFonts w:ascii="Times New Roman" w:eastAsia="微软雅黑" w:hAnsi="Times New Roman" w:cs="Times New Roman"/>
          <w:color w:val="000000" w:themeColor="text1"/>
          <w:kern w:val="0"/>
          <w:sz w:val="20"/>
          <w:szCs w:val="20"/>
        </w:rPr>
      </w:pP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2021</w:t>
      </w: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5</w:t>
      </w: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D34A98">
        <w:rPr>
          <w:rFonts w:ascii="Times New Roman" w:eastAsia="微软雅黑" w:hAnsi="Times New Roman" w:cs="Times New Roman"/>
          <w:color w:val="000000" w:themeColor="text1"/>
          <w:kern w:val="0"/>
          <w:sz w:val="32"/>
          <w:szCs w:val="32"/>
        </w:rPr>
        <w:t>27</w:t>
      </w:r>
      <w:r w:rsidRPr="00D34A9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5E05F0" w:rsidRPr="00D34A98" w:rsidSect="005E05F0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F8" w:rsidRDefault="006255F8" w:rsidP="00D34A98">
      <w:r>
        <w:separator/>
      </w:r>
    </w:p>
  </w:endnote>
  <w:endnote w:type="continuationSeparator" w:id="0">
    <w:p w:rsidR="006255F8" w:rsidRDefault="006255F8" w:rsidP="00D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F8" w:rsidRDefault="006255F8" w:rsidP="00D34A98">
      <w:r>
        <w:separator/>
      </w:r>
    </w:p>
  </w:footnote>
  <w:footnote w:type="continuationSeparator" w:id="0">
    <w:p w:rsidR="006255F8" w:rsidRDefault="006255F8" w:rsidP="00D34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F0"/>
    <w:rsid w:val="00236CD1"/>
    <w:rsid w:val="003B3DF7"/>
    <w:rsid w:val="00501B29"/>
    <w:rsid w:val="005E05F0"/>
    <w:rsid w:val="006255F8"/>
    <w:rsid w:val="009D4435"/>
    <w:rsid w:val="00A23504"/>
    <w:rsid w:val="00AF7C08"/>
    <w:rsid w:val="00D34A98"/>
    <w:rsid w:val="00D80394"/>
    <w:rsid w:val="00E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41357-35B4-4CF9-A7AC-2E82631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E0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E05F0"/>
    <w:rPr>
      <w:b/>
      <w:bCs/>
    </w:rPr>
  </w:style>
  <w:style w:type="paragraph" w:styleId="a4">
    <w:name w:val="header"/>
    <w:basedOn w:val="a"/>
    <w:link w:val="Char"/>
    <w:uiPriority w:val="99"/>
    <w:unhideWhenUsed/>
    <w:rsid w:val="00D34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34A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34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34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小伟</dc:creator>
  <cp:keywords/>
  <dc:description/>
  <cp:lastModifiedBy>秦 小伟</cp:lastModifiedBy>
  <cp:revision>5</cp:revision>
  <cp:lastPrinted>2021-05-27T12:41:00Z</cp:lastPrinted>
  <dcterms:created xsi:type="dcterms:W3CDTF">2021-05-27T03:24:00Z</dcterms:created>
  <dcterms:modified xsi:type="dcterms:W3CDTF">2021-05-27T13:06:00Z</dcterms:modified>
</cp:coreProperties>
</file>