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2022年强制免疫“先打后补”补助测算提醒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left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</w:t>
      </w:r>
      <w:r>
        <w:rPr>
          <w:rFonts w:hint="eastAsia" w:ascii="方正黑体_GBK" w:hAnsi="方正仿宋_GBK" w:eastAsia="方正黑体_GBK" w:cs="方正仿宋_GBK"/>
        </w:rPr>
        <w:t>、</w:t>
      </w:r>
      <w:r>
        <w:rPr>
          <w:rFonts w:hint="eastAsia" w:ascii="方正黑体_GBK" w:hAnsi="方正黑体_GBK" w:eastAsia="方正黑体_GBK" w:cs="方正黑体_GBK"/>
        </w:rPr>
        <w:t>疫苗补助价格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按照我市2022年疫苗招标价格，2022年“先打后补”疫苗补助价格如下：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高致病性禽流感疫苗价格≤0.27元/ml，猪口蹄疫</w:t>
      </w:r>
      <w:r>
        <w:rPr>
          <w:rFonts w:ascii="方正仿宋_GBK" w:hAnsi="方正仿宋_GBK" w:eastAsia="方正仿宋_GBK" w:cs="方正仿宋_GBK"/>
        </w:rPr>
        <w:t>O</w:t>
      </w:r>
      <w:r>
        <w:rPr>
          <w:rFonts w:hint="eastAsia" w:ascii="方正仿宋_GBK" w:hAnsi="方正仿宋_GBK" w:eastAsia="方正仿宋_GBK" w:cs="方正仿宋_GBK"/>
        </w:rPr>
        <w:t>型疫苗价格≤1.18元/ml，猪口蹄疫O-A型疫苗价格≤1.96元/头份，牛羊用口蹄疫O-A型疫苗价格≤1.70元/头份，小反刍兽疫疫苗价格≤0.35元/头份。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示例：如某养殖场购买高致病性禽流感疫苗价格为0.4元/ml，按0.27元/ml测算补助，如购买高致病性禽流感疫苗价格为0.25元/ml，按0.25元/ml测算补助。</w:t>
      </w:r>
    </w:p>
    <w:p>
      <w:pPr>
        <w:spacing w:line="600" w:lineRule="exact"/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仿宋_GBK" w:eastAsia="方正黑体_GBK" w:cs="方正仿宋_GBK"/>
        </w:rPr>
        <w:t>二、</w:t>
      </w:r>
      <w:r>
        <w:rPr>
          <w:rFonts w:hint="eastAsia" w:ascii="方正黑体_GBK" w:hAnsi="方正黑体_GBK" w:eastAsia="方正黑体_GBK" w:cs="方正黑体_GBK"/>
        </w:rPr>
        <w:t>补助免疫剂量和免疫次数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补助免疫剂量以实际使用的疫苗说明书为依据，补助免疫次数不超过《重庆市防治动物重大疫病指挥部办公室关于上报2022年度重大动物疫病防控物资计划的通知》（</w:t>
      </w:r>
      <w:r>
        <w:rPr>
          <w:rFonts w:hint="eastAsia" w:ascii="方正仿宋_GBK" w:eastAsia="方正仿宋_GBK"/>
          <w:spacing w:val="-3"/>
        </w:rPr>
        <w:t>渝动防办发〔2021〕6号</w:t>
      </w:r>
      <w:r>
        <w:rPr>
          <w:rFonts w:hint="eastAsia" w:ascii="方正仿宋_GBK" w:hAnsi="方正仿宋_GBK" w:eastAsia="方正仿宋_GBK" w:cs="方正仿宋_GBK"/>
        </w:rPr>
        <w:t>）中规定的免疫次数。</w:t>
      </w:r>
    </w:p>
    <w:p>
      <w:pPr>
        <w:topLinePunct/>
        <w:spacing w:line="600" w:lineRule="exact"/>
        <w:ind w:left="640" w:leftChars="200"/>
        <w:jc w:val="left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 xml:space="preserve">  （一）补助免疫剂量（示例）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猪口蹄疫O型合成肽疫苗（申联生物）：免疫期为6个月。耳根后深层肌肉注射，充分摇匀后，每头猪1ml。 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猪口蹄疫O型合成肽疫苗（天康生物）：免疫期为6个月。充分摇匀后，每头猪1ml，建议第一次接种后，间隔4周再加强免疫一次。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猪口蹄疫O型、A型二价合成肽疫苗（申联生物）：免疫期为6个月。耳根后深层肌肉注射，充分摇匀后，每头猪接种1头份（1ml）。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猪口蹄疫O型、A型二价灭活疫苗（中牧实业）：免疫期为6个月。猪耳根后肌肉注射，体重10-25kg，每头1</w:t>
      </w:r>
      <w:r>
        <w:rPr>
          <w:rFonts w:ascii="方正仿宋_GBK" w:hAnsi="方正仿宋_GBK" w:eastAsia="方正仿宋_GBK" w:cs="方正仿宋_GBK"/>
        </w:rPr>
        <w:t>/2</w:t>
      </w:r>
      <w:r>
        <w:rPr>
          <w:rFonts w:hint="eastAsia" w:ascii="方正仿宋_GBK" w:hAnsi="方正仿宋_GBK" w:eastAsia="方正仿宋_GBK" w:cs="方正仿宋_GBK"/>
        </w:rPr>
        <w:t>头份（1ml），25kg以上，每头1头份（2ml）。牛肌肉注射，每头1头份（2ml）。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猪口蹄疫O型、A型二价灭活疫苗（天康生物）：免疫期为6个月。猪耳根后肌肉注射，猪每头1头份（2ml）。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牛羊口蹄疫O型、A型二价灭活疫苗（天康生物）：免疫期为6个月。颈部肌肉注射，牛每头1头份（2ml），羊每只0.5头份（1ml）。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牛羊用口蹄疫O型、A型二价灭活疫苗（金宇保灵）：免疫期为6个月。肌肉注射，牛每头1头份（1</w:t>
      </w:r>
      <w:r>
        <w:rPr>
          <w:rFonts w:ascii="方正仿宋_GBK" w:hAnsi="方正仿宋_GBK" w:eastAsia="方正仿宋_GBK" w:cs="方正仿宋_GBK"/>
        </w:rPr>
        <w:t>ml</w:t>
      </w:r>
      <w:r>
        <w:rPr>
          <w:rFonts w:hint="eastAsia" w:ascii="方正仿宋_GBK" w:hAnsi="方正仿宋_GBK" w:eastAsia="方正仿宋_GBK" w:cs="方正仿宋_GBK"/>
        </w:rPr>
        <w:t>），羊每只0.5头份（0.5ml）。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重组禽流感病毒（H5+H7）三价灭活疫苗（冠界、易邦生物、辽宁益康）：接种后14天产生免疫力，鸡免疫期为6个月，鸭、鹅首免后3周，加强接种1次，免疫期为4个月。胸部肌肉或颈部皮下注射，2-5周龄鸡，每只0.3ml；5周龄以上鸡，每只0.5ml；2-5周龄鸭和鹅，每只0.5ml，5周龄以上鸭和鹅，每只1ml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小反刍兽疫疫苗（天康生物）：免疫期为36个月，用灭菌生理盐水稀释为每毫升含1头份，每只羊颈部皮下注射1ml。</w:t>
      </w:r>
    </w:p>
    <w:p>
      <w:pPr>
        <w:numPr>
          <w:ilvl w:val="0"/>
          <w:numId w:val="1"/>
        </w:num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补助免疫次数 </w:t>
      </w:r>
    </w:p>
    <w:p>
      <w:pPr>
        <w:topLinePunct/>
        <w:spacing w:line="600" w:lineRule="exact"/>
        <w:ind w:firstLine="640" w:firstLineChars="200"/>
        <w:jc w:val="left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1.高致病性禽流感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鸭和鹅补助免疫次数≤2次</w:t>
      </w:r>
      <w:r>
        <w:rPr>
          <w:rFonts w:ascii="方正仿宋_GBK" w:hAnsi="方正仿宋_GBK" w:eastAsia="方正仿宋_GBK" w:cs="方正仿宋_GBK"/>
        </w:rPr>
        <w:t>/</w:t>
      </w:r>
      <w:r>
        <w:rPr>
          <w:rFonts w:hint="eastAsia" w:ascii="方正仿宋_GBK" w:hAnsi="方正仿宋_GBK" w:eastAsia="方正仿宋_GBK" w:cs="方正仿宋_GBK"/>
        </w:rPr>
        <w:t>年，蛋鸡、种鸡补助免疫次数≤3次</w:t>
      </w:r>
      <w:r>
        <w:rPr>
          <w:rFonts w:ascii="方正仿宋_GBK" w:hAnsi="方正仿宋_GBK" w:eastAsia="方正仿宋_GBK" w:cs="方正仿宋_GBK"/>
        </w:rPr>
        <w:t>/</w:t>
      </w:r>
      <w:r>
        <w:rPr>
          <w:rFonts w:hint="eastAsia" w:ascii="方正仿宋_GBK" w:hAnsi="方正仿宋_GBK" w:eastAsia="方正仿宋_GBK" w:cs="方正仿宋_GBK"/>
        </w:rPr>
        <w:t>年，肉鸡补助免疫次数≤2次</w:t>
      </w:r>
      <w:r>
        <w:rPr>
          <w:rFonts w:ascii="方正仿宋_GBK" w:hAnsi="方正仿宋_GBK" w:eastAsia="方正仿宋_GBK" w:cs="方正仿宋_GBK"/>
        </w:rPr>
        <w:t>/</w:t>
      </w:r>
      <w:r>
        <w:rPr>
          <w:rFonts w:hint="eastAsia" w:ascii="方正仿宋_GBK" w:hAnsi="方正仿宋_GBK" w:eastAsia="方正仿宋_GBK" w:cs="方正仿宋_GBK"/>
        </w:rPr>
        <w:t>年。其中，7日龄前出售或病死仔禽补助免疫次数为0。</w:t>
      </w:r>
    </w:p>
    <w:p>
      <w:pPr>
        <w:topLinePunct/>
        <w:spacing w:line="600" w:lineRule="exact"/>
        <w:ind w:firstLine="640" w:firstLineChars="200"/>
        <w:jc w:val="left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2.口蹄疫</w:t>
      </w:r>
    </w:p>
    <w:p>
      <w:pPr>
        <w:spacing w:line="600" w:lineRule="exact"/>
        <w:ind w:firstLine="640" w:firstLineChars="200"/>
        <w:rPr>
          <w:rFonts w:ascii="方正楷体_GBK" w:hAnsi="方正楷体_GBK" w:eastAsia="方正楷体_GBK" w:cs="方正楷体_GBK"/>
        </w:rPr>
      </w:pPr>
      <w:r>
        <w:rPr>
          <w:rFonts w:hint="eastAsia" w:ascii="方正仿宋_GBK" w:hAnsi="方正仿宋_GBK" w:eastAsia="方正仿宋_GBK" w:cs="方正仿宋_GBK"/>
        </w:rPr>
        <w:t>补助免疫次数≤2次</w:t>
      </w:r>
      <w:r>
        <w:rPr>
          <w:rFonts w:ascii="方正仿宋_GBK" w:hAnsi="方正仿宋_GBK" w:eastAsia="方正仿宋_GBK" w:cs="方正仿宋_GBK"/>
        </w:rPr>
        <w:t>/</w:t>
      </w:r>
      <w:r>
        <w:rPr>
          <w:rFonts w:hint="eastAsia" w:ascii="方正仿宋_GBK" w:hAnsi="方正仿宋_GBK" w:eastAsia="方正仿宋_GBK" w:cs="方正仿宋_GBK"/>
        </w:rPr>
        <w:t>年。其中，1月龄前出售或病死仔猪、羔羊以及 3月龄前出售或病死犊牛免疫次数为0。</w:t>
      </w:r>
    </w:p>
    <w:p>
      <w:pPr>
        <w:topLinePunct/>
        <w:spacing w:line="600" w:lineRule="exact"/>
        <w:ind w:firstLine="640" w:firstLineChars="200"/>
        <w:jc w:val="left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3.小反刍兽疫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补助免疫次数≤1次</w:t>
      </w:r>
      <w:r>
        <w:rPr>
          <w:rFonts w:ascii="方正仿宋_GBK" w:hAnsi="方正仿宋_GBK" w:eastAsia="方正仿宋_GBK" w:cs="方正仿宋_GBK"/>
        </w:rPr>
        <w:t>/</w:t>
      </w:r>
      <w:r>
        <w:rPr>
          <w:rFonts w:hint="eastAsia" w:ascii="方正仿宋_GBK" w:hAnsi="方正仿宋_GBK" w:eastAsia="方正仿宋_GBK" w:cs="方正仿宋_GBK"/>
        </w:rPr>
        <w:t>年。其中，1月龄前出售或病死羔羊免疫次数为0。</w:t>
      </w:r>
    </w:p>
    <w:p>
      <w:pPr>
        <w:topLinePunct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连续2年实行强制免疫疫苗“先打后补”的养殖场，跨年度出栏畜禽的，其免疫次数可跨年累计，最高免疫次数不超过1</w:t>
      </w:r>
      <w:r>
        <w:rPr>
          <w:rFonts w:hint="eastAsia" w:ascii="方正仿宋_GBK" w:hAnsi="方正仿宋_GBK" w:eastAsia="方正仿宋_GBK" w:cs="方正仿宋_GBK"/>
          <w:spacing w:val="-11"/>
        </w:rPr>
        <w:t>年的免疫次数。跨年度出栏的种畜禽只计算出栏当年的免疫次数。</w:t>
      </w:r>
    </w:p>
    <w:p>
      <w:pPr>
        <w:topLinePunct/>
        <w:spacing w:line="600" w:lineRule="exact"/>
        <w:ind w:left="640"/>
        <w:jc w:val="left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三、注意事项 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</w:t>
      </w:r>
      <w:r>
        <w:rPr>
          <w:rFonts w:hint="eastAsia" w:ascii="方正仿宋_GBK" w:hAnsi="方正仿宋_GBK" w:eastAsia="方正仿宋_GBK" w:cs="方正仿宋_GBK"/>
          <w:spacing w:val="-12"/>
        </w:rPr>
        <w:t>按照渝农规〔2021〕3号文件的“</w:t>
      </w:r>
      <w:r>
        <w:rPr>
          <w:rFonts w:hint="eastAsia" w:ascii="方正仿宋_GBK" w:hAnsi="方正仿宋_GBK" w:eastAsia="方正仿宋_GBK" w:cs="方正仿宋_GBK"/>
          <w:bCs/>
          <w:spacing w:val="-12"/>
        </w:rPr>
        <w:t>审核标准</w:t>
      </w:r>
      <w:r>
        <w:rPr>
          <w:rFonts w:hint="eastAsia" w:ascii="方正仿宋_GBK" w:hAnsi="方正仿宋_GBK" w:eastAsia="方正仿宋_GBK" w:cs="方正仿宋_GBK"/>
          <w:spacing w:val="-12"/>
        </w:rPr>
        <w:t>”认真审核。已免费领取政府集中招标采购疫苗的养殖场户不能申请“先打后补”补助。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（二）查看免疫程序、免疫记录、生产记录、无害化处理记录、产地检疫证明等，一是重点核实出栏畜禽数量、存栏</w:t>
      </w:r>
      <w:r>
        <w:rPr>
          <w:rFonts w:hint="eastAsia" w:ascii="方正仿宋_GBK" w:eastAsia="方正仿宋_GBK" w:cs="仿宋_GB2312"/>
        </w:rPr>
        <w:t>种</w:t>
      </w:r>
      <w:r>
        <w:rPr>
          <w:rFonts w:hint="eastAsia" w:ascii="方正仿宋_GBK" w:hAnsi="方正仿宋_GBK" w:eastAsia="方正仿宋_GBK" w:cs="方正仿宋_GBK"/>
        </w:rPr>
        <w:t>畜禽数量和病死畜禽数量，二是重点核实出栏、存栏和病死畜禽的月龄，确定出栏畜禽数量、存栏种畜禽数量和病死畜禽数量各自的补助免疫次数（结合免疫程序、实际免疫次数和最高补助免疫次数确定）。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（三）补助经费测算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测算补助资金=疫苗价格*（出栏畜禽数量*免疫剂量*免疫次数+存栏</w:t>
      </w:r>
      <w:r>
        <w:rPr>
          <w:rFonts w:hint="eastAsia" w:ascii="方正仿宋_GBK" w:eastAsia="方正仿宋_GBK" w:cs="仿宋_GB2312"/>
        </w:rPr>
        <w:t>种</w:t>
      </w:r>
      <w:r>
        <w:rPr>
          <w:rFonts w:hint="eastAsia" w:ascii="方正仿宋_GBK" w:hAnsi="方正仿宋_GBK" w:eastAsia="方正仿宋_GBK" w:cs="方正仿宋_GBK"/>
        </w:rPr>
        <w:t>畜禽数量*免疫剂量*免疫次数+病死畜禽数量*免疫剂量*免疫次数）。核实补助资金等于测算补助资金和养殖场实际使用疫苗价格（查看疫苗发票、采购合同和银行打款回单）较低者。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示例：某养猪场免疫猪口蹄疫O-A型二价灭活疫苗（中牧实业），2022年出栏猪数量20000头，其中育肥猪及种猪15000头（已核实免疫2次）、仔猪5000头（已核实免疫1次）；2022年底存栏</w:t>
      </w:r>
      <w:r>
        <w:rPr>
          <w:rFonts w:hint="eastAsia" w:ascii="方正仿宋_GBK" w:eastAsia="方正仿宋_GBK" w:cs="仿宋_GB2312"/>
        </w:rPr>
        <w:t>种</w:t>
      </w:r>
      <w:r>
        <w:rPr>
          <w:rFonts w:hint="eastAsia" w:ascii="方正仿宋_GBK" w:hAnsi="方正仿宋_GBK" w:eastAsia="方正仿宋_GBK" w:cs="方正仿宋_GBK"/>
        </w:rPr>
        <w:t>猪数量3000头（已核实免疫2次）；2022年病死猪数量800头，其中1月龄以上仔猪500头（已核实免疫1次）、育肥猪及种猪300头（已核实免疫2次）。</w:t>
      </w:r>
    </w:p>
    <w:p>
      <w:pPr>
        <w:spacing w:line="600" w:lineRule="exact"/>
        <w:ind w:firstLine="596" w:firstLineChars="200"/>
        <w:jc w:val="left"/>
        <w:rPr>
          <w:rFonts w:ascii="方正仿宋_GBK" w:hAnsi="方正仿宋_GBK" w:eastAsia="方正仿宋_GBK" w:cs="方正仿宋_GBK"/>
          <w:spacing w:val="-11"/>
        </w:rPr>
      </w:pPr>
      <w:r>
        <w:rPr>
          <w:rFonts w:hint="eastAsia" w:ascii="方正仿宋_GBK" w:hAnsi="方正仿宋_GBK" w:eastAsia="方正仿宋_GBK" w:cs="方正仿宋_GBK"/>
          <w:spacing w:val="-11"/>
        </w:rPr>
        <w:t>测算出栏猪补助1.96*（15000*1*2+5000*0.5*1）=63700元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测算存栏种猪补助1.96*3000*1*2=11760元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测算病死猪补助1.96*（500*0.5*1+300*1*2）=1666元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总测算补助金额=63700+11760+1666=77126元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</w:rPr>
      </w:pPr>
      <w:r>
        <w:rPr>
          <w:rFonts w:hint="eastAsia" w:ascii="方正仿宋_GBK" w:hAnsi="方正仿宋_GBK" w:eastAsia="方正仿宋_GBK" w:cs="方正仿宋_GBK"/>
        </w:rPr>
        <w:t>如该养猪场实际</w:t>
      </w:r>
      <w:r>
        <w:rPr>
          <w:rFonts w:hint="eastAsia" w:ascii="方正仿宋_GBK" w:eastAsia="方正仿宋_GBK"/>
        </w:rPr>
        <w:t>实采购疫苗总金额为7万元，则核实补助金额为7万元。</w:t>
      </w:r>
      <w:r>
        <w:rPr>
          <w:rFonts w:hint="eastAsia" w:ascii="方正仿宋_GBK" w:hAnsi="方正仿宋_GBK" w:eastAsia="方正仿宋_GBK" w:cs="方正仿宋_GBK"/>
        </w:rPr>
        <w:t>如实际</w:t>
      </w:r>
      <w:r>
        <w:rPr>
          <w:rFonts w:hint="eastAsia" w:ascii="方正仿宋_GBK" w:eastAsia="方正仿宋_GBK"/>
        </w:rPr>
        <w:t>采购疫苗总金额为9万元，则核实补助金额为7.7126万元。</w:t>
      </w:r>
    </w:p>
    <w:p>
      <w:pPr>
        <w:spacing w:line="600" w:lineRule="exact"/>
        <w:ind w:firstLine="640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（四）报送要求</w:t>
      </w:r>
    </w:p>
    <w:p>
      <w:pPr>
        <w:spacing w:line="600" w:lineRule="exact"/>
        <w:ind w:firstLine="642" w:firstLineChars="200"/>
        <w:jc w:val="left"/>
        <w:rPr>
          <w:rFonts w:ascii="方正仿宋_GBK" w:eastAsia="方正仿宋_GBK"/>
        </w:rPr>
      </w:pPr>
      <w:r>
        <w:rPr>
          <w:rFonts w:hint="eastAsia" w:ascii="方正仿宋_GBK" w:eastAsia="方正仿宋_GBK"/>
          <w:b/>
        </w:rPr>
        <w:t>1.关于2022年“先打后补”补助资金备案。</w:t>
      </w:r>
      <w:r>
        <w:rPr>
          <w:rFonts w:hint="eastAsia" w:ascii="方正仿宋_GBK" w:eastAsia="方正仿宋_GBK"/>
        </w:rPr>
        <w:t>请各有关区县按照渝农规﹝2021﹞3号文件要求，于2023年3月1日前将2022年强制免疫“先打后补”补助资金有关情况电子件和纸质件上报市农业农村委备案（农财两家联合行文），抄送市动物疫控中心汇总，并在畜牧兽医云平台“先打后补”模块录入有关信息（数据需与纸质件一致，该模板涉及补助有关内容还不成熟，以区县报送的纸质件为准）。</w:t>
      </w:r>
    </w:p>
    <w:p>
      <w:pPr>
        <w:spacing w:line="600" w:lineRule="exact"/>
        <w:ind w:firstLine="642" w:firstLineChars="200"/>
        <w:jc w:val="left"/>
        <w:rPr>
          <w:rFonts w:ascii="方正仿宋_GBK" w:eastAsia="方正仿宋_GBK"/>
          <w:color w:val="auto"/>
        </w:rPr>
      </w:pPr>
      <w:r>
        <w:rPr>
          <w:rFonts w:hint="eastAsia" w:ascii="方正仿宋_GBK" w:eastAsia="方正仿宋_GBK"/>
          <w:b/>
        </w:rPr>
        <w:t>2.关于2023年“先打后补”资格备案。</w:t>
      </w:r>
      <w:r>
        <w:rPr>
          <w:rFonts w:hint="eastAsia" w:ascii="方正仿宋_GBK" w:eastAsia="方正仿宋_GBK"/>
        </w:rPr>
        <w:t>2023年原则上要求规模养殖场全覆盖，各区县在渝农办发﹝2022﹞94号文件要求报送的2023年“先打后补”资格备案（2022年10月底）基础上，确需调整的，请将调整后的备案资料电子件和纸质件（农财两家联合行文）于3月5日前按照渝农规﹝2021﹞3号文件要求报送；若无调整，则不再重复报送，以10月底报送的为准。</w:t>
      </w:r>
      <w:r>
        <w:rPr>
          <w:rFonts w:hint="eastAsia" w:ascii="方正仿宋_GBK" w:eastAsia="方正仿宋_GBK"/>
          <w:color w:val="auto"/>
        </w:rPr>
        <w:t xml:space="preserve">请各县于2023年3月5日前在畜牧兽医云平台“先打后补”模块录入2023年“先打后补”养殖场户有关信息，切实加强监管，全力推进“先打后补”工作。 </w:t>
      </w:r>
    </w:p>
    <w:p>
      <w:pPr>
        <w:spacing w:line="600" w:lineRule="exact"/>
        <w:ind w:firstLine="640" w:firstLineChars="200"/>
        <w:jc w:val="left"/>
      </w:pPr>
    </w:p>
    <w:p>
      <w:pPr>
        <w:spacing w:line="600" w:lineRule="exact"/>
        <w:ind w:firstLine="640" w:firstLineChars="200"/>
        <w:jc w:val="left"/>
      </w:pPr>
      <w:r>
        <w:rPr>
          <w:rFonts w:hint="eastAsia"/>
        </w:rPr>
        <w:t xml:space="preserve">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17" w:gutter="0"/>
      <w:pgNumType w:fmt="numberInDash"/>
      <w:cols w:space="0" w:num="1"/>
      <w:docGrid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- 5 -</w:t>
    </w:r>
    <w:r>
      <w:rPr>
        <w:rStyle w:val="19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EFF79"/>
    <w:multiLevelType w:val="singleLevel"/>
    <w:tmpl w:val="7EBEFF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oNotHyphenateCaps/>
  <w:drawingGridHorizontalSpacing w:val="160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NjQ5YWUwMWU0YmQ5MDViNmI0M2IzYjgxNTE0NTIifQ=="/>
  </w:docVars>
  <w:rsids>
    <w:rsidRoot w:val="002A55AE"/>
    <w:rsid w:val="00000BC2"/>
    <w:rsid w:val="00000D7E"/>
    <w:rsid w:val="00001B03"/>
    <w:rsid w:val="00004C23"/>
    <w:rsid w:val="00006068"/>
    <w:rsid w:val="000061B8"/>
    <w:rsid w:val="00007F69"/>
    <w:rsid w:val="000102C0"/>
    <w:rsid w:val="00013070"/>
    <w:rsid w:val="00013B7F"/>
    <w:rsid w:val="00013CF7"/>
    <w:rsid w:val="00016792"/>
    <w:rsid w:val="0002299F"/>
    <w:rsid w:val="0002382E"/>
    <w:rsid w:val="000241D7"/>
    <w:rsid w:val="00024AB0"/>
    <w:rsid w:val="00025B87"/>
    <w:rsid w:val="00031A19"/>
    <w:rsid w:val="000326EC"/>
    <w:rsid w:val="00035B0A"/>
    <w:rsid w:val="000406A1"/>
    <w:rsid w:val="00041EB1"/>
    <w:rsid w:val="000427F0"/>
    <w:rsid w:val="00042FE6"/>
    <w:rsid w:val="00044289"/>
    <w:rsid w:val="00047D0A"/>
    <w:rsid w:val="00050592"/>
    <w:rsid w:val="00053B63"/>
    <w:rsid w:val="00053E3B"/>
    <w:rsid w:val="00056462"/>
    <w:rsid w:val="00063012"/>
    <w:rsid w:val="00063DBB"/>
    <w:rsid w:val="000649DC"/>
    <w:rsid w:val="000650BB"/>
    <w:rsid w:val="00065E85"/>
    <w:rsid w:val="00066182"/>
    <w:rsid w:val="00072958"/>
    <w:rsid w:val="000770C4"/>
    <w:rsid w:val="00077F79"/>
    <w:rsid w:val="00080C13"/>
    <w:rsid w:val="00081599"/>
    <w:rsid w:val="00081CB7"/>
    <w:rsid w:val="000853F4"/>
    <w:rsid w:val="00085B40"/>
    <w:rsid w:val="0009039B"/>
    <w:rsid w:val="0009064E"/>
    <w:rsid w:val="00091156"/>
    <w:rsid w:val="0009166E"/>
    <w:rsid w:val="0009340B"/>
    <w:rsid w:val="00093AA6"/>
    <w:rsid w:val="00093B23"/>
    <w:rsid w:val="0009462E"/>
    <w:rsid w:val="0009565F"/>
    <w:rsid w:val="00096D56"/>
    <w:rsid w:val="000A0CA0"/>
    <w:rsid w:val="000A3B17"/>
    <w:rsid w:val="000A4661"/>
    <w:rsid w:val="000A5B09"/>
    <w:rsid w:val="000A76E8"/>
    <w:rsid w:val="000A798C"/>
    <w:rsid w:val="000B0983"/>
    <w:rsid w:val="000B0A7F"/>
    <w:rsid w:val="000B1349"/>
    <w:rsid w:val="000B1404"/>
    <w:rsid w:val="000B1AAC"/>
    <w:rsid w:val="000B1D8C"/>
    <w:rsid w:val="000B1DD8"/>
    <w:rsid w:val="000B1EE6"/>
    <w:rsid w:val="000B7BA9"/>
    <w:rsid w:val="000C19F7"/>
    <w:rsid w:val="000C4C12"/>
    <w:rsid w:val="000C569F"/>
    <w:rsid w:val="000D03B6"/>
    <w:rsid w:val="000D1995"/>
    <w:rsid w:val="000D2347"/>
    <w:rsid w:val="000D4803"/>
    <w:rsid w:val="000D4FCF"/>
    <w:rsid w:val="000D51FE"/>
    <w:rsid w:val="000D75CE"/>
    <w:rsid w:val="000E094A"/>
    <w:rsid w:val="000E0EE4"/>
    <w:rsid w:val="000E1092"/>
    <w:rsid w:val="000E111D"/>
    <w:rsid w:val="000E1BD7"/>
    <w:rsid w:val="000E2536"/>
    <w:rsid w:val="000E288B"/>
    <w:rsid w:val="000E2DBB"/>
    <w:rsid w:val="000E65F6"/>
    <w:rsid w:val="000F2D56"/>
    <w:rsid w:val="000F2F55"/>
    <w:rsid w:val="000F3F8A"/>
    <w:rsid w:val="000F3FCB"/>
    <w:rsid w:val="000F4E14"/>
    <w:rsid w:val="000F777F"/>
    <w:rsid w:val="00100793"/>
    <w:rsid w:val="00100D3D"/>
    <w:rsid w:val="00106312"/>
    <w:rsid w:val="00110559"/>
    <w:rsid w:val="0011168C"/>
    <w:rsid w:val="00112DCD"/>
    <w:rsid w:val="00115A29"/>
    <w:rsid w:val="00116909"/>
    <w:rsid w:val="0011690F"/>
    <w:rsid w:val="0011738A"/>
    <w:rsid w:val="00124F80"/>
    <w:rsid w:val="001265E0"/>
    <w:rsid w:val="00130143"/>
    <w:rsid w:val="001319D2"/>
    <w:rsid w:val="00131ECC"/>
    <w:rsid w:val="00133DF7"/>
    <w:rsid w:val="001363C4"/>
    <w:rsid w:val="001439B4"/>
    <w:rsid w:val="001446A3"/>
    <w:rsid w:val="001523C4"/>
    <w:rsid w:val="00154C02"/>
    <w:rsid w:val="0015540B"/>
    <w:rsid w:val="00155E36"/>
    <w:rsid w:val="0016047B"/>
    <w:rsid w:val="00161B8C"/>
    <w:rsid w:val="00164229"/>
    <w:rsid w:val="0016485A"/>
    <w:rsid w:val="00165F7D"/>
    <w:rsid w:val="00166A0A"/>
    <w:rsid w:val="00167E1F"/>
    <w:rsid w:val="00170617"/>
    <w:rsid w:val="001710DC"/>
    <w:rsid w:val="001715A2"/>
    <w:rsid w:val="00171794"/>
    <w:rsid w:val="0017233B"/>
    <w:rsid w:val="00175211"/>
    <w:rsid w:val="00175A88"/>
    <w:rsid w:val="001762FF"/>
    <w:rsid w:val="00177D59"/>
    <w:rsid w:val="00180640"/>
    <w:rsid w:val="001813E0"/>
    <w:rsid w:val="00181551"/>
    <w:rsid w:val="0018193D"/>
    <w:rsid w:val="001821D4"/>
    <w:rsid w:val="0018283F"/>
    <w:rsid w:val="00185845"/>
    <w:rsid w:val="00186040"/>
    <w:rsid w:val="00186882"/>
    <w:rsid w:val="00190147"/>
    <w:rsid w:val="001916B0"/>
    <w:rsid w:val="00192C09"/>
    <w:rsid w:val="00192C0C"/>
    <w:rsid w:val="001967E0"/>
    <w:rsid w:val="00197419"/>
    <w:rsid w:val="00197BC5"/>
    <w:rsid w:val="001A0CB5"/>
    <w:rsid w:val="001A1777"/>
    <w:rsid w:val="001A1A11"/>
    <w:rsid w:val="001A2316"/>
    <w:rsid w:val="001A307A"/>
    <w:rsid w:val="001A5475"/>
    <w:rsid w:val="001A5C99"/>
    <w:rsid w:val="001A7C84"/>
    <w:rsid w:val="001B0DB3"/>
    <w:rsid w:val="001B113E"/>
    <w:rsid w:val="001B3E72"/>
    <w:rsid w:val="001B46A2"/>
    <w:rsid w:val="001B4877"/>
    <w:rsid w:val="001B4EBE"/>
    <w:rsid w:val="001B65BD"/>
    <w:rsid w:val="001C7AE8"/>
    <w:rsid w:val="001D09C7"/>
    <w:rsid w:val="001D1299"/>
    <w:rsid w:val="001D4EF6"/>
    <w:rsid w:val="001D4F07"/>
    <w:rsid w:val="001D4FA5"/>
    <w:rsid w:val="001D530F"/>
    <w:rsid w:val="001D6179"/>
    <w:rsid w:val="001D67A4"/>
    <w:rsid w:val="001D74A5"/>
    <w:rsid w:val="001E23D0"/>
    <w:rsid w:val="001E2BAA"/>
    <w:rsid w:val="001E2E78"/>
    <w:rsid w:val="001E39ED"/>
    <w:rsid w:val="001E788E"/>
    <w:rsid w:val="001F1228"/>
    <w:rsid w:val="001F2CFC"/>
    <w:rsid w:val="001F3BBB"/>
    <w:rsid w:val="001F4CD7"/>
    <w:rsid w:val="001F5600"/>
    <w:rsid w:val="001F5E69"/>
    <w:rsid w:val="00200676"/>
    <w:rsid w:val="002024B8"/>
    <w:rsid w:val="0020401C"/>
    <w:rsid w:val="00204806"/>
    <w:rsid w:val="002053EB"/>
    <w:rsid w:val="002058E9"/>
    <w:rsid w:val="00205B3F"/>
    <w:rsid w:val="00207145"/>
    <w:rsid w:val="00210995"/>
    <w:rsid w:val="00214FCC"/>
    <w:rsid w:val="002160C8"/>
    <w:rsid w:val="002165DC"/>
    <w:rsid w:val="00216833"/>
    <w:rsid w:val="00217A1E"/>
    <w:rsid w:val="00222B8D"/>
    <w:rsid w:val="00222E1E"/>
    <w:rsid w:val="00224C40"/>
    <w:rsid w:val="00224E0E"/>
    <w:rsid w:val="00225849"/>
    <w:rsid w:val="00226E96"/>
    <w:rsid w:val="00227B33"/>
    <w:rsid w:val="0023093D"/>
    <w:rsid w:val="00230A5F"/>
    <w:rsid w:val="00230BC3"/>
    <w:rsid w:val="002312CF"/>
    <w:rsid w:val="00231BCE"/>
    <w:rsid w:val="00232B02"/>
    <w:rsid w:val="00237B16"/>
    <w:rsid w:val="00237BD2"/>
    <w:rsid w:val="00242EB4"/>
    <w:rsid w:val="00243398"/>
    <w:rsid w:val="00243D00"/>
    <w:rsid w:val="00245727"/>
    <w:rsid w:val="0024729E"/>
    <w:rsid w:val="002508B7"/>
    <w:rsid w:val="002508B8"/>
    <w:rsid w:val="0025127A"/>
    <w:rsid w:val="002521DB"/>
    <w:rsid w:val="002528CF"/>
    <w:rsid w:val="00254165"/>
    <w:rsid w:val="00255E9A"/>
    <w:rsid w:val="00262377"/>
    <w:rsid w:val="00262855"/>
    <w:rsid w:val="00263D9E"/>
    <w:rsid w:val="002659D4"/>
    <w:rsid w:val="00266848"/>
    <w:rsid w:val="00266FE1"/>
    <w:rsid w:val="00267D5E"/>
    <w:rsid w:val="002724D1"/>
    <w:rsid w:val="00273FA6"/>
    <w:rsid w:val="00275E01"/>
    <w:rsid w:val="002760EA"/>
    <w:rsid w:val="00276BAC"/>
    <w:rsid w:val="00277514"/>
    <w:rsid w:val="00277DF9"/>
    <w:rsid w:val="00280D25"/>
    <w:rsid w:val="00280F1D"/>
    <w:rsid w:val="002810BC"/>
    <w:rsid w:val="00281D5A"/>
    <w:rsid w:val="00283435"/>
    <w:rsid w:val="00284954"/>
    <w:rsid w:val="002867C8"/>
    <w:rsid w:val="00287136"/>
    <w:rsid w:val="00290F3D"/>
    <w:rsid w:val="00291F6C"/>
    <w:rsid w:val="00293855"/>
    <w:rsid w:val="00297CAD"/>
    <w:rsid w:val="002A37E3"/>
    <w:rsid w:val="002A4005"/>
    <w:rsid w:val="002A42E8"/>
    <w:rsid w:val="002A55AE"/>
    <w:rsid w:val="002A5A25"/>
    <w:rsid w:val="002A6DED"/>
    <w:rsid w:val="002A739A"/>
    <w:rsid w:val="002B0413"/>
    <w:rsid w:val="002B0A73"/>
    <w:rsid w:val="002B1E30"/>
    <w:rsid w:val="002B2780"/>
    <w:rsid w:val="002B37F3"/>
    <w:rsid w:val="002B47B6"/>
    <w:rsid w:val="002B5B4B"/>
    <w:rsid w:val="002B6863"/>
    <w:rsid w:val="002B6F70"/>
    <w:rsid w:val="002B7B9E"/>
    <w:rsid w:val="002C065F"/>
    <w:rsid w:val="002C0E7B"/>
    <w:rsid w:val="002C2530"/>
    <w:rsid w:val="002C39E2"/>
    <w:rsid w:val="002C3E1F"/>
    <w:rsid w:val="002C4039"/>
    <w:rsid w:val="002C47D7"/>
    <w:rsid w:val="002C4C24"/>
    <w:rsid w:val="002C53D8"/>
    <w:rsid w:val="002C721E"/>
    <w:rsid w:val="002D1201"/>
    <w:rsid w:val="002D4804"/>
    <w:rsid w:val="002D58E9"/>
    <w:rsid w:val="002D5ECE"/>
    <w:rsid w:val="002D722B"/>
    <w:rsid w:val="002D7406"/>
    <w:rsid w:val="002E0469"/>
    <w:rsid w:val="002E510F"/>
    <w:rsid w:val="002E5409"/>
    <w:rsid w:val="002E5E1E"/>
    <w:rsid w:val="002E6023"/>
    <w:rsid w:val="002E7162"/>
    <w:rsid w:val="002E719E"/>
    <w:rsid w:val="002F1FE1"/>
    <w:rsid w:val="002F2F98"/>
    <w:rsid w:val="002F6155"/>
    <w:rsid w:val="002F76C7"/>
    <w:rsid w:val="003007A3"/>
    <w:rsid w:val="003012D2"/>
    <w:rsid w:val="003041E4"/>
    <w:rsid w:val="00304284"/>
    <w:rsid w:val="003055A1"/>
    <w:rsid w:val="00306046"/>
    <w:rsid w:val="00311BBD"/>
    <w:rsid w:val="00313890"/>
    <w:rsid w:val="00314597"/>
    <w:rsid w:val="00316275"/>
    <w:rsid w:val="003171CE"/>
    <w:rsid w:val="00317984"/>
    <w:rsid w:val="00322BA5"/>
    <w:rsid w:val="003240B7"/>
    <w:rsid w:val="00324778"/>
    <w:rsid w:val="00324D12"/>
    <w:rsid w:val="00326914"/>
    <w:rsid w:val="00330DC4"/>
    <w:rsid w:val="00331AD2"/>
    <w:rsid w:val="00331AEE"/>
    <w:rsid w:val="00332420"/>
    <w:rsid w:val="0033379A"/>
    <w:rsid w:val="0034347A"/>
    <w:rsid w:val="003450A1"/>
    <w:rsid w:val="00345256"/>
    <w:rsid w:val="00345EF2"/>
    <w:rsid w:val="00352CA0"/>
    <w:rsid w:val="00353E59"/>
    <w:rsid w:val="00356419"/>
    <w:rsid w:val="003568B6"/>
    <w:rsid w:val="003631AA"/>
    <w:rsid w:val="003632CE"/>
    <w:rsid w:val="003635C5"/>
    <w:rsid w:val="003710B0"/>
    <w:rsid w:val="00371347"/>
    <w:rsid w:val="00371370"/>
    <w:rsid w:val="003721E2"/>
    <w:rsid w:val="0037255B"/>
    <w:rsid w:val="00373214"/>
    <w:rsid w:val="00373D71"/>
    <w:rsid w:val="003742B2"/>
    <w:rsid w:val="00374763"/>
    <w:rsid w:val="00374E19"/>
    <w:rsid w:val="00375EE3"/>
    <w:rsid w:val="00380C0F"/>
    <w:rsid w:val="003810F7"/>
    <w:rsid w:val="00382350"/>
    <w:rsid w:val="00385FB6"/>
    <w:rsid w:val="00386CC6"/>
    <w:rsid w:val="00387214"/>
    <w:rsid w:val="00391068"/>
    <w:rsid w:val="003919F1"/>
    <w:rsid w:val="00391D8B"/>
    <w:rsid w:val="00392A8B"/>
    <w:rsid w:val="00394360"/>
    <w:rsid w:val="00397195"/>
    <w:rsid w:val="003A0C09"/>
    <w:rsid w:val="003A2DFC"/>
    <w:rsid w:val="003A3036"/>
    <w:rsid w:val="003A371E"/>
    <w:rsid w:val="003A5F3C"/>
    <w:rsid w:val="003B31BD"/>
    <w:rsid w:val="003B5474"/>
    <w:rsid w:val="003B55D6"/>
    <w:rsid w:val="003B5B56"/>
    <w:rsid w:val="003B5C3D"/>
    <w:rsid w:val="003C10A6"/>
    <w:rsid w:val="003C2B56"/>
    <w:rsid w:val="003C2C2D"/>
    <w:rsid w:val="003C39DD"/>
    <w:rsid w:val="003C3FC1"/>
    <w:rsid w:val="003C458C"/>
    <w:rsid w:val="003C63A6"/>
    <w:rsid w:val="003C7598"/>
    <w:rsid w:val="003C7D38"/>
    <w:rsid w:val="003D18A6"/>
    <w:rsid w:val="003D2B1E"/>
    <w:rsid w:val="003D449C"/>
    <w:rsid w:val="003D5A81"/>
    <w:rsid w:val="003D5BD2"/>
    <w:rsid w:val="003D66D8"/>
    <w:rsid w:val="003E5B35"/>
    <w:rsid w:val="003F1AA7"/>
    <w:rsid w:val="003F21C7"/>
    <w:rsid w:val="003F2B75"/>
    <w:rsid w:val="003F45AF"/>
    <w:rsid w:val="003F4D43"/>
    <w:rsid w:val="003F4E1B"/>
    <w:rsid w:val="003F613F"/>
    <w:rsid w:val="003F752C"/>
    <w:rsid w:val="00402DEF"/>
    <w:rsid w:val="00403DB7"/>
    <w:rsid w:val="0040442F"/>
    <w:rsid w:val="0040489F"/>
    <w:rsid w:val="004063D5"/>
    <w:rsid w:val="00406E85"/>
    <w:rsid w:val="004079B8"/>
    <w:rsid w:val="0041012B"/>
    <w:rsid w:val="004105FB"/>
    <w:rsid w:val="00410BC5"/>
    <w:rsid w:val="004111A3"/>
    <w:rsid w:val="00411A94"/>
    <w:rsid w:val="00412199"/>
    <w:rsid w:val="00412B68"/>
    <w:rsid w:val="0041326F"/>
    <w:rsid w:val="004174D8"/>
    <w:rsid w:val="004176D1"/>
    <w:rsid w:val="00420621"/>
    <w:rsid w:val="00420A0A"/>
    <w:rsid w:val="00420CDC"/>
    <w:rsid w:val="0042125B"/>
    <w:rsid w:val="00421A00"/>
    <w:rsid w:val="00423A8C"/>
    <w:rsid w:val="00424989"/>
    <w:rsid w:val="00426BFE"/>
    <w:rsid w:val="00426EFD"/>
    <w:rsid w:val="00430242"/>
    <w:rsid w:val="00430EDC"/>
    <w:rsid w:val="00431AB7"/>
    <w:rsid w:val="004330E8"/>
    <w:rsid w:val="0043509D"/>
    <w:rsid w:val="00436662"/>
    <w:rsid w:val="00436E8A"/>
    <w:rsid w:val="00437661"/>
    <w:rsid w:val="004377CB"/>
    <w:rsid w:val="004401D2"/>
    <w:rsid w:val="00440BDE"/>
    <w:rsid w:val="00440F9F"/>
    <w:rsid w:val="0044193F"/>
    <w:rsid w:val="00441A34"/>
    <w:rsid w:val="004436B1"/>
    <w:rsid w:val="00443A6B"/>
    <w:rsid w:val="00446763"/>
    <w:rsid w:val="004507A5"/>
    <w:rsid w:val="004511E6"/>
    <w:rsid w:val="00451A35"/>
    <w:rsid w:val="00453012"/>
    <w:rsid w:val="0045462C"/>
    <w:rsid w:val="00455253"/>
    <w:rsid w:val="00456B0C"/>
    <w:rsid w:val="00456E2A"/>
    <w:rsid w:val="004603B5"/>
    <w:rsid w:val="00460F47"/>
    <w:rsid w:val="00460FA2"/>
    <w:rsid w:val="004671A3"/>
    <w:rsid w:val="004675FB"/>
    <w:rsid w:val="00467CDC"/>
    <w:rsid w:val="00474E55"/>
    <w:rsid w:val="00483122"/>
    <w:rsid w:val="00483D27"/>
    <w:rsid w:val="00484075"/>
    <w:rsid w:val="00484A04"/>
    <w:rsid w:val="00485C44"/>
    <w:rsid w:val="00486407"/>
    <w:rsid w:val="004864E0"/>
    <w:rsid w:val="00486E80"/>
    <w:rsid w:val="004870D6"/>
    <w:rsid w:val="00490193"/>
    <w:rsid w:val="004923B1"/>
    <w:rsid w:val="00493484"/>
    <w:rsid w:val="00494222"/>
    <w:rsid w:val="0049748D"/>
    <w:rsid w:val="004977CF"/>
    <w:rsid w:val="004A01B3"/>
    <w:rsid w:val="004A13F6"/>
    <w:rsid w:val="004A26CE"/>
    <w:rsid w:val="004A3D60"/>
    <w:rsid w:val="004A5A43"/>
    <w:rsid w:val="004A746A"/>
    <w:rsid w:val="004B22FD"/>
    <w:rsid w:val="004B2489"/>
    <w:rsid w:val="004B4309"/>
    <w:rsid w:val="004B69F4"/>
    <w:rsid w:val="004B75A3"/>
    <w:rsid w:val="004C0598"/>
    <w:rsid w:val="004C05E4"/>
    <w:rsid w:val="004C2B9A"/>
    <w:rsid w:val="004C41C4"/>
    <w:rsid w:val="004C64B0"/>
    <w:rsid w:val="004C7469"/>
    <w:rsid w:val="004C770A"/>
    <w:rsid w:val="004D2D99"/>
    <w:rsid w:val="004D47F0"/>
    <w:rsid w:val="004D5933"/>
    <w:rsid w:val="004D60B2"/>
    <w:rsid w:val="004D7C39"/>
    <w:rsid w:val="004E3572"/>
    <w:rsid w:val="004E418F"/>
    <w:rsid w:val="004E4580"/>
    <w:rsid w:val="004E4650"/>
    <w:rsid w:val="004E6C19"/>
    <w:rsid w:val="004F0085"/>
    <w:rsid w:val="004F0D81"/>
    <w:rsid w:val="004F23D3"/>
    <w:rsid w:val="004F3EC8"/>
    <w:rsid w:val="004F67A4"/>
    <w:rsid w:val="004F7420"/>
    <w:rsid w:val="00501AC1"/>
    <w:rsid w:val="00501F31"/>
    <w:rsid w:val="005038CB"/>
    <w:rsid w:val="00506C4C"/>
    <w:rsid w:val="00507F83"/>
    <w:rsid w:val="00511582"/>
    <w:rsid w:val="005124A1"/>
    <w:rsid w:val="00512917"/>
    <w:rsid w:val="00512AC7"/>
    <w:rsid w:val="00512E0A"/>
    <w:rsid w:val="00513498"/>
    <w:rsid w:val="00513DCF"/>
    <w:rsid w:val="00515933"/>
    <w:rsid w:val="00515C97"/>
    <w:rsid w:val="0051766A"/>
    <w:rsid w:val="00523AF9"/>
    <w:rsid w:val="005242C1"/>
    <w:rsid w:val="005242E9"/>
    <w:rsid w:val="00524316"/>
    <w:rsid w:val="00526690"/>
    <w:rsid w:val="00526D03"/>
    <w:rsid w:val="00530399"/>
    <w:rsid w:val="005371DA"/>
    <w:rsid w:val="00537CBB"/>
    <w:rsid w:val="00541C44"/>
    <w:rsid w:val="005427A1"/>
    <w:rsid w:val="00542C95"/>
    <w:rsid w:val="0054310F"/>
    <w:rsid w:val="00544663"/>
    <w:rsid w:val="005454FA"/>
    <w:rsid w:val="00545D4E"/>
    <w:rsid w:val="00546124"/>
    <w:rsid w:val="005469D4"/>
    <w:rsid w:val="00547628"/>
    <w:rsid w:val="0054790F"/>
    <w:rsid w:val="00550BB4"/>
    <w:rsid w:val="0055354F"/>
    <w:rsid w:val="00553C0B"/>
    <w:rsid w:val="00556051"/>
    <w:rsid w:val="00557C8B"/>
    <w:rsid w:val="00557E49"/>
    <w:rsid w:val="00560D3E"/>
    <w:rsid w:val="0056107D"/>
    <w:rsid w:val="0056161B"/>
    <w:rsid w:val="00561BEA"/>
    <w:rsid w:val="00563316"/>
    <w:rsid w:val="005643CA"/>
    <w:rsid w:val="0056501F"/>
    <w:rsid w:val="005715F5"/>
    <w:rsid w:val="00572893"/>
    <w:rsid w:val="00572F59"/>
    <w:rsid w:val="00572F6B"/>
    <w:rsid w:val="00573D2C"/>
    <w:rsid w:val="0057602F"/>
    <w:rsid w:val="00576EEE"/>
    <w:rsid w:val="00576FB1"/>
    <w:rsid w:val="00577416"/>
    <w:rsid w:val="0058081B"/>
    <w:rsid w:val="005823F3"/>
    <w:rsid w:val="0058294C"/>
    <w:rsid w:val="00584665"/>
    <w:rsid w:val="0058558C"/>
    <w:rsid w:val="0058568A"/>
    <w:rsid w:val="00585AD5"/>
    <w:rsid w:val="005901F4"/>
    <w:rsid w:val="00591FB8"/>
    <w:rsid w:val="00597895"/>
    <w:rsid w:val="005A07C3"/>
    <w:rsid w:val="005A0C97"/>
    <w:rsid w:val="005A4A16"/>
    <w:rsid w:val="005A5415"/>
    <w:rsid w:val="005A58CF"/>
    <w:rsid w:val="005B0DA9"/>
    <w:rsid w:val="005B3854"/>
    <w:rsid w:val="005B4D30"/>
    <w:rsid w:val="005B60AD"/>
    <w:rsid w:val="005B6290"/>
    <w:rsid w:val="005B63A8"/>
    <w:rsid w:val="005B65C3"/>
    <w:rsid w:val="005B6CC0"/>
    <w:rsid w:val="005C2D36"/>
    <w:rsid w:val="005C7845"/>
    <w:rsid w:val="005D01C3"/>
    <w:rsid w:val="005D0B5A"/>
    <w:rsid w:val="005D2057"/>
    <w:rsid w:val="005D2F15"/>
    <w:rsid w:val="005D4097"/>
    <w:rsid w:val="005D48CD"/>
    <w:rsid w:val="005D6FDA"/>
    <w:rsid w:val="005D7996"/>
    <w:rsid w:val="005E03F1"/>
    <w:rsid w:val="005E3309"/>
    <w:rsid w:val="005E387C"/>
    <w:rsid w:val="005E4C9D"/>
    <w:rsid w:val="005E5F03"/>
    <w:rsid w:val="005E641A"/>
    <w:rsid w:val="005E68E1"/>
    <w:rsid w:val="005E751D"/>
    <w:rsid w:val="005E7B22"/>
    <w:rsid w:val="005F0FE5"/>
    <w:rsid w:val="005F152F"/>
    <w:rsid w:val="005F1C47"/>
    <w:rsid w:val="005F2515"/>
    <w:rsid w:val="005F3D99"/>
    <w:rsid w:val="005F4B9D"/>
    <w:rsid w:val="005F4EF5"/>
    <w:rsid w:val="005F6E15"/>
    <w:rsid w:val="005F775A"/>
    <w:rsid w:val="006012E6"/>
    <w:rsid w:val="00602F0E"/>
    <w:rsid w:val="00603C04"/>
    <w:rsid w:val="006041B1"/>
    <w:rsid w:val="00604C0E"/>
    <w:rsid w:val="0061225E"/>
    <w:rsid w:val="00612E3B"/>
    <w:rsid w:val="00614647"/>
    <w:rsid w:val="00614C57"/>
    <w:rsid w:val="0061599C"/>
    <w:rsid w:val="00615C3D"/>
    <w:rsid w:val="00621094"/>
    <w:rsid w:val="00622E6E"/>
    <w:rsid w:val="006236AD"/>
    <w:rsid w:val="0062378C"/>
    <w:rsid w:val="0063123C"/>
    <w:rsid w:val="0063619B"/>
    <w:rsid w:val="006378C9"/>
    <w:rsid w:val="00641122"/>
    <w:rsid w:val="00642CC6"/>
    <w:rsid w:val="00644B2D"/>
    <w:rsid w:val="00645A2B"/>
    <w:rsid w:val="0064627F"/>
    <w:rsid w:val="00647F95"/>
    <w:rsid w:val="00650F53"/>
    <w:rsid w:val="006518ED"/>
    <w:rsid w:val="00651DCE"/>
    <w:rsid w:val="006539A6"/>
    <w:rsid w:val="006541AF"/>
    <w:rsid w:val="00660D74"/>
    <w:rsid w:val="00663749"/>
    <w:rsid w:val="00664344"/>
    <w:rsid w:val="00664402"/>
    <w:rsid w:val="00666FA2"/>
    <w:rsid w:val="006677BD"/>
    <w:rsid w:val="00675385"/>
    <w:rsid w:val="006758C2"/>
    <w:rsid w:val="00680333"/>
    <w:rsid w:val="00682810"/>
    <w:rsid w:val="006849AE"/>
    <w:rsid w:val="00684FDB"/>
    <w:rsid w:val="006858A2"/>
    <w:rsid w:val="00685969"/>
    <w:rsid w:val="0069263F"/>
    <w:rsid w:val="0069324C"/>
    <w:rsid w:val="006A1162"/>
    <w:rsid w:val="006A1245"/>
    <w:rsid w:val="006A1501"/>
    <w:rsid w:val="006A1838"/>
    <w:rsid w:val="006A38CA"/>
    <w:rsid w:val="006A4EA6"/>
    <w:rsid w:val="006B5DDD"/>
    <w:rsid w:val="006B6D7F"/>
    <w:rsid w:val="006B72E0"/>
    <w:rsid w:val="006C1613"/>
    <w:rsid w:val="006C2D9B"/>
    <w:rsid w:val="006C33C5"/>
    <w:rsid w:val="006C45CE"/>
    <w:rsid w:val="006C5872"/>
    <w:rsid w:val="006D061B"/>
    <w:rsid w:val="006D0B4A"/>
    <w:rsid w:val="006D2219"/>
    <w:rsid w:val="006D2DA6"/>
    <w:rsid w:val="006D3367"/>
    <w:rsid w:val="006D39B4"/>
    <w:rsid w:val="006D47E4"/>
    <w:rsid w:val="006E0E36"/>
    <w:rsid w:val="006E1278"/>
    <w:rsid w:val="006E1ED6"/>
    <w:rsid w:val="006E22F3"/>
    <w:rsid w:val="006E2CAA"/>
    <w:rsid w:val="006E2CCE"/>
    <w:rsid w:val="006E4450"/>
    <w:rsid w:val="006E484E"/>
    <w:rsid w:val="006E50CD"/>
    <w:rsid w:val="006F2FC3"/>
    <w:rsid w:val="006F31AB"/>
    <w:rsid w:val="006F4888"/>
    <w:rsid w:val="006F6118"/>
    <w:rsid w:val="006F611D"/>
    <w:rsid w:val="006F63C8"/>
    <w:rsid w:val="006F7499"/>
    <w:rsid w:val="00700E5B"/>
    <w:rsid w:val="007014E8"/>
    <w:rsid w:val="00704A20"/>
    <w:rsid w:val="00706CC7"/>
    <w:rsid w:val="0071001E"/>
    <w:rsid w:val="00710381"/>
    <w:rsid w:val="00711F46"/>
    <w:rsid w:val="0071287D"/>
    <w:rsid w:val="00712C47"/>
    <w:rsid w:val="00714B12"/>
    <w:rsid w:val="00715442"/>
    <w:rsid w:val="007159C9"/>
    <w:rsid w:val="007200ED"/>
    <w:rsid w:val="007202A7"/>
    <w:rsid w:val="0072161E"/>
    <w:rsid w:val="00722D20"/>
    <w:rsid w:val="007247AB"/>
    <w:rsid w:val="007254C5"/>
    <w:rsid w:val="00725E06"/>
    <w:rsid w:val="00726455"/>
    <w:rsid w:val="00734C33"/>
    <w:rsid w:val="00735152"/>
    <w:rsid w:val="00735730"/>
    <w:rsid w:val="00735C2B"/>
    <w:rsid w:val="00736136"/>
    <w:rsid w:val="007376D6"/>
    <w:rsid w:val="00737CB6"/>
    <w:rsid w:val="00741324"/>
    <w:rsid w:val="007414FF"/>
    <w:rsid w:val="00744F20"/>
    <w:rsid w:val="00746D6E"/>
    <w:rsid w:val="00750AD0"/>
    <w:rsid w:val="0075372E"/>
    <w:rsid w:val="0075559B"/>
    <w:rsid w:val="0075690D"/>
    <w:rsid w:val="00756990"/>
    <w:rsid w:val="00756FCD"/>
    <w:rsid w:val="007606F1"/>
    <w:rsid w:val="00761366"/>
    <w:rsid w:val="00762E65"/>
    <w:rsid w:val="00764164"/>
    <w:rsid w:val="007675F4"/>
    <w:rsid w:val="00773620"/>
    <w:rsid w:val="00773853"/>
    <w:rsid w:val="00774295"/>
    <w:rsid w:val="00774706"/>
    <w:rsid w:val="007748AA"/>
    <w:rsid w:val="007778B9"/>
    <w:rsid w:val="00777EBE"/>
    <w:rsid w:val="0078206A"/>
    <w:rsid w:val="00782D09"/>
    <w:rsid w:val="0078393A"/>
    <w:rsid w:val="00784D9E"/>
    <w:rsid w:val="00787040"/>
    <w:rsid w:val="00790253"/>
    <w:rsid w:val="00790E3C"/>
    <w:rsid w:val="00791500"/>
    <w:rsid w:val="00792442"/>
    <w:rsid w:val="00792A10"/>
    <w:rsid w:val="00792B9F"/>
    <w:rsid w:val="00792CE1"/>
    <w:rsid w:val="00794368"/>
    <w:rsid w:val="00797153"/>
    <w:rsid w:val="007A11B5"/>
    <w:rsid w:val="007A168F"/>
    <w:rsid w:val="007A31A6"/>
    <w:rsid w:val="007A3988"/>
    <w:rsid w:val="007A5535"/>
    <w:rsid w:val="007A7A78"/>
    <w:rsid w:val="007B0C3C"/>
    <w:rsid w:val="007B20E9"/>
    <w:rsid w:val="007B3B5B"/>
    <w:rsid w:val="007B43B6"/>
    <w:rsid w:val="007B5403"/>
    <w:rsid w:val="007B5B48"/>
    <w:rsid w:val="007B765A"/>
    <w:rsid w:val="007C1D8C"/>
    <w:rsid w:val="007C1DBA"/>
    <w:rsid w:val="007C390B"/>
    <w:rsid w:val="007C5D1B"/>
    <w:rsid w:val="007C6A2C"/>
    <w:rsid w:val="007C7256"/>
    <w:rsid w:val="007D18D6"/>
    <w:rsid w:val="007D1D3E"/>
    <w:rsid w:val="007D5C4C"/>
    <w:rsid w:val="007E15EE"/>
    <w:rsid w:val="007E208D"/>
    <w:rsid w:val="007E40B8"/>
    <w:rsid w:val="007E449D"/>
    <w:rsid w:val="007E4E3D"/>
    <w:rsid w:val="007E5041"/>
    <w:rsid w:val="007E5912"/>
    <w:rsid w:val="007E5982"/>
    <w:rsid w:val="007E6589"/>
    <w:rsid w:val="007E79D3"/>
    <w:rsid w:val="007F05A3"/>
    <w:rsid w:val="007F092F"/>
    <w:rsid w:val="007F0B6A"/>
    <w:rsid w:val="007F4F6F"/>
    <w:rsid w:val="007F65E9"/>
    <w:rsid w:val="008011D4"/>
    <w:rsid w:val="00801886"/>
    <w:rsid w:val="00801D86"/>
    <w:rsid w:val="008020E9"/>
    <w:rsid w:val="008029E1"/>
    <w:rsid w:val="0080502F"/>
    <w:rsid w:val="008050F6"/>
    <w:rsid w:val="008056E6"/>
    <w:rsid w:val="00806F44"/>
    <w:rsid w:val="008117C0"/>
    <w:rsid w:val="00811CF7"/>
    <w:rsid w:val="0081379D"/>
    <w:rsid w:val="00815073"/>
    <w:rsid w:val="00815496"/>
    <w:rsid w:val="00817175"/>
    <w:rsid w:val="00820FA8"/>
    <w:rsid w:val="008216AC"/>
    <w:rsid w:val="00822978"/>
    <w:rsid w:val="008231B2"/>
    <w:rsid w:val="008233E8"/>
    <w:rsid w:val="008238B3"/>
    <w:rsid w:val="00823AC1"/>
    <w:rsid w:val="00823D39"/>
    <w:rsid w:val="00826A7B"/>
    <w:rsid w:val="00827DB2"/>
    <w:rsid w:val="00830289"/>
    <w:rsid w:val="00830878"/>
    <w:rsid w:val="008319B7"/>
    <w:rsid w:val="00831B50"/>
    <w:rsid w:val="00832F4C"/>
    <w:rsid w:val="00836B77"/>
    <w:rsid w:val="00836C03"/>
    <w:rsid w:val="00836EE9"/>
    <w:rsid w:val="0083779A"/>
    <w:rsid w:val="00840EC2"/>
    <w:rsid w:val="00841287"/>
    <w:rsid w:val="008424AA"/>
    <w:rsid w:val="008447AD"/>
    <w:rsid w:val="008454C0"/>
    <w:rsid w:val="00845EBD"/>
    <w:rsid w:val="00846A0D"/>
    <w:rsid w:val="0084754D"/>
    <w:rsid w:val="00850005"/>
    <w:rsid w:val="008500C0"/>
    <w:rsid w:val="00850B0D"/>
    <w:rsid w:val="00850EDB"/>
    <w:rsid w:val="00852A42"/>
    <w:rsid w:val="008535BB"/>
    <w:rsid w:val="00853F6C"/>
    <w:rsid w:val="00854F7C"/>
    <w:rsid w:val="00855C70"/>
    <w:rsid w:val="00855FAD"/>
    <w:rsid w:val="00857D82"/>
    <w:rsid w:val="008609CC"/>
    <w:rsid w:val="00860EDE"/>
    <w:rsid w:val="00863269"/>
    <w:rsid w:val="0086374B"/>
    <w:rsid w:val="00867501"/>
    <w:rsid w:val="0087061A"/>
    <w:rsid w:val="00872095"/>
    <w:rsid w:val="00877A1A"/>
    <w:rsid w:val="008803A5"/>
    <w:rsid w:val="00880FB3"/>
    <w:rsid w:val="00881A55"/>
    <w:rsid w:val="008831BD"/>
    <w:rsid w:val="0088661D"/>
    <w:rsid w:val="00890C92"/>
    <w:rsid w:val="00890D1C"/>
    <w:rsid w:val="00891274"/>
    <w:rsid w:val="00892BCE"/>
    <w:rsid w:val="008931FA"/>
    <w:rsid w:val="00897837"/>
    <w:rsid w:val="008A031C"/>
    <w:rsid w:val="008A19F9"/>
    <w:rsid w:val="008A271F"/>
    <w:rsid w:val="008A342B"/>
    <w:rsid w:val="008A4395"/>
    <w:rsid w:val="008A44D6"/>
    <w:rsid w:val="008A4BCA"/>
    <w:rsid w:val="008A4F38"/>
    <w:rsid w:val="008A55B8"/>
    <w:rsid w:val="008A6D22"/>
    <w:rsid w:val="008A7813"/>
    <w:rsid w:val="008B0F0E"/>
    <w:rsid w:val="008B1616"/>
    <w:rsid w:val="008B2071"/>
    <w:rsid w:val="008B24BC"/>
    <w:rsid w:val="008B48DD"/>
    <w:rsid w:val="008B5E1B"/>
    <w:rsid w:val="008B63B6"/>
    <w:rsid w:val="008B727C"/>
    <w:rsid w:val="008B7F35"/>
    <w:rsid w:val="008C3454"/>
    <w:rsid w:val="008C407E"/>
    <w:rsid w:val="008C4DC5"/>
    <w:rsid w:val="008C50EC"/>
    <w:rsid w:val="008C5182"/>
    <w:rsid w:val="008C7E3D"/>
    <w:rsid w:val="008D1221"/>
    <w:rsid w:val="008D590E"/>
    <w:rsid w:val="008D623F"/>
    <w:rsid w:val="008D636B"/>
    <w:rsid w:val="008D7278"/>
    <w:rsid w:val="008D7D6A"/>
    <w:rsid w:val="008E0CF9"/>
    <w:rsid w:val="008E1303"/>
    <w:rsid w:val="008E3197"/>
    <w:rsid w:val="008E63A7"/>
    <w:rsid w:val="008F1BC8"/>
    <w:rsid w:val="008F23AB"/>
    <w:rsid w:val="008F2493"/>
    <w:rsid w:val="008F2D3A"/>
    <w:rsid w:val="008F3DED"/>
    <w:rsid w:val="00900BBE"/>
    <w:rsid w:val="009019C6"/>
    <w:rsid w:val="00902A84"/>
    <w:rsid w:val="009044C6"/>
    <w:rsid w:val="00905294"/>
    <w:rsid w:val="00905A51"/>
    <w:rsid w:val="009064D9"/>
    <w:rsid w:val="009071AB"/>
    <w:rsid w:val="0091040A"/>
    <w:rsid w:val="0091209F"/>
    <w:rsid w:val="00913205"/>
    <w:rsid w:val="009153F1"/>
    <w:rsid w:val="00915929"/>
    <w:rsid w:val="009159D2"/>
    <w:rsid w:val="00915AA9"/>
    <w:rsid w:val="00917E6A"/>
    <w:rsid w:val="00920F2E"/>
    <w:rsid w:val="00921000"/>
    <w:rsid w:val="00921F76"/>
    <w:rsid w:val="00924880"/>
    <w:rsid w:val="0092578A"/>
    <w:rsid w:val="0092739B"/>
    <w:rsid w:val="0093089C"/>
    <w:rsid w:val="00931694"/>
    <w:rsid w:val="00932C19"/>
    <w:rsid w:val="00934A2A"/>
    <w:rsid w:val="009435D2"/>
    <w:rsid w:val="00943841"/>
    <w:rsid w:val="00947B3C"/>
    <w:rsid w:val="0095094B"/>
    <w:rsid w:val="00954D3D"/>
    <w:rsid w:val="00960090"/>
    <w:rsid w:val="00960544"/>
    <w:rsid w:val="00961F74"/>
    <w:rsid w:val="009624F6"/>
    <w:rsid w:val="00964276"/>
    <w:rsid w:val="00964C31"/>
    <w:rsid w:val="00966114"/>
    <w:rsid w:val="009665AD"/>
    <w:rsid w:val="00970ED0"/>
    <w:rsid w:val="0097103C"/>
    <w:rsid w:val="009734B5"/>
    <w:rsid w:val="009748CD"/>
    <w:rsid w:val="00974F16"/>
    <w:rsid w:val="00976E4E"/>
    <w:rsid w:val="00980D02"/>
    <w:rsid w:val="009822E3"/>
    <w:rsid w:val="00982EA6"/>
    <w:rsid w:val="009832B5"/>
    <w:rsid w:val="00983E29"/>
    <w:rsid w:val="009859DF"/>
    <w:rsid w:val="009860A0"/>
    <w:rsid w:val="00990FD5"/>
    <w:rsid w:val="00991620"/>
    <w:rsid w:val="00994720"/>
    <w:rsid w:val="0099493C"/>
    <w:rsid w:val="0099638D"/>
    <w:rsid w:val="00997DF0"/>
    <w:rsid w:val="009A024C"/>
    <w:rsid w:val="009A127D"/>
    <w:rsid w:val="009A2A31"/>
    <w:rsid w:val="009A2CC7"/>
    <w:rsid w:val="009A3BFD"/>
    <w:rsid w:val="009A666B"/>
    <w:rsid w:val="009B00CD"/>
    <w:rsid w:val="009B12DD"/>
    <w:rsid w:val="009B1592"/>
    <w:rsid w:val="009B2133"/>
    <w:rsid w:val="009B269E"/>
    <w:rsid w:val="009B2D69"/>
    <w:rsid w:val="009B2F28"/>
    <w:rsid w:val="009B3871"/>
    <w:rsid w:val="009B6A75"/>
    <w:rsid w:val="009B6E09"/>
    <w:rsid w:val="009C0A94"/>
    <w:rsid w:val="009C0B58"/>
    <w:rsid w:val="009C2A1A"/>
    <w:rsid w:val="009C3980"/>
    <w:rsid w:val="009C3FCB"/>
    <w:rsid w:val="009C4F18"/>
    <w:rsid w:val="009D061D"/>
    <w:rsid w:val="009D2B6C"/>
    <w:rsid w:val="009D31F4"/>
    <w:rsid w:val="009D6D13"/>
    <w:rsid w:val="009E004E"/>
    <w:rsid w:val="009E0F07"/>
    <w:rsid w:val="009E4A63"/>
    <w:rsid w:val="009E55A3"/>
    <w:rsid w:val="009E592D"/>
    <w:rsid w:val="009E5FF6"/>
    <w:rsid w:val="009E70C1"/>
    <w:rsid w:val="009E72FC"/>
    <w:rsid w:val="009E748C"/>
    <w:rsid w:val="009E7778"/>
    <w:rsid w:val="009E7FCC"/>
    <w:rsid w:val="009F114E"/>
    <w:rsid w:val="009F1F39"/>
    <w:rsid w:val="009F213E"/>
    <w:rsid w:val="009F3299"/>
    <w:rsid w:val="009F69C4"/>
    <w:rsid w:val="00A00B0E"/>
    <w:rsid w:val="00A022FF"/>
    <w:rsid w:val="00A02CD4"/>
    <w:rsid w:val="00A036E8"/>
    <w:rsid w:val="00A04FC9"/>
    <w:rsid w:val="00A07C31"/>
    <w:rsid w:val="00A12E15"/>
    <w:rsid w:val="00A149DA"/>
    <w:rsid w:val="00A15876"/>
    <w:rsid w:val="00A16964"/>
    <w:rsid w:val="00A1721B"/>
    <w:rsid w:val="00A1733E"/>
    <w:rsid w:val="00A17986"/>
    <w:rsid w:val="00A20F3B"/>
    <w:rsid w:val="00A2136E"/>
    <w:rsid w:val="00A2330D"/>
    <w:rsid w:val="00A23B6E"/>
    <w:rsid w:val="00A261E5"/>
    <w:rsid w:val="00A32EA3"/>
    <w:rsid w:val="00A32F57"/>
    <w:rsid w:val="00A40FBA"/>
    <w:rsid w:val="00A41670"/>
    <w:rsid w:val="00A42053"/>
    <w:rsid w:val="00A5037B"/>
    <w:rsid w:val="00A528A5"/>
    <w:rsid w:val="00A54D39"/>
    <w:rsid w:val="00A5519D"/>
    <w:rsid w:val="00A5658B"/>
    <w:rsid w:val="00A635AF"/>
    <w:rsid w:val="00A64D5F"/>
    <w:rsid w:val="00A65059"/>
    <w:rsid w:val="00A676DE"/>
    <w:rsid w:val="00A678C1"/>
    <w:rsid w:val="00A753BF"/>
    <w:rsid w:val="00A76493"/>
    <w:rsid w:val="00A8056D"/>
    <w:rsid w:val="00A80A86"/>
    <w:rsid w:val="00A80E70"/>
    <w:rsid w:val="00A812E4"/>
    <w:rsid w:val="00A822A8"/>
    <w:rsid w:val="00A82367"/>
    <w:rsid w:val="00A903AC"/>
    <w:rsid w:val="00A9188A"/>
    <w:rsid w:val="00A91C54"/>
    <w:rsid w:val="00A92660"/>
    <w:rsid w:val="00A93B3A"/>
    <w:rsid w:val="00A945EB"/>
    <w:rsid w:val="00A96184"/>
    <w:rsid w:val="00A976EF"/>
    <w:rsid w:val="00AA04D8"/>
    <w:rsid w:val="00AA198E"/>
    <w:rsid w:val="00AA1AB2"/>
    <w:rsid w:val="00AA2B43"/>
    <w:rsid w:val="00AA2F10"/>
    <w:rsid w:val="00AA4505"/>
    <w:rsid w:val="00AA5449"/>
    <w:rsid w:val="00AA650B"/>
    <w:rsid w:val="00AA7204"/>
    <w:rsid w:val="00AB07CA"/>
    <w:rsid w:val="00AB1623"/>
    <w:rsid w:val="00AB19B6"/>
    <w:rsid w:val="00AB3E9A"/>
    <w:rsid w:val="00AB5919"/>
    <w:rsid w:val="00AB5B92"/>
    <w:rsid w:val="00AB77D4"/>
    <w:rsid w:val="00AC0133"/>
    <w:rsid w:val="00AC0AFA"/>
    <w:rsid w:val="00AC32C5"/>
    <w:rsid w:val="00AC337F"/>
    <w:rsid w:val="00AC3BD6"/>
    <w:rsid w:val="00AC674B"/>
    <w:rsid w:val="00AC6CC0"/>
    <w:rsid w:val="00AD229A"/>
    <w:rsid w:val="00AD696D"/>
    <w:rsid w:val="00AE0AEF"/>
    <w:rsid w:val="00AE2E77"/>
    <w:rsid w:val="00AE3A07"/>
    <w:rsid w:val="00AE5508"/>
    <w:rsid w:val="00AE5A16"/>
    <w:rsid w:val="00AE653E"/>
    <w:rsid w:val="00AF108F"/>
    <w:rsid w:val="00AF4F67"/>
    <w:rsid w:val="00AF60A0"/>
    <w:rsid w:val="00AF693F"/>
    <w:rsid w:val="00B012A3"/>
    <w:rsid w:val="00B04BB0"/>
    <w:rsid w:val="00B05716"/>
    <w:rsid w:val="00B06C36"/>
    <w:rsid w:val="00B104BF"/>
    <w:rsid w:val="00B126B4"/>
    <w:rsid w:val="00B13F57"/>
    <w:rsid w:val="00B2231D"/>
    <w:rsid w:val="00B227D4"/>
    <w:rsid w:val="00B23C39"/>
    <w:rsid w:val="00B25390"/>
    <w:rsid w:val="00B257C2"/>
    <w:rsid w:val="00B2781C"/>
    <w:rsid w:val="00B308AE"/>
    <w:rsid w:val="00B346D6"/>
    <w:rsid w:val="00B351CD"/>
    <w:rsid w:val="00B37F18"/>
    <w:rsid w:val="00B40C56"/>
    <w:rsid w:val="00B4233C"/>
    <w:rsid w:val="00B42992"/>
    <w:rsid w:val="00B42EF6"/>
    <w:rsid w:val="00B4318D"/>
    <w:rsid w:val="00B43503"/>
    <w:rsid w:val="00B43750"/>
    <w:rsid w:val="00B43E32"/>
    <w:rsid w:val="00B44EC1"/>
    <w:rsid w:val="00B4594D"/>
    <w:rsid w:val="00B46E25"/>
    <w:rsid w:val="00B46F46"/>
    <w:rsid w:val="00B475C3"/>
    <w:rsid w:val="00B50DD4"/>
    <w:rsid w:val="00B515E3"/>
    <w:rsid w:val="00B5331E"/>
    <w:rsid w:val="00B55836"/>
    <w:rsid w:val="00B55F7D"/>
    <w:rsid w:val="00B57385"/>
    <w:rsid w:val="00B60296"/>
    <w:rsid w:val="00B61FAF"/>
    <w:rsid w:val="00B631C7"/>
    <w:rsid w:val="00B65C4C"/>
    <w:rsid w:val="00B67748"/>
    <w:rsid w:val="00B717F2"/>
    <w:rsid w:val="00B71A13"/>
    <w:rsid w:val="00B74D1E"/>
    <w:rsid w:val="00B759E0"/>
    <w:rsid w:val="00B763A0"/>
    <w:rsid w:val="00B77E3D"/>
    <w:rsid w:val="00B803E1"/>
    <w:rsid w:val="00B81196"/>
    <w:rsid w:val="00B81970"/>
    <w:rsid w:val="00B82004"/>
    <w:rsid w:val="00B83F24"/>
    <w:rsid w:val="00B85B72"/>
    <w:rsid w:val="00B86DB8"/>
    <w:rsid w:val="00B91336"/>
    <w:rsid w:val="00B9584A"/>
    <w:rsid w:val="00B95E55"/>
    <w:rsid w:val="00BA010B"/>
    <w:rsid w:val="00BA1D72"/>
    <w:rsid w:val="00BA1EE9"/>
    <w:rsid w:val="00BA28D2"/>
    <w:rsid w:val="00BA361A"/>
    <w:rsid w:val="00BA51D2"/>
    <w:rsid w:val="00BA543E"/>
    <w:rsid w:val="00BA58D6"/>
    <w:rsid w:val="00BA63FB"/>
    <w:rsid w:val="00BB1D43"/>
    <w:rsid w:val="00BB20FB"/>
    <w:rsid w:val="00BB27F8"/>
    <w:rsid w:val="00BB3FB7"/>
    <w:rsid w:val="00BB4630"/>
    <w:rsid w:val="00BB6005"/>
    <w:rsid w:val="00BC2468"/>
    <w:rsid w:val="00BC2A05"/>
    <w:rsid w:val="00BC342D"/>
    <w:rsid w:val="00BC356A"/>
    <w:rsid w:val="00BC419F"/>
    <w:rsid w:val="00BC5618"/>
    <w:rsid w:val="00BC5EB7"/>
    <w:rsid w:val="00BC6690"/>
    <w:rsid w:val="00BD6444"/>
    <w:rsid w:val="00BD690A"/>
    <w:rsid w:val="00BD7095"/>
    <w:rsid w:val="00BE2998"/>
    <w:rsid w:val="00BE3DA8"/>
    <w:rsid w:val="00BE505D"/>
    <w:rsid w:val="00BE6E1E"/>
    <w:rsid w:val="00BE73BE"/>
    <w:rsid w:val="00BE7D46"/>
    <w:rsid w:val="00BF1458"/>
    <w:rsid w:val="00BF179F"/>
    <w:rsid w:val="00BF1BF4"/>
    <w:rsid w:val="00BF766F"/>
    <w:rsid w:val="00C030A8"/>
    <w:rsid w:val="00C0488C"/>
    <w:rsid w:val="00C05DB6"/>
    <w:rsid w:val="00C0654F"/>
    <w:rsid w:val="00C111DA"/>
    <w:rsid w:val="00C1261D"/>
    <w:rsid w:val="00C156A4"/>
    <w:rsid w:val="00C20F5D"/>
    <w:rsid w:val="00C2143D"/>
    <w:rsid w:val="00C21C85"/>
    <w:rsid w:val="00C232FA"/>
    <w:rsid w:val="00C313C2"/>
    <w:rsid w:val="00C32A73"/>
    <w:rsid w:val="00C34076"/>
    <w:rsid w:val="00C343B0"/>
    <w:rsid w:val="00C3477C"/>
    <w:rsid w:val="00C34B72"/>
    <w:rsid w:val="00C40613"/>
    <w:rsid w:val="00C4094A"/>
    <w:rsid w:val="00C42209"/>
    <w:rsid w:val="00C42C0D"/>
    <w:rsid w:val="00C44484"/>
    <w:rsid w:val="00C44F33"/>
    <w:rsid w:val="00C50497"/>
    <w:rsid w:val="00C50A8C"/>
    <w:rsid w:val="00C515C6"/>
    <w:rsid w:val="00C51F14"/>
    <w:rsid w:val="00C52051"/>
    <w:rsid w:val="00C5285C"/>
    <w:rsid w:val="00C52A47"/>
    <w:rsid w:val="00C53F5A"/>
    <w:rsid w:val="00C55B71"/>
    <w:rsid w:val="00C56F47"/>
    <w:rsid w:val="00C57403"/>
    <w:rsid w:val="00C57652"/>
    <w:rsid w:val="00C577D8"/>
    <w:rsid w:val="00C6020A"/>
    <w:rsid w:val="00C61672"/>
    <w:rsid w:val="00C62A4E"/>
    <w:rsid w:val="00C62F07"/>
    <w:rsid w:val="00C62FC8"/>
    <w:rsid w:val="00C64100"/>
    <w:rsid w:val="00C66247"/>
    <w:rsid w:val="00C73614"/>
    <w:rsid w:val="00C7545E"/>
    <w:rsid w:val="00C75EB5"/>
    <w:rsid w:val="00C77462"/>
    <w:rsid w:val="00C8190A"/>
    <w:rsid w:val="00C81F3A"/>
    <w:rsid w:val="00C87EEE"/>
    <w:rsid w:val="00C937EB"/>
    <w:rsid w:val="00C95F91"/>
    <w:rsid w:val="00C96516"/>
    <w:rsid w:val="00CA025E"/>
    <w:rsid w:val="00CA4296"/>
    <w:rsid w:val="00CA4555"/>
    <w:rsid w:val="00CA474E"/>
    <w:rsid w:val="00CA61F4"/>
    <w:rsid w:val="00CA6AF1"/>
    <w:rsid w:val="00CA7C8B"/>
    <w:rsid w:val="00CB12DB"/>
    <w:rsid w:val="00CB62D2"/>
    <w:rsid w:val="00CC0781"/>
    <w:rsid w:val="00CC456A"/>
    <w:rsid w:val="00CC7543"/>
    <w:rsid w:val="00CC7C9B"/>
    <w:rsid w:val="00CD0E6F"/>
    <w:rsid w:val="00CD5C21"/>
    <w:rsid w:val="00CE1EE8"/>
    <w:rsid w:val="00CE3F62"/>
    <w:rsid w:val="00CE47EB"/>
    <w:rsid w:val="00CE497B"/>
    <w:rsid w:val="00CE4E13"/>
    <w:rsid w:val="00CE61F2"/>
    <w:rsid w:val="00CE66F9"/>
    <w:rsid w:val="00CE7296"/>
    <w:rsid w:val="00CF09F4"/>
    <w:rsid w:val="00CF21AF"/>
    <w:rsid w:val="00CF31E2"/>
    <w:rsid w:val="00CF32CB"/>
    <w:rsid w:val="00CF3B16"/>
    <w:rsid w:val="00CF444C"/>
    <w:rsid w:val="00CF6FFC"/>
    <w:rsid w:val="00D00769"/>
    <w:rsid w:val="00D008BF"/>
    <w:rsid w:val="00D036BF"/>
    <w:rsid w:val="00D048A7"/>
    <w:rsid w:val="00D05C17"/>
    <w:rsid w:val="00D10304"/>
    <w:rsid w:val="00D10915"/>
    <w:rsid w:val="00D11AA8"/>
    <w:rsid w:val="00D12DEE"/>
    <w:rsid w:val="00D13326"/>
    <w:rsid w:val="00D16580"/>
    <w:rsid w:val="00D1670F"/>
    <w:rsid w:val="00D1795F"/>
    <w:rsid w:val="00D17A1A"/>
    <w:rsid w:val="00D201A2"/>
    <w:rsid w:val="00D22FF5"/>
    <w:rsid w:val="00D253DD"/>
    <w:rsid w:val="00D27924"/>
    <w:rsid w:val="00D27C36"/>
    <w:rsid w:val="00D30F86"/>
    <w:rsid w:val="00D31AFB"/>
    <w:rsid w:val="00D3284B"/>
    <w:rsid w:val="00D33B38"/>
    <w:rsid w:val="00D33E97"/>
    <w:rsid w:val="00D40546"/>
    <w:rsid w:val="00D42692"/>
    <w:rsid w:val="00D4274C"/>
    <w:rsid w:val="00D42D54"/>
    <w:rsid w:val="00D43151"/>
    <w:rsid w:val="00D464D5"/>
    <w:rsid w:val="00D47CBD"/>
    <w:rsid w:val="00D52152"/>
    <w:rsid w:val="00D52362"/>
    <w:rsid w:val="00D62615"/>
    <w:rsid w:val="00D62E97"/>
    <w:rsid w:val="00D633FC"/>
    <w:rsid w:val="00D641E5"/>
    <w:rsid w:val="00D64602"/>
    <w:rsid w:val="00D661EE"/>
    <w:rsid w:val="00D70767"/>
    <w:rsid w:val="00D70DB9"/>
    <w:rsid w:val="00D70F68"/>
    <w:rsid w:val="00D71F3E"/>
    <w:rsid w:val="00D71FA6"/>
    <w:rsid w:val="00D72763"/>
    <w:rsid w:val="00D72885"/>
    <w:rsid w:val="00D738FF"/>
    <w:rsid w:val="00D73CAD"/>
    <w:rsid w:val="00D745C0"/>
    <w:rsid w:val="00D749F4"/>
    <w:rsid w:val="00D770BB"/>
    <w:rsid w:val="00D8370A"/>
    <w:rsid w:val="00D852A7"/>
    <w:rsid w:val="00D8593C"/>
    <w:rsid w:val="00D91593"/>
    <w:rsid w:val="00D915EC"/>
    <w:rsid w:val="00D91DC6"/>
    <w:rsid w:val="00D9282A"/>
    <w:rsid w:val="00D94222"/>
    <w:rsid w:val="00D94D28"/>
    <w:rsid w:val="00D959C7"/>
    <w:rsid w:val="00D96A1B"/>
    <w:rsid w:val="00DA2910"/>
    <w:rsid w:val="00DA2F62"/>
    <w:rsid w:val="00DA3907"/>
    <w:rsid w:val="00DA5179"/>
    <w:rsid w:val="00DA62BD"/>
    <w:rsid w:val="00DA66BD"/>
    <w:rsid w:val="00DA786C"/>
    <w:rsid w:val="00DA7E5D"/>
    <w:rsid w:val="00DB11D7"/>
    <w:rsid w:val="00DB249F"/>
    <w:rsid w:val="00DB40BD"/>
    <w:rsid w:val="00DB4D52"/>
    <w:rsid w:val="00DB5B79"/>
    <w:rsid w:val="00DB62B0"/>
    <w:rsid w:val="00DC052B"/>
    <w:rsid w:val="00DC4595"/>
    <w:rsid w:val="00DD2DD8"/>
    <w:rsid w:val="00DD470E"/>
    <w:rsid w:val="00DD50D5"/>
    <w:rsid w:val="00DD53FB"/>
    <w:rsid w:val="00DE2F82"/>
    <w:rsid w:val="00DE558A"/>
    <w:rsid w:val="00DE5D8A"/>
    <w:rsid w:val="00DE5EC2"/>
    <w:rsid w:val="00DE7273"/>
    <w:rsid w:val="00DF3BA8"/>
    <w:rsid w:val="00DF5AAA"/>
    <w:rsid w:val="00E003E0"/>
    <w:rsid w:val="00E01A5C"/>
    <w:rsid w:val="00E01C3F"/>
    <w:rsid w:val="00E03C9C"/>
    <w:rsid w:val="00E05D16"/>
    <w:rsid w:val="00E07B4F"/>
    <w:rsid w:val="00E10CCD"/>
    <w:rsid w:val="00E1172E"/>
    <w:rsid w:val="00E13F12"/>
    <w:rsid w:val="00E143E2"/>
    <w:rsid w:val="00E160EA"/>
    <w:rsid w:val="00E16AB5"/>
    <w:rsid w:val="00E17A2D"/>
    <w:rsid w:val="00E20F40"/>
    <w:rsid w:val="00E22EBB"/>
    <w:rsid w:val="00E25DD0"/>
    <w:rsid w:val="00E31704"/>
    <w:rsid w:val="00E31DAD"/>
    <w:rsid w:val="00E3311D"/>
    <w:rsid w:val="00E33D11"/>
    <w:rsid w:val="00E36786"/>
    <w:rsid w:val="00E36C27"/>
    <w:rsid w:val="00E41C59"/>
    <w:rsid w:val="00E42490"/>
    <w:rsid w:val="00E43A50"/>
    <w:rsid w:val="00E44C9B"/>
    <w:rsid w:val="00E46343"/>
    <w:rsid w:val="00E46594"/>
    <w:rsid w:val="00E511FD"/>
    <w:rsid w:val="00E51E21"/>
    <w:rsid w:val="00E525FC"/>
    <w:rsid w:val="00E526BB"/>
    <w:rsid w:val="00E53D3D"/>
    <w:rsid w:val="00E565DC"/>
    <w:rsid w:val="00E56633"/>
    <w:rsid w:val="00E575FA"/>
    <w:rsid w:val="00E61774"/>
    <w:rsid w:val="00E630BA"/>
    <w:rsid w:val="00E63C47"/>
    <w:rsid w:val="00E6472D"/>
    <w:rsid w:val="00E64D3D"/>
    <w:rsid w:val="00E64ED8"/>
    <w:rsid w:val="00E65F5E"/>
    <w:rsid w:val="00E661BA"/>
    <w:rsid w:val="00E715EC"/>
    <w:rsid w:val="00E722BB"/>
    <w:rsid w:val="00E73657"/>
    <w:rsid w:val="00E7387E"/>
    <w:rsid w:val="00E777F5"/>
    <w:rsid w:val="00E802F8"/>
    <w:rsid w:val="00E80957"/>
    <w:rsid w:val="00E83862"/>
    <w:rsid w:val="00E84113"/>
    <w:rsid w:val="00E85FCC"/>
    <w:rsid w:val="00E86966"/>
    <w:rsid w:val="00E871C2"/>
    <w:rsid w:val="00E87E65"/>
    <w:rsid w:val="00E90EAB"/>
    <w:rsid w:val="00E9623F"/>
    <w:rsid w:val="00E96A2C"/>
    <w:rsid w:val="00EA1781"/>
    <w:rsid w:val="00EA1D89"/>
    <w:rsid w:val="00EA24E7"/>
    <w:rsid w:val="00EA5C56"/>
    <w:rsid w:val="00EA6539"/>
    <w:rsid w:val="00EA6F78"/>
    <w:rsid w:val="00EB126B"/>
    <w:rsid w:val="00EB1718"/>
    <w:rsid w:val="00EB5E6C"/>
    <w:rsid w:val="00EC3551"/>
    <w:rsid w:val="00EC526B"/>
    <w:rsid w:val="00EC60A5"/>
    <w:rsid w:val="00EC77FD"/>
    <w:rsid w:val="00EC78A6"/>
    <w:rsid w:val="00ED07EC"/>
    <w:rsid w:val="00ED220F"/>
    <w:rsid w:val="00ED2CB5"/>
    <w:rsid w:val="00ED4C6A"/>
    <w:rsid w:val="00ED4F90"/>
    <w:rsid w:val="00ED626C"/>
    <w:rsid w:val="00EE0708"/>
    <w:rsid w:val="00EE0CA3"/>
    <w:rsid w:val="00EE25C1"/>
    <w:rsid w:val="00EE39B5"/>
    <w:rsid w:val="00EE6CF4"/>
    <w:rsid w:val="00EE7F23"/>
    <w:rsid w:val="00EF0B0A"/>
    <w:rsid w:val="00EF1682"/>
    <w:rsid w:val="00EF2528"/>
    <w:rsid w:val="00EF290A"/>
    <w:rsid w:val="00EF6D4E"/>
    <w:rsid w:val="00EF6DD2"/>
    <w:rsid w:val="00EF74E9"/>
    <w:rsid w:val="00F001A6"/>
    <w:rsid w:val="00F028AE"/>
    <w:rsid w:val="00F03B4F"/>
    <w:rsid w:val="00F065F7"/>
    <w:rsid w:val="00F06C62"/>
    <w:rsid w:val="00F06D5C"/>
    <w:rsid w:val="00F10635"/>
    <w:rsid w:val="00F11261"/>
    <w:rsid w:val="00F21ECC"/>
    <w:rsid w:val="00F255CA"/>
    <w:rsid w:val="00F256AD"/>
    <w:rsid w:val="00F25E41"/>
    <w:rsid w:val="00F2674A"/>
    <w:rsid w:val="00F26E71"/>
    <w:rsid w:val="00F30295"/>
    <w:rsid w:val="00F31595"/>
    <w:rsid w:val="00F320F8"/>
    <w:rsid w:val="00F332D8"/>
    <w:rsid w:val="00F35D15"/>
    <w:rsid w:val="00F35FF8"/>
    <w:rsid w:val="00F36D96"/>
    <w:rsid w:val="00F420A0"/>
    <w:rsid w:val="00F467FE"/>
    <w:rsid w:val="00F472A7"/>
    <w:rsid w:val="00F51B06"/>
    <w:rsid w:val="00F54B5C"/>
    <w:rsid w:val="00F568E3"/>
    <w:rsid w:val="00F608FB"/>
    <w:rsid w:val="00F614CE"/>
    <w:rsid w:val="00F61D31"/>
    <w:rsid w:val="00F625E9"/>
    <w:rsid w:val="00F67624"/>
    <w:rsid w:val="00F67D77"/>
    <w:rsid w:val="00F71348"/>
    <w:rsid w:val="00F7442E"/>
    <w:rsid w:val="00F75326"/>
    <w:rsid w:val="00F7689A"/>
    <w:rsid w:val="00F7794C"/>
    <w:rsid w:val="00F823D7"/>
    <w:rsid w:val="00F847E3"/>
    <w:rsid w:val="00F86489"/>
    <w:rsid w:val="00F8674D"/>
    <w:rsid w:val="00F8775D"/>
    <w:rsid w:val="00F9232A"/>
    <w:rsid w:val="00F92601"/>
    <w:rsid w:val="00F92828"/>
    <w:rsid w:val="00F93189"/>
    <w:rsid w:val="00F939AD"/>
    <w:rsid w:val="00F947A5"/>
    <w:rsid w:val="00F94E4D"/>
    <w:rsid w:val="00F957B9"/>
    <w:rsid w:val="00F96FF9"/>
    <w:rsid w:val="00F97ECC"/>
    <w:rsid w:val="00FA089E"/>
    <w:rsid w:val="00FA241A"/>
    <w:rsid w:val="00FA36F2"/>
    <w:rsid w:val="00FA3B15"/>
    <w:rsid w:val="00FA436F"/>
    <w:rsid w:val="00FA58A6"/>
    <w:rsid w:val="00FB041E"/>
    <w:rsid w:val="00FB0A84"/>
    <w:rsid w:val="00FB1C1E"/>
    <w:rsid w:val="00FB232B"/>
    <w:rsid w:val="00FB5D83"/>
    <w:rsid w:val="00FB776C"/>
    <w:rsid w:val="00FC2288"/>
    <w:rsid w:val="00FC24DB"/>
    <w:rsid w:val="00FC27E9"/>
    <w:rsid w:val="00FC7F62"/>
    <w:rsid w:val="00FD2327"/>
    <w:rsid w:val="00FD65E7"/>
    <w:rsid w:val="00FD6B48"/>
    <w:rsid w:val="00FE1590"/>
    <w:rsid w:val="00FE2F2C"/>
    <w:rsid w:val="00FE306E"/>
    <w:rsid w:val="00FE30C8"/>
    <w:rsid w:val="00FE6AA4"/>
    <w:rsid w:val="00FE73F4"/>
    <w:rsid w:val="00FE75BE"/>
    <w:rsid w:val="00FE7E33"/>
    <w:rsid w:val="00FF005B"/>
    <w:rsid w:val="00FF09CE"/>
    <w:rsid w:val="00FF3169"/>
    <w:rsid w:val="00FF420E"/>
    <w:rsid w:val="00FF427E"/>
    <w:rsid w:val="00FF488C"/>
    <w:rsid w:val="00FF5EB9"/>
    <w:rsid w:val="00FF6F27"/>
    <w:rsid w:val="0CFF9ABA"/>
    <w:rsid w:val="0DFF7EFA"/>
    <w:rsid w:val="117F4369"/>
    <w:rsid w:val="18DD5645"/>
    <w:rsid w:val="1A79DDA9"/>
    <w:rsid w:val="1F7A9E72"/>
    <w:rsid w:val="1FA4024E"/>
    <w:rsid w:val="267C2977"/>
    <w:rsid w:val="29CC3ECF"/>
    <w:rsid w:val="29CFC4C1"/>
    <w:rsid w:val="2BFE5316"/>
    <w:rsid w:val="30E82B0B"/>
    <w:rsid w:val="367F8910"/>
    <w:rsid w:val="37BFB038"/>
    <w:rsid w:val="37C58981"/>
    <w:rsid w:val="37EB0D52"/>
    <w:rsid w:val="37FB421A"/>
    <w:rsid w:val="39B8C81D"/>
    <w:rsid w:val="3AE17ABE"/>
    <w:rsid w:val="3B8EDF3B"/>
    <w:rsid w:val="3CFF5C93"/>
    <w:rsid w:val="3DED655C"/>
    <w:rsid w:val="3E7E1DF2"/>
    <w:rsid w:val="43FF7980"/>
    <w:rsid w:val="469FC9A3"/>
    <w:rsid w:val="47BDCCF5"/>
    <w:rsid w:val="4DA33D40"/>
    <w:rsid w:val="4E6FF06E"/>
    <w:rsid w:val="4F771775"/>
    <w:rsid w:val="534E31C5"/>
    <w:rsid w:val="57735544"/>
    <w:rsid w:val="577F8C8E"/>
    <w:rsid w:val="57ED20B4"/>
    <w:rsid w:val="58AD2EC2"/>
    <w:rsid w:val="595F70C5"/>
    <w:rsid w:val="5AAB9785"/>
    <w:rsid w:val="5DAB4344"/>
    <w:rsid w:val="5DFD1535"/>
    <w:rsid w:val="5DFF910C"/>
    <w:rsid w:val="5E272917"/>
    <w:rsid w:val="5EFE9CFB"/>
    <w:rsid w:val="5F1E7121"/>
    <w:rsid w:val="5F37C2FE"/>
    <w:rsid w:val="5FBEFD26"/>
    <w:rsid w:val="5FE0589D"/>
    <w:rsid w:val="5FEFB923"/>
    <w:rsid w:val="5FFB4BDC"/>
    <w:rsid w:val="5FFBB280"/>
    <w:rsid w:val="5FFBBBFB"/>
    <w:rsid w:val="60E6883F"/>
    <w:rsid w:val="63F53791"/>
    <w:rsid w:val="63FC1907"/>
    <w:rsid w:val="6577C142"/>
    <w:rsid w:val="675F6B75"/>
    <w:rsid w:val="67B9558E"/>
    <w:rsid w:val="69FF4B5F"/>
    <w:rsid w:val="6A6B4277"/>
    <w:rsid w:val="6AE7483D"/>
    <w:rsid w:val="6AEF53B6"/>
    <w:rsid w:val="6BF95651"/>
    <w:rsid w:val="6E75077D"/>
    <w:rsid w:val="6FBF9E9B"/>
    <w:rsid w:val="75371B54"/>
    <w:rsid w:val="753C76E1"/>
    <w:rsid w:val="756DCA95"/>
    <w:rsid w:val="75E72992"/>
    <w:rsid w:val="767ACFAB"/>
    <w:rsid w:val="76FF2FD5"/>
    <w:rsid w:val="77FBC960"/>
    <w:rsid w:val="79A77337"/>
    <w:rsid w:val="79F79161"/>
    <w:rsid w:val="7ABBC6DC"/>
    <w:rsid w:val="7B7684D5"/>
    <w:rsid w:val="7BAAF76F"/>
    <w:rsid w:val="7BDCB742"/>
    <w:rsid w:val="7BEB2BBB"/>
    <w:rsid w:val="7BFBC143"/>
    <w:rsid w:val="7BFF4D47"/>
    <w:rsid w:val="7BFFC88D"/>
    <w:rsid w:val="7C97B6CC"/>
    <w:rsid w:val="7CCB2B42"/>
    <w:rsid w:val="7D1DCB48"/>
    <w:rsid w:val="7D7FED4E"/>
    <w:rsid w:val="7DCE499D"/>
    <w:rsid w:val="7DDB5E16"/>
    <w:rsid w:val="7E3AE416"/>
    <w:rsid w:val="7E762BD3"/>
    <w:rsid w:val="7EBD5669"/>
    <w:rsid w:val="7EEDE666"/>
    <w:rsid w:val="7EF55371"/>
    <w:rsid w:val="7F6D883B"/>
    <w:rsid w:val="7F7F2C1D"/>
    <w:rsid w:val="7F7FADC2"/>
    <w:rsid w:val="7F9F430D"/>
    <w:rsid w:val="7F9F7A2A"/>
    <w:rsid w:val="7FBD4A04"/>
    <w:rsid w:val="7FBD8DFD"/>
    <w:rsid w:val="7FEC0030"/>
    <w:rsid w:val="7FEE7704"/>
    <w:rsid w:val="7FF28010"/>
    <w:rsid w:val="7FFB7F61"/>
    <w:rsid w:val="7FFDF613"/>
    <w:rsid w:val="8AF27924"/>
    <w:rsid w:val="8C7F4027"/>
    <w:rsid w:val="8EFDABFB"/>
    <w:rsid w:val="92B73423"/>
    <w:rsid w:val="9E5D7145"/>
    <w:rsid w:val="9EF341A3"/>
    <w:rsid w:val="9FFF2C88"/>
    <w:rsid w:val="A7DF6C97"/>
    <w:rsid w:val="AABE8B4A"/>
    <w:rsid w:val="AEFD1082"/>
    <w:rsid w:val="AFD6914C"/>
    <w:rsid w:val="AFDF54DE"/>
    <w:rsid w:val="B1BD7E3F"/>
    <w:rsid w:val="B75C12DA"/>
    <w:rsid w:val="B7EE497C"/>
    <w:rsid w:val="BBBC7ECF"/>
    <w:rsid w:val="BDD7CE51"/>
    <w:rsid w:val="BF6FB1B4"/>
    <w:rsid w:val="BFDFE0EB"/>
    <w:rsid w:val="C5FC08A3"/>
    <w:rsid w:val="C5FFDD5C"/>
    <w:rsid w:val="CCFDF2B5"/>
    <w:rsid w:val="CFDFB556"/>
    <w:rsid w:val="D5BFD854"/>
    <w:rsid w:val="D5F3097A"/>
    <w:rsid w:val="D65F18B8"/>
    <w:rsid w:val="D67BF6D8"/>
    <w:rsid w:val="D7BFB9E6"/>
    <w:rsid w:val="D7D5C7C0"/>
    <w:rsid w:val="D97EF782"/>
    <w:rsid w:val="DBFF44E2"/>
    <w:rsid w:val="DCFF01C2"/>
    <w:rsid w:val="DEDFC76D"/>
    <w:rsid w:val="DEF9BBBC"/>
    <w:rsid w:val="DF377443"/>
    <w:rsid w:val="DF7FE15F"/>
    <w:rsid w:val="DFAFA94D"/>
    <w:rsid w:val="DFDF5AA7"/>
    <w:rsid w:val="DFFF1D57"/>
    <w:rsid w:val="E2766370"/>
    <w:rsid w:val="E67FA9A6"/>
    <w:rsid w:val="E7773CB2"/>
    <w:rsid w:val="E7AB2CDE"/>
    <w:rsid w:val="E9EB901F"/>
    <w:rsid w:val="EDAD87CC"/>
    <w:rsid w:val="EEEF59D9"/>
    <w:rsid w:val="EEF7EE04"/>
    <w:rsid w:val="EFFF52BB"/>
    <w:rsid w:val="F2BBC172"/>
    <w:rsid w:val="F2EF1EA1"/>
    <w:rsid w:val="F3CF5EE0"/>
    <w:rsid w:val="F3F6FCFA"/>
    <w:rsid w:val="F3FD8192"/>
    <w:rsid w:val="F3FF499A"/>
    <w:rsid w:val="F4DD070A"/>
    <w:rsid w:val="F564C901"/>
    <w:rsid w:val="F5BE4419"/>
    <w:rsid w:val="F63C0A93"/>
    <w:rsid w:val="F77383F0"/>
    <w:rsid w:val="F77DBF21"/>
    <w:rsid w:val="F7CDC7D7"/>
    <w:rsid w:val="F7DD24C3"/>
    <w:rsid w:val="F7FB58CA"/>
    <w:rsid w:val="F9BB27AE"/>
    <w:rsid w:val="F9FA2E80"/>
    <w:rsid w:val="FB4A2656"/>
    <w:rsid w:val="FB71AEFD"/>
    <w:rsid w:val="FBBB3058"/>
    <w:rsid w:val="FBBF43F3"/>
    <w:rsid w:val="FBDCC300"/>
    <w:rsid w:val="FBDDEB41"/>
    <w:rsid w:val="FBFA8658"/>
    <w:rsid w:val="FBFF41C5"/>
    <w:rsid w:val="FD7E715B"/>
    <w:rsid w:val="FD92473B"/>
    <w:rsid w:val="FDB6A797"/>
    <w:rsid w:val="FDDB1668"/>
    <w:rsid w:val="FDEDF417"/>
    <w:rsid w:val="FDFC84C1"/>
    <w:rsid w:val="FE7F20C4"/>
    <w:rsid w:val="FEED4EB9"/>
    <w:rsid w:val="FEF97595"/>
    <w:rsid w:val="FF2B9C77"/>
    <w:rsid w:val="FF3B9E80"/>
    <w:rsid w:val="FF6AA296"/>
    <w:rsid w:val="FF7FEE9B"/>
    <w:rsid w:val="FFBCF4A1"/>
    <w:rsid w:val="FFBFEF17"/>
    <w:rsid w:val="FFC6F459"/>
    <w:rsid w:val="FFD37B61"/>
    <w:rsid w:val="FFDBCE46"/>
    <w:rsid w:val="FFDFFFBF"/>
    <w:rsid w:val="FFFB6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7"/>
    <w:semiHidden/>
    <w:qFormat/>
    <w:uiPriority w:val="99"/>
    <w:pPr>
      <w:jc w:val="left"/>
    </w:pPr>
    <w:rPr>
      <w:rFonts w:ascii="Calibri" w:hAnsi="Calibri" w:eastAsia="宋体" w:cs="Calibri"/>
      <w:sz w:val="22"/>
      <w:szCs w:val="22"/>
    </w:rPr>
  </w:style>
  <w:style w:type="paragraph" w:styleId="4">
    <w:name w:val="Body Text"/>
    <w:basedOn w:val="1"/>
    <w:link w:val="24"/>
    <w:qFormat/>
    <w:uiPriority w:val="99"/>
    <w:pPr>
      <w:jc w:val="center"/>
    </w:pPr>
    <w:rPr>
      <w:rFonts w:eastAsia="黑体"/>
      <w:sz w:val="44"/>
      <w:szCs w:val="44"/>
    </w:rPr>
  </w:style>
  <w:style w:type="paragraph" w:styleId="5">
    <w:name w:val="Body Text Indent"/>
    <w:basedOn w:val="1"/>
    <w:link w:val="25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6"/>
    <w:qFormat/>
    <w:uiPriority w:val="99"/>
    <w:rPr>
      <w:rFonts w:ascii="宋体" w:hAnsi="Courier New" w:eastAsia="宋体" w:cs="宋体"/>
      <w:sz w:val="21"/>
      <w:szCs w:val="21"/>
    </w:rPr>
  </w:style>
  <w:style w:type="paragraph" w:styleId="7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8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31"/>
    <w:qFormat/>
    <w:uiPriority w:val="99"/>
    <w:pPr>
      <w:spacing w:after="120" w:line="480" w:lineRule="auto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link w:val="32"/>
    <w:qFormat/>
    <w:uiPriority w:val="99"/>
    <w:pPr>
      <w:spacing w:line="640" w:lineRule="atLeast"/>
      <w:jc w:val="center"/>
    </w:pPr>
    <w:rPr>
      <w:rFonts w:ascii="Arial" w:hAnsi="Arial" w:eastAsia="方正小标宋_GBK" w:cs="Arial"/>
      <w:sz w:val="21"/>
      <w:szCs w:val="21"/>
    </w:rPr>
  </w:style>
  <w:style w:type="paragraph" w:styleId="14">
    <w:name w:val="annotation subject"/>
    <w:basedOn w:val="3"/>
    <w:next w:val="3"/>
    <w:link w:val="38"/>
    <w:semiHidden/>
    <w:qFormat/>
    <w:uiPriority w:val="99"/>
    <w:rPr>
      <w:b/>
      <w:bCs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Emphasis"/>
    <w:basedOn w:val="17"/>
    <w:qFormat/>
    <w:uiPriority w:val="99"/>
    <w:rPr>
      <w:color w:val="auto"/>
    </w:rPr>
  </w:style>
  <w:style w:type="character" w:styleId="21">
    <w:name w:val="Hyperlink"/>
    <w:basedOn w:val="17"/>
    <w:qFormat/>
    <w:uiPriority w:val="99"/>
    <w:rPr>
      <w:color w:val="0000FF"/>
      <w:u w:val="single"/>
    </w:rPr>
  </w:style>
  <w:style w:type="character" w:customStyle="1" w:styleId="22">
    <w:name w:val="标题 1 字符"/>
    <w:basedOn w:val="17"/>
    <w:link w:val="2"/>
    <w:qFormat/>
    <w:locked/>
    <w:uiPriority w:val="99"/>
    <w:rPr>
      <w:rFonts w:eastAsia="仿宋_GB2312"/>
      <w:b/>
      <w:bCs/>
      <w:kern w:val="44"/>
      <w:sz w:val="44"/>
      <w:szCs w:val="44"/>
      <w:lang w:val="en-US" w:eastAsia="zh-CN"/>
    </w:rPr>
  </w:style>
  <w:style w:type="character" w:customStyle="1" w:styleId="23">
    <w:name w:val="Comment Text Char"/>
    <w:basedOn w:val="17"/>
    <w:semiHidden/>
    <w:qFormat/>
    <w:locked/>
    <w:uiPriority w:val="99"/>
    <w:rPr>
      <w:rFonts w:ascii="Calibri" w:hAnsi="Calibri" w:eastAsia="宋体" w:cs="Calibri"/>
      <w:kern w:val="2"/>
      <w:sz w:val="22"/>
      <w:szCs w:val="22"/>
      <w:lang w:val="en-US" w:eastAsia="zh-CN"/>
    </w:rPr>
  </w:style>
  <w:style w:type="character" w:customStyle="1" w:styleId="24">
    <w:name w:val="正文文本 字符"/>
    <w:basedOn w:val="17"/>
    <w:link w:val="4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25">
    <w:name w:val="正文文本缩进 字符"/>
    <w:basedOn w:val="17"/>
    <w:link w:val="5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26">
    <w:name w:val="纯文本 字符"/>
    <w:basedOn w:val="17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7">
    <w:name w:val="日期 字符"/>
    <w:basedOn w:val="17"/>
    <w:link w:val="7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28">
    <w:name w:val="批注框文本 字符"/>
    <w:basedOn w:val="17"/>
    <w:link w:val="8"/>
    <w:semiHidden/>
    <w:qFormat/>
    <w:locked/>
    <w:uiPriority w:val="99"/>
    <w:rPr>
      <w:rFonts w:eastAsia="仿宋_GB2312"/>
      <w:sz w:val="2"/>
      <w:szCs w:val="2"/>
    </w:rPr>
  </w:style>
  <w:style w:type="character" w:customStyle="1" w:styleId="29">
    <w:name w:val="页脚 字符"/>
    <w:basedOn w:val="17"/>
    <w:link w:val="9"/>
    <w:qFormat/>
    <w:locked/>
    <w:uiPriority w:val="99"/>
    <w:rPr>
      <w:rFonts w:eastAsia="仿宋_GB2312"/>
      <w:kern w:val="2"/>
      <w:sz w:val="18"/>
      <w:szCs w:val="18"/>
      <w:lang w:val="en-US" w:eastAsia="zh-CN"/>
    </w:rPr>
  </w:style>
  <w:style w:type="character" w:customStyle="1" w:styleId="30">
    <w:name w:val="页眉 字符"/>
    <w:basedOn w:val="17"/>
    <w:link w:val="10"/>
    <w:qFormat/>
    <w:locked/>
    <w:uiPriority w:val="99"/>
    <w:rPr>
      <w:rFonts w:eastAsia="仿宋_GB2312"/>
      <w:kern w:val="2"/>
      <w:sz w:val="18"/>
      <w:szCs w:val="18"/>
      <w:lang w:val="en-US" w:eastAsia="zh-CN"/>
    </w:rPr>
  </w:style>
  <w:style w:type="character" w:customStyle="1" w:styleId="31">
    <w:name w:val="正文文本 2 字符"/>
    <w:basedOn w:val="17"/>
    <w:link w:val="11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32">
    <w:name w:val="标题 字符"/>
    <w:basedOn w:val="17"/>
    <w:link w:val="13"/>
    <w:qFormat/>
    <w:locked/>
    <w:uiPriority w:val="99"/>
    <w:rPr>
      <w:rFonts w:ascii="Arial" w:hAnsi="Arial" w:eastAsia="方正小标宋_GBK" w:cs="Arial"/>
      <w:kern w:val="2"/>
      <w:sz w:val="32"/>
      <w:szCs w:val="32"/>
      <w:lang w:val="en-US" w:eastAsia="zh-CN"/>
    </w:rPr>
  </w:style>
  <w:style w:type="character" w:customStyle="1" w:styleId="33">
    <w:name w:val="Comment Subject Char"/>
    <w:basedOn w:val="23"/>
    <w:qFormat/>
    <w:locked/>
    <w:uiPriority w:val="99"/>
    <w:rPr>
      <w:rFonts w:ascii="Calibri" w:hAnsi="Calibri" w:eastAsia="宋体" w:cs="Calibri"/>
      <w:b/>
      <w:bCs/>
      <w:kern w:val="2"/>
      <w:sz w:val="22"/>
      <w:szCs w:val="22"/>
      <w:lang w:val="en-US" w:eastAsia="zh-CN"/>
    </w:rPr>
  </w:style>
  <w:style w:type="paragraph" w:customStyle="1" w:styleId="34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Arial"/>
      <w:b/>
      <w:bCs/>
      <w:kern w:val="0"/>
      <w:sz w:val="24"/>
      <w:szCs w:val="24"/>
      <w:lang w:eastAsia="en-US"/>
    </w:rPr>
  </w:style>
  <w:style w:type="paragraph" w:customStyle="1" w:styleId="35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paragraph" w:customStyle="1" w:styleId="36">
    <w:name w:val="p0"/>
    <w:basedOn w:val="1"/>
    <w:qFormat/>
    <w:uiPriority w:val="99"/>
    <w:pPr>
      <w:widowControl/>
    </w:pPr>
    <w:rPr>
      <w:rFonts w:eastAsia="宋体"/>
      <w:kern w:val="0"/>
      <w:sz w:val="21"/>
      <w:szCs w:val="21"/>
    </w:rPr>
  </w:style>
  <w:style w:type="character" w:customStyle="1" w:styleId="37">
    <w:name w:val="批注文字 字符"/>
    <w:basedOn w:val="17"/>
    <w:link w:val="3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38">
    <w:name w:val="批注主题 字符"/>
    <w:basedOn w:val="23"/>
    <w:link w:val="14"/>
    <w:semiHidden/>
    <w:qFormat/>
    <w:locked/>
    <w:uiPriority w:val="99"/>
    <w:rPr>
      <w:rFonts w:ascii="Calibri" w:hAnsi="Calibri" w:eastAsia="仿宋_GB2312" w:cs="Calibri"/>
      <w:b/>
      <w:bCs/>
      <w:kern w:val="2"/>
      <w:sz w:val="32"/>
      <w:szCs w:val="32"/>
      <w:lang w:val="en-US" w:eastAsia="zh-CN"/>
    </w:rPr>
  </w:style>
  <w:style w:type="character" w:customStyle="1" w:styleId="39">
    <w:name w:val="green121"/>
    <w:basedOn w:val="17"/>
    <w:qFormat/>
    <w:uiPriority w:val="99"/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1">
    <w:name w:val="_Style 10"/>
    <w:basedOn w:val="1"/>
    <w:qFormat/>
    <w:uiPriority w:val="99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character" w:customStyle="1" w:styleId="42">
    <w:name w:val="Char Char2"/>
    <w:basedOn w:val="17"/>
    <w:semiHidden/>
    <w:qFormat/>
    <w:locked/>
    <w:uiPriority w:val="99"/>
    <w:rPr>
      <w:rFonts w:ascii="宋体" w:hAnsi="宋体" w:eastAsia="宋体" w:cs="宋体"/>
      <w:kern w:val="2"/>
      <w:sz w:val="21"/>
      <w:szCs w:val="21"/>
      <w:lang w:val="en-US" w:eastAsia="zh-CN"/>
    </w:rPr>
  </w:style>
  <w:style w:type="paragraph" w:customStyle="1" w:styleId="43">
    <w:name w:val="一级条标题"/>
    <w:next w:val="1"/>
    <w:qFormat/>
    <w:uiPriority w:val="99"/>
    <w:pPr>
      <w:outlineLvl w:val="2"/>
    </w:pPr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二级条标题"/>
    <w:basedOn w:val="43"/>
    <w:next w:val="1"/>
    <w:qFormat/>
    <w:uiPriority w:val="99"/>
    <w:pPr>
      <w:tabs>
        <w:tab w:val="left" w:pos="360"/>
      </w:tabs>
      <w:ind w:left="735"/>
      <w:outlineLvl w:val="3"/>
    </w:pPr>
  </w:style>
  <w:style w:type="paragraph" w:customStyle="1" w:styleId="45">
    <w:name w:val="三级条标题"/>
    <w:basedOn w:val="44"/>
    <w:next w:val="1"/>
    <w:qFormat/>
    <w:uiPriority w:val="99"/>
    <w:pPr>
      <w:spacing w:beforeLines="50"/>
      <w:ind w:left="1470"/>
      <w:outlineLvl w:val="4"/>
    </w:pPr>
    <w:rPr>
      <w:rFonts w:ascii="黑体" w:cs="黑体"/>
    </w:rPr>
  </w:style>
  <w:style w:type="paragraph" w:customStyle="1" w:styleId="46">
    <w:name w:val="标题3"/>
    <w:basedOn w:val="1"/>
    <w:next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</w:rPr>
  </w:style>
  <w:style w:type="character" w:customStyle="1" w:styleId="47">
    <w:name w:val="Char Char1"/>
    <w:qFormat/>
    <w:uiPriority w:val="99"/>
    <w:rPr>
      <w:rFonts w:eastAsia="宋体"/>
      <w:kern w:val="2"/>
      <w:sz w:val="18"/>
      <w:szCs w:val="18"/>
      <w:lang w:val="en-US" w:eastAsia="zh-CN"/>
    </w:rPr>
  </w:style>
  <w:style w:type="paragraph" w:customStyle="1" w:styleId="48">
    <w:name w:val="标题1"/>
    <w:basedOn w:val="13"/>
    <w:qFormat/>
    <w:uiPriority w:val="99"/>
    <w:rPr>
      <w:rFonts w:ascii="Times New Roman" w:hAnsi="Times New Roman" w:cs="Times New Roman"/>
      <w:sz w:val="44"/>
      <w:szCs w:val="44"/>
    </w:rPr>
  </w:style>
  <w:style w:type="paragraph" w:customStyle="1" w:styleId="49">
    <w:name w:val="文头"/>
    <w:basedOn w:val="1"/>
    <w:qFormat/>
    <w:uiPriority w:val="99"/>
    <w:pPr>
      <w:autoSpaceDE w:val="0"/>
      <w:autoSpaceDN w:val="0"/>
      <w:spacing w:before="120" w:line="227" w:lineRule="atLeast"/>
      <w:ind w:left="227" w:right="227"/>
      <w:jc w:val="distribute"/>
    </w:pPr>
    <w:rPr>
      <w:rFonts w:eastAsia="方正小标宋_GBK"/>
      <w:color w:val="FF0000"/>
      <w:spacing w:val="36"/>
      <w:w w:val="82"/>
      <w:kern w:val="0"/>
      <w:sz w:val="90"/>
      <w:szCs w:val="90"/>
    </w:rPr>
  </w:style>
  <w:style w:type="paragraph" w:customStyle="1" w:styleId="50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51">
    <w:name w:val="标题2"/>
    <w:basedOn w:val="48"/>
    <w:qFormat/>
    <w:uiPriority w:val="99"/>
    <w:pPr>
      <w:spacing w:line="590" w:lineRule="atLeast"/>
    </w:pPr>
    <w:rPr>
      <w:rFonts w:eastAsia="方正楷体_GBK"/>
      <w:sz w:val="32"/>
      <w:szCs w:val="32"/>
    </w:rPr>
  </w:style>
  <w:style w:type="paragraph" w:customStyle="1" w:styleId="52">
    <w:name w:val="1 Char Char Char Char"/>
    <w:basedOn w:val="1"/>
    <w:qFormat/>
    <w:uiPriority w:val="99"/>
    <w:rPr>
      <w:rFonts w:ascii="Tahoma" w:hAnsi="Tahoma" w:eastAsia="宋体" w:cs="Tahoma"/>
      <w:sz w:val="24"/>
      <w:szCs w:val="24"/>
    </w:rPr>
  </w:style>
  <w:style w:type="character" w:customStyle="1" w:styleId="53">
    <w:name w:val="页脚 Char1"/>
    <w:basedOn w:val="17"/>
    <w:qFormat/>
    <w:locked/>
    <w:uiPriority w:val="99"/>
    <w:rPr>
      <w:kern w:val="2"/>
      <w:sz w:val="18"/>
      <w:szCs w:val="18"/>
    </w:rPr>
  </w:style>
  <w:style w:type="character" w:customStyle="1" w:styleId="54">
    <w:name w:val="Char Char"/>
    <w:basedOn w:val="17"/>
    <w:qFormat/>
    <w:uiPriority w:val="99"/>
    <w:rPr>
      <w:rFonts w:eastAsia="仿宋_GB2312"/>
      <w:kern w:val="2"/>
      <w:sz w:val="18"/>
      <w:szCs w:val="18"/>
      <w:lang w:val="en-US" w:eastAsia="zh-CN"/>
    </w:rPr>
  </w:style>
  <w:style w:type="character" w:customStyle="1" w:styleId="55">
    <w:name w:val="NormalCharacter"/>
    <w:link w:val="56"/>
    <w:semiHidden/>
    <w:qFormat/>
    <w:locked/>
    <w:uiPriority w:val="99"/>
    <w:rPr>
      <w:rFonts w:ascii="Arial" w:hAnsi="Arial" w:eastAsia="宋体" w:cs="Arial"/>
      <w:b/>
      <w:bCs/>
      <w:sz w:val="24"/>
      <w:szCs w:val="24"/>
      <w:lang w:val="en-US" w:eastAsia="en-US"/>
    </w:rPr>
  </w:style>
  <w:style w:type="paragraph" w:customStyle="1" w:styleId="56">
    <w:name w:val="UserStyle_0"/>
    <w:basedOn w:val="1"/>
    <w:link w:val="55"/>
    <w:qFormat/>
    <w:uiPriority w:val="99"/>
    <w:pPr>
      <w:widowControl/>
      <w:spacing w:after="160" w:line="240" w:lineRule="exact"/>
      <w:jc w:val="left"/>
      <w:textAlignment w:val="baseline"/>
    </w:pPr>
    <w:rPr>
      <w:rFonts w:ascii="Arial" w:hAnsi="Arial" w:eastAsia="宋体" w:cs="Arial"/>
      <w:b/>
      <w:bCs/>
      <w:kern w:val="0"/>
      <w:sz w:val="24"/>
      <w:szCs w:val="24"/>
      <w:lang w:eastAsia="en-US"/>
    </w:rPr>
  </w:style>
  <w:style w:type="character" w:customStyle="1" w:styleId="57">
    <w:name w:val="15"/>
    <w:basedOn w:val="17"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58">
    <w:name w:val="Char Char11"/>
    <w:basedOn w:val="17"/>
    <w:semiHidden/>
    <w:qFormat/>
    <w:uiPriority w:val="99"/>
    <w:rPr>
      <w:rFonts w:eastAsia="仿宋_GB2312"/>
      <w:kern w:val="2"/>
      <w:sz w:val="18"/>
      <w:szCs w:val="18"/>
      <w:lang w:val="en-US" w:eastAsia="zh-CN"/>
    </w:rPr>
  </w:style>
  <w:style w:type="character" w:customStyle="1" w:styleId="59">
    <w:name w:val="Char Char10"/>
    <w:basedOn w:val="17"/>
    <w:semiHidden/>
    <w:qFormat/>
    <w:uiPriority w:val="99"/>
    <w:rPr>
      <w:rFonts w:eastAsia="仿宋_GB2312"/>
      <w:kern w:val="2"/>
      <w:sz w:val="18"/>
      <w:szCs w:val="18"/>
      <w:lang w:val="en-US" w:eastAsia="zh-CN"/>
    </w:rPr>
  </w:style>
  <w:style w:type="paragraph" w:styleId="6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378</Words>
  <Characters>2157</Characters>
  <Lines>17</Lines>
  <Paragraphs>5</Paragraphs>
  <TotalTime>273</TotalTime>
  <ScaleCrop>false</ScaleCrop>
  <LinksUpToDate>false</LinksUpToDate>
  <CharactersWithSpaces>2530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2023-01-12T14:26:00Z</dcterms:created>
  <dc:creator>仲伟玮</dc:creator>
  <cp:lastModifiedBy>user</cp:lastModifiedBy>
  <cp:lastPrinted>2023-01-16T15:34:00Z</cp:lastPrinted>
  <dcterms:modified xsi:type="dcterms:W3CDTF">2023-03-06T16:41:26Z</dcterms:modified>
  <dc:title>苏农办发〔2010〕10号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42D0ABB220164E21A22B84AAEB708BC5</vt:lpwstr>
  </property>
  <property fmtid="{D5CDD505-2E9C-101B-9397-08002B2CF9AE}" pid="4" name="commondata">
    <vt:lpwstr>eyJoZGlkIjoiNjEyNjQ5YWUwMWU0YmQ5MDViNmI0M2IzYjgxNTE0NTIifQ==</vt:lpwstr>
  </property>
</Properties>
</file>