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722C4">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重庆市石柱土家族自治县石家乡人民政府（本级）</w:t>
      </w:r>
      <w:r>
        <w:rPr>
          <w:rFonts w:ascii="方正小标宋_GBK" w:hAnsi="方正小标宋_GBK" w:eastAsia="方正小标宋_GBK" w:cs="方正小标宋_GBK"/>
          <w:sz w:val="36"/>
          <w:szCs w:val="36"/>
          <w:shd w:val="clear" w:color="auto" w:fill="FFFFFF"/>
        </w:rPr>
        <w:t>2023年度决算公开说明</w:t>
      </w:r>
    </w:p>
    <w:p w14:paraId="4FB7030C">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632F9735">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73C6368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4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（1）主要承担文秘、公文处理、会务、接待、政务值班等职责；承担综合协调、规范性文件审查、督查督办、信息、档案管理、车辆管理等职责；承担人大主席团日常工作。</w:t>
      </w:r>
    </w:p>
    <w:p w14:paraId="192333A1">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（2）</w:t>
      </w:r>
      <w:r>
        <w:rPr>
          <w:rFonts w:hint="eastAsia" w:ascii="宋体" w:hAnsi="宋体" w:eastAsia="宋体" w:cs="宋体"/>
          <w:i w:val="0"/>
          <w:iCs w:val="0"/>
          <w:caps w:val="0"/>
          <w:color w:val="000000"/>
          <w:spacing w:val="0"/>
          <w:sz w:val="31"/>
          <w:szCs w:val="31"/>
          <w:vertAlign w:val="baseline"/>
        </w:rPr>
        <w:t>主要承担党的建设、机构编制、组织人事、纪律监察、宣传、统战、民宗侨台、武装、群团、新时代文明实践等职责。</w:t>
      </w:r>
    </w:p>
    <w:p w14:paraId="7597704D">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（3）</w:t>
      </w:r>
      <w:r>
        <w:rPr>
          <w:rFonts w:hint="eastAsia" w:ascii="宋体" w:hAnsi="宋体" w:eastAsia="宋体" w:cs="宋体"/>
          <w:i w:val="0"/>
          <w:iCs w:val="0"/>
          <w:caps w:val="0"/>
          <w:color w:val="000000"/>
          <w:spacing w:val="0"/>
          <w:sz w:val="31"/>
          <w:szCs w:val="31"/>
          <w:vertAlign w:val="baseline"/>
        </w:rPr>
        <w:t>主要承担经济发展规划与指导服务、农业产业化发展、农村经营管理、经济社会统计、扶贫开发、内部审计等职责。</w:t>
      </w:r>
    </w:p>
    <w:p w14:paraId="66C2491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（4）</w:t>
      </w:r>
      <w:r>
        <w:rPr>
          <w:rFonts w:hint="eastAsia" w:ascii="宋体" w:hAnsi="宋体" w:eastAsia="宋体" w:cs="宋体"/>
          <w:i w:val="0"/>
          <w:iCs w:val="0"/>
          <w:caps w:val="0"/>
          <w:color w:val="000000"/>
          <w:spacing w:val="0"/>
          <w:sz w:val="31"/>
          <w:szCs w:val="31"/>
          <w:vertAlign w:val="baseline"/>
        </w:rPr>
        <w:t>主要承担民政、教育、卫生健康、文化、体育、社会救助、残疾人事业、劳动就业、社会保障（医疗保障）、社区管理等职责。</w:t>
      </w:r>
    </w:p>
    <w:p w14:paraId="7FCDBE0C">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（5）</w:t>
      </w:r>
      <w:r>
        <w:rPr>
          <w:rFonts w:hint="eastAsia" w:ascii="宋体" w:hAnsi="宋体" w:eastAsia="宋体" w:cs="宋体"/>
          <w:i w:val="0"/>
          <w:iCs w:val="0"/>
          <w:caps w:val="0"/>
          <w:color w:val="000000"/>
          <w:spacing w:val="0"/>
          <w:sz w:val="31"/>
          <w:szCs w:val="31"/>
          <w:vertAlign w:val="baseline"/>
        </w:rPr>
        <w:t>主要承担村乡规划、村镇建设、农村公路建设及管护、集镇管理、生态环境保护等方面职责。</w:t>
      </w:r>
    </w:p>
    <w:p w14:paraId="033CC083">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vertAlign w:val="baseline"/>
        </w:rPr>
        <w:t>（6）</w:t>
      </w:r>
      <w:r>
        <w:rPr>
          <w:rFonts w:hint="eastAsia" w:ascii="宋体" w:hAnsi="宋体" w:eastAsia="宋体" w:cs="宋体"/>
          <w:i w:val="0"/>
          <w:iCs w:val="0"/>
          <w:caps w:val="0"/>
          <w:color w:val="000000"/>
          <w:spacing w:val="0"/>
          <w:sz w:val="31"/>
          <w:szCs w:val="31"/>
          <w:vertAlign w:val="baseline"/>
        </w:rPr>
        <w:t>主要承担村乡规划、村镇建设、农村公路建设及管护、集镇管理、生态环境保护等方面职责。</w:t>
      </w:r>
    </w:p>
    <w:p w14:paraId="5A335A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textAlignment w:val="baseline"/>
        <w:rPr>
          <w:rFonts w:hint="default" w:ascii="方正仿宋_GBK" w:hAnsi="方正仿宋_GBK" w:eastAsia="方正仿宋_GBK" w:cs="方正仿宋_GBK"/>
          <w:sz w:val="32"/>
          <w:szCs w:val="32"/>
        </w:rPr>
      </w:pPr>
      <w:r>
        <w:rPr>
          <w:rFonts w:hint="eastAsia" w:ascii="宋体" w:hAnsi="宋体" w:eastAsia="宋体" w:cs="宋体"/>
          <w:i w:val="0"/>
          <w:iCs w:val="0"/>
          <w:caps w:val="0"/>
          <w:color w:val="000000"/>
          <w:spacing w:val="0"/>
          <w:sz w:val="31"/>
          <w:szCs w:val="31"/>
          <w:shd w:val="clear" w:fill="FFFFFF"/>
          <w:vertAlign w:val="baseline"/>
        </w:rPr>
        <w:t>（7）</w:t>
      </w:r>
      <w:r>
        <w:rPr>
          <w:rFonts w:hint="eastAsia" w:ascii="宋体" w:hAnsi="宋体" w:eastAsia="宋体" w:cs="宋体"/>
          <w:i w:val="0"/>
          <w:iCs w:val="0"/>
          <w:caps w:val="0"/>
          <w:color w:val="000000"/>
          <w:spacing w:val="0"/>
          <w:sz w:val="31"/>
          <w:szCs w:val="31"/>
          <w:vertAlign w:val="baseline"/>
        </w:rPr>
        <w:t>主要承担安全生产综合监管、应急管理、信访稳定、人民调解、社会治安综合治理、禁毒、防范和处理邪教、消防安全管理、森林防火、食品药品安全监督属地管理。</w:t>
      </w:r>
    </w:p>
    <w:p w14:paraId="11581ECF">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3E893E17">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80"/>
        <w:textAlignment w:val="baseline"/>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31"/>
          <w:szCs w:val="31"/>
          <w:vertAlign w:val="baseline"/>
        </w:rPr>
        <w:t>设置党政办公室（人大办公室）、党群工作办公室、经济发展办公室（统计办公室、农村经营管理办公室、扶贫开发办公室）、民政和社会事务办公室（卫生健康办公室）、规划建设管理环保办公室、财政办公室、应急管理办公室（平安建设办公室）、综合行政执法办公室等8个综合办事机构。</w:t>
      </w:r>
    </w:p>
    <w:p w14:paraId="027DF92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textAlignment w:val="baseline"/>
        <w:rPr>
          <w:rFonts w:hint="default" w:ascii="方正仿宋_GBK" w:hAnsi="方正仿宋_GBK" w:eastAsia="方正仿宋_GBK" w:cs="方正仿宋_GBK"/>
          <w:sz w:val="32"/>
          <w:szCs w:val="32"/>
        </w:rPr>
      </w:pPr>
      <w:r>
        <w:rPr>
          <w:rFonts w:hint="eastAsia" w:ascii="宋体" w:hAnsi="宋体" w:eastAsia="宋体" w:cs="宋体"/>
          <w:i w:val="0"/>
          <w:iCs w:val="0"/>
          <w:caps w:val="0"/>
          <w:color w:val="000000"/>
          <w:spacing w:val="0"/>
          <w:sz w:val="31"/>
          <w:szCs w:val="31"/>
          <w:vertAlign w:val="baseline"/>
        </w:rPr>
        <w:t>乡纪委、武装部按照有关规定设置。工会、团委、妇联等群团按章程设置。</w:t>
      </w:r>
    </w:p>
    <w:p w14:paraId="0BA69523">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322A182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7A0DAECE">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2023年度收入总计2052.07万元，支出总计</w:t>
      </w:r>
      <w:r>
        <w:rPr>
          <w:rFonts w:ascii="方正仿宋_GBK" w:hAnsi="方正仿宋_GBK" w:eastAsia="方正仿宋_GBK" w:cs="方正仿宋_GBK"/>
          <w:sz w:val="32"/>
          <w:szCs w:val="32"/>
        </w:rPr>
        <w:t>2052.07</w:t>
      </w:r>
      <w:r>
        <w:rPr>
          <w:rFonts w:ascii="方正仿宋_GBK" w:hAnsi="方正仿宋_GBK" w:eastAsia="方正仿宋_GBK" w:cs="方正仿宋_GBK"/>
          <w:sz w:val="32"/>
          <w:szCs w:val="32"/>
          <w:shd w:val="clear" w:color="auto" w:fill="FFFFFF"/>
        </w:rPr>
        <w:t>万元。收支较上年决算数增加150.51万元，增长7.92%，主要原因是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p>
    <w:p w14:paraId="32BA085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2023年度收入合计2052.07万元，较上年决算数增加150.51万元，增长7.92%，主要原因是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2052.07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DFBB41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2052.07</w:t>
      </w:r>
      <w:r>
        <w:rPr>
          <w:rFonts w:ascii="方正仿宋_GBK" w:hAnsi="方正仿宋_GBK" w:eastAsia="方正仿宋_GBK" w:cs="方正仿宋_GBK"/>
          <w:sz w:val="32"/>
          <w:szCs w:val="32"/>
          <w:shd w:val="clear" w:color="auto" w:fill="FFFFFF"/>
        </w:rPr>
        <w:t>万元，较上年决算数增加150.51万元，增长7.92%，主要原因是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470.84</w:t>
      </w:r>
      <w:r>
        <w:rPr>
          <w:rFonts w:ascii="方正仿宋_GBK" w:hAnsi="方正仿宋_GBK" w:eastAsia="方正仿宋_GBK" w:cs="方正仿宋_GBK"/>
          <w:sz w:val="32"/>
          <w:szCs w:val="32"/>
          <w:shd w:val="clear" w:color="auto" w:fill="FFFFFF"/>
        </w:rPr>
        <w:t>万元，占22.94%；项目支出</w:t>
      </w:r>
      <w:r>
        <w:rPr>
          <w:rFonts w:ascii="方正仿宋_GBK" w:hAnsi="方正仿宋_GBK" w:eastAsia="方正仿宋_GBK" w:cs="方正仿宋_GBK"/>
          <w:sz w:val="32"/>
          <w:szCs w:val="32"/>
        </w:rPr>
        <w:t>1581.23</w:t>
      </w:r>
      <w:r>
        <w:rPr>
          <w:rFonts w:ascii="方正仿宋_GBK" w:hAnsi="方正仿宋_GBK" w:eastAsia="方正仿宋_GBK" w:cs="方正仿宋_GBK"/>
          <w:sz w:val="32"/>
          <w:szCs w:val="32"/>
          <w:shd w:val="clear" w:color="auto" w:fill="FFFFFF"/>
        </w:rPr>
        <w:t>万元，占77.06%；经营支出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2E1695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本年度无</w:t>
      </w:r>
      <w:r>
        <w:rPr>
          <w:rFonts w:ascii="方正仿宋_GBK" w:hAnsi="方正仿宋_GBK" w:eastAsia="方正仿宋_GBK" w:cs="方正仿宋_GBK"/>
          <w:sz w:val="32"/>
          <w:szCs w:val="32"/>
          <w:shd w:val="clear" w:color="auto" w:fill="FFFFFF"/>
        </w:rPr>
        <w:t>年末结转和结余</w:t>
      </w:r>
      <w:r>
        <w:rPr>
          <w:rFonts w:hint="eastAsia" w:ascii="方正仿宋_GBK" w:hAnsi="方正仿宋_GBK" w:eastAsia="方正仿宋_GBK" w:cs="方正仿宋_GBK"/>
          <w:sz w:val="32"/>
          <w:szCs w:val="32"/>
          <w:shd w:val="clear" w:color="auto" w:fill="FFFFFF"/>
          <w:lang w:eastAsia="zh-CN"/>
        </w:rPr>
        <w:t>。</w:t>
      </w:r>
    </w:p>
    <w:p w14:paraId="5F1A93C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7D2485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2023年度财政拨款收、支总计2052.07万元。与2022年相比，财政拨款收、支总计各增加150.51万元，增长7.92%。主要原因是</w:t>
      </w:r>
      <w:r>
        <w:rPr>
          <w:rFonts w:hint="default" w:ascii="仿宋_GB2312" w:hAnsi="仿宋" w:eastAsia="仿宋_GB2312" w:cs="Times New Roman"/>
          <w:kern w:val="2"/>
          <w:sz w:val="32"/>
          <w:szCs w:val="32"/>
          <w:lang w:val="en-US" w:eastAsia="zh-CN" w:bidi="ar-SA"/>
        </w:rPr>
        <w:t>本年度新增了</w:t>
      </w:r>
      <w:r>
        <w:rPr>
          <w:rFonts w:hint="eastAsia" w:ascii="仿宋_GB2312" w:hAnsi="仿宋" w:eastAsia="仿宋_GB2312" w:cs="Times New Roman"/>
          <w:kern w:val="2"/>
          <w:sz w:val="32"/>
          <w:szCs w:val="32"/>
          <w:lang w:val="en-US" w:eastAsia="zh-CN" w:bidi="ar-SA"/>
        </w:rPr>
        <w:t>较多的</w:t>
      </w:r>
      <w:r>
        <w:rPr>
          <w:rFonts w:hint="default" w:ascii="仿宋_GB2312" w:hAnsi="仿宋" w:eastAsia="仿宋_GB2312" w:cs="Times New Roman"/>
          <w:kern w:val="2"/>
          <w:sz w:val="32"/>
          <w:szCs w:val="32"/>
          <w:lang w:val="en-US" w:eastAsia="zh-CN" w:bidi="ar-SA"/>
        </w:rPr>
        <w:t>基建项目，以及新入职一名公务员</w:t>
      </w:r>
      <w:r>
        <w:rPr>
          <w:rFonts w:hint="eastAsia" w:ascii="仿宋_GB2312" w:hAnsi="仿宋" w:eastAsia="仿宋_GB2312" w:cs="Times New Roman"/>
          <w:kern w:val="2"/>
          <w:sz w:val="32"/>
          <w:szCs w:val="32"/>
          <w:lang w:val="en-US" w:eastAsia="zh-CN" w:bidi="ar-SA"/>
        </w:rPr>
        <w:t>。</w:t>
      </w:r>
    </w:p>
    <w:p w14:paraId="0AD74E2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643A88C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2037.97</w:t>
      </w:r>
      <w:r>
        <w:rPr>
          <w:rFonts w:ascii="方正仿宋_GBK" w:hAnsi="方正仿宋_GBK" w:eastAsia="方正仿宋_GBK" w:cs="方正仿宋_GBK"/>
          <w:sz w:val="32"/>
          <w:szCs w:val="32"/>
          <w:shd w:val="clear" w:color="auto" w:fill="FFFFFF"/>
        </w:rPr>
        <w:t>万元，较上年决算数增加144.04万元，增长7.61%。主要原因是</w:t>
      </w:r>
      <w:r>
        <w:rPr>
          <w:rFonts w:hint="eastAsia" w:ascii="方正仿宋_GBK" w:hAnsi="方正仿宋_GBK" w:eastAsia="方正仿宋_GBK" w:cs="方正仿宋_GBK"/>
          <w:sz w:val="32"/>
          <w:szCs w:val="32"/>
          <w:shd w:val="clear" w:color="auto" w:fill="FFFFFF"/>
          <w:lang w:val="en-US" w:eastAsia="zh-CN"/>
        </w:rPr>
        <w:t>本年度新增了较多的基建项目，</w:t>
      </w:r>
      <w:r>
        <w:rPr>
          <w:rFonts w:hint="default" w:ascii="仿宋_GB2312" w:hAnsi="仿宋" w:eastAsia="仿宋_GB2312" w:cs="Times New Roman"/>
          <w:kern w:val="2"/>
          <w:sz w:val="32"/>
          <w:szCs w:val="32"/>
          <w:lang w:val="en-US" w:eastAsia="zh-CN" w:bidi="ar-SA"/>
        </w:rPr>
        <w:t>以及新入职一名公务员</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较年初预算数增加1453.29万元，增长248.56%。主要原因是</w:t>
      </w:r>
      <w:r>
        <w:rPr>
          <w:rFonts w:hint="eastAsia" w:ascii="方正仿宋_GBK" w:hAnsi="方正仿宋_GBK" w:eastAsia="方正仿宋_GBK" w:cs="方正仿宋_GBK"/>
          <w:sz w:val="32"/>
          <w:szCs w:val="32"/>
          <w:shd w:val="clear" w:color="auto" w:fill="FFFFFF"/>
          <w:lang w:val="en-US" w:eastAsia="zh-CN"/>
        </w:rPr>
        <w:t>项目资金年初未预算，年中调增。</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29F80B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2037.97</w:t>
      </w:r>
      <w:r>
        <w:rPr>
          <w:rFonts w:ascii="方正仿宋_GBK" w:hAnsi="方正仿宋_GBK" w:eastAsia="方正仿宋_GBK" w:cs="方正仿宋_GBK"/>
          <w:sz w:val="32"/>
          <w:szCs w:val="32"/>
          <w:shd w:val="clear" w:color="auto" w:fill="FFFFFF"/>
        </w:rPr>
        <w:t>万元，较上年决算数增加144.04万元，增长7.61%。主要原因是</w:t>
      </w:r>
      <w:r>
        <w:rPr>
          <w:rFonts w:hint="eastAsia" w:ascii="方正仿宋_GBK" w:hAnsi="方正仿宋_GBK" w:eastAsia="方正仿宋_GBK" w:cs="方正仿宋_GBK"/>
          <w:sz w:val="32"/>
          <w:szCs w:val="32"/>
          <w:shd w:val="clear" w:color="auto" w:fill="FFFFFF"/>
          <w:lang w:val="en-US" w:eastAsia="zh-CN"/>
        </w:rPr>
        <w:t>本年度新增了较多的基建项目，</w:t>
      </w:r>
      <w:r>
        <w:rPr>
          <w:rFonts w:hint="default" w:ascii="仿宋_GB2312" w:hAnsi="仿宋" w:eastAsia="仿宋_GB2312" w:cs="Times New Roman"/>
          <w:kern w:val="2"/>
          <w:sz w:val="32"/>
          <w:szCs w:val="32"/>
          <w:lang w:val="en-US" w:eastAsia="zh-CN" w:bidi="ar-SA"/>
        </w:rPr>
        <w:t>以及新入职一名公务员</w:t>
      </w:r>
      <w:r>
        <w:rPr>
          <w:rFonts w:hint="eastAsia" w:ascii="仿宋_GB2312" w:hAnsi="仿宋" w:eastAsia="仿宋_GB2312" w:cs="Times New Roman"/>
          <w:kern w:val="2"/>
          <w:sz w:val="32"/>
          <w:szCs w:val="32"/>
          <w:lang w:val="en-US" w:eastAsia="zh-CN" w:bidi="ar-SA"/>
        </w:rPr>
        <w:t>。</w:t>
      </w:r>
      <w:r>
        <w:rPr>
          <w:rFonts w:ascii="方正仿宋_GBK" w:hAnsi="方正仿宋_GBK" w:eastAsia="方正仿宋_GBK" w:cs="方正仿宋_GBK"/>
          <w:sz w:val="32"/>
          <w:szCs w:val="32"/>
          <w:shd w:val="clear" w:color="auto" w:fill="FFFFFF"/>
        </w:rPr>
        <w:t>较年初预算数增加1453.29万元，增长248.56%。主要原因是</w:t>
      </w:r>
      <w:r>
        <w:rPr>
          <w:rFonts w:hint="eastAsia" w:ascii="方正仿宋_GBK" w:hAnsi="方正仿宋_GBK" w:eastAsia="方正仿宋_GBK" w:cs="方正仿宋_GBK"/>
          <w:sz w:val="32"/>
          <w:szCs w:val="32"/>
          <w:shd w:val="clear" w:color="auto" w:fill="FFFFFF"/>
          <w:lang w:val="en-US" w:eastAsia="zh-CN"/>
        </w:rPr>
        <w:t>项目资金年初未预算，年中调增。</w:t>
      </w:r>
    </w:p>
    <w:p w14:paraId="2A7FA2C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本年度无年末</w:t>
      </w:r>
      <w:r>
        <w:rPr>
          <w:rFonts w:ascii="方正仿宋_GBK" w:hAnsi="方正仿宋_GBK" w:eastAsia="方正仿宋_GBK" w:cs="方正仿宋_GBK"/>
          <w:sz w:val="32"/>
          <w:szCs w:val="32"/>
          <w:shd w:val="clear" w:color="auto" w:fill="FFFFFF"/>
        </w:rPr>
        <w:t>结转和结余</w:t>
      </w:r>
      <w:r>
        <w:rPr>
          <w:rFonts w:hint="eastAsia" w:ascii="方正仿宋_GBK" w:hAnsi="方正仿宋_GBK" w:eastAsia="方正仿宋_GBK" w:cs="方正仿宋_GBK"/>
          <w:sz w:val="32"/>
          <w:szCs w:val="32"/>
          <w:shd w:val="clear" w:color="auto" w:fill="FFFFFF"/>
          <w:lang w:eastAsia="zh-CN"/>
        </w:rPr>
        <w:t>。</w:t>
      </w:r>
    </w:p>
    <w:p w14:paraId="741127E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6C514D5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448.15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21.99</w:t>
      </w:r>
      <w:r>
        <w:rPr>
          <w:rFonts w:ascii="方正仿宋_GBK" w:hAnsi="方正仿宋_GBK" w:eastAsia="方正仿宋_GBK" w:cs="方正仿宋_GBK"/>
          <w:sz w:val="32"/>
          <w:szCs w:val="32"/>
          <w:shd w:val="clear" w:color="auto" w:fill="FFFFFF"/>
        </w:rPr>
        <w:t>%，较年初预算数增加137.47万元，增长44.25%，主要原因是</w:t>
      </w:r>
      <w:r>
        <w:rPr>
          <w:rFonts w:hint="default" w:ascii="仿宋_GB2312" w:hAnsi="仿宋" w:eastAsia="仿宋_GB2312"/>
          <w:sz w:val="32"/>
          <w:szCs w:val="32"/>
        </w:rPr>
        <w:t>部分人员经费支出增加</w:t>
      </w:r>
      <w:r>
        <w:rPr>
          <w:rFonts w:hint="eastAsia" w:ascii="仿宋_GB2312" w:hAnsi="仿宋" w:eastAsia="仿宋_GB2312"/>
          <w:sz w:val="32"/>
          <w:szCs w:val="32"/>
          <w:lang w:val="en-US" w:eastAsia="zh-CN"/>
        </w:rPr>
        <w:t>及培训费等商品和服务支出增加。</w:t>
      </w:r>
    </w:p>
    <w:p w14:paraId="16EADB59">
      <w:pPr>
        <w:pStyle w:val="7"/>
        <w:snapToGrid w:val="0"/>
        <w:spacing w:before="0" w:beforeAutospacing="0" w:after="0" w:afterAutospacing="0" w:line="600" w:lineRule="exact"/>
        <w:ind w:firstLine="640" w:firstLineChars="200"/>
        <w:jc w:val="both"/>
        <w:rPr>
          <w:rFonts w:hint="eastAsia" w:ascii="方正仿宋_GBK" w:hAnsi="方正仿宋_GBK" w:eastAsia="仿宋_GB2312"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117.04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5.74</w:t>
      </w:r>
      <w:r>
        <w:rPr>
          <w:rFonts w:ascii="方正仿宋_GBK" w:hAnsi="方正仿宋_GBK" w:eastAsia="方正仿宋_GBK" w:cs="方正仿宋_GBK"/>
          <w:sz w:val="32"/>
          <w:szCs w:val="32"/>
          <w:shd w:val="clear" w:color="auto" w:fill="FFFFFF"/>
        </w:rPr>
        <w:t>%，较年初预算数增加40.10万元，增长52.12%，主要原因是</w:t>
      </w:r>
      <w:r>
        <w:rPr>
          <w:rFonts w:hint="default" w:ascii="仿宋_GB2312" w:hAnsi="仿宋" w:eastAsia="仿宋_GB2312"/>
          <w:sz w:val="32"/>
          <w:szCs w:val="32"/>
        </w:rPr>
        <w:t>退休人员健康休养费支出增加</w:t>
      </w:r>
      <w:r>
        <w:rPr>
          <w:rFonts w:hint="eastAsia" w:ascii="仿宋_GB2312" w:hAnsi="仿宋" w:eastAsia="仿宋_GB2312"/>
          <w:sz w:val="32"/>
          <w:szCs w:val="32"/>
          <w:lang w:eastAsia="zh-CN"/>
        </w:rPr>
        <w:t>。</w:t>
      </w:r>
    </w:p>
    <w:p w14:paraId="6B7C995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23.98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1.18</w:t>
      </w:r>
      <w:r>
        <w:rPr>
          <w:rFonts w:ascii="方正仿宋_GBK" w:hAnsi="方正仿宋_GBK" w:eastAsia="方正仿宋_GBK" w:cs="方正仿宋_GBK"/>
          <w:sz w:val="32"/>
          <w:szCs w:val="32"/>
          <w:shd w:val="clear" w:color="auto" w:fill="FFFFFF"/>
        </w:rPr>
        <w:t>%，较年初预算数增加5.09万元，增长26.95%，主要原因是</w:t>
      </w:r>
      <w:r>
        <w:rPr>
          <w:rFonts w:hint="eastAsia" w:ascii="仿宋_GB2312" w:hAnsi="仿宋" w:eastAsia="仿宋_GB2312"/>
          <w:sz w:val="32"/>
          <w:szCs w:val="32"/>
          <w:highlight w:val="none"/>
          <w:lang w:val="en-US" w:eastAsia="zh-CN"/>
        </w:rPr>
        <w:t>职工基本医疗保险增加。</w:t>
      </w:r>
    </w:p>
    <w:p w14:paraId="09F45F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243.88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11.97</w:t>
      </w:r>
      <w:r>
        <w:rPr>
          <w:rFonts w:ascii="方正仿宋_GBK" w:hAnsi="方正仿宋_GBK" w:eastAsia="方正仿宋_GBK" w:cs="方正仿宋_GBK"/>
          <w:sz w:val="32"/>
          <w:szCs w:val="32"/>
          <w:shd w:val="clear" w:color="auto" w:fill="FFFFFF"/>
        </w:rPr>
        <w:t>%，较年初预算数增加243.88万元，增长100.00%，主要原因是</w:t>
      </w:r>
      <w:r>
        <w:rPr>
          <w:rFonts w:hint="eastAsia" w:ascii="方正仿宋_GBK" w:hAnsi="方正仿宋_GBK" w:eastAsia="方正仿宋_GBK" w:cs="方正仿宋_GBK"/>
          <w:sz w:val="32"/>
          <w:szCs w:val="32"/>
          <w:shd w:val="clear" w:color="auto" w:fill="FFFFFF"/>
          <w:lang w:val="en-US" w:eastAsia="zh-CN"/>
        </w:rPr>
        <w:t>节能环保类项目的增加。</w:t>
      </w:r>
    </w:p>
    <w:p w14:paraId="1AE8ABF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78.15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3.83</w:t>
      </w:r>
      <w:r>
        <w:rPr>
          <w:rFonts w:ascii="方正仿宋_GBK" w:hAnsi="方正仿宋_GBK" w:eastAsia="方正仿宋_GBK" w:cs="方正仿宋_GBK"/>
          <w:sz w:val="32"/>
          <w:szCs w:val="32"/>
          <w:shd w:val="clear" w:color="auto" w:fill="FFFFFF"/>
        </w:rPr>
        <w:t>%，较年初预算数增加78.15万元，增长100.00%，主要原因是</w:t>
      </w:r>
      <w:r>
        <w:rPr>
          <w:rFonts w:hint="eastAsia" w:ascii="方正仿宋_GBK" w:hAnsi="方正仿宋_GBK" w:eastAsia="方正仿宋_GBK" w:cs="方正仿宋_GBK"/>
          <w:sz w:val="32"/>
          <w:szCs w:val="32"/>
          <w:shd w:val="clear" w:color="auto" w:fill="FFFFFF"/>
          <w:lang w:val="en-US" w:eastAsia="zh-CN"/>
        </w:rPr>
        <w:t>城乡社区类</w:t>
      </w:r>
      <w:r>
        <w:rPr>
          <w:rFonts w:hint="eastAsia" w:ascii="仿宋_GB2312" w:hAnsi="仿宋" w:eastAsia="仿宋_GB2312"/>
          <w:sz w:val="32"/>
          <w:szCs w:val="32"/>
          <w:highlight w:val="none"/>
          <w:lang w:val="en-US" w:eastAsia="zh-CN"/>
        </w:rPr>
        <w:t>项目的增加。</w:t>
      </w:r>
    </w:p>
    <w:p w14:paraId="07FF15B2">
      <w:pPr>
        <w:snapToGrid w:val="0"/>
        <w:spacing w:line="520" w:lineRule="exact"/>
        <w:ind w:firstLine="320" w:firstLineChars="1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861.98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42.30</w:t>
      </w:r>
      <w:r>
        <w:rPr>
          <w:rFonts w:ascii="方正仿宋_GBK" w:hAnsi="方正仿宋_GBK" w:eastAsia="方正仿宋_GBK" w:cs="方正仿宋_GBK"/>
          <w:sz w:val="32"/>
          <w:szCs w:val="32"/>
          <w:shd w:val="clear" w:color="auto" w:fill="FFFFFF"/>
        </w:rPr>
        <w:t>%，较年初预算数增加710.42万元，增长468.74%，主要原因是</w:t>
      </w:r>
      <w:r>
        <w:rPr>
          <w:rFonts w:hint="eastAsia" w:ascii="方正仿宋_GBK" w:hAnsi="方正仿宋_GBK" w:eastAsia="方正仿宋_GBK" w:cs="方正仿宋_GBK"/>
          <w:sz w:val="32"/>
          <w:szCs w:val="32"/>
          <w:shd w:val="clear" w:color="auto" w:fill="FFFFFF"/>
          <w:lang w:val="en-US" w:eastAsia="zh-CN"/>
        </w:rPr>
        <w:t>农林类</w:t>
      </w:r>
      <w:r>
        <w:rPr>
          <w:rFonts w:hint="default"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的</w:t>
      </w:r>
      <w:r>
        <w:rPr>
          <w:rFonts w:hint="default" w:ascii="仿宋_GB2312" w:hAnsi="仿宋" w:eastAsia="仿宋_GB2312"/>
          <w:sz w:val="32"/>
          <w:szCs w:val="32"/>
          <w:highlight w:val="none"/>
        </w:rPr>
        <w:t>增加。</w:t>
      </w:r>
    </w:p>
    <w:p w14:paraId="06F27DE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177.67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8.72</w:t>
      </w:r>
      <w:r>
        <w:rPr>
          <w:rFonts w:ascii="方正仿宋_GBK" w:hAnsi="方正仿宋_GBK" w:eastAsia="方正仿宋_GBK" w:cs="方正仿宋_GBK"/>
          <w:sz w:val="32"/>
          <w:szCs w:val="32"/>
          <w:shd w:val="clear" w:color="auto" w:fill="FFFFFF"/>
        </w:rPr>
        <w:t>%，较年初预算数增加177.67万元，增长100.00%，主要原因是</w:t>
      </w:r>
      <w:r>
        <w:rPr>
          <w:rFonts w:hint="eastAsia" w:ascii="方正仿宋_GBK" w:hAnsi="方正仿宋_GBK" w:eastAsia="方正仿宋_GBK" w:cs="方正仿宋_GBK"/>
          <w:sz w:val="32"/>
          <w:szCs w:val="32"/>
          <w:shd w:val="clear" w:color="auto" w:fill="FFFFFF"/>
          <w:lang w:val="en-US" w:eastAsia="zh-CN"/>
        </w:rPr>
        <w:t>交通运输类</w:t>
      </w:r>
      <w:r>
        <w:rPr>
          <w:rFonts w:hint="default"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的</w:t>
      </w:r>
      <w:r>
        <w:rPr>
          <w:rFonts w:hint="default" w:ascii="仿宋_GB2312" w:hAnsi="仿宋" w:eastAsia="仿宋_GB2312"/>
          <w:sz w:val="32"/>
          <w:szCs w:val="32"/>
          <w:highlight w:val="none"/>
        </w:rPr>
        <w:t>增加。</w:t>
      </w:r>
    </w:p>
    <w:p w14:paraId="342A92F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）商业服务业等支出</w:t>
      </w:r>
      <w:r>
        <w:rPr>
          <w:rFonts w:ascii="方正仿宋_GBK" w:hAnsi="方正仿宋_GBK" w:eastAsia="方正仿宋_GBK" w:cs="方正仿宋_GBK"/>
          <w:sz w:val="32"/>
          <w:szCs w:val="32"/>
        </w:rPr>
        <w:t>10.00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%，较年初预算数增加10.00万元，增长100.00%，主要原因是</w:t>
      </w:r>
      <w:r>
        <w:rPr>
          <w:rFonts w:hint="eastAsia" w:ascii="方正仿宋_GBK" w:hAnsi="方正仿宋_GBK" w:eastAsia="方正仿宋_GBK" w:cs="方正仿宋_GBK"/>
          <w:sz w:val="32"/>
          <w:szCs w:val="32"/>
          <w:shd w:val="clear" w:color="auto" w:fill="FFFFFF"/>
          <w:lang w:val="en-US" w:eastAsia="zh-CN"/>
        </w:rPr>
        <w:t>本年度开展了一次农文旅融合推介会。</w:t>
      </w:r>
    </w:p>
    <w:p w14:paraId="686B4E57">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住房保障支出28.59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%，较年初预算数增加1.98万元，增长7.44%，主要原因是</w:t>
      </w:r>
      <w:r>
        <w:rPr>
          <w:rFonts w:hint="default" w:ascii="仿宋_GB2312" w:hAnsi="仿宋" w:eastAsia="仿宋_GB2312" w:cs="Times New Roman"/>
          <w:sz w:val="32"/>
          <w:szCs w:val="32"/>
        </w:rPr>
        <w:t>住房公积金支出</w:t>
      </w:r>
      <w:r>
        <w:rPr>
          <w:rFonts w:hint="eastAsia" w:ascii="仿宋_GB2312" w:hAnsi="仿宋" w:eastAsia="仿宋_GB2312" w:cs="Times New Roman"/>
          <w:sz w:val="32"/>
          <w:szCs w:val="32"/>
          <w:lang w:val="en-US" w:eastAsia="zh-CN"/>
        </w:rPr>
        <w:t>增加。</w:t>
      </w:r>
    </w:p>
    <w:p w14:paraId="62478C68">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灾害防治及应急管理支出48.53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2.38</w:t>
      </w:r>
      <w:r>
        <w:rPr>
          <w:rFonts w:ascii="方正仿宋_GBK" w:hAnsi="方正仿宋_GBK" w:eastAsia="方正仿宋_GBK" w:cs="方正仿宋_GBK"/>
          <w:sz w:val="32"/>
          <w:szCs w:val="32"/>
          <w:shd w:val="clear" w:color="auto" w:fill="FFFFFF"/>
        </w:rPr>
        <w:t>%，较年初预算数增加48.53万元，增长100.00%，主要原因是</w:t>
      </w:r>
      <w:r>
        <w:rPr>
          <w:rFonts w:hint="eastAsia" w:ascii="方正仿宋_GBK" w:hAnsi="方正仿宋_GBK" w:eastAsia="方正仿宋_GBK" w:cs="方正仿宋_GBK"/>
          <w:sz w:val="32"/>
          <w:szCs w:val="32"/>
          <w:shd w:val="clear" w:color="auto" w:fill="FFFFFF"/>
          <w:lang w:val="en-US" w:eastAsia="zh-CN"/>
        </w:rPr>
        <w:t>灾害防止类项目的</w:t>
      </w:r>
      <w:bookmarkStart w:id="0" w:name="_GoBack"/>
      <w:bookmarkEnd w:id="0"/>
      <w:r>
        <w:rPr>
          <w:rFonts w:hint="default" w:ascii="仿宋_GB2312" w:hAnsi="仿宋" w:eastAsia="仿宋_GB2312"/>
          <w:sz w:val="32"/>
          <w:szCs w:val="32"/>
        </w:rPr>
        <w:t>增加。</w:t>
      </w:r>
    </w:p>
    <w:p w14:paraId="395B74C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FDF8E89">
      <w:pPr>
        <w:pStyle w:val="7"/>
        <w:snapToGrid w:val="0"/>
        <w:spacing w:before="0" w:beforeAutospacing="0" w:after="0" w:afterAutospacing="0" w:line="600" w:lineRule="exact"/>
        <w:ind w:firstLine="640" w:firstLineChars="200"/>
        <w:jc w:val="both"/>
        <w:rPr>
          <w:rFonts w:hint="eastAsia" w:ascii="方正仿宋_GBK" w:hAnsi="方正仿宋_GBK" w:eastAsia="宋体" w:cs="方正仿宋_GBK"/>
          <w:sz w:val="32"/>
          <w:szCs w:val="32"/>
          <w:lang w:eastAsia="zh-CN"/>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470.84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408.57</w:t>
      </w:r>
      <w:r>
        <w:rPr>
          <w:rFonts w:ascii="方正仿宋_GBK" w:hAnsi="方正仿宋_GBK" w:eastAsia="方正仿宋_GBK" w:cs="方正仿宋_GBK"/>
          <w:sz w:val="32"/>
          <w:szCs w:val="32"/>
          <w:shd w:val="clear" w:color="auto" w:fill="FFFFFF"/>
        </w:rPr>
        <w:t>万元，较上年决算数增加25.26万元，增长6.59%，主要原因是</w:t>
      </w:r>
      <w:r>
        <w:rPr>
          <w:rFonts w:hint="eastAsia" w:ascii="方正仿宋_GBK" w:hAnsi="方正仿宋_GBK" w:eastAsia="方正仿宋_GBK" w:cs="方正仿宋_GBK"/>
          <w:sz w:val="32"/>
          <w:szCs w:val="32"/>
          <w:shd w:val="clear" w:color="auto" w:fill="FFFFFF"/>
          <w:lang w:val="en-US" w:eastAsia="zh-CN"/>
        </w:rPr>
        <w:t>本年度新入职一名公务员。</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62.27</w:t>
      </w:r>
      <w:r>
        <w:rPr>
          <w:rFonts w:ascii="方正仿宋_GBK" w:hAnsi="方正仿宋_GBK" w:eastAsia="方正仿宋_GBK" w:cs="方正仿宋_GBK"/>
          <w:sz w:val="32"/>
          <w:szCs w:val="32"/>
          <w:shd w:val="clear" w:color="auto" w:fill="FFFFFF"/>
        </w:rPr>
        <w:t>万元，较上年决算数增加2.26万元，增长3.77%，主要原因是</w:t>
      </w:r>
      <w:r>
        <w:rPr>
          <w:rFonts w:hint="eastAsia" w:ascii="方正仿宋_GBK" w:hAnsi="方正仿宋_GBK" w:eastAsia="方正仿宋_GBK" w:cs="方正仿宋_GBK"/>
          <w:sz w:val="32"/>
          <w:szCs w:val="32"/>
          <w:shd w:val="clear" w:color="auto" w:fill="FFFFFF"/>
          <w:lang w:val="en-US" w:eastAsia="zh-CN"/>
        </w:rPr>
        <w:t>本年度因工作实际需要，增加了基层治理中心、网格员等工作业务。</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办公费、水电费、邮电费、差旅费、接待费、公务用车运行维护费等</w:t>
      </w:r>
      <w:r>
        <w:rPr>
          <w:rFonts w:hint="eastAsia" w:ascii="方正仿宋_GBK" w:hAnsi="方正仿宋_GBK" w:eastAsia="方正仿宋_GBK" w:cs="方正仿宋_GBK"/>
          <w:sz w:val="32"/>
          <w:szCs w:val="32"/>
          <w:shd w:val="clear" w:color="auto" w:fill="FFFFFF"/>
          <w:lang w:eastAsia="zh-CN"/>
        </w:rPr>
        <w:t>。</w:t>
      </w:r>
    </w:p>
    <w:p w14:paraId="154DF09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9AA58C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万元，较上年决算数增加6.47万元，增长84.80%，主要原因是</w:t>
      </w:r>
      <w:r>
        <w:rPr>
          <w:rFonts w:hint="eastAsia" w:ascii="方正仿宋_GBK" w:hAnsi="方正仿宋_GBK" w:eastAsia="方正仿宋_GBK" w:cs="方正仿宋_GBK"/>
          <w:sz w:val="32"/>
          <w:szCs w:val="32"/>
          <w:shd w:val="clear" w:color="auto" w:fill="FFFFFF"/>
          <w:lang w:val="en-US" w:eastAsia="zh-CN"/>
        </w:rPr>
        <w:t>地质灾害避险移民搬迁等政府性基金项目增加。</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14.10</w:t>
      </w:r>
      <w:r>
        <w:rPr>
          <w:rFonts w:ascii="方正仿宋_GBK" w:hAnsi="方正仿宋_GBK" w:eastAsia="方正仿宋_GBK" w:cs="方正仿宋_GBK"/>
          <w:sz w:val="32"/>
          <w:szCs w:val="32"/>
          <w:shd w:val="clear" w:color="auto" w:fill="FFFFFF"/>
        </w:rPr>
        <w:t>万元，较上年决算数增加6.47万元，增长84.80%，主要原因</w:t>
      </w:r>
      <w:r>
        <w:rPr>
          <w:rFonts w:hint="eastAsia" w:ascii="方正仿宋_GBK" w:hAnsi="方正仿宋_GBK" w:eastAsia="方正仿宋_GBK" w:cs="方正仿宋_GBK"/>
          <w:sz w:val="32"/>
          <w:szCs w:val="32"/>
          <w:shd w:val="clear" w:color="auto" w:fill="FFFFFF"/>
          <w:lang w:val="en-US" w:eastAsia="zh-CN"/>
        </w:rPr>
        <w:t>是地质灾害避险移民搬迁等政府性基金项目增加。</w:t>
      </w:r>
    </w:p>
    <w:p w14:paraId="21439E6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061C151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本单位2023年度无国有资本经营预算财政拨款支出。</w:t>
      </w:r>
    </w:p>
    <w:p w14:paraId="333BFC07">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449E839F">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CE02D5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6.54</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本单位严格控制“三公”经费支出，按预算数执行。</w:t>
      </w:r>
      <w:r>
        <w:rPr>
          <w:rFonts w:ascii="方正仿宋_GBK" w:hAnsi="方正仿宋_GBK" w:eastAsia="方正仿宋_GBK" w:cs="方正仿宋_GBK"/>
          <w:sz w:val="32"/>
          <w:szCs w:val="32"/>
          <w:shd w:val="clear" w:color="auto" w:fill="FFFFFF"/>
        </w:rPr>
        <w:t>较上年支出数减少5.28万元，下降44.67%，主要原因是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359BE9E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5BBA359">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年度本部门因公出国（境）费用</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r>
        <w:rPr>
          <w:rFonts w:hint="eastAsia" w:ascii="方正仿宋_GBK" w:hAnsi="方正仿宋_GBK" w:eastAsia="方正仿宋_GBK" w:cs="方正仿宋_GBK"/>
          <w:sz w:val="32"/>
          <w:szCs w:val="32"/>
          <w:shd w:val="clear" w:color="auto" w:fill="FFFFFF"/>
          <w:lang w:eastAsia="zh-CN"/>
        </w:rPr>
        <w:t>。</w:t>
      </w:r>
    </w:p>
    <w:p w14:paraId="76105D8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公务车购置费</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万元，费用支出较年初预算数增加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，较上年支出数增加</w:t>
      </w:r>
      <w:r>
        <w:rPr>
          <w:rFonts w:hint="default" w:ascii="方正仿宋_GBK" w:hAnsi="方正仿宋_GBK" w:eastAsia="方正仿宋_GBK" w:cs="方正仿宋_GBK"/>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default" w:ascii="方正仿宋_GBK" w:hAnsi="方正仿宋_GBK" w:eastAsia="方正仿宋_GBK" w:cs="方正仿宋_GBK"/>
          <w:sz w:val="32"/>
          <w:szCs w:val="32"/>
          <w:shd w:val="clear" w:color="auto" w:fill="FFFFFF"/>
        </w:rPr>
        <w:t>0%</w:t>
      </w:r>
      <w:r>
        <w:rPr>
          <w:rFonts w:hint="eastAsia" w:ascii="方正仿宋_GBK" w:hAnsi="方正仿宋_GBK" w:eastAsia="方正仿宋_GBK" w:cs="方正仿宋_GBK"/>
          <w:sz w:val="32"/>
          <w:szCs w:val="32"/>
          <w:shd w:val="clear" w:color="auto" w:fill="FFFFFF"/>
        </w:rPr>
        <w:t>，主要原因是本单位</w:t>
      </w:r>
      <w:r>
        <w:rPr>
          <w:rFonts w:hint="eastAsia"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rPr>
        <w:t>年度未发生支出。</w:t>
      </w:r>
    </w:p>
    <w:p w14:paraId="35DD6EF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6.00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本单位两辆公车的运行和维修费用。</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严格控制“三公”经费支出，按预算数执行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较上年支出数减少2.82万元，下降31.97%，主要原因是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72A36C0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万元，主要用于接待</w:t>
      </w:r>
      <w:r>
        <w:rPr>
          <w:rFonts w:hint="eastAsia" w:ascii="宋体" w:hAnsi="宋体" w:eastAsia="宋体" w:cs="宋体"/>
          <w:i w:val="0"/>
          <w:iCs w:val="0"/>
          <w:caps w:val="0"/>
          <w:color w:val="000000"/>
          <w:spacing w:val="0"/>
          <w:sz w:val="31"/>
          <w:szCs w:val="31"/>
        </w:rPr>
        <w:t>相关部门检查指导工作</w:t>
      </w:r>
      <w:r>
        <w:rPr>
          <w:rFonts w:hint="eastAsia" w:cs="宋体"/>
          <w:i w:val="0"/>
          <w:iCs w:val="0"/>
          <w:caps w:val="0"/>
          <w:color w:val="000000"/>
          <w:spacing w:val="0"/>
          <w:sz w:val="31"/>
          <w:szCs w:val="31"/>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严格控制“三公”经费支出，按预算数执行。</w:t>
      </w:r>
      <w:r>
        <w:rPr>
          <w:rFonts w:ascii="方正仿宋_GBK" w:hAnsi="方正仿宋_GBK" w:eastAsia="方正仿宋_GBK" w:cs="方正仿宋_GBK"/>
          <w:sz w:val="32"/>
          <w:szCs w:val="32"/>
          <w:shd w:val="clear" w:color="auto" w:fill="FFFFFF"/>
        </w:rPr>
        <w:t>较上年支出数减少2.47万元，下降82.06%，主要原因是</w:t>
      </w:r>
      <w:r>
        <w:rPr>
          <w:rFonts w:hint="eastAsia" w:ascii="方正仿宋_GBK" w:hAnsi="方正仿宋_GBK" w:eastAsia="方正仿宋_GBK" w:cs="方正仿宋_GBK"/>
          <w:sz w:val="32"/>
          <w:szCs w:val="32"/>
          <w:shd w:val="clear" w:color="auto" w:fill="FFFFFF"/>
          <w:lang w:val="en-US" w:eastAsia="zh-CN"/>
        </w:rPr>
        <w:t>响应国家号召，开源节流，压缩“三公”经费支出。</w:t>
      </w:r>
    </w:p>
    <w:p w14:paraId="26814D8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FA4198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14:paraId="5AAEAD80">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63D920A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9E974C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万元，较上年决算数减少0.12万元，下降100.00%，主要原因是</w:t>
      </w:r>
      <w:r>
        <w:rPr>
          <w:rFonts w:hint="eastAsia" w:ascii="方正仿宋_GBK" w:hAnsi="方正仿宋_GBK" w:eastAsia="方正仿宋_GBK" w:cs="方正仿宋_GBK"/>
          <w:sz w:val="32"/>
          <w:szCs w:val="32"/>
          <w:shd w:val="clear" w:color="auto" w:fill="FFFFFF"/>
          <w:lang w:val="en-US" w:eastAsia="zh-CN"/>
        </w:rPr>
        <w:t>本单位本年度未发生会议费。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万元，较上年决算数增加0.75万元，增长300.00%，主要原因是</w:t>
      </w:r>
      <w:r>
        <w:rPr>
          <w:rFonts w:hint="eastAsia" w:ascii="方正仿宋_GBK" w:hAnsi="方正仿宋_GBK" w:eastAsia="方正仿宋_GBK" w:cs="方正仿宋_GBK"/>
          <w:sz w:val="32"/>
          <w:szCs w:val="32"/>
          <w:shd w:val="clear" w:color="auto" w:fill="FFFFFF"/>
          <w:lang w:val="en-US" w:eastAsia="zh-CN"/>
        </w:rPr>
        <w:t>本年度召开多次业务能力提升培训会、网格员培训会、乡村振兴业务培训会等。</w:t>
      </w:r>
    </w:p>
    <w:p w14:paraId="6669512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7753CC6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62.27</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办公费、水费、电费、邮电费、差旅费、维修（护）费、会议费、培训费、公务接待费、劳务费、工会经费、公务用车运行维护费、其他交通费用、其他商品及服务支出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机关运行经费较上年支出数增加2.26万元，增长3.77%，主要原因是</w:t>
      </w:r>
      <w:r>
        <w:rPr>
          <w:rFonts w:hint="eastAsia" w:ascii="方正仿宋_GBK" w:hAnsi="方正仿宋_GBK" w:eastAsia="方正仿宋_GBK" w:cs="方正仿宋_GBK"/>
          <w:sz w:val="32"/>
          <w:szCs w:val="32"/>
          <w:shd w:val="clear" w:color="auto" w:fill="FFFFFF"/>
          <w:lang w:val="en-US" w:eastAsia="zh-CN"/>
        </w:rPr>
        <w:t>本年度因工作实际需要，增加了基层治理中心、网格员等工作业务。</w:t>
      </w:r>
    </w:p>
    <w:p w14:paraId="60F72DEC">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504C7D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0FF4E5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BF7935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2023年度我单位未发生政府采购事项，无相关经费支出。</w:t>
      </w:r>
    </w:p>
    <w:p w14:paraId="454681B4">
      <w:pPr>
        <w:pStyle w:val="7"/>
        <w:numPr>
          <w:ilvl w:val="0"/>
          <w:numId w:val="1"/>
        </w:numPr>
        <w:shd w:val="clear" w:color="auto" w:fill="FFFFFF"/>
        <w:rPr>
          <w:rStyle w:val="11"/>
          <w:rFonts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40B76A8E">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2FB39D13">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根据预算绩效管理要求，我单位对部门整体和</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332.5559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D869AFE">
      <w:pPr>
        <w:pStyle w:val="12"/>
        <w:numPr>
          <w:ilvl w:val="0"/>
          <w:numId w:val="2"/>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tbl>
      <w:tblPr>
        <w:tblStyle w:val="8"/>
        <w:tblW w:w="97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3"/>
        <w:gridCol w:w="535"/>
        <w:gridCol w:w="1316"/>
        <w:gridCol w:w="1316"/>
        <w:gridCol w:w="1316"/>
        <w:gridCol w:w="629"/>
        <w:gridCol w:w="485"/>
        <w:gridCol w:w="1316"/>
        <w:gridCol w:w="1316"/>
        <w:gridCol w:w="489"/>
        <w:gridCol w:w="479"/>
      </w:tblGrid>
      <w:tr w14:paraId="17ACD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9740" w:type="dxa"/>
            <w:gridSpan w:val="11"/>
            <w:tcBorders>
              <w:top w:val="nil"/>
              <w:left w:val="single" w:color="000000" w:sz="4" w:space="0"/>
              <w:bottom w:val="nil"/>
              <w:right w:val="single" w:color="000000" w:sz="4" w:space="0"/>
            </w:tcBorders>
            <w:shd w:val="clear" w:color="auto" w:fill="FFFFFF"/>
            <w:noWrap w:val="0"/>
            <w:vAlign w:val="center"/>
          </w:tcPr>
          <w:p w14:paraId="4455A760">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部门（单位）整体绩效目标表</w:t>
            </w:r>
          </w:p>
        </w:tc>
      </w:tr>
      <w:tr w14:paraId="41F6B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11"/>
            <w:tcBorders>
              <w:top w:val="nil"/>
              <w:left w:val="single" w:color="000000" w:sz="4" w:space="0"/>
              <w:bottom w:val="nil"/>
              <w:right w:val="single" w:color="000000" w:sz="4" w:space="0"/>
            </w:tcBorders>
            <w:noWrap/>
            <w:vAlign w:val="center"/>
          </w:tcPr>
          <w:p w14:paraId="13E6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r>
      <w:tr w14:paraId="6C9D2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2076" w:type="dxa"/>
            <w:gridSpan w:val="2"/>
            <w:tcBorders>
              <w:top w:val="nil"/>
              <w:left w:val="single" w:color="000000" w:sz="4" w:space="0"/>
              <w:bottom w:val="single" w:color="000000" w:sz="4" w:space="0"/>
              <w:right w:val="nil"/>
            </w:tcBorders>
            <w:shd w:val="clear" w:color="auto" w:fill="FFFFFF"/>
            <w:noWrap w:val="0"/>
            <w:vAlign w:val="center"/>
          </w:tcPr>
          <w:p w14:paraId="2B515E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6191" w:type="dxa"/>
            <w:gridSpan w:val="7"/>
            <w:tcBorders>
              <w:top w:val="nil"/>
              <w:left w:val="nil"/>
              <w:bottom w:val="single" w:color="000000" w:sz="4" w:space="0"/>
              <w:right w:val="nil"/>
            </w:tcBorders>
            <w:shd w:val="clear" w:color="auto" w:fill="FFFFFF"/>
            <w:noWrap w:val="0"/>
            <w:vAlign w:val="center"/>
          </w:tcPr>
          <w:p w14:paraId="40049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923-石柱土家族自治县石家乡人民政府</w:t>
            </w:r>
          </w:p>
        </w:tc>
        <w:tc>
          <w:tcPr>
            <w:tcW w:w="1473" w:type="dxa"/>
            <w:gridSpan w:val="2"/>
            <w:tcBorders>
              <w:top w:val="nil"/>
              <w:left w:val="nil"/>
              <w:bottom w:val="single" w:color="000000" w:sz="4" w:space="0"/>
              <w:right w:val="single" w:color="000000" w:sz="4" w:space="0"/>
            </w:tcBorders>
            <w:shd w:val="clear" w:color="auto" w:fill="FFFFFF"/>
            <w:noWrap w:val="0"/>
            <w:vAlign w:val="center"/>
          </w:tcPr>
          <w:p w14:paraId="5004F54A">
            <w:pPr>
              <w:jc w:val="right"/>
              <w:rPr>
                <w:rFonts w:hint="eastAsia" w:ascii="宋体" w:hAnsi="宋体" w:eastAsia="宋体" w:cs="宋体"/>
                <w:b/>
                <w:bCs/>
                <w:i w:val="0"/>
                <w:iCs w:val="0"/>
                <w:color w:val="FF0000"/>
                <w:sz w:val="22"/>
                <w:szCs w:val="22"/>
                <w:u w:val="none"/>
              </w:rPr>
            </w:pPr>
          </w:p>
        </w:tc>
      </w:tr>
      <w:tr w14:paraId="4C70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076" w:type="dxa"/>
            <w:gridSpan w:val="2"/>
            <w:vMerge w:val="restart"/>
            <w:tcBorders>
              <w:top w:val="nil"/>
              <w:left w:val="single" w:color="000000" w:sz="4" w:space="0"/>
              <w:bottom w:val="single" w:color="000000" w:sz="4" w:space="0"/>
              <w:right w:val="single" w:color="000000" w:sz="4" w:space="0"/>
            </w:tcBorders>
            <w:shd w:val="clear" w:color="auto" w:fill="auto"/>
            <w:noWrap w:val="0"/>
            <w:vAlign w:val="center"/>
          </w:tcPr>
          <w:p w14:paraId="14C09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1022"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0AC2E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3221" w:type="dxa"/>
            <w:gridSpan w:val="4"/>
            <w:tcBorders>
              <w:top w:val="nil"/>
              <w:left w:val="single" w:color="000000" w:sz="4" w:space="0"/>
              <w:bottom w:val="single" w:color="000000" w:sz="4" w:space="0"/>
              <w:right w:val="single" w:color="000000" w:sz="4" w:space="0"/>
            </w:tcBorders>
            <w:shd w:val="clear" w:color="auto" w:fill="FFFFFF"/>
            <w:noWrap w:val="0"/>
            <w:vAlign w:val="center"/>
          </w:tcPr>
          <w:p w14:paraId="75938D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3421" w:type="dxa"/>
            <w:gridSpan w:val="4"/>
            <w:tcBorders>
              <w:top w:val="nil"/>
              <w:left w:val="single" w:color="000000" w:sz="4" w:space="0"/>
              <w:bottom w:val="single" w:color="000000" w:sz="4" w:space="0"/>
              <w:right w:val="single" w:color="000000" w:sz="4" w:space="0"/>
            </w:tcBorders>
            <w:noWrap w:val="0"/>
            <w:vAlign w:val="center"/>
          </w:tcPr>
          <w:p w14:paraId="1A4835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0602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76"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14:paraId="038B3D7E">
            <w:pPr>
              <w:jc w:val="center"/>
              <w:rPr>
                <w:rFonts w:hint="eastAsia" w:ascii="宋体" w:hAnsi="宋体" w:eastAsia="宋体" w:cs="宋体"/>
                <w:i w:val="0"/>
                <w:iCs w:val="0"/>
                <w:color w:val="000000"/>
                <w:sz w:val="22"/>
                <w:szCs w:val="22"/>
                <w:u w:val="none"/>
              </w:rPr>
            </w:pPr>
          </w:p>
        </w:tc>
        <w:tc>
          <w:tcPr>
            <w:tcW w:w="102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14:paraId="3BBBBD33">
            <w:pPr>
              <w:jc w:val="center"/>
              <w:rPr>
                <w:rFonts w:hint="eastAsia" w:ascii="宋体" w:hAnsi="宋体" w:eastAsia="宋体" w:cs="宋体"/>
                <w:b/>
                <w:bCs/>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4773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EC900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5BA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26FD1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FEDB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57AB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229B05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F0A9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1F36C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2076" w:type="dxa"/>
            <w:gridSpan w:val="2"/>
            <w:vMerge w:val="continue"/>
            <w:tcBorders>
              <w:top w:val="nil"/>
              <w:left w:val="single" w:color="000000" w:sz="4" w:space="0"/>
              <w:bottom w:val="single" w:color="000000" w:sz="4" w:space="0"/>
              <w:right w:val="single" w:color="000000" w:sz="4" w:space="0"/>
            </w:tcBorders>
            <w:shd w:val="clear" w:color="auto" w:fill="auto"/>
            <w:noWrap w:val="0"/>
            <w:vAlign w:val="center"/>
          </w:tcPr>
          <w:p w14:paraId="2665D156">
            <w:pPr>
              <w:jc w:val="center"/>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EFCD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8263794.82 </w:t>
            </w:r>
          </w:p>
        </w:tc>
        <w:tc>
          <w:tcPr>
            <w:tcW w:w="967" w:type="dxa"/>
            <w:tcBorders>
              <w:top w:val="single" w:color="000000" w:sz="4" w:space="0"/>
              <w:left w:val="single" w:color="000000" w:sz="4" w:space="0"/>
              <w:bottom w:val="single" w:color="000000" w:sz="4" w:space="0"/>
              <w:right w:val="single" w:color="000000" w:sz="4" w:space="0"/>
            </w:tcBorders>
            <w:noWrap w:val="0"/>
            <w:vAlign w:val="center"/>
          </w:tcPr>
          <w:p w14:paraId="12F6B9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6570474.82 </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14:paraId="52A93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6570474.82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9A6BA31">
            <w:pPr>
              <w:jc w:val="right"/>
              <w:rPr>
                <w:rFonts w:hint="eastAsia" w:ascii="宋体" w:hAnsi="宋体" w:eastAsia="宋体" w:cs="宋体"/>
                <w:i w:val="0"/>
                <w:iCs w:val="0"/>
                <w:color w:val="000000"/>
                <w:sz w:val="22"/>
                <w:szCs w:val="22"/>
                <w:u w:val="none"/>
              </w:rPr>
            </w:pPr>
          </w:p>
        </w:tc>
        <w:tc>
          <w:tcPr>
            <w:tcW w:w="485" w:type="dxa"/>
            <w:tcBorders>
              <w:top w:val="single" w:color="000000" w:sz="4" w:space="0"/>
              <w:left w:val="single" w:color="000000" w:sz="4" w:space="0"/>
              <w:bottom w:val="single" w:color="000000" w:sz="4" w:space="0"/>
              <w:right w:val="single" w:color="000000" w:sz="4" w:space="0"/>
            </w:tcBorders>
            <w:noWrap w:val="0"/>
            <w:vAlign w:val="center"/>
          </w:tcPr>
          <w:p w14:paraId="6E1D7DDF">
            <w:pPr>
              <w:jc w:val="right"/>
              <w:rPr>
                <w:rFonts w:hint="eastAsia" w:ascii="宋体" w:hAnsi="宋体" w:eastAsia="宋体" w:cs="宋体"/>
                <w:i w:val="0"/>
                <w:iCs w:val="0"/>
                <w:color w:val="000000"/>
                <w:sz w:val="22"/>
                <w:szCs w:val="22"/>
                <w:u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205506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1693320.00 </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2B7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1693320.00 </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DB5B9DE">
            <w:pPr>
              <w:jc w:val="righ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F740F05">
            <w:pPr>
              <w:jc w:val="right"/>
              <w:rPr>
                <w:rFonts w:hint="eastAsia" w:ascii="宋体" w:hAnsi="宋体" w:eastAsia="宋体" w:cs="宋体"/>
                <w:i w:val="0"/>
                <w:iCs w:val="0"/>
                <w:color w:val="000000"/>
                <w:sz w:val="22"/>
                <w:szCs w:val="22"/>
                <w:u w:val="none"/>
              </w:rPr>
            </w:pPr>
          </w:p>
        </w:tc>
      </w:tr>
      <w:tr w14:paraId="33EF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3" w:hRule="atLeast"/>
        </w:trPr>
        <w:tc>
          <w:tcPr>
            <w:tcW w:w="1011" w:type="dxa"/>
            <w:vMerge w:val="restart"/>
            <w:tcBorders>
              <w:top w:val="single" w:color="000000" w:sz="4" w:space="0"/>
              <w:left w:val="single" w:color="000000" w:sz="4" w:space="0"/>
              <w:bottom w:val="single" w:color="000000" w:sz="4" w:space="0"/>
              <w:right w:val="single" w:color="000000" w:sz="4" w:space="0"/>
            </w:tcBorders>
            <w:noWrap w:val="0"/>
            <w:vAlign w:val="center"/>
          </w:tcPr>
          <w:p w14:paraId="64477E3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8588A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7664" w:type="dxa"/>
            <w:gridSpan w:val="9"/>
            <w:tcBorders>
              <w:top w:val="single" w:color="000000" w:sz="4" w:space="0"/>
              <w:left w:val="single" w:color="000000" w:sz="4" w:space="0"/>
              <w:bottom w:val="single" w:color="000000" w:sz="4" w:space="0"/>
              <w:right w:val="single" w:color="000000" w:sz="4" w:space="0"/>
            </w:tcBorders>
            <w:noWrap w:val="0"/>
            <w:vAlign w:val="top"/>
          </w:tcPr>
          <w:p w14:paraId="7136E8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1．贯彻执行法律、法规、规章和县政府的决定、命令、指示，保证县政府分配的各项工作任务顺利完成。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2．指导和帮助居（村）民委员会搞好组织建设和制度建设。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3．发展街道和社区（村）经济，管理国有资产和集体资产，推动街道、社区（村）组织发展和维护市场秩序。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4．负责街道财政预决算和收支管理，配合税务部门组织完成各项税收，促进区域经济发展。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5．开展爱国卫生、环境卫生、环境保护、绿化美化工作；参与城市建设和管理工作。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6．负责辖区内的社会综合治理管理工作。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7．向县政府反映群众的意见和要求，办理人民群众的来信来访事项。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8．完成县委、县政府交办的其他工作。"         </w:t>
            </w:r>
          </w:p>
        </w:tc>
      </w:tr>
      <w:tr w14:paraId="1020B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B2E17">
            <w:pPr>
              <w:jc w:val="center"/>
              <w:rPr>
                <w:rFonts w:hint="eastAsia" w:ascii="宋体" w:hAnsi="宋体" w:eastAsia="宋体" w:cs="宋体"/>
                <w:b/>
                <w:bCs/>
                <w:i w:val="0"/>
                <w:iCs w:val="0"/>
                <w:color w:val="000000"/>
                <w:sz w:val="24"/>
                <w:szCs w:val="24"/>
                <w:u w:val="none"/>
              </w:rPr>
            </w:pPr>
          </w:p>
        </w:tc>
        <w:tc>
          <w:tcPr>
            <w:tcW w:w="8729" w:type="dxa"/>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628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14:paraId="52FE8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23D9D">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034FC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989" w:type="dxa"/>
            <w:gridSpan w:val="2"/>
            <w:tcBorders>
              <w:top w:val="single" w:color="000000" w:sz="4" w:space="0"/>
              <w:left w:val="single" w:color="000000" w:sz="4" w:space="0"/>
              <w:bottom w:val="single" w:color="000000" w:sz="4" w:space="0"/>
              <w:right w:val="single" w:color="000000" w:sz="4" w:space="0"/>
            </w:tcBorders>
            <w:noWrap w:val="0"/>
            <w:vAlign w:val="center"/>
          </w:tcPr>
          <w:p w14:paraId="776D5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2254" w:type="dxa"/>
            <w:gridSpan w:val="3"/>
            <w:tcBorders>
              <w:top w:val="single" w:color="000000" w:sz="4" w:space="0"/>
              <w:left w:val="single" w:color="000000" w:sz="4" w:space="0"/>
              <w:bottom w:val="single" w:color="000000" w:sz="4" w:space="0"/>
              <w:right w:val="single" w:color="000000" w:sz="4" w:space="0"/>
            </w:tcBorders>
            <w:noWrap w:val="0"/>
            <w:vAlign w:val="center"/>
          </w:tcPr>
          <w:p w14:paraId="798ADD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AF5E8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6C8E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FD22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A678C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14:paraId="0E85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ADFDC">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705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22" w:type="dxa"/>
            <w:tcBorders>
              <w:top w:val="single" w:color="000000" w:sz="4" w:space="0"/>
              <w:left w:val="single" w:color="000000" w:sz="4" w:space="0"/>
              <w:bottom w:val="single" w:color="000000" w:sz="4" w:space="0"/>
              <w:right w:val="nil"/>
            </w:tcBorders>
            <w:noWrap w:val="0"/>
            <w:vAlign w:val="center"/>
          </w:tcPr>
          <w:p w14:paraId="445DB3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967" w:type="dxa"/>
            <w:tcBorders>
              <w:top w:val="single" w:color="000000" w:sz="4" w:space="0"/>
              <w:left w:val="nil"/>
              <w:bottom w:val="single" w:color="000000" w:sz="4" w:space="0"/>
              <w:right w:val="single" w:color="000000" w:sz="4" w:space="0"/>
            </w:tcBorders>
            <w:noWrap w:val="0"/>
            <w:vAlign w:val="center"/>
          </w:tcPr>
          <w:p w14:paraId="4C35EE11">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E68A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管理村社区数量</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7600C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1E8539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5E4E5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37373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67C5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DE597B">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AF82F9">
            <w:pPr>
              <w:jc w:val="left"/>
              <w:rPr>
                <w:rFonts w:hint="eastAsia" w:ascii="宋体" w:hAnsi="宋体" w:eastAsia="宋体" w:cs="宋体"/>
                <w:i w:val="0"/>
                <w:iCs w:val="0"/>
                <w:color w:val="000000"/>
                <w:sz w:val="22"/>
                <w:szCs w:val="22"/>
                <w:u w:val="none"/>
              </w:rPr>
            </w:pPr>
          </w:p>
        </w:tc>
        <w:tc>
          <w:tcPr>
            <w:tcW w:w="19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C790A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25364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各项工作完成质量</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06D29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3C1E2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DBEF97F">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5BB1A0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A0E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3EE5C0">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571C7">
            <w:pPr>
              <w:jc w:val="left"/>
              <w:rPr>
                <w:rFonts w:hint="eastAsia" w:ascii="宋体" w:hAnsi="宋体" w:eastAsia="宋体" w:cs="宋体"/>
                <w:i w:val="0"/>
                <w:iCs w:val="0"/>
                <w:color w:val="000000"/>
                <w:sz w:val="22"/>
                <w:szCs w:val="22"/>
                <w:u w:val="none"/>
              </w:rPr>
            </w:pPr>
          </w:p>
        </w:tc>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7FD629">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8D44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乡年底考核情况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10755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C592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98B69BD">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6B158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3DBA9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6D6AF">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60A1E">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4D407F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967" w:type="dxa"/>
            <w:tcBorders>
              <w:top w:val="single" w:color="000000" w:sz="4" w:space="0"/>
              <w:left w:val="nil"/>
              <w:bottom w:val="single" w:color="000000" w:sz="4" w:space="0"/>
              <w:right w:val="single" w:color="000000" w:sz="4" w:space="0"/>
            </w:tcBorders>
            <w:noWrap w:val="0"/>
            <w:vAlign w:val="center"/>
          </w:tcPr>
          <w:p w14:paraId="2106562A">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80D57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各项工作完成时效</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7D464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5752D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622A17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4CF54B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802B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373E9">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C453B4">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74DC7B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效果指标</w:t>
            </w:r>
          </w:p>
        </w:tc>
        <w:tc>
          <w:tcPr>
            <w:tcW w:w="967" w:type="dxa"/>
            <w:tcBorders>
              <w:top w:val="single" w:color="000000" w:sz="4" w:space="0"/>
              <w:left w:val="nil"/>
              <w:bottom w:val="single" w:color="000000" w:sz="4" w:space="0"/>
              <w:right w:val="single" w:color="000000" w:sz="4" w:space="0"/>
            </w:tcBorders>
            <w:noWrap w:val="0"/>
            <w:vAlign w:val="center"/>
          </w:tcPr>
          <w:p w14:paraId="64F38EAA">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F2AF4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有效管理率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364F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AD29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8A3A3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E319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19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DC418">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D3A1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22" w:type="dxa"/>
            <w:tcBorders>
              <w:top w:val="single" w:color="000000" w:sz="4" w:space="0"/>
              <w:left w:val="single" w:color="000000" w:sz="4" w:space="0"/>
              <w:bottom w:val="single" w:color="000000" w:sz="4" w:space="0"/>
              <w:right w:val="nil"/>
            </w:tcBorders>
            <w:noWrap w:val="0"/>
            <w:vAlign w:val="center"/>
          </w:tcPr>
          <w:p w14:paraId="73E11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967" w:type="dxa"/>
            <w:tcBorders>
              <w:top w:val="single" w:color="000000" w:sz="4" w:space="0"/>
              <w:left w:val="nil"/>
              <w:bottom w:val="single" w:color="000000" w:sz="4" w:space="0"/>
              <w:right w:val="single" w:color="000000" w:sz="4" w:space="0"/>
            </w:tcBorders>
            <w:noWrap w:val="0"/>
            <w:vAlign w:val="center"/>
          </w:tcPr>
          <w:p w14:paraId="7F359415">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3DCCC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经济发展情况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797B10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28850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05D3C369">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A033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F15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907471">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B5943F">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05BFB1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967" w:type="dxa"/>
            <w:tcBorders>
              <w:top w:val="single" w:color="000000" w:sz="4" w:space="0"/>
              <w:left w:val="nil"/>
              <w:bottom w:val="single" w:color="000000" w:sz="4" w:space="0"/>
              <w:right w:val="single" w:color="000000" w:sz="4" w:space="0"/>
            </w:tcBorders>
            <w:noWrap w:val="0"/>
            <w:vAlign w:val="center"/>
          </w:tcPr>
          <w:p w14:paraId="398CA579">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5F081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社会和谐稳定情况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2A21C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862E5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1E9781F3">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6799C4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694A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36064">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17AC64">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53030E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967" w:type="dxa"/>
            <w:tcBorders>
              <w:top w:val="single" w:color="000000" w:sz="4" w:space="0"/>
              <w:left w:val="nil"/>
              <w:bottom w:val="single" w:color="000000" w:sz="4" w:space="0"/>
              <w:right w:val="single" w:color="000000" w:sz="4" w:space="0"/>
            </w:tcBorders>
            <w:noWrap w:val="0"/>
            <w:vAlign w:val="center"/>
          </w:tcPr>
          <w:p w14:paraId="5EE710C3">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3D1C3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生态环境情况</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0D421C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2CDDE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FFC1548">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10747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1BA7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AB0FC">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125517">
            <w:pPr>
              <w:jc w:val="left"/>
              <w:rPr>
                <w:rFonts w:hint="eastAsia" w:ascii="宋体" w:hAnsi="宋体" w:eastAsia="宋体" w:cs="宋体"/>
                <w:i w:val="0"/>
                <w:iCs w:val="0"/>
                <w:color w:val="000000"/>
                <w:sz w:val="22"/>
                <w:szCs w:val="22"/>
                <w:u w:val="none"/>
              </w:rPr>
            </w:pPr>
          </w:p>
        </w:tc>
        <w:tc>
          <w:tcPr>
            <w:tcW w:w="1022" w:type="dxa"/>
            <w:tcBorders>
              <w:top w:val="single" w:color="000000" w:sz="4" w:space="0"/>
              <w:left w:val="single" w:color="000000" w:sz="4" w:space="0"/>
              <w:bottom w:val="single" w:color="000000" w:sz="4" w:space="0"/>
              <w:right w:val="nil"/>
            </w:tcBorders>
            <w:noWrap w:val="0"/>
            <w:vAlign w:val="center"/>
          </w:tcPr>
          <w:p w14:paraId="0FB012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可持续发展</w:t>
            </w:r>
          </w:p>
        </w:tc>
        <w:tc>
          <w:tcPr>
            <w:tcW w:w="967" w:type="dxa"/>
            <w:tcBorders>
              <w:top w:val="single" w:color="000000" w:sz="4" w:space="0"/>
              <w:left w:val="nil"/>
              <w:bottom w:val="single" w:color="000000" w:sz="4" w:space="0"/>
              <w:right w:val="single" w:color="000000" w:sz="4" w:space="0"/>
            </w:tcBorders>
            <w:noWrap w:val="0"/>
            <w:vAlign w:val="center"/>
          </w:tcPr>
          <w:p w14:paraId="71B6E03D">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4C143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乡可持续发展水平</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4F1AD5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5DDA41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优良中低差</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7EF55809">
            <w:pPr>
              <w:jc w:val="left"/>
              <w:rPr>
                <w:rFonts w:hint="eastAsia" w:ascii="宋体" w:hAnsi="宋体" w:eastAsia="宋体" w:cs="宋体"/>
                <w:i w:val="0"/>
                <w:iCs w:val="0"/>
                <w:color w:val="000000"/>
                <w:sz w:val="22"/>
                <w:szCs w:val="22"/>
                <w:u w:val="none"/>
              </w:rPr>
            </w:pP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215BE1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F791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38D20">
            <w:pPr>
              <w:jc w:val="center"/>
              <w:rPr>
                <w:rFonts w:hint="eastAsia" w:ascii="宋体" w:hAnsi="宋体" w:eastAsia="宋体" w:cs="宋体"/>
                <w:b/>
                <w:bCs/>
                <w:i w:val="0"/>
                <w:iCs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noWrap w:val="0"/>
            <w:vAlign w:val="center"/>
          </w:tcPr>
          <w:p w14:paraId="64A217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22" w:type="dxa"/>
            <w:tcBorders>
              <w:top w:val="single" w:color="000000" w:sz="4" w:space="0"/>
              <w:left w:val="single" w:color="000000" w:sz="4" w:space="0"/>
              <w:bottom w:val="single" w:color="000000" w:sz="4" w:space="0"/>
              <w:right w:val="nil"/>
            </w:tcBorders>
            <w:noWrap w:val="0"/>
            <w:vAlign w:val="center"/>
          </w:tcPr>
          <w:p w14:paraId="1938C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967" w:type="dxa"/>
            <w:tcBorders>
              <w:top w:val="single" w:color="000000" w:sz="4" w:space="0"/>
              <w:left w:val="nil"/>
              <w:bottom w:val="single" w:color="000000" w:sz="4" w:space="0"/>
              <w:right w:val="single" w:color="000000" w:sz="4" w:space="0"/>
            </w:tcBorders>
            <w:noWrap w:val="0"/>
            <w:vAlign w:val="center"/>
          </w:tcPr>
          <w:p w14:paraId="37B59608">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158BE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群众对政府工作满意度</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F683B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3A752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5E06D3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70970F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1BA4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0C0AA5">
            <w:pPr>
              <w:jc w:val="center"/>
              <w:rPr>
                <w:rFonts w:hint="eastAsia" w:ascii="宋体" w:hAnsi="宋体" w:eastAsia="宋体" w:cs="宋体"/>
                <w:b/>
                <w:bCs/>
                <w:i w:val="0"/>
                <w:iCs w:val="0"/>
                <w:color w:val="000000"/>
                <w:sz w:val="24"/>
                <w:szCs w:val="24"/>
                <w:u w:val="none"/>
              </w:rPr>
            </w:pPr>
          </w:p>
        </w:tc>
        <w:tc>
          <w:tcPr>
            <w:tcW w:w="106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ADD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9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E8D9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2018F6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6C568D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097F0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2E0A97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3AE91F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4E16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01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1D480">
            <w:pPr>
              <w:jc w:val="center"/>
              <w:rPr>
                <w:rFonts w:hint="eastAsia" w:ascii="宋体" w:hAnsi="宋体" w:eastAsia="宋体" w:cs="宋体"/>
                <w:b/>
                <w:bCs/>
                <w:i w:val="0"/>
                <w:iCs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E568E5">
            <w:pPr>
              <w:jc w:val="left"/>
              <w:rPr>
                <w:rFonts w:hint="eastAsia" w:ascii="宋体" w:hAnsi="宋体" w:eastAsia="宋体" w:cs="宋体"/>
                <w:i w:val="0"/>
                <w:iCs w:val="0"/>
                <w:color w:val="000000"/>
                <w:sz w:val="22"/>
                <w:szCs w:val="22"/>
                <w:u w:val="none"/>
              </w:rPr>
            </w:pPr>
          </w:p>
        </w:tc>
        <w:tc>
          <w:tcPr>
            <w:tcW w:w="19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210418">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14:paraId="74539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14:paraId="350EB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noWrap w:val="0"/>
            <w:vAlign w:val="center"/>
          </w:tcPr>
          <w:p w14:paraId="435C87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14:paraId="33A446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14:paraId="01321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bl>
    <w:p w14:paraId="370A8A85">
      <w:pPr>
        <w:pStyle w:val="12"/>
        <w:numPr>
          <w:ilvl w:val="0"/>
          <w:numId w:val="0"/>
        </w:numPr>
        <w:autoSpaceDE w:val="0"/>
        <w:rPr>
          <w:rFonts w:hint="eastAsia" w:ascii="楷体" w:hAnsi="楷体" w:eastAsia="楷体" w:cs="楷体"/>
          <w:b/>
          <w:bCs/>
          <w:sz w:val="32"/>
          <w:szCs w:val="32"/>
          <w:shd w:val="clear" w:color="auto" w:fill="FFFFFF"/>
        </w:rPr>
      </w:pPr>
    </w:p>
    <w:p w14:paraId="6C32E06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1D22140F">
      <w:pPr>
        <w:pStyle w:val="15"/>
        <w:autoSpaceDE w:val="0"/>
        <w:ind w:firstLine="64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62371BC0">
      <w:pPr>
        <w:pStyle w:val="7"/>
        <w:shd w:val="clear" w:color="auto" w:fill="FFFFFF"/>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6F93F0F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50A8B65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423F6F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BC798F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36B183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5E54656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AB061F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14C825C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9C12D7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4CB3D4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6E682C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4A28A5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357CE3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B29EE5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1462D75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EB779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FFE44C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91EC044">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68E10434">
      <w:pPr>
        <w:pStyle w:val="7"/>
        <w:snapToGrid w:val="0"/>
        <w:spacing w:before="0" w:beforeAutospacing="0" w:after="0" w:afterAutospacing="0" w:line="600" w:lineRule="exact"/>
        <w:ind w:firstLine="640" w:firstLineChars="200"/>
        <w:jc w:val="both"/>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电话号码</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73395001。</w:t>
      </w:r>
    </w:p>
    <w:p w14:paraId="242CA21A">
      <w:pPr>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5EF6F20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5C8A5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0D923D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AF10053">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2E8D30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448D525">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7BC75E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14E3C44">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B4C8641">
            <w:pPr>
              <w:spacing w:line="200" w:lineRule="exact"/>
              <w:rPr>
                <w:rFonts w:hint="default" w:ascii="Arial" w:hAnsi="Arial" w:cs="Arial"/>
                <w:color w:val="000000"/>
                <w:sz w:val="22"/>
                <w:szCs w:val="22"/>
              </w:rPr>
            </w:pPr>
            <w:r>
              <w:rPr>
                <w:rFonts w:cs="宋体"/>
                <w:sz w:val="20"/>
                <w:szCs w:val="20"/>
              </w:rPr>
              <w:t>公开单位：</w:t>
            </w:r>
            <w:r>
              <w:rPr>
                <w:sz w:val="20"/>
                <w:u w:color="auto"/>
              </w:rPr>
              <w:t>重庆市石柱土家族自治县石家乡人民政府（本级）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3AC31D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4F8A35E">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D29B4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C51B3">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6B5083">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93C00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13F6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EAFEB3">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7C07D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B9FA7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6D3CC3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F6EC2">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C2792">
            <w:pPr>
              <w:spacing w:line="240" w:lineRule="exact"/>
              <w:jc w:val="right"/>
              <w:textAlignment w:val="center"/>
              <w:rPr>
                <w:rFonts w:hint="default" w:cs="宋体"/>
                <w:color w:val="000000"/>
                <w:sz w:val="20"/>
                <w:szCs w:val="20"/>
              </w:rPr>
            </w:pPr>
            <w:r>
              <w:rPr>
                <w:rFonts w:cs="宋体"/>
                <w:color w:val="000000"/>
                <w:sz w:val="20"/>
                <w:szCs w:val="20"/>
              </w:rPr>
              <w:t>2,037.97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460EE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9C690">
            <w:pPr>
              <w:spacing w:line="240" w:lineRule="exact"/>
              <w:jc w:val="right"/>
              <w:textAlignment w:val="center"/>
              <w:rPr>
                <w:rFonts w:hint="default" w:cs="宋体"/>
                <w:color w:val="000000"/>
                <w:sz w:val="20"/>
                <w:szCs w:val="20"/>
              </w:rPr>
            </w:pPr>
            <w:r>
              <w:rPr>
                <w:rFonts w:cs="宋体"/>
                <w:color w:val="000000"/>
                <w:sz w:val="20"/>
                <w:szCs w:val="20"/>
              </w:rPr>
              <w:t>448.15</w:t>
            </w:r>
            <w:r>
              <w:rPr>
                <w:color w:val="000000"/>
                <w:sz w:val="20"/>
                <w:u w:color="auto"/>
              </w:rPr>
              <w:t xml:space="preserve"> </w:t>
            </w:r>
          </w:p>
        </w:tc>
      </w:tr>
      <w:tr w14:paraId="6EDD03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AD3C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9A6E1">
            <w:pPr>
              <w:spacing w:line="240" w:lineRule="exact"/>
              <w:jc w:val="right"/>
              <w:textAlignment w:val="center"/>
              <w:rPr>
                <w:rFonts w:hint="default" w:cs="宋体"/>
                <w:color w:val="000000"/>
                <w:sz w:val="20"/>
                <w:szCs w:val="20"/>
              </w:rPr>
            </w:pPr>
            <w:r>
              <w:rPr>
                <w:rFonts w:cs="宋体"/>
                <w:color w:val="000000"/>
                <w:sz w:val="20"/>
                <w:szCs w:val="20"/>
              </w:rPr>
              <w:t>14.10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302ADB">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412D0">
            <w:pPr>
              <w:spacing w:line="240" w:lineRule="exact"/>
              <w:jc w:val="right"/>
              <w:textAlignment w:val="center"/>
              <w:rPr>
                <w:rFonts w:hint="default" w:cs="宋体"/>
                <w:color w:val="000000"/>
                <w:sz w:val="20"/>
                <w:szCs w:val="20"/>
              </w:rPr>
            </w:pPr>
            <w:r>
              <w:rPr>
                <w:color w:val="000000"/>
                <w:sz w:val="20"/>
                <w:u w:color="auto"/>
              </w:rPr>
              <w:t xml:space="preserve"> </w:t>
            </w:r>
          </w:p>
        </w:tc>
      </w:tr>
      <w:tr w14:paraId="4F2FBE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384AE">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E11E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4F2565">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4C565">
            <w:pPr>
              <w:spacing w:line="240" w:lineRule="exact"/>
              <w:jc w:val="right"/>
              <w:textAlignment w:val="center"/>
              <w:rPr>
                <w:rFonts w:hint="default" w:cs="宋体"/>
                <w:color w:val="000000"/>
                <w:sz w:val="20"/>
                <w:szCs w:val="20"/>
              </w:rPr>
            </w:pPr>
            <w:r>
              <w:rPr>
                <w:color w:val="000000"/>
                <w:sz w:val="20"/>
                <w:u w:color="auto"/>
              </w:rPr>
              <w:t xml:space="preserve"> </w:t>
            </w:r>
          </w:p>
        </w:tc>
      </w:tr>
      <w:tr w14:paraId="2AADE5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FEB63">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C814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89A401">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7EA52">
            <w:pPr>
              <w:spacing w:line="240" w:lineRule="exact"/>
              <w:jc w:val="right"/>
              <w:textAlignment w:val="center"/>
              <w:rPr>
                <w:rFonts w:hint="default" w:cs="宋体"/>
                <w:color w:val="000000"/>
                <w:sz w:val="20"/>
                <w:szCs w:val="20"/>
              </w:rPr>
            </w:pPr>
            <w:r>
              <w:rPr>
                <w:color w:val="000000"/>
                <w:sz w:val="20"/>
                <w:u w:color="auto"/>
              </w:rPr>
              <w:t xml:space="preserve"> </w:t>
            </w:r>
          </w:p>
        </w:tc>
      </w:tr>
      <w:tr w14:paraId="1F6F59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E7BB2">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ED7C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677162">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4AF1A">
            <w:pPr>
              <w:spacing w:line="240" w:lineRule="exact"/>
              <w:jc w:val="right"/>
              <w:textAlignment w:val="center"/>
              <w:rPr>
                <w:rFonts w:hint="default" w:cs="宋体"/>
                <w:color w:val="000000"/>
                <w:sz w:val="20"/>
                <w:szCs w:val="20"/>
              </w:rPr>
            </w:pPr>
            <w:r>
              <w:rPr>
                <w:color w:val="000000"/>
                <w:sz w:val="20"/>
                <w:u w:color="auto"/>
              </w:rPr>
              <w:t xml:space="preserve"> </w:t>
            </w:r>
          </w:p>
        </w:tc>
      </w:tr>
      <w:tr w14:paraId="45D5F0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5F266">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72EC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0C22BE">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374CA">
            <w:pPr>
              <w:spacing w:line="240" w:lineRule="exact"/>
              <w:jc w:val="right"/>
              <w:textAlignment w:val="center"/>
              <w:rPr>
                <w:rFonts w:hint="default" w:cs="宋体"/>
                <w:color w:val="000000"/>
                <w:sz w:val="20"/>
                <w:szCs w:val="20"/>
              </w:rPr>
            </w:pPr>
            <w:r>
              <w:rPr>
                <w:color w:val="000000"/>
                <w:sz w:val="20"/>
                <w:u w:color="auto"/>
              </w:rPr>
              <w:t xml:space="preserve"> </w:t>
            </w:r>
          </w:p>
        </w:tc>
      </w:tr>
      <w:tr w14:paraId="284776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C70C6">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843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A81A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B0F0F">
            <w:pPr>
              <w:spacing w:line="240" w:lineRule="exact"/>
              <w:jc w:val="right"/>
              <w:textAlignment w:val="center"/>
              <w:rPr>
                <w:rFonts w:hint="default" w:cs="宋体"/>
                <w:color w:val="000000"/>
                <w:sz w:val="20"/>
                <w:szCs w:val="20"/>
              </w:rPr>
            </w:pPr>
            <w:r>
              <w:rPr>
                <w:color w:val="000000"/>
                <w:sz w:val="20"/>
                <w:u w:color="auto"/>
              </w:rPr>
              <w:t xml:space="preserve"> </w:t>
            </w:r>
          </w:p>
        </w:tc>
      </w:tr>
      <w:tr w14:paraId="12AFBB3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07B4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BD6789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D96C22">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3DC1A">
            <w:pPr>
              <w:spacing w:line="240" w:lineRule="exact"/>
              <w:jc w:val="right"/>
              <w:textAlignment w:val="center"/>
              <w:rPr>
                <w:rFonts w:hint="default" w:cs="宋体"/>
                <w:color w:val="000000"/>
                <w:sz w:val="20"/>
                <w:szCs w:val="20"/>
              </w:rPr>
            </w:pPr>
            <w:r>
              <w:rPr>
                <w:rFonts w:cs="宋体"/>
                <w:color w:val="000000"/>
                <w:sz w:val="20"/>
                <w:szCs w:val="20"/>
              </w:rPr>
              <w:t>117.04</w:t>
            </w:r>
            <w:r>
              <w:rPr>
                <w:color w:val="000000"/>
                <w:sz w:val="20"/>
                <w:u w:color="auto"/>
              </w:rPr>
              <w:t xml:space="preserve"> </w:t>
            </w:r>
          </w:p>
        </w:tc>
      </w:tr>
      <w:tr w14:paraId="052187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67DE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1782E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58A04">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B998F">
            <w:pPr>
              <w:spacing w:line="240" w:lineRule="exact"/>
              <w:jc w:val="right"/>
              <w:textAlignment w:val="center"/>
              <w:rPr>
                <w:rFonts w:hint="default" w:cs="宋体"/>
                <w:color w:val="000000"/>
                <w:sz w:val="20"/>
                <w:szCs w:val="20"/>
              </w:rPr>
            </w:pPr>
            <w:r>
              <w:rPr>
                <w:rFonts w:cs="宋体"/>
                <w:color w:val="000000"/>
                <w:sz w:val="20"/>
                <w:szCs w:val="20"/>
              </w:rPr>
              <w:t>23.98</w:t>
            </w:r>
            <w:r>
              <w:rPr>
                <w:color w:val="000000"/>
                <w:sz w:val="20"/>
                <w:u w:color="auto"/>
              </w:rPr>
              <w:t xml:space="preserve"> </w:t>
            </w:r>
          </w:p>
        </w:tc>
      </w:tr>
      <w:tr w14:paraId="21E1A1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5479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03F9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9975A2">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2EC74">
            <w:pPr>
              <w:spacing w:line="240" w:lineRule="exact"/>
              <w:jc w:val="right"/>
              <w:textAlignment w:val="center"/>
              <w:rPr>
                <w:rFonts w:hint="default" w:cs="宋体"/>
                <w:color w:val="000000"/>
                <w:sz w:val="20"/>
                <w:szCs w:val="20"/>
              </w:rPr>
            </w:pPr>
            <w:r>
              <w:rPr>
                <w:rFonts w:cs="宋体"/>
                <w:color w:val="000000"/>
                <w:sz w:val="20"/>
                <w:szCs w:val="20"/>
              </w:rPr>
              <w:t>243.88</w:t>
            </w:r>
            <w:r>
              <w:rPr>
                <w:color w:val="000000"/>
                <w:sz w:val="20"/>
                <w:u w:color="auto"/>
              </w:rPr>
              <w:t xml:space="preserve"> </w:t>
            </w:r>
          </w:p>
        </w:tc>
      </w:tr>
      <w:tr w14:paraId="1926F6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A0CE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EB86B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19991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1464F">
            <w:pPr>
              <w:spacing w:line="240" w:lineRule="exact"/>
              <w:jc w:val="right"/>
              <w:textAlignment w:val="center"/>
              <w:rPr>
                <w:rFonts w:hint="default" w:cs="宋体"/>
                <w:color w:val="000000"/>
                <w:sz w:val="20"/>
                <w:szCs w:val="20"/>
              </w:rPr>
            </w:pPr>
            <w:r>
              <w:rPr>
                <w:rFonts w:cs="宋体"/>
                <w:color w:val="000000"/>
                <w:sz w:val="20"/>
                <w:szCs w:val="20"/>
              </w:rPr>
              <w:t>92.25</w:t>
            </w:r>
            <w:r>
              <w:rPr>
                <w:color w:val="000000"/>
                <w:sz w:val="20"/>
                <w:u w:color="auto"/>
              </w:rPr>
              <w:t xml:space="preserve"> </w:t>
            </w:r>
          </w:p>
        </w:tc>
      </w:tr>
      <w:tr w14:paraId="47BE2C3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5DB1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CACCC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6DEDE">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129D2">
            <w:pPr>
              <w:spacing w:line="240" w:lineRule="exact"/>
              <w:jc w:val="right"/>
              <w:textAlignment w:val="center"/>
              <w:rPr>
                <w:rFonts w:hint="default" w:cs="宋体"/>
                <w:color w:val="000000"/>
                <w:sz w:val="20"/>
                <w:szCs w:val="20"/>
              </w:rPr>
            </w:pPr>
            <w:r>
              <w:rPr>
                <w:rFonts w:cs="宋体"/>
                <w:color w:val="000000"/>
                <w:sz w:val="20"/>
                <w:szCs w:val="20"/>
              </w:rPr>
              <w:t>861.98</w:t>
            </w:r>
            <w:r>
              <w:rPr>
                <w:color w:val="000000"/>
                <w:sz w:val="20"/>
                <w:u w:color="auto"/>
              </w:rPr>
              <w:t xml:space="preserve"> </w:t>
            </w:r>
          </w:p>
        </w:tc>
      </w:tr>
      <w:tr w14:paraId="3CED9A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8969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89C8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4301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B618A">
            <w:pPr>
              <w:spacing w:line="240" w:lineRule="exact"/>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r>
      <w:tr w14:paraId="3D61DA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C0F3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B285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441E6">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AA826">
            <w:pPr>
              <w:spacing w:line="240" w:lineRule="exact"/>
              <w:jc w:val="right"/>
              <w:textAlignment w:val="center"/>
              <w:rPr>
                <w:rFonts w:hint="default" w:cs="宋体"/>
                <w:color w:val="000000"/>
                <w:sz w:val="20"/>
                <w:szCs w:val="20"/>
              </w:rPr>
            </w:pPr>
            <w:r>
              <w:rPr>
                <w:color w:val="000000"/>
                <w:sz w:val="20"/>
                <w:u w:color="auto"/>
              </w:rPr>
              <w:t xml:space="preserve"> </w:t>
            </w:r>
          </w:p>
        </w:tc>
      </w:tr>
      <w:tr w14:paraId="4380AC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59C3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0C76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354D2">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E7042">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14:paraId="10A865B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3652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4922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DB1A04">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644FD">
            <w:pPr>
              <w:spacing w:line="240" w:lineRule="exact"/>
              <w:jc w:val="right"/>
              <w:textAlignment w:val="center"/>
              <w:rPr>
                <w:rFonts w:hint="default" w:cs="宋体"/>
                <w:color w:val="000000"/>
                <w:sz w:val="20"/>
                <w:szCs w:val="20"/>
              </w:rPr>
            </w:pPr>
            <w:r>
              <w:rPr>
                <w:color w:val="000000"/>
                <w:sz w:val="20"/>
                <w:u w:color="auto"/>
              </w:rPr>
              <w:t xml:space="preserve"> </w:t>
            </w:r>
          </w:p>
        </w:tc>
      </w:tr>
      <w:tr w14:paraId="44C82E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C46D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74BB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251B5">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088AA">
            <w:pPr>
              <w:spacing w:line="240" w:lineRule="exact"/>
              <w:jc w:val="right"/>
              <w:textAlignment w:val="center"/>
              <w:rPr>
                <w:rFonts w:hint="default" w:cs="宋体"/>
                <w:color w:val="000000"/>
                <w:sz w:val="20"/>
                <w:szCs w:val="20"/>
              </w:rPr>
            </w:pPr>
            <w:r>
              <w:rPr>
                <w:color w:val="000000"/>
                <w:sz w:val="20"/>
                <w:u w:color="auto"/>
              </w:rPr>
              <w:t xml:space="preserve"> </w:t>
            </w:r>
          </w:p>
        </w:tc>
      </w:tr>
      <w:tr w14:paraId="674BAB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ECF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5938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D3C65E">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D50B6">
            <w:pPr>
              <w:spacing w:line="240" w:lineRule="exact"/>
              <w:jc w:val="right"/>
              <w:textAlignment w:val="center"/>
              <w:rPr>
                <w:rFonts w:hint="default" w:cs="宋体"/>
                <w:color w:val="000000"/>
                <w:sz w:val="20"/>
                <w:szCs w:val="20"/>
              </w:rPr>
            </w:pPr>
            <w:r>
              <w:rPr>
                <w:color w:val="000000"/>
                <w:sz w:val="20"/>
                <w:u w:color="auto"/>
              </w:rPr>
              <w:t xml:space="preserve"> </w:t>
            </w:r>
          </w:p>
        </w:tc>
      </w:tr>
      <w:tr w14:paraId="1C0EA4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EEC6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332A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B7A4D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44B8">
            <w:pPr>
              <w:spacing w:line="240" w:lineRule="exact"/>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r>
      <w:tr w14:paraId="007523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4247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22D2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D99B5D">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F6940">
            <w:pPr>
              <w:spacing w:line="240" w:lineRule="exact"/>
              <w:jc w:val="right"/>
              <w:textAlignment w:val="center"/>
              <w:rPr>
                <w:rFonts w:hint="default" w:cs="宋体"/>
                <w:color w:val="000000"/>
                <w:sz w:val="20"/>
                <w:szCs w:val="20"/>
              </w:rPr>
            </w:pPr>
            <w:r>
              <w:rPr>
                <w:color w:val="000000"/>
                <w:sz w:val="20"/>
                <w:u w:color="auto"/>
              </w:rPr>
              <w:t xml:space="preserve"> </w:t>
            </w:r>
          </w:p>
        </w:tc>
      </w:tr>
      <w:tr w14:paraId="1CDCF8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0153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C770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68AF62">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00ECC">
            <w:pPr>
              <w:spacing w:line="240" w:lineRule="exact"/>
              <w:jc w:val="right"/>
              <w:textAlignment w:val="center"/>
              <w:rPr>
                <w:rFonts w:hint="default" w:cs="宋体"/>
                <w:color w:val="000000"/>
                <w:sz w:val="20"/>
                <w:szCs w:val="20"/>
              </w:rPr>
            </w:pPr>
            <w:r>
              <w:rPr>
                <w:color w:val="000000"/>
                <w:sz w:val="20"/>
                <w:u w:color="auto"/>
              </w:rPr>
              <w:t xml:space="preserve"> </w:t>
            </w:r>
          </w:p>
        </w:tc>
      </w:tr>
      <w:tr w14:paraId="47E140F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CBEA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F30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C197C">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73DE">
            <w:pPr>
              <w:spacing w:line="240" w:lineRule="exact"/>
              <w:jc w:val="right"/>
              <w:textAlignment w:val="center"/>
              <w:rPr>
                <w:rFonts w:hint="default" w:cs="宋体"/>
                <w:color w:val="000000"/>
                <w:sz w:val="20"/>
                <w:szCs w:val="20"/>
              </w:rPr>
            </w:pPr>
            <w:r>
              <w:rPr>
                <w:rFonts w:cs="宋体"/>
                <w:color w:val="000000"/>
                <w:sz w:val="20"/>
                <w:szCs w:val="20"/>
              </w:rPr>
              <w:t>48.53</w:t>
            </w:r>
            <w:r>
              <w:rPr>
                <w:color w:val="000000"/>
                <w:sz w:val="20"/>
                <w:u w:color="auto"/>
              </w:rPr>
              <w:t xml:space="preserve"> </w:t>
            </w:r>
          </w:p>
        </w:tc>
      </w:tr>
      <w:tr w14:paraId="67E156C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C1B7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53BD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87805">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FA6A">
            <w:pPr>
              <w:spacing w:line="240" w:lineRule="exact"/>
              <w:jc w:val="right"/>
              <w:textAlignment w:val="center"/>
              <w:rPr>
                <w:rFonts w:hint="default" w:cs="宋体"/>
                <w:color w:val="000000"/>
                <w:sz w:val="20"/>
                <w:szCs w:val="20"/>
              </w:rPr>
            </w:pPr>
            <w:r>
              <w:rPr>
                <w:color w:val="000000"/>
                <w:sz w:val="20"/>
                <w:u w:color="auto"/>
              </w:rPr>
              <w:t xml:space="preserve"> </w:t>
            </w:r>
          </w:p>
        </w:tc>
      </w:tr>
      <w:tr w14:paraId="72BFFA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440C8">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125C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306603">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A721">
            <w:pPr>
              <w:spacing w:line="240" w:lineRule="exact"/>
              <w:jc w:val="right"/>
              <w:textAlignment w:val="center"/>
              <w:rPr>
                <w:rFonts w:hint="default" w:cs="宋体"/>
                <w:color w:val="000000"/>
                <w:sz w:val="20"/>
                <w:szCs w:val="20"/>
              </w:rPr>
            </w:pPr>
            <w:r>
              <w:rPr>
                <w:color w:val="000000"/>
                <w:sz w:val="20"/>
                <w:u w:color="auto"/>
              </w:rPr>
              <w:t xml:space="preserve"> </w:t>
            </w:r>
          </w:p>
        </w:tc>
      </w:tr>
      <w:tr w14:paraId="7E3435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8B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CD4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30886">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28F8">
            <w:pPr>
              <w:spacing w:line="240" w:lineRule="exact"/>
              <w:jc w:val="right"/>
              <w:textAlignment w:val="center"/>
              <w:rPr>
                <w:rFonts w:hint="default" w:cs="宋体"/>
                <w:color w:val="000000"/>
                <w:sz w:val="20"/>
                <w:szCs w:val="20"/>
              </w:rPr>
            </w:pPr>
            <w:r>
              <w:rPr>
                <w:color w:val="000000"/>
                <w:sz w:val="20"/>
                <w:u w:color="auto"/>
              </w:rPr>
              <w:t xml:space="preserve"> </w:t>
            </w:r>
          </w:p>
        </w:tc>
      </w:tr>
      <w:tr w14:paraId="7D266B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665A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739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692C0B">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F6275">
            <w:pPr>
              <w:spacing w:line="240" w:lineRule="exact"/>
              <w:jc w:val="right"/>
              <w:textAlignment w:val="center"/>
              <w:rPr>
                <w:rFonts w:hint="default" w:cs="宋体"/>
                <w:color w:val="000000"/>
                <w:sz w:val="20"/>
                <w:szCs w:val="20"/>
              </w:rPr>
            </w:pPr>
            <w:r>
              <w:rPr>
                <w:color w:val="000000"/>
                <w:sz w:val="20"/>
                <w:u w:color="auto"/>
              </w:rPr>
              <w:t xml:space="preserve"> </w:t>
            </w:r>
          </w:p>
        </w:tc>
      </w:tr>
      <w:tr w14:paraId="4F4224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B11C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FFDF8">
            <w:pPr>
              <w:spacing w:line="240" w:lineRule="exact"/>
              <w:jc w:val="right"/>
              <w:textAlignment w:val="center"/>
              <w:rPr>
                <w:rFonts w:hint="default" w:cs="宋体"/>
                <w:color w:val="000000"/>
                <w:sz w:val="20"/>
                <w:szCs w:val="20"/>
              </w:rPr>
            </w:pPr>
            <w:r>
              <w:rPr>
                <w:rFonts w:cs="宋体"/>
                <w:color w:val="000000"/>
                <w:sz w:val="20"/>
                <w:szCs w:val="20"/>
              </w:rPr>
              <w:t>2,052.07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2B235">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7DA20">
            <w:pPr>
              <w:spacing w:line="240" w:lineRule="exact"/>
              <w:jc w:val="right"/>
              <w:textAlignment w:val="center"/>
              <w:rPr>
                <w:rFonts w:hint="default" w:cs="宋体"/>
                <w:color w:val="000000"/>
                <w:sz w:val="20"/>
                <w:szCs w:val="20"/>
              </w:rPr>
            </w:pPr>
            <w:r>
              <w:rPr>
                <w:rFonts w:cs="宋体"/>
                <w:color w:val="000000"/>
                <w:sz w:val="20"/>
                <w:szCs w:val="20"/>
              </w:rPr>
              <w:t>2,052.07</w:t>
            </w:r>
            <w:r>
              <w:rPr>
                <w:color w:val="000000"/>
                <w:sz w:val="20"/>
                <w:u w:color="auto"/>
              </w:rPr>
              <w:t xml:space="preserve"> </w:t>
            </w:r>
          </w:p>
        </w:tc>
      </w:tr>
      <w:tr w14:paraId="09E513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4B88D">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6CFB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58FB2">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6ED705">
            <w:pPr>
              <w:spacing w:line="240" w:lineRule="exact"/>
              <w:jc w:val="right"/>
              <w:textAlignment w:val="center"/>
              <w:rPr>
                <w:rFonts w:hint="default" w:cs="宋体"/>
                <w:color w:val="000000"/>
                <w:sz w:val="20"/>
                <w:szCs w:val="20"/>
              </w:rPr>
            </w:pPr>
            <w:r>
              <w:rPr>
                <w:color w:val="000000"/>
                <w:sz w:val="20"/>
                <w:u w:color="auto"/>
              </w:rPr>
              <w:t xml:space="preserve"> </w:t>
            </w:r>
          </w:p>
        </w:tc>
      </w:tr>
      <w:tr w14:paraId="59B00C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C2B9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223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6D7895">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362895">
            <w:pPr>
              <w:spacing w:line="240" w:lineRule="exact"/>
              <w:jc w:val="right"/>
              <w:textAlignment w:val="center"/>
              <w:rPr>
                <w:rFonts w:hint="default" w:cs="宋体"/>
                <w:color w:val="000000"/>
                <w:sz w:val="20"/>
                <w:szCs w:val="20"/>
              </w:rPr>
            </w:pPr>
            <w:r>
              <w:rPr>
                <w:color w:val="000000"/>
                <w:sz w:val="20"/>
                <w:u w:color="auto"/>
              </w:rPr>
              <w:t xml:space="preserve"> </w:t>
            </w:r>
          </w:p>
        </w:tc>
      </w:tr>
      <w:tr w14:paraId="04BA1E9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D01FB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18B2">
            <w:pPr>
              <w:spacing w:line="240" w:lineRule="exact"/>
              <w:jc w:val="right"/>
              <w:textAlignment w:val="center"/>
              <w:rPr>
                <w:rFonts w:hint="default" w:cs="宋体"/>
                <w:color w:val="000000"/>
                <w:sz w:val="20"/>
                <w:szCs w:val="20"/>
              </w:rPr>
            </w:pPr>
            <w:r>
              <w:rPr>
                <w:rFonts w:cs="宋体"/>
                <w:color w:val="000000"/>
                <w:sz w:val="20"/>
                <w:szCs w:val="20"/>
              </w:rPr>
              <w:t>2,052.07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1D426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EC39F">
            <w:pPr>
              <w:spacing w:line="240" w:lineRule="exact"/>
              <w:jc w:val="right"/>
              <w:textAlignment w:val="center"/>
              <w:rPr>
                <w:rFonts w:hint="default" w:cs="宋体"/>
                <w:color w:val="000000"/>
                <w:sz w:val="20"/>
                <w:szCs w:val="20"/>
              </w:rPr>
            </w:pPr>
            <w:r>
              <w:rPr>
                <w:rFonts w:cs="宋体"/>
                <w:color w:val="000000"/>
                <w:sz w:val="20"/>
                <w:szCs w:val="20"/>
              </w:rPr>
              <w:t>2,052.07</w:t>
            </w:r>
            <w:r>
              <w:rPr>
                <w:color w:val="000000"/>
                <w:sz w:val="20"/>
                <w:u w:color="auto"/>
              </w:rPr>
              <w:t xml:space="preserve"> </w:t>
            </w:r>
          </w:p>
        </w:tc>
      </w:tr>
    </w:tbl>
    <w:p w14:paraId="7EFCEEDA">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022E0D2F">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115E054">
            <w:pPr>
              <w:jc w:val="center"/>
              <w:textAlignment w:val="bottom"/>
              <w:rPr>
                <w:rFonts w:hint="default" w:cs="宋体"/>
                <w:b/>
                <w:color w:val="000000"/>
                <w:sz w:val="32"/>
                <w:szCs w:val="32"/>
              </w:rPr>
            </w:pPr>
            <w:r>
              <w:rPr>
                <w:rFonts w:cs="宋体"/>
                <w:b/>
                <w:color w:val="000000"/>
                <w:sz w:val="32"/>
                <w:szCs w:val="32"/>
              </w:rPr>
              <w:t>收入决算表</w:t>
            </w:r>
          </w:p>
        </w:tc>
      </w:tr>
      <w:tr w14:paraId="2CA3DA7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C471C8C">
            <w:pPr>
              <w:rPr>
                <w:rFonts w:hint="default" w:cs="宋体"/>
                <w:color w:val="000000"/>
                <w:sz w:val="20"/>
                <w:szCs w:val="20"/>
              </w:rPr>
            </w:pPr>
            <w:r>
              <w:rPr>
                <w:rFonts w:cs="宋体"/>
                <w:sz w:val="20"/>
                <w:szCs w:val="20"/>
              </w:rPr>
              <w:t>公开单位：</w:t>
            </w:r>
            <w:r>
              <w:rPr>
                <w:sz w:val="20"/>
                <w:u w:color="auto"/>
              </w:rPr>
              <w:t>重庆市石柱土家族自治县石家乡人民政府（本级）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411359E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769393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B3E8F62">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3D4FBF3">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FC2A18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3637BA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E2DEDF0">
            <w:pPr>
              <w:jc w:val="right"/>
              <w:textAlignment w:val="bottom"/>
              <w:rPr>
                <w:rFonts w:hint="default" w:cs="宋体"/>
                <w:color w:val="000000"/>
                <w:sz w:val="20"/>
                <w:szCs w:val="20"/>
              </w:rPr>
            </w:pPr>
            <w:r>
              <w:rPr>
                <w:rFonts w:cs="宋体"/>
                <w:color w:val="000000"/>
                <w:sz w:val="20"/>
                <w:szCs w:val="20"/>
              </w:rPr>
              <w:t>公开02表</w:t>
            </w:r>
          </w:p>
        </w:tc>
      </w:tr>
      <w:tr w14:paraId="5745E010">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4558CD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E176E87">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CAE269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10D85AC">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9096F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517877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05A387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23D1E4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9042C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553D81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7F5E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71864">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1B624">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1F488D9">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12CEF">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19449">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006C2">
            <w:pPr>
              <w:jc w:val="center"/>
              <w:textAlignment w:val="center"/>
              <w:rPr>
                <w:rFonts w:hint="default" w:cs="宋体"/>
                <w:b/>
                <w:color w:val="000000"/>
                <w:sz w:val="20"/>
                <w:szCs w:val="20"/>
              </w:rPr>
            </w:pPr>
            <w:r>
              <w:rPr>
                <w:rFonts w:cs="宋体"/>
                <w:b/>
                <w:color w:val="000000"/>
                <w:sz w:val="20"/>
                <w:szCs w:val="20"/>
              </w:rPr>
              <w:t>其他收入</w:t>
            </w:r>
          </w:p>
        </w:tc>
      </w:tr>
      <w:tr w14:paraId="3A4B205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A349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0EFD68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3DBB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86B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3AA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EAE41">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C37C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592C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85B7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893DD">
            <w:pPr>
              <w:jc w:val="center"/>
              <w:rPr>
                <w:rFonts w:hint="default" w:cs="宋体"/>
                <w:b/>
                <w:color w:val="000000"/>
                <w:sz w:val="20"/>
                <w:szCs w:val="20"/>
              </w:rPr>
            </w:pPr>
          </w:p>
        </w:tc>
      </w:tr>
      <w:tr w14:paraId="7C8DB35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F9199">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71FD86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0EEC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442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2053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A364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8C1F8A">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6055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4D054">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0CA925">
            <w:pPr>
              <w:jc w:val="center"/>
              <w:rPr>
                <w:rFonts w:hint="default" w:cs="宋体"/>
                <w:b/>
                <w:color w:val="000000"/>
                <w:sz w:val="20"/>
                <w:szCs w:val="20"/>
              </w:rPr>
            </w:pPr>
          </w:p>
        </w:tc>
      </w:tr>
      <w:tr w14:paraId="1BC4220A">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A3A2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428276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785E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765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43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D024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65D4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E03D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DB18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9D341">
            <w:pPr>
              <w:jc w:val="center"/>
              <w:rPr>
                <w:rFonts w:hint="default" w:cs="宋体"/>
                <w:b/>
                <w:color w:val="000000"/>
                <w:sz w:val="20"/>
                <w:szCs w:val="20"/>
              </w:rPr>
            </w:pPr>
          </w:p>
        </w:tc>
      </w:tr>
      <w:tr w14:paraId="1CC087F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4887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E7816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7A36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AA09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880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E73440">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0F9D3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4D1F0">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F0F28">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03431">
            <w:pPr>
              <w:jc w:val="center"/>
              <w:rPr>
                <w:rFonts w:hint="default" w:cs="宋体"/>
                <w:b/>
                <w:color w:val="000000"/>
                <w:sz w:val="20"/>
                <w:szCs w:val="20"/>
              </w:rPr>
            </w:pPr>
          </w:p>
        </w:tc>
      </w:tr>
      <w:tr w14:paraId="3D309D2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F72F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DF472">
            <w:pPr>
              <w:wordWrap w:val="0"/>
              <w:jc w:val="right"/>
              <w:textAlignment w:val="center"/>
              <w:rPr>
                <w:rFonts w:hint="default" w:cs="宋体"/>
                <w:b/>
                <w:color w:val="000000"/>
                <w:sz w:val="20"/>
                <w:szCs w:val="20"/>
              </w:rPr>
            </w:pPr>
            <w:r>
              <w:rPr>
                <w:rFonts w:cs="宋体"/>
                <w:b/>
                <w:bCs/>
                <w:color w:val="000000"/>
                <w:sz w:val="20"/>
                <w:szCs w:val="20"/>
              </w:rPr>
              <w:t>2,052.07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4FBC0">
            <w:pPr>
              <w:wordWrap w:val="0"/>
              <w:jc w:val="right"/>
              <w:textAlignment w:val="center"/>
              <w:rPr>
                <w:rFonts w:hint="default" w:cs="宋体"/>
                <w:b/>
                <w:color w:val="000000"/>
                <w:sz w:val="20"/>
                <w:szCs w:val="20"/>
              </w:rPr>
            </w:pPr>
            <w:r>
              <w:rPr>
                <w:rFonts w:cs="宋体"/>
                <w:b/>
                <w:bCs/>
                <w:color w:val="000000"/>
                <w:sz w:val="20"/>
                <w:szCs w:val="20"/>
              </w:rPr>
              <w:t>2,052.07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D16F7">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4A3B">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BB2F9">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5E9E6">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CF82B">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23AC">
            <w:pPr>
              <w:wordWrap w:val="0"/>
              <w:jc w:val="right"/>
              <w:textAlignment w:val="center"/>
              <w:rPr>
                <w:rFonts w:hint="default" w:cs="宋体"/>
                <w:b/>
                <w:color w:val="000000"/>
                <w:sz w:val="20"/>
                <w:szCs w:val="20"/>
              </w:rPr>
            </w:pPr>
            <w:r>
              <w:rPr>
                <w:b/>
                <w:color w:val="000000"/>
                <w:sz w:val="20"/>
                <w:u w:color="auto"/>
              </w:rPr>
              <w:t xml:space="preserve"> </w:t>
            </w:r>
          </w:p>
        </w:tc>
      </w:tr>
      <w:tr w14:paraId="7CE767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99C3A">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7B97">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4C99E">
            <w:pPr>
              <w:wordWrap w:val="0"/>
              <w:jc w:val="right"/>
              <w:textAlignment w:val="center"/>
              <w:rPr>
                <w:rFonts w:hint="default" w:cs="宋体"/>
                <w:color w:val="000000"/>
                <w:sz w:val="20"/>
                <w:szCs w:val="20"/>
              </w:rPr>
            </w:pPr>
            <w:r>
              <w:rPr>
                <w:rFonts w:cs="宋体"/>
                <w:b/>
                <w:color w:val="000000"/>
                <w:sz w:val="20"/>
                <w:szCs w:val="20"/>
              </w:rPr>
              <w:t>448.15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9D8E">
            <w:pPr>
              <w:wordWrap w:val="0"/>
              <w:jc w:val="right"/>
              <w:textAlignment w:val="center"/>
              <w:rPr>
                <w:rFonts w:hint="default" w:cs="宋体"/>
                <w:color w:val="000000"/>
                <w:sz w:val="20"/>
                <w:szCs w:val="20"/>
              </w:rPr>
            </w:pPr>
            <w:r>
              <w:rPr>
                <w:rFonts w:cs="宋体"/>
                <w:b/>
                <w:color w:val="000000"/>
                <w:sz w:val="20"/>
                <w:szCs w:val="20"/>
              </w:rPr>
              <w:t>448.15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35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94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95B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A901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75B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0FF7">
            <w:pPr>
              <w:wordWrap w:val="0"/>
              <w:jc w:val="right"/>
              <w:textAlignment w:val="center"/>
              <w:rPr>
                <w:rFonts w:hint="default" w:cs="宋体"/>
                <w:color w:val="000000"/>
                <w:sz w:val="20"/>
                <w:szCs w:val="20"/>
              </w:rPr>
            </w:pPr>
            <w:r>
              <w:rPr>
                <w:color w:val="000000"/>
                <w:sz w:val="20"/>
                <w:u w:color="auto"/>
              </w:rPr>
              <w:t xml:space="preserve"> </w:t>
            </w:r>
          </w:p>
        </w:tc>
      </w:tr>
      <w:tr w14:paraId="516CE9A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D4C1">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A1620">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1BAB">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3678">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B4D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8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C1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69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618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D849">
            <w:pPr>
              <w:wordWrap w:val="0"/>
              <w:jc w:val="right"/>
              <w:textAlignment w:val="center"/>
              <w:rPr>
                <w:rFonts w:hint="default" w:cs="宋体"/>
                <w:color w:val="000000"/>
                <w:sz w:val="20"/>
                <w:szCs w:val="20"/>
              </w:rPr>
            </w:pPr>
            <w:r>
              <w:rPr>
                <w:color w:val="000000"/>
                <w:sz w:val="20"/>
                <w:u w:color="auto"/>
              </w:rPr>
              <w:t xml:space="preserve"> </w:t>
            </w:r>
          </w:p>
        </w:tc>
      </w:tr>
      <w:tr w14:paraId="277DE0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04CD">
            <w:pPr>
              <w:textAlignment w:val="center"/>
              <w:rPr>
                <w:rFonts w:hint="default" w:cs="宋体"/>
                <w:color w:val="000000"/>
                <w:sz w:val="20"/>
                <w:szCs w:val="20"/>
              </w:rPr>
            </w:pPr>
            <w:r>
              <w:rPr>
                <w:rFonts w:cs="宋体"/>
                <w:color w:val="000000"/>
                <w:sz w:val="20"/>
                <w:szCs w:val="20"/>
              </w:rPr>
              <w:t>2010107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99868">
            <w:pPr>
              <w:textAlignment w:val="center"/>
              <w:rPr>
                <w:rFonts w:hint="default" w:cs="宋体"/>
                <w:color w:val="000000"/>
                <w:sz w:val="20"/>
                <w:szCs w:val="20"/>
              </w:rPr>
            </w:pPr>
            <w:r>
              <w:rPr>
                <w:rFonts w:cs="宋体"/>
                <w:color w:val="000000"/>
                <w:sz w:val="20"/>
                <w:szCs w:val="20"/>
              </w:rPr>
              <w:t>人大代表履职能力提升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D0421">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A40D">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D4A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889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D7F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98D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4E7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D38B">
            <w:pPr>
              <w:wordWrap w:val="0"/>
              <w:jc w:val="right"/>
              <w:textAlignment w:val="center"/>
              <w:rPr>
                <w:rFonts w:hint="default" w:cs="宋体"/>
                <w:color w:val="000000"/>
                <w:sz w:val="20"/>
                <w:szCs w:val="20"/>
              </w:rPr>
            </w:pPr>
            <w:r>
              <w:rPr>
                <w:color w:val="000000"/>
                <w:sz w:val="20"/>
                <w:u w:color="auto"/>
              </w:rPr>
              <w:t xml:space="preserve"> </w:t>
            </w:r>
          </w:p>
        </w:tc>
      </w:tr>
      <w:tr w14:paraId="304E66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2BEF2">
            <w:pPr>
              <w:textAlignment w:val="center"/>
              <w:rPr>
                <w:rFonts w:hint="default" w:cs="宋体"/>
                <w:color w:val="000000"/>
                <w:sz w:val="20"/>
                <w:szCs w:val="20"/>
              </w:rPr>
            </w:pPr>
            <w:r>
              <w:rPr>
                <w:rFonts w:cs="宋体"/>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A08A9">
            <w:pPr>
              <w:textAlignment w:val="center"/>
              <w:rPr>
                <w:rFonts w:hint="default" w:cs="宋体"/>
                <w:color w:val="000000"/>
                <w:sz w:val="20"/>
                <w:szCs w:val="20"/>
              </w:rPr>
            </w:pPr>
            <w:r>
              <w:rPr>
                <w:rFonts w:cs="宋体"/>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E0AA">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B7DC">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A9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8A5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DE7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7135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8F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17E6">
            <w:pPr>
              <w:wordWrap w:val="0"/>
              <w:jc w:val="right"/>
              <w:textAlignment w:val="center"/>
              <w:rPr>
                <w:rFonts w:hint="default" w:cs="宋体"/>
                <w:color w:val="000000"/>
                <w:sz w:val="20"/>
                <w:szCs w:val="20"/>
              </w:rPr>
            </w:pPr>
            <w:r>
              <w:rPr>
                <w:color w:val="000000"/>
                <w:sz w:val="20"/>
                <w:u w:color="auto"/>
              </w:rPr>
              <w:t xml:space="preserve"> </w:t>
            </w:r>
          </w:p>
        </w:tc>
      </w:tr>
      <w:tr w14:paraId="607012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3563">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C9728">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D45D">
            <w:pPr>
              <w:wordWrap w:val="0"/>
              <w:jc w:val="right"/>
              <w:textAlignment w:val="center"/>
              <w:rPr>
                <w:rFonts w:hint="default" w:cs="宋体"/>
                <w:color w:val="000000"/>
                <w:sz w:val="20"/>
                <w:szCs w:val="20"/>
              </w:rPr>
            </w:pPr>
            <w:r>
              <w:rPr>
                <w:rFonts w:cs="宋体"/>
                <w:b/>
                <w:color w:val="000000"/>
                <w:sz w:val="20"/>
                <w:szCs w:val="20"/>
              </w:rPr>
              <w:t>385.91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2E31">
            <w:pPr>
              <w:wordWrap w:val="0"/>
              <w:jc w:val="right"/>
              <w:textAlignment w:val="center"/>
              <w:rPr>
                <w:rFonts w:hint="default" w:cs="宋体"/>
                <w:color w:val="000000"/>
                <w:sz w:val="20"/>
                <w:szCs w:val="20"/>
              </w:rPr>
            </w:pPr>
            <w:r>
              <w:rPr>
                <w:rFonts w:cs="宋体"/>
                <w:b/>
                <w:color w:val="000000"/>
                <w:sz w:val="20"/>
                <w:szCs w:val="20"/>
              </w:rPr>
              <w:t>385.91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0C0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F8A5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2EF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D7D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B8E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2D57">
            <w:pPr>
              <w:wordWrap w:val="0"/>
              <w:jc w:val="right"/>
              <w:textAlignment w:val="center"/>
              <w:rPr>
                <w:rFonts w:hint="default" w:cs="宋体"/>
                <w:color w:val="000000"/>
                <w:sz w:val="20"/>
                <w:szCs w:val="20"/>
              </w:rPr>
            </w:pPr>
            <w:r>
              <w:rPr>
                <w:color w:val="000000"/>
                <w:sz w:val="20"/>
                <w:u w:color="auto"/>
              </w:rPr>
              <w:t xml:space="preserve"> </w:t>
            </w:r>
          </w:p>
        </w:tc>
      </w:tr>
      <w:tr w14:paraId="1B76F9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C50BC">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6168E">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A67AB">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DEF2">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199F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3F6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FC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978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502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0EE63">
            <w:pPr>
              <w:wordWrap w:val="0"/>
              <w:jc w:val="right"/>
              <w:textAlignment w:val="center"/>
              <w:rPr>
                <w:rFonts w:hint="default" w:cs="宋体"/>
                <w:color w:val="000000"/>
                <w:sz w:val="20"/>
                <w:szCs w:val="20"/>
              </w:rPr>
            </w:pPr>
            <w:r>
              <w:rPr>
                <w:color w:val="000000"/>
                <w:sz w:val="20"/>
                <w:u w:color="auto"/>
              </w:rPr>
              <w:t xml:space="preserve"> </w:t>
            </w:r>
          </w:p>
        </w:tc>
      </w:tr>
      <w:tr w14:paraId="1CD7B1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CC955">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657FF">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30E49">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DECD">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852D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613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46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84C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E895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57447">
            <w:pPr>
              <w:wordWrap w:val="0"/>
              <w:jc w:val="right"/>
              <w:textAlignment w:val="center"/>
              <w:rPr>
                <w:rFonts w:hint="default" w:cs="宋体"/>
                <w:color w:val="000000"/>
                <w:sz w:val="20"/>
                <w:szCs w:val="20"/>
              </w:rPr>
            </w:pPr>
            <w:r>
              <w:rPr>
                <w:color w:val="000000"/>
                <w:sz w:val="20"/>
                <w:u w:color="auto"/>
              </w:rPr>
              <w:t xml:space="preserve"> </w:t>
            </w:r>
          </w:p>
        </w:tc>
      </w:tr>
      <w:tr w14:paraId="255D4E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435E3">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FA2A2">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B992D">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3744">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852F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EF1C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06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1BFB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64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04BF">
            <w:pPr>
              <w:wordWrap w:val="0"/>
              <w:jc w:val="right"/>
              <w:textAlignment w:val="center"/>
              <w:rPr>
                <w:rFonts w:hint="default" w:cs="宋体"/>
                <w:color w:val="000000"/>
                <w:sz w:val="20"/>
                <w:szCs w:val="20"/>
              </w:rPr>
            </w:pPr>
            <w:r>
              <w:rPr>
                <w:color w:val="000000"/>
                <w:sz w:val="20"/>
                <w:u w:color="auto"/>
              </w:rPr>
              <w:t xml:space="preserve"> </w:t>
            </w:r>
          </w:p>
        </w:tc>
      </w:tr>
      <w:tr w14:paraId="0AFC81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BEAC">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AB316">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5331">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36A66">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B50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219E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DD3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EA7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985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4221F">
            <w:pPr>
              <w:wordWrap w:val="0"/>
              <w:jc w:val="right"/>
              <w:textAlignment w:val="center"/>
              <w:rPr>
                <w:rFonts w:hint="default" w:cs="宋体"/>
                <w:color w:val="000000"/>
                <w:sz w:val="20"/>
                <w:szCs w:val="20"/>
              </w:rPr>
            </w:pPr>
            <w:r>
              <w:rPr>
                <w:color w:val="000000"/>
                <w:sz w:val="20"/>
                <w:u w:color="auto"/>
              </w:rPr>
              <w:t xml:space="preserve"> </w:t>
            </w:r>
          </w:p>
        </w:tc>
      </w:tr>
      <w:tr w14:paraId="734B61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FC23C">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97FDD">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5C94">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76A2">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FC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DB1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76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E38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1001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15F0">
            <w:pPr>
              <w:wordWrap w:val="0"/>
              <w:jc w:val="right"/>
              <w:textAlignment w:val="center"/>
              <w:rPr>
                <w:rFonts w:hint="default" w:cs="宋体"/>
                <w:color w:val="000000"/>
                <w:sz w:val="20"/>
                <w:szCs w:val="20"/>
              </w:rPr>
            </w:pPr>
            <w:r>
              <w:rPr>
                <w:color w:val="000000"/>
                <w:sz w:val="20"/>
                <w:u w:color="auto"/>
              </w:rPr>
              <w:t xml:space="preserve"> </w:t>
            </w:r>
          </w:p>
        </w:tc>
      </w:tr>
      <w:tr w14:paraId="0C8ABD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AE37">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B8E07">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B255">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BAC0">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31FC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1FB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FDA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6C16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96E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489C9">
            <w:pPr>
              <w:wordWrap w:val="0"/>
              <w:jc w:val="right"/>
              <w:textAlignment w:val="center"/>
              <w:rPr>
                <w:rFonts w:hint="default" w:cs="宋体"/>
                <w:color w:val="000000"/>
                <w:sz w:val="20"/>
                <w:szCs w:val="20"/>
              </w:rPr>
            </w:pPr>
            <w:r>
              <w:rPr>
                <w:color w:val="000000"/>
                <w:sz w:val="20"/>
                <w:u w:color="auto"/>
              </w:rPr>
              <w:t xml:space="preserve"> </w:t>
            </w:r>
          </w:p>
        </w:tc>
      </w:tr>
      <w:tr w14:paraId="3804F4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2ED94">
            <w:pPr>
              <w:textAlignment w:val="center"/>
              <w:rPr>
                <w:rFonts w:hint="default" w:cs="宋体"/>
                <w:color w:val="000000"/>
                <w:sz w:val="20"/>
                <w:szCs w:val="20"/>
              </w:rPr>
            </w:pPr>
            <w:r>
              <w:rPr>
                <w:rFonts w:cs="宋体"/>
                <w:b/>
                <w:color w:val="000000"/>
                <w:sz w:val="20"/>
                <w:szCs w:val="20"/>
              </w:rPr>
              <w:t>20133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F7B38">
            <w:pPr>
              <w:textAlignment w:val="center"/>
              <w:rPr>
                <w:rFonts w:hint="default" w:cs="宋体"/>
                <w:color w:val="000000"/>
                <w:sz w:val="20"/>
                <w:szCs w:val="20"/>
              </w:rPr>
            </w:pPr>
            <w:r>
              <w:rPr>
                <w:rFonts w:cs="宋体"/>
                <w:b/>
                <w:color w:val="000000"/>
                <w:sz w:val="20"/>
                <w:szCs w:val="20"/>
              </w:rPr>
              <w:t>宣传事务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9DC03">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2997B">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C8E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AD8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44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D64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8D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D858F">
            <w:pPr>
              <w:wordWrap w:val="0"/>
              <w:jc w:val="right"/>
              <w:textAlignment w:val="center"/>
              <w:rPr>
                <w:rFonts w:hint="default" w:cs="宋体"/>
                <w:color w:val="000000"/>
                <w:sz w:val="20"/>
                <w:szCs w:val="20"/>
              </w:rPr>
            </w:pPr>
            <w:r>
              <w:rPr>
                <w:color w:val="000000"/>
                <w:sz w:val="20"/>
                <w:u w:color="auto"/>
              </w:rPr>
              <w:t xml:space="preserve"> </w:t>
            </w:r>
          </w:p>
        </w:tc>
      </w:tr>
      <w:tr w14:paraId="281BDA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AE5A4">
            <w:pPr>
              <w:textAlignment w:val="center"/>
              <w:rPr>
                <w:rFonts w:hint="default" w:cs="宋体"/>
                <w:color w:val="000000"/>
                <w:sz w:val="20"/>
                <w:szCs w:val="20"/>
              </w:rPr>
            </w:pPr>
            <w:r>
              <w:rPr>
                <w:rFonts w:cs="宋体"/>
                <w:color w:val="000000"/>
                <w:sz w:val="20"/>
                <w:szCs w:val="20"/>
              </w:rPr>
              <w:t>2013399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A9B7F">
            <w:pPr>
              <w:textAlignment w:val="center"/>
              <w:rPr>
                <w:rFonts w:hint="default" w:cs="宋体"/>
                <w:color w:val="000000"/>
                <w:sz w:val="20"/>
                <w:szCs w:val="20"/>
              </w:rPr>
            </w:pPr>
            <w:r>
              <w:rPr>
                <w:rFonts w:cs="宋体"/>
                <w:color w:val="000000"/>
                <w:sz w:val="20"/>
                <w:szCs w:val="20"/>
              </w:rPr>
              <w:t>其他宣传事务支出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D6B8C">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107D">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38F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68A3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29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8204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AB1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A6707">
            <w:pPr>
              <w:wordWrap w:val="0"/>
              <w:jc w:val="right"/>
              <w:textAlignment w:val="center"/>
              <w:rPr>
                <w:rFonts w:hint="default" w:cs="宋体"/>
                <w:color w:val="000000"/>
                <w:sz w:val="20"/>
                <w:szCs w:val="20"/>
              </w:rPr>
            </w:pPr>
            <w:r>
              <w:rPr>
                <w:color w:val="000000"/>
                <w:sz w:val="20"/>
                <w:u w:color="auto"/>
              </w:rPr>
              <w:t xml:space="preserve"> </w:t>
            </w:r>
          </w:p>
        </w:tc>
      </w:tr>
      <w:tr w14:paraId="4F8C7C2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EF434">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C91EF">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BB00">
            <w:pPr>
              <w:wordWrap w:val="0"/>
              <w:jc w:val="right"/>
              <w:textAlignment w:val="center"/>
              <w:rPr>
                <w:rFonts w:hint="default" w:cs="宋体"/>
                <w:color w:val="000000"/>
                <w:sz w:val="20"/>
                <w:szCs w:val="20"/>
              </w:rPr>
            </w:pPr>
            <w:r>
              <w:rPr>
                <w:rFonts w:cs="宋体"/>
                <w:b/>
                <w:color w:val="000000"/>
                <w:sz w:val="20"/>
                <w:szCs w:val="20"/>
              </w:rPr>
              <w:t>117.04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120F">
            <w:pPr>
              <w:wordWrap w:val="0"/>
              <w:jc w:val="right"/>
              <w:textAlignment w:val="center"/>
              <w:rPr>
                <w:rFonts w:hint="default" w:cs="宋体"/>
                <w:color w:val="000000"/>
                <w:sz w:val="20"/>
                <w:szCs w:val="20"/>
              </w:rPr>
            </w:pPr>
            <w:r>
              <w:rPr>
                <w:rFonts w:cs="宋体"/>
                <w:b/>
                <w:color w:val="000000"/>
                <w:sz w:val="20"/>
                <w:szCs w:val="20"/>
              </w:rPr>
              <w:t>117.04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F5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D16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FA2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C89F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F4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0ED2">
            <w:pPr>
              <w:wordWrap w:val="0"/>
              <w:jc w:val="right"/>
              <w:textAlignment w:val="center"/>
              <w:rPr>
                <w:rFonts w:hint="default" w:cs="宋体"/>
                <w:color w:val="000000"/>
                <w:sz w:val="20"/>
                <w:szCs w:val="20"/>
              </w:rPr>
            </w:pPr>
            <w:r>
              <w:rPr>
                <w:color w:val="000000"/>
                <w:sz w:val="20"/>
                <w:u w:color="auto"/>
              </w:rPr>
              <w:t xml:space="preserve"> </w:t>
            </w:r>
          </w:p>
        </w:tc>
      </w:tr>
      <w:tr w14:paraId="55FE41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FA7CC">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1C370">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778D">
            <w:pPr>
              <w:wordWrap w:val="0"/>
              <w:jc w:val="right"/>
              <w:textAlignment w:val="center"/>
              <w:rPr>
                <w:rFonts w:hint="default" w:cs="宋体"/>
                <w:color w:val="000000"/>
                <w:sz w:val="20"/>
                <w:szCs w:val="20"/>
              </w:rPr>
            </w:pPr>
            <w:r>
              <w:rPr>
                <w:rFonts w:cs="宋体"/>
                <w:b/>
                <w:color w:val="000000"/>
                <w:sz w:val="20"/>
                <w:szCs w:val="20"/>
              </w:rPr>
              <w:t>105.31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24355">
            <w:pPr>
              <w:wordWrap w:val="0"/>
              <w:jc w:val="right"/>
              <w:textAlignment w:val="center"/>
              <w:rPr>
                <w:rFonts w:hint="default" w:cs="宋体"/>
                <w:color w:val="000000"/>
                <w:sz w:val="20"/>
                <w:szCs w:val="20"/>
              </w:rPr>
            </w:pPr>
            <w:r>
              <w:rPr>
                <w:rFonts w:cs="宋体"/>
                <w:b/>
                <w:color w:val="000000"/>
                <w:sz w:val="20"/>
                <w:szCs w:val="20"/>
              </w:rPr>
              <w:t>105.31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0A58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ED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9116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D9C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25A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A8339">
            <w:pPr>
              <w:wordWrap w:val="0"/>
              <w:jc w:val="right"/>
              <w:textAlignment w:val="center"/>
              <w:rPr>
                <w:rFonts w:hint="default" w:cs="宋体"/>
                <w:color w:val="000000"/>
                <w:sz w:val="20"/>
                <w:szCs w:val="20"/>
              </w:rPr>
            </w:pPr>
            <w:r>
              <w:rPr>
                <w:color w:val="000000"/>
                <w:sz w:val="20"/>
                <w:u w:color="auto"/>
              </w:rPr>
              <w:t xml:space="preserve"> </w:t>
            </w:r>
          </w:p>
        </w:tc>
      </w:tr>
      <w:tr w14:paraId="095D078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9D4A">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A671">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2D59">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BF8D4">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61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85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AAA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C6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F4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0570">
            <w:pPr>
              <w:wordWrap w:val="0"/>
              <w:jc w:val="right"/>
              <w:textAlignment w:val="center"/>
              <w:rPr>
                <w:rFonts w:hint="default" w:cs="宋体"/>
                <w:color w:val="000000"/>
                <w:sz w:val="20"/>
                <w:szCs w:val="20"/>
              </w:rPr>
            </w:pPr>
            <w:r>
              <w:rPr>
                <w:color w:val="000000"/>
                <w:sz w:val="20"/>
                <w:u w:color="auto"/>
              </w:rPr>
              <w:t xml:space="preserve"> </w:t>
            </w:r>
          </w:p>
        </w:tc>
      </w:tr>
      <w:tr w14:paraId="2CFCFD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A3230">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309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7232F">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FD5B1">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397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F88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BBA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48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A84D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A671">
            <w:pPr>
              <w:wordWrap w:val="0"/>
              <w:jc w:val="right"/>
              <w:textAlignment w:val="center"/>
              <w:rPr>
                <w:rFonts w:hint="default" w:cs="宋体"/>
                <w:color w:val="000000"/>
                <w:sz w:val="20"/>
                <w:szCs w:val="20"/>
              </w:rPr>
            </w:pPr>
            <w:r>
              <w:rPr>
                <w:color w:val="000000"/>
                <w:sz w:val="20"/>
                <w:u w:color="auto"/>
              </w:rPr>
              <w:t xml:space="preserve"> </w:t>
            </w:r>
          </w:p>
        </w:tc>
      </w:tr>
      <w:tr w14:paraId="19DEFB9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4179">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2B3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BC7E">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59151">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3A9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83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B3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211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7B49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EDFD5">
            <w:pPr>
              <w:wordWrap w:val="0"/>
              <w:jc w:val="right"/>
              <w:textAlignment w:val="center"/>
              <w:rPr>
                <w:rFonts w:hint="default" w:cs="宋体"/>
                <w:color w:val="000000"/>
                <w:sz w:val="20"/>
                <w:szCs w:val="20"/>
              </w:rPr>
            </w:pPr>
            <w:r>
              <w:rPr>
                <w:color w:val="000000"/>
                <w:sz w:val="20"/>
                <w:u w:color="auto"/>
              </w:rPr>
              <w:t xml:space="preserve"> </w:t>
            </w:r>
          </w:p>
        </w:tc>
      </w:tr>
      <w:tr w14:paraId="63BABD1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CE71C">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E8710">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8683">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6193">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DE91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B6B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AB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909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509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1316">
            <w:pPr>
              <w:wordWrap w:val="0"/>
              <w:jc w:val="right"/>
              <w:textAlignment w:val="center"/>
              <w:rPr>
                <w:rFonts w:hint="default" w:cs="宋体"/>
                <w:color w:val="000000"/>
                <w:sz w:val="20"/>
                <w:szCs w:val="20"/>
              </w:rPr>
            </w:pPr>
            <w:r>
              <w:rPr>
                <w:color w:val="000000"/>
                <w:sz w:val="20"/>
                <w:u w:color="auto"/>
              </w:rPr>
              <w:t xml:space="preserve"> </w:t>
            </w:r>
          </w:p>
        </w:tc>
      </w:tr>
      <w:tr w14:paraId="60344E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A8749">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2BFDD">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2A6D8">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53878">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266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8F7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F66C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AE7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71ED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1516">
            <w:pPr>
              <w:wordWrap w:val="0"/>
              <w:jc w:val="right"/>
              <w:textAlignment w:val="center"/>
              <w:rPr>
                <w:rFonts w:hint="default" w:cs="宋体"/>
                <w:color w:val="000000"/>
                <w:sz w:val="20"/>
                <w:szCs w:val="20"/>
              </w:rPr>
            </w:pPr>
            <w:r>
              <w:rPr>
                <w:color w:val="000000"/>
                <w:sz w:val="20"/>
                <w:u w:color="auto"/>
              </w:rPr>
              <w:t xml:space="preserve"> </w:t>
            </w:r>
          </w:p>
        </w:tc>
      </w:tr>
      <w:tr w14:paraId="77BDC4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ECF61">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06CE2">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E1EB">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6430F">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737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71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C6A6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64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5EE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4EC7">
            <w:pPr>
              <w:wordWrap w:val="0"/>
              <w:jc w:val="right"/>
              <w:textAlignment w:val="center"/>
              <w:rPr>
                <w:rFonts w:hint="default" w:cs="宋体"/>
                <w:color w:val="000000"/>
                <w:sz w:val="20"/>
                <w:szCs w:val="20"/>
              </w:rPr>
            </w:pPr>
            <w:r>
              <w:rPr>
                <w:color w:val="000000"/>
                <w:sz w:val="20"/>
                <w:u w:color="auto"/>
              </w:rPr>
              <w:t xml:space="preserve"> </w:t>
            </w:r>
          </w:p>
        </w:tc>
      </w:tr>
      <w:tr w14:paraId="24FECD7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2B20">
            <w:pPr>
              <w:textAlignment w:val="center"/>
              <w:rPr>
                <w:rFonts w:hint="default" w:cs="宋体"/>
                <w:color w:val="000000"/>
                <w:sz w:val="20"/>
                <w:szCs w:val="20"/>
              </w:rPr>
            </w:pPr>
            <w:r>
              <w:rPr>
                <w:rFonts w:cs="宋体"/>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D3132">
            <w:pPr>
              <w:textAlignment w:val="center"/>
              <w:rPr>
                <w:rFonts w:hint="default" w:cs="宋体"/>
                <w:color w:val="000000"/>
                <w:sz w:val="20"/>
                <w:szCs w:val="20"/>
              </w:rPr>
            </w:pPr>
            <w:r>
              <w:rPr>
                <w:rFonts w:cs="宋体"/>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92E6B">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0DF2">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BF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7C2E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811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F9B1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7434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762CD">
            <w:pPr>
              <w:wordWrap w:val="0"/>
              <w:jc w:val="right"/>
              <w:textAlignment w:val="center"/>
              <w:rPr>
                <w:rFonts w:hint="default" w:cs="宋体"/>
                <w:color w:val="000000"/>
                <w:sz w:val="20"/>
                <w:szCs w:val="20"/>
              </w:rPr>
            </w:pPr>
            <w:r>
              <w:rPr>
                <w:color w:val="000000"/>
                <w:sz w:val="20"/>
                <w:u w:color="auto"/>
              </w:rPr>
              <w:t xml:space="preserve"> </w:t>
            </w:r>
          </w:p>
        </w:tc>
      </w:tr>
      <w:tr w14:paraId="65783AE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5F93">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C0A46">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0C039">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D95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557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5B8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3421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6B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BA1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19750">
            <w:pPr>
              <w:wordWrap w:val="0"/>
              <w:jc w:val="right"/>
              <w:textAlignment w:val="center"/>
              <w:rPr>
                <w:rFonts w:hint="default" w:cs="宋体"/>
                <w:color w:val="000000"/>
                <w:sz w:val="20"/>
                <w:szCs w:val="20"/>
              </w:rPr>
            </w:pPr>
            <w:r>
              <w:rPr>
                <w:color w:val="000000"/>
                <w:sz w:val="20"/>
                <w:u w:color="auto"/>
              </w:rPr>
              <w:t xml:space="preserve"> </w:t>
            </w:r>
          </w:p>
        </w:tc>
      </w:tr>
      <w:tr w14:paraId="1F009F9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29BA">
            <w:pPr>
              <w:textAlignment w:val="center"/>
              <w:rPr>
                <w:rFonts w:hint="default" w:cs="宋体"/>
                <w:color w:val="000000"/>
                <w:sz w:val="20"/>
                <w:szCs w:val="20"/>
              </w:rPr>
            </w:pPr>
            <w:r>
              <w:rPr>
                <w:rFonts w:cs="宋体"/>
                <w:color w:val="000000"/>
                <w:sz w:val="20"/>
                <w:szCs w:val="20"/>
              </w:rPr>
              <w:t>2081005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631A">
            <w:pPr>
              <w:textAlignment w:val="center"/>
              <w:rPr>
                <w:rFonts w:hint="default" w:cs="宋体"/>
                <w:color w:val="000000"/>
                <w:sz w:val="20"/>
                <w:szCs w:val="20"/>
              </w:rPr>
            </w:pPr>
            <w:r>
              <w:rPr>
                <w:rFonts w:cs="宋体"/>
                <w:color w:val="000000"/>
                <w:sz w:val="20"/>
                <w:szCs w:val="20"/>
              </w:rPr>
              <w:t>社会福利事业单位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C08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D36F">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ACE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C00A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84D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540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D32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373B">
            <w:pPr>
              <w:wordWrap w:val="0"/>
              <w:jc w:val="right"/>
              <w:textAlignment w:val="center"/>
              <w:rPr>
                <w:rFonts w:hint="default" w:cs="宋体"/>
                <w:color w:val="000000"/>
                <w:sz w:val="20"/>
                <w:szCs w:val="20"/>
              </w:rPr>
            </w:pPr>
            <w:r>
              <w:rPr>
                <w:color w:val="000000"/>
                <w:sz w:val="20"/>
                <w:u w:color="auto"/>
              </w:rPr>
              <w:t xml:space="preserve"> </w:t>
            </w:r>
          </w:p>
        </w:tc>
      </w:tr>
      <w:tr w14:paraId="351F2A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B83F">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6E6C1">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AC697">
            <w:pPr>
              <w:wordWrap w:val="0"/>
              <w:jc w:val="right"/>
              <w:textAlignment w:val="center"/>
              <w:rPr>
                <w:rFonts w:hint="default" w:cs="宋体"/>
                <w:color w:val="000000"/>
                <w:sz w:val="20"/>
                <w:szCs w:val="20"/>
              </w:rPr>
            </w:pPr>
            <w:r>
              <w:rPr>
                <w:rFonts w:cs="宋体"/>
                <w:b/>
                <w:color w:val="000000"/>
                <w:sz w:val="20"/>
                <w:szCs w:val="20"/>
              </w:rPr>
              <w:t>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1A1D">
            <w:pPr>
              <w:wordWrap w:val="0"/>
              <w:jc w:val="right"/>
              <w:textAlignment w:val="center"/>
              <w:rPr>
                <w:rFonts w:hint="default" w:cs="宋体"/>
                <w:color w:val="000000"/>
                <w:sz w:val="20"/>
                <w:szCs w:val="20"/>
              </w:rPr>
            </w:pPr>
            <w:r>
              <w:rPr>
                <w:rFonts w:cs="宋体"/>
                <w:b/>
                <w:color w:val="000000"/>
                <w:sz w:val="20"/>
                <w:szCs w:val="20"/>
              </w:rPr>
              <w:t>23.98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239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4B26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F7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2F2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E594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80FA">
            <w:pPr>
              <w:wordWrap w:val="0"/>
              <w:jc w:val="right"/>
              <w:textAlignment w:val="center"/>
              <w:rPr>
                <w:rFonts w:hint="default" w:cs="宋体"/>
                <w:color w:val="000000"/>
                <w:sz w:val="20"/>
                <w:szCs w:val="20"/>
              </w:rPr>
            </w:pPr>
            <w:r>
              <w:rPr>
                <w:color w:val="000000"/>
                <w:sz w:val="20"/>
                <w:u w:color="auto"/>
              </w:rPr>
              <w:t xml:space="preserve"> </w:t>
            </w:r>
          </w:p>
        </w:tc>
      </w:tr>
      <w:tr w14:paraId="4FAD63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6C0E">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F02B8">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EA17D">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E2731">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8272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12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82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0C4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0D6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75576">
            <w:pPr>
              <w:wordWrap w:val="0"/>
              <w:jc w:val="right"/>
              <w:textAlignment w:val="center"/>
              <w:rPr>
                <w:rFonts w:hint="default" w:cs="宋体"/>
                <w:color w:val="000000"/>
                <w:sz w:val="20"/>
                <w:szCs w:val="20"/>
              </w:rPr>
            </w:pPr>
            <w:r>
              <w:rPr>
                <w:color w:val="000000"/>
                <w:sz w:val="20"/>
                <w:u w:color="auto"/>
              </w:rPr>
              <w:t xml:space="preserve"> </w:t>
            </w:r>
          </w:p>
        </w:tc>
      </w:tr>
      <w:tr w14:paraId="5C90798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90B28">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D22B8">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A0F07">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6213">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13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EF8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9F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CB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7ADD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C73F">
            <w:pPr>
              <w:wordWrap w:val="0"/>
              <w:jc w:val="right"/>
              <w:textAlignment w:val="center"/>
              <w:rPr>
                <w:rFonts w:hint="default" w:cs="宋体"/>
                <w:color w:val="000000"/>
                <w:sz w:val="20"/>
                <w:szCs w:val="20"/>
              </w:rPr>
            </w:pPr>
            <w:r>
              <w:rPr>
                <w:color w:val="000000"/>
                <w:sz w:val="20"/>
                <w:u w:color="auto"/>
              </w:rPr>
              <w:t xml:space="preserve"> </w:t>
            </w:r>
          </w:p>
        </w:tc>
      </w:tr>
      <w:tr w14:paraId="1877AE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BD59">
            <w:pPr>
              <w:textAlignment w:val="center"/>
              <w:rPr>
                <w:rFonts w:hint="default" w:cs="宋体"/>
                <w:color w:val="000000"/>
                <w:sz w:val="20"/>
                <w:szCs w:val="20"/>
              </w:rPr>
            </w:pPr>
            <w:r>
              <w:rPr>
                <w:rFonts w:cs="宋体"/>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B6B9">
            <w:pPr>
              <w:textAlignment w:val="center"/>
              <w:rPr>
                <w:rFonts w:hint="default" w:cs="宋体"/>
                <w:color w:val="000000"/>
                <w:sz w:val="20"/>
                <w:szCs w:val="20"/>
              </w:rPr>
            </w:pPr>
            <w:r>
              <w:rPr>
                <w:rFonts w:cs="宋体"/>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29791">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7DDE7">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F471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92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A2C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CC5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481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9E53">
            <w:pPr>
              <w:wordWrap w:val="0"/>
              <w:jc w:val="right"/>
              <w:textAlignment w:val="center"/>
              <w:rPr>
                <w:rFonts w:hint="default" w:cs="宋体"/>
                <w:color w:val="000000"/>
                <w:sz w:val="20"/>
                <w:szCs w:val="20"/>
              </w:rPr>
            </w:pPr>
            <w:r>
              <w:rPr>
                <w:color w:val="000000"/>
                <w:sz w:val="20"/>
                <w:u w:color="auto"/>
              </w:rPr>
              <w:t xml:space="preserve"> </w:t>
            </w:r>
          </w:p>
        </w:tc>
      </w:tr>
      <w:tr w14:paraId="6B434F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8822">
            <w:pPr>
              <w:textAlignment w:val="center"/>
              <w:rPr>
                <w:rFonts w:hint="default" w:cs="宋体"/>
                <w:color w:val="000000"/>
                <w:sz w:val="20"/>
                <w:szCs w:val="20"/>
              </w:rPr>
            </w:pPr>
            <w:r>
              <w:rPr>
                <w:rFonts w:cs="宋体"/>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E25DC">
            <w:pPr>
              <w:textAlignment w:val="center"/>
              <w:rPr>
                <w:rFonts w:hint="default" w:cs="宋体"/>
                <w:color w:val="000000"/>
                <w:sz w:val="20"/>
                <w:szCs w:val="20"/>
              </w:rPr>
            </w:pPr>
            <w:r>
              <w:rPr>
                <w:rFonts w:cs="宋体"/>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C8BEA">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67EBB">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88A4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F6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8537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4A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2232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A7EF9">
            <w:pPr>
              <w:wordWrap w:val="0"/>
              <w:jc w:val="right"/>
              <w:textAlignment w:val="center"/>
              <w:rPr>
                <w:rFonts w:hint="default" w:cs="宋体"/>
                <w:color w:val="000000"/>
                <w:sz w:val="20"/>
                <w:szCs w:val="20"/>
              </w:rPr>
            </w:pPr>
            <w:r>
              <w:rPr>
                <w:color w:val="000000"/>
                <w:sz w:val="20"/>
                <w:u w:color="auto"/>
              </w:rPr>
              <w:t xml:space="preserve"> </w:t>
            </w:r>
          </w:p>
        </w:tc>
      </w:tr>
      <w:tr w14:paraId="393343F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037D3">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BC7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862E9">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75329">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9B7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94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0E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D1F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B5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9AB4">
            <w:pPr>
              <w:wordWrap w:val="0"/>
              <w:jc w:val="right"/>
              <w:textAlignment w:val="center"/>
              <w:rPr>
                <w:rFonts w:hint="default" w:cs="宋体"/>
                <w:color w:val="000000"/>
                <w:sz w:val="20"/>
                <w:szCs w:val="20"/>
              </w:rPr>
            </w:pPr>
            <w:r>
              <w:rPr>
                <w:color w:val="000000"/>
                <w:sz w:val="20"/>
                <w:u w:color="auto"/>
              </w:rPr>
              <w:t xml:space="preserve"> </w:t>
            </w:r>
          </w:p>
        </w:tc>
      </w:tr>
      <w:tr w14:paraId="58C203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410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6D3DA">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05E93">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B598E">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403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8579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254B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78E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C7B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CA7A">
            <w:pPr>
              <w:wordWrap w:val="0"/>
              <w:jc w:val="right"/>
              <w:textAlignment w:val="center"/>
              <w:rPr>
                <w:rFonts w:hint="default" w:cs="宋体"/>
                <w:color w:val="000000"/>
                <w:sz w:val="20"/>
                <w:szCs w:val="20"/>
              </w:rPr>
            </w:pPr>
            <w:r>
              <w:rPr>
                <w:color w:val="000000"/>
                <w:sz w:val="20"/>
                <w:u w:color="auto"/>
              </w:rPr>
              <w:t xml:space="preserve"> </w:t>
            </w:r>
          </w:p>
        </w:tc>
      </w:tr>
      <w:tr w14:paraId="23D7B8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053ED">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B749">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30F8">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3E67">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C76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01D8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654A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8112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048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4DCE3">
            <w:pPr>
              <w:wordWrap w:val="0"/>
              <w:jc w:val="right"/>
              <w:textAlignment w:val="center"/>
              <w:rPr>
                <w:rFonts w:hint="default" w:cs="宋体"/>
                <w:color w:val="000000"/>
                <w:sz w:val="20"/>
                <w:szCs w:val="20"/>
              </w:rPr>
            </w:pPr>
            <w:r>
              <w:rPr>
                <w:color w:val="000000"/>
                <w:sz w:val="20"/>
                <w:u w:color="auto"/>
              </w:rPr>
              <w:t xml:space="preserve"> </w:t>
            </w:r>
          </w:p>
        </w:tc>
      </w:tr>
      <w:tr w14:paraId="66805FA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15FF">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0CBB0">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1143D">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962C">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74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9D1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47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FAE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EC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51753">
            <w:pPr>
              <w:wordWrap w:val="0"/>
              <w:jc w:val="right"/>
              <w:textAlignment w:val="center"/>
              <w:rPr>
                <w:rFonts w:hint="default" w:cs="宋体"/>
                <w:color w:val="000000"/>
                <w:sz w:val="20"/>
                <w:szCs w:val="20"/>
              </w:rPr>
            </w:pPr>
            <w:r>
              <w:rPr>
                <w:color w:val="000000"/>
                <w:sz w:val="20"/>
                <w:u w:color="auto"/>
              </w:rPr>
              <w:t xml:space="preserve"> </w:t>
            </w:r>
          </w:p>
        </w:tc>
      </w:tr>
      <w:tr w14:paraId="5A7938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AF5F2">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23843">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74DE">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D4BA5">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69B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13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A8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489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5C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7A47">
            <w:pPr>
              <w:wordWrap w:val="0"/>
              <w:jc w:val="right"/>
              <w:textAlignment w:val="center"/>
              <w:rPr>
                <w:rFonts w:hint="default" w:cs="宋体"/>
                <w:color w:val="000000"/>
                <w:sz w:val="20"/>
                <w:szCs w:val="20"/>
              </w:rPr>
            </w:pPr>
            <w:r>
              <w:rPr>
                <w:color w:val="000000"/>
                <w:sz w:val="20"/>
                <w:u w:color="auto"/>
              </w:rPr>
              <w:t xml:space="preserve"> </w:t>
            </w:r>
          </w:p>
        </w:tc>
      </w:tr>
      <w:tr w14:paraId="7BD5C2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CF6B">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1FC5">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2D442">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379F">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24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0C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3B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F9A4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57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C56C">
            <w:pPr>
              <w:wordWrap w:val="0"/>
              <w:jc w:val="right"/>
              <w:textAlignment w:val="center"/>
              <w:rPr>
                <w:rFonts w:hint="default" w:cs="宋体"/>
                <w:color w:val="000000"/>
                <w:sz w:val="20"/>
                <w:szCs w:val="20"/>
              </w:rPr>
            </w:pPr>
            <w:r>
              <w:rPr>
                <w:color w:val="000000"/>
                <w:sz w:val="20"/>
                <w:u w:color="auto"/>
              </w:rPr>
              <w:t xml:space="preserve"> </w:t>
            </w:r>
          </w:p>
        </w:tc>
      </w:tr>
      <w:tr w14:paraId="6BC680C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5BFC">
            <w:pPr>
              <w:textAlignment w:val="center"/>
              <w:rPr>
                <w:rFonts w:hint="default" w:cs="宋体"/>
                <w:color w:val="000000"/>
                <w:sz w:val="20"/>
                <w:szCs w:val="20"/>
              </w:rPr>
            </w:pPr>
            <w:r>
              <w:rPr>
                <w:rFonts w:cs="宋体"/>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32BE2">
            <w:pPr>
              <w:textAlignment w:val="center"/>
              <w:rPr>
                <w:rFonts w:hint="default" w:cs="宋体"/>
                <w:color w:val="000000"/>
                <w:sz w:val="20"/>
                <w:szCs w:val="20"/>
              </w:rPr>
            </w:pPr>
            <w:r>
              <w:rPr>
                <w:rFonts w:cs="宋体"/>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D62E">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545EA">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7BB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E6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FC8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1C9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F7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F0E09">
            <w:pPr>
              <w:wordWrap w:val="0"/>
              <w:jc w:val="right"/>
              <w:textAlignment w:val="center"/>
              <w:rPr>
                <w:rFonts w:hint="default" w:cs="宋体"/>
                <w:color w:val="000000"/>
                <w:sz w:val="20"/>
                <w:szCs w:val="20"/>
              </w:rPr>
            </w:pPr>
            <w:r>
              <w:rPr>
                <w:color w:val="000000"/>
                <w:sz w:val="20"/>
                <w:u w:color="auto"/>
              </w:rPr>
              <w:t xml:space="preserve"> </w:t>
            </w:r>
          </w:p>
        </w:tc>
      </w:tr>
      <w:tr w14:paraId="1379F3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35EDD">
            <w:pPr>
              <w:textAlignment w:val="center"/>
              <w:rPr>
                <w:rFonts w:hint="default" w:cs="宋体"/>
                <w:color w:val="000000"/>
                <w:sz w:val="20"/>
                <w:szCs w:val="20"/>
              </w:rPr>
            </w:pPr>
            <w:r>
              <w:rPr>
                <w:rFonts w:cs="宋体"/>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EAD84">
            <w:pPr>
              <w:textAlignment w:val="center"/>
              <w:rPr>
                <w:rFonts w:hint="default" w:cs="宋体"/>
                <w:color w:val="000000"/>
                <w:sz w:val="20"/>
                <w:szCs w:val="20"/>
              </w:rPr>
            </w:pPr>
            <w:r>
              <w:rPr>
                <w:rFonts w:cs="宋体"/>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C56F">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AE74F">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AB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21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E48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A4C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C3E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D9BD5">
            <w:pPr>
              <w:wordWrap w:val="0"/>
              <w:jc w:val="right"/>
              <w:textAlignment w:val="center"/>
              <w:rPr>
                <w:rFonts w:hint="default" w:cs="宋体"/>
                <w:color w:val="000000"/>
                <w:sz w:val="20"/>
                <w:szCs w:val="20"/>
              </w:rPr>
            </w:pPr>
            <w:r>
              <w:rPr>
                <w:color w:val="000000"/>
                <w:sz w:val="20"/>
                <w:u w:color="auto"/>
              </w:rPr>
              <w:t xml:space="preserve"> </w:t>
            </w:r>
          </w:p>
        </w:tc>
      </w:tr>
      <w:tr w14:paraId="542EFE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59B75">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C1351">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836BE">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7123">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0BD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9E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3E0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6CB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9F8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82A21">
            <w:pPr>
              <w:wordWrap w:val="0"/>
              <w:jc w:val="right"/>
              <w:textAlignment w:val="center"/>
              <w:rPr>
                <w:rFonts w:hint="default" w:cs="宋体"/>
                <w:color w:val="000000"/>
                <w:sz w:val="20"/>
                <w:szCs w:val="20"/>
              </w:rPr>
            </w:pPr>
            <w:r>
              <w:rPr>
                <w:color w:val="000000"/>
                <w:sz w:val="20"/>
                <w:u w:color="auto"/>
              </w:rPr>
              <w:t xml:space="preserve"> </w:t>
            </w:r>
          </w:p>
        </w:tc>
      </w:tr>
      <w:tr w14:paraId="266A36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D62F">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7B66">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5529">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DC72">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E3C3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6309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D95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9A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87E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65183">
            <w:pPr>
              <w:wordWrap w:val="0"/>
              <w:jc w:val="right"/>
              <w:textAlignment w:val="center"/>
              <w:rPr>
                <w:rFonts w:hint="default" w:cs="宋体"/>
                <w:color w:val="000000"/>
                <w:sz w:val="20"/>
                <w:szCs w:val="20"/>
              </w:rPr>
            </w:pPr>
            <w:r>
              <w:rPr>
                <w:color w:val="000000"/>
                <w:sz w:val="20"/>
                <w:u w:color="auto"/>
              </w:rPr>
              <w:t xml:space="preserve"> </w:t>
            </w:r>
          </w:p>
        </w:tc>
      </w:tr>
      <w:tr w14:paraId="33F4FA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3C843">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D91D3">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4E17">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02122">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7A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6E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CF2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8CE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D7F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F4BB3">
            <w:pPr>
              <w:wordWrap w:val="0"/>
              <w:jc w:val="right"/>
              <w:textAlignment w:val="center"/>
              <w:rPr>
                <w:rFonts w:hint="default" w:cs="宋体"/>
                <w:color w:val="000000"/>
                <w:sz w:val="20"/>
                <w:szCs w:val="20"/>
              </w:rPr>
            </w:pPr>
            <w:r>
              <w:rPr>
                <w:color w:val="000000"/>
                <w:sz w:val="20"/>
                <w:u w:color="auto"/>
              </w:rPr>
              <w:t xml:space="preserve"> </w:t>
            </w:r>
          </w:p>
        </w:tc>
      </w:tr>
      <w:tr w14:paraId="13588E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47EE">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88FE">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2B7C2">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5D93">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6E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177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DE1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9AA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7AE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EDF3E">
            <w:pPr>
              <w:wordWrap w:val="0"/>
              <w:jc w:val="right"/>
              <w:textAlignment w:val="center"/>
              <w:rPr>
                <w:rFonts w:hint="default" w:cs="宋体"/>
                <w:color w:val="000000"/>
                <w:sz w:val="20"/>
                <w:szCs w:val="20"/>
              </w:rPr>
            </w:pPr>
            <w:r>
              <w:rPr>
                <w:color w:val="000000"/>
                <w:sz w:val="20"/>
                <w:u w:color="auto"/>
              </w:rPr>
              <w:t xml:space="preserve"> </w:t>
            </w:r>
          </w:p>
        </w:tc>
      </w:tr>
      <w:tr w14:paraId="7B909F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28D0">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FED00">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0E22A">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314B">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F367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643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B5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66E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27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5E1F">
            <w:pPr>
              <w:wordWrap w:val="0"/>
              <w:jc w:val="right"/>
              <w:textAlignment w:val="center"/>
              <w:rPr>
                <w:rFonts w:hint="default" w:cs="宋体"/>
                <w:color w:val="000000"/>
                <w:sz w:val="20"/>
                <w:szCs w:val="20"/>
              </w:rPr>
            </w:pPr>
            <w:r>
              <w:rPr>
                <w:color w:val="000000"/>
                <w:sz w:val="20"/>
                <w:u w:color="auto"/>
              </w:rPr>
              <w:t xml:space="preserve"> </w:t>
            </w:r>
          </w:p>
        </w:tc>
      </w:tr>
      <w:tr w14:paraId="535054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1B60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44B60">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460B">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52616">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C138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D17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4AA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79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067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D7D1">
            <w:pPr>
              <w:wordWrap w:val="0"/>
              <w:jc w:val="right"/>
              <w:textAlignment w:val="center"/>
              <w:rPr>
                <w:rFonts w:hint="default" w:cs="宋体"/>
                <w:color w:val="000000"/>
                <w:sz w:val="20"/>
                <w:szCs w:val="20"/>
              </w:rPr>
            </w:pPr>
            <w:r>
              <w:rPr>
                <w:color w:val="000000"/>
                <w:sz w:val="20"/>
                <w:u w:color="auto"/>
              </w:rPr>
              <w:t xml:space="preserve"> </w:t>
            </w:r>
          </w:p>
        </w:tc>
      </w:tr>
      <w:tr w14:paraId="511F967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FF6B">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E6EAF">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D0E4">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D2C25">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B1D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8C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9F7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7B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09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0B4F">
            <w:pPr>
              <w:wordWrap w:val="0"/>
              <w:jc w:val="right"/>
              <w:textAlignment w:val="center"/>
              <w:rPr>
                <w:rFonts w:hint="default" w:cs="宋体"/>
                <w:color w:val="000000"/>
                <w:sz w:val="20"/>
                <w:szCs w:val="20"/>
              </w:rPr>
            </w:pPr>
            <w:r>
              <w:rPr>
                <w:color w:val="000000"/>
                <w:sz w:val="20"/>
                <w:u w:color="auto"/>
              </w:rPr>
              <w:t xml:space="preserve"> </w:t>
            </w:r>
          </w:p>
        </w:tc>
      </w:tr>
      <w:tr w14:paraId="3FE3CC0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8FFB">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DC36E">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6EEBB">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4A7D">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7B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33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83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725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CF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025EE">
            <w:pPr>
              <w:wordWrap w:val="0"/>
              <w:jc w:val="right"/>
              <w:textAlignment w:val="center"/>
              <w:rPr>
                <w:rFonts w:hint="default" w:cs="宋体"/>
                <w:color w:val="000000"/>
                <w:sz w:val="20"/>
                <w:szCs w:val="20"/>
              </w:rPr>
            </w:pPr>
            <w:r>
              <w:rPr>
                <w:color w:val="000000"/>
                <w:sz w:val="20"/>
                <w:u w:color="auto"/>
              </w:rPr>
              <w:t xml:space="preserve"> </w:t>
            </w:r>
          </w:p>
        </w:tc>
      </w:tr>
      <w:tr w14:paraId="7819D8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073A">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C30A2">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8041">
            <w:pPr>
              <w:wordWrap w:val="0"/>
              <w:jc w:val="right"/>
              <w:textAlignment w:val="center"/>
              <w:rPr>
                <w:rFonts w:hint="default" w:cs="宋体"/>
                <w:color w:val="000000"/>
                <w:sz w:val="20"/>
                <w:szCs w:val="20"/>
              </w:rPr>
            </w:pPr>
            <w:r>
              <w:rPr>
                <w:rFonts w:cs="宋体"/>
                <w:b/>
                <w:color w:val="000000"/>
                <w:sz w:val="20"/>
                <w:szCs w:val="20"/>
              </w:rPr>
              <w:t>861.98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7A0BB">
            <w:pPr>
              <w:wordWrap w:val="0"/>
              <w:jc w:val="right"/>
              <w:textAlignment w:val="center"/>
              <w:rPr>
                <w:rFonts w:hint="default" w:cs="宋体"/>
                <w:color w:val="000000"/>
                <w:sz w:val="20"/>
                <w:szCs w:val="20"/>
              </w:rPr>
            </w:pPr>
            <w:r>
              <w:rPr>
                <w:rFonts w:cs="宋体"/>
                <w:b/>
                <w:color w:val="000000"/>
                <w:sz w:val="20"/>
                <w:szCs w:val="20"/>
              </w:rPr>
              <w:t>861.98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496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C915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53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418E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7CA2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9CA38">
            <w:pPr>
              <w:wordWrap w:val="0"/>
              <w:jc w:val="right"/>
              <w:textAlignment w:val="center"/>
              <w:rPr>
                <w:rFonts w:hint="default" w:cs="宋体"/>
                <w:color w:val="000000"/>
                <w:sz w:val="20"/>
                <w:szCs w:val="20"/>
              </w:rPr>
            </w:pPr>
            <w:r>
              <w:rPr>
                <w:color w:val="000000"/>
                <w:sz w:val="20"/>
                <w:u w:color="auto"/>
              </w:rPr>
              <w:t xml:space="preserve"> </w:t>
            </w:r>
          </w:p>
        </w:tc>
      </w:tr>
      <w:tr w14:paraId="0636E64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B9EB">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9E56A">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BC272">
            <w:pPr>
              <w:wordWrap w:val="0"/>
              <w:jc w:val="right"/>
              <w:textAlignment w:val="center"/>
              <w:rPr>
                <w:rFonts w:hint="default" w:cs="宋体"/>
                <w:color w:val="000000"/>
                <w:sz w:val="20"/>
                <w:szCs w:val="20"/>
              </w:rPr>
            </w:pPr>
            <w:r>
              <w:rPr>
                <w:rFonts w:cs="宋体"/>
                <w:b/>
                <w:color w:val="000000"/>
                <w:sz w:val="20"/>
                <w:szCs w:val="20"/>
              </w:rPr>
              <w:t>24.30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9890">
            <w:pPr>
              <w:wordWrap w:val="0"/>
              <w:jc w:val="right"/>
              <w:textAlignment w:val="center"/>
              <w:rPr>
                <w:rFonts w:hint="default" w:cs="宋体"/>
                <w:color w:val="000000"/>
                <w:sz w:val="20"/>
                <w:szCs w:val="20"/>
              </w:rPr>
            </w:pPr>
            <w:r>
              <w:rPr>
                <w:rFonts w:cs="宋体"/>
                <w:b/>
                <w:color w:val="000000"/>
                <w:sz w:val="20"/>
                <w:szCs w:val="20"/>
              </w:rPr>
              <w:t>24.30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484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45FB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6E1A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011E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3FD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9900">
            <w:pPr>
              <w:wordWrap w:val="0"/>
              <w:jc w:val="right"/>
              <w:textAlignment w:val="center"/>
              <w:rPr>
                <w:rFonts w:hint="default" w:cs="宋体"/>
                <w:color w:val="000000"/>
                <w:sz w:val="20"/>
                <w:szCs w:val="20"/>
              </w:rPr>
            </w:pPr>
            <w:r>
              <w:rPr>
                <w:color w:val="000000"/>
                <w:sz w:val="20"/>
                <w:u w:color="auto"/>
              </w:rPr>
              <w:t xml:space="preserve"> </w:t>
            </w:r>
          </w:p>
        </w:tc>
      </w:tr>
      <w:tr w14:paraId="72501B5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4EAB6">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2477">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E7CE">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BB9A">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F4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55D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065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626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484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609E7">
            <w:pPr>
              <w:wordWrap w:val="0"/>
              <w:jc w:val="right"/>
              <w:textAlignment w:val="center"/>
              <w:rPr>
                <w:rFonts w:hint="default" w:cs="宋体"/>
                <w:color w:val="000000"/>
                <w:sz w:val="20"/>
                <w:szCs w:val="20"/>
              </w:rPr>
            </w:pPr>
            <w:r>
              <w:rPr>
                <w:color w:val="000000"/>
                <w:sz w:val="20"/>
                <w:u w:color="auto"/>
              </w:rPr>
              <w:t xml:space="preserve"> </w:t>
            </w:r>
          </w:p>
        </w:tc>
      </w:tr>
      <w:tr w14:paraId="654BC4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E2FB9">
            <w:pPr>
              <w:textAlignment w:val="center"/>
              <w:rPr>
                <w:rFonts w:hint="default" w:cs="宋体"/>
                <w:color w:val="000000"/>
                <w:sz w:val="20"/>
                <w:szCs w:val="20"/>
              </w:rPr>
            </w:pPr>
            <w:r>
              <w:rPr>
                <w:rFonts w:cs="宋体"/>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351E7">
            <w:pPr>
              <w:textAlignment w:val="center"/>
              <w:rPr>
                <w:rFonts w:hint="default" w:cs="宋体"/>
                <w:color w:val="000000"/>
                <w:sz w:val="20"/>
                <w:szCs w:val="20"/>
              </w:rPr>
            </w:pPr>
            <w:r>
              <w:rPr>
                <w:rFonts w:cs="宋体"/>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1D1F">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BDC9D">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1860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32E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D6E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7DC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EA4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2E81">
            <w:pPr>
              <w:wordWrap w:val="0"/>
              <w:jc w:val="right"/>
              <w:textAlignment w:val="center"/>
              <w:rPr>
                <w:rFonts w:hint="default" w:cs="宋体"/>
                <w:color w:val="000000"/>
                <w:sz w:val="20"/>
                <w:szCs w:val="20"/>
              </w:rPr>
            </w:pPr>
            <w:r>
              <w:rPr>
                <w:color w:val="000000"/>
                <w:sz w:val="20"/>
                <w:u w:color="auto"/>
              </w:rPr>
              <w:t xml:space="preserve"> </w:t>
            </w:r>
          </w:p>
        </w:tc>
      </w:tr>
      <w:tr w14:paraId="49141C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373C">
            <w:pPr>
              <w:textAlignment w:val="center"/>
              <w:rPr>
                <w:rFonts w:hint="default" w:cs="宋体"/>
                <w:color w:val="000000"/>
                <w:sz w:val="20"/>
                <w:szCs w:val="20"/>
              </w:rPr>
            </w:pPr>
            <w:r>
              <w:rPr>
                <w:rFonts w:cs="宋体"/>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750FF">
            <w:pPr>
              <w:textAlignment w:val="center"/>
              <w:rPr>
                <w:rFonts w:hint="default" w:cs="宋体"/>
                <w:color w:val="000000"/>
                <w:sz w:val="20"/>
                <w:szCs w:val="20"/>
              </w:rPr>
            </w:pPr>
            <w:r>
              <w:rPr>
                <w:rFonts w:cs="宋体"/>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4206">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8676">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6F2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0C1C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6FC2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7D4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7F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4FA6">
            <w:pPr>
              <w:wordWrap w:val="0"/>
              <w:jc w:val="right"/>
              <w:textAlignment w:val="center"/>
              <w:rPr>
                <w:rFonts w:hint="default" w:cs="宋体"/>
                <w:color w:val="000000"/>
                <w:sz w:val="20"/>
                <w:szCs w:val="20"/>
              </w:rPr>
            </w:pPr>
            <w:r>
              <w:rPr>
                <w:color w:val="000000"/>
                <w:sz w:val="20"/>
                <w:u w:color="auto"/>
              </w:rPr>
              <w:t xml:space="preserve"> </w:t>
            </w:r>
          </w:p>
        </w:tc>
      </w:tr>
      <w:tr w14:paraId="5C9AA9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D5BF">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35F6A">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928E">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1E0A2">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05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58D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6D01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72A6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5C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1D2B">
            <w:pPr>
              <w:wordWrap w:val="0"/>
              <w:jc w:val="right"/>
              <w:textAlignment w:val="center"/>
              <w:rPr>
                <w:rFonts w:hint="default" w:cs="宋体"/>
                <w:color w:val="000000"/>
                <w:sz w:val="20"/>
                <w:szCs w:val="20"/>
              </w:rPr>
            </w:pPr>
            <w:r>
              <w:rPr>
                <w:color w:val="000000"/>
                <w:sz w:val="20"/>
                <w:u w:color="auto"/>
              </w:rPr>
              <w:t xml:space="preserve"> </w:t>
            </w:r>
          </w:p>
        </w:tc>
      </w:tr>
      <w:tr w14:paraId="202838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833F8">
            <w:pPr>
              <w:textAlignment w:val="center"/>
              <w:rPr>
                <w:rFonts w:hint="default" w:cs="宋体"/>
                <w:color w:val="000000"/>
                <w:sz w:val="20"/>
                <w:szCs w:val="20"/>
              </w:rPr>
            </w:pPr>
            <w:r>
              <w:rPr>
                <w:rFonts w:cs="宋体"/>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C6CE8">
            <w:pPr>
              <w:textAlignment w:val="center"/>
              <w:rPr>
                <w:rFonts w:hint="default" w:cs="宋体"/>
                <w:color w:val="000000"/>
                <w:sz w:val="20"/>
                <w:szCs w:val="20"/>
              </w:rPr>
            </w:pPr>
            <w:r>
              <w:rPr>
                <w:rFonts w:cs="宋体"/>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6803">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58D7">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9425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23F3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D96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280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2CD2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1610">
            <w:pPr>
              <w:wordWrap w:val="0"/>
              <w:jc w:val="right"/>
              <w:textAlignment w:val="center"/>
              <w:rPr>
                <w:rFonts w:hint="default" w:cs="宋体"/>
                <w:color w:val="000000"/>
                <w:sz w:val="20"/>
                <w:szCs w:val="20"/>
              </w:rPr>
            </w:pPr>
            <w:r>
              <w:rPr>
                <w:color w:val="000000"/>
                <w:sz w:val="20"/>
                <w:u w:color="auto"/>
              </w:rPr>
              <w:t xml:space="preserve"> </w:t>
            </w:r>
          </w:p>
        </w:tc>
      </w:tr>
      <w:tr w14:paraId="28D0B5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F0D2">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71866">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216D">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B8D8">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6795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60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B69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3F17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E86F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F86B">
            <w:pPr>
              <w:wordWrap w:val="0"/>
              <w:jc w:val="right"/>
              <w:textAlignment w:val="center"/>
              <w:rPr>
                <w:rFonts w:hint="default" w:cs="宋体"/>
                <w:color w:val="000000"/>
                <w:sz w:val="20"/>
                <w:szCs w:val="20"/>
              </w:rPr>
            </w:pPr>
            <w:r>
              <w:rPr>
                <w:color w:val="000000"/>
                <w:sz w:val="20"/>
                <w:u w:color="auto"/>
              </w:rPr>
              <w:t xml:space="preserve"> </w:t>
            </w:r>
          </w:p>
        </w:tc>
      </w:tr>
      <w:tr w14:paraId="23F6C6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489FE">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6A7CC">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E0547">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F05D2">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21C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4274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AA15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27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6B9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DE15F">
            <w:pPr>
              <w:wordWrap w:val="0"/>
              <w:jc w:val="right"/>
              <w:textAlignment w:val="center"/>
              <w:rPr>
                <w:rFonts w:hint="default" w:cs="宋体"/>
                <w:color w:val="000000"/>
                <w:sz w:val="20"/>
                <w:szCs w:val="20"/>
              </w:rPr>
            </w:pPr>
            <w:r>
              <w:rPr>
                <w:color w:val="000000"/>
                <w:sz w:val="20"/>
                <w:u w:color="auto"/>
              </w:rPr>
              <w:t xml:space="preserve"> </w:t>
            </w:r>
          </w:p>
        </w:tc>
      </w:tr>
      <w:tr w14:paraId="2A11CA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6A2">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AB068">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0D5E">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74FB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AE41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88C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84E4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C7F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3A7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F5522">
            <w:pPr>
              <w:wordWrap w:val="0"/>
              <w:jc w:val="right"/>
              <w:textAlignment w:val="center"/>
              <w:rPr>
                <w:rFonts w:hint="default" w:cs="宋体"/>
                <w:color w:val="000000"/>
                <w:sz w:val="20"/>
                <w:szCs w:val="20"/>
              </w:rPr>
            </w:pPr>
            <w:r>
              <w:rPr>
                <w:color w:val="000000"/>
                <w:sz w:val="20"/>
                <w:u w:color="auto"/>
              </w:rPr>
              <w:t xml:space="preserve"> </w:t>
            </w:r>
          </w:p>
        </w:tc>
      </w:tr>
      <w:tr w14:paraId="5C2003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E0D6">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E6C56">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57EB">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FA861">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8B9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110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502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DE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9619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9E5F">
            <w:pPr>
              <w:wordWrap w:val="0"/>
              <w:jc w:val="right"/>
              <w:textAlignment w:val="center"/>
              <w:rPr>
                <w:rFonts w:hint="default" w:cs="宋体"/>
                <w:color w:val="000000"/>
                <w:sz w:val="20"/>
                <w:szCs w:val="20"/>
              </w:rPr>
            </w:pPr>
            <w:r>
              <w:rPr>
                <w:color w:val="000000"/>
                <w:sz w:val="20"/>
                <w:u w:color="auto"/>
              </w:rPr>
              <w:t xml:space="preserve"> </w:t>
            </w:r>
          </w:p>
        </w:tc>
      </w:tr>
      <w:tr w14:paraId="60BCB5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EF7FF">
            <w:pPr>
              <w:textAlignment w:val="center"/>
              <w:rPr>
                <w:rFonts w:hint="default" w:cs="宋体"/>
                <w:color w:val="000000"/>
                <w:sz w:val="20"/>
                <w:szCs w:val="20"/>
              </w:rPr>
            </w:pPr>
            <w:r>
              <w:rPr>
                <w:rFonts w:cs="宋体"/>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7B66B">
            <w:pPr>
              <w:textAlignment w:val="center"/>
              <w:rPr>
                <w:rFonts w:hint="default" w:cs="宋体"/>
                <w:color w:val="000000"/>
                <w:sz w:val="20"/>
                <w:szCs w:val="20"/>
              </w:rPr>
            </w:pPr>
            <w:r>
              <w:rPr>
                <w:rFonts w:cs="宋体"/>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C74C">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B8ED8">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B62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B95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880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90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EB6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FEA56">
            <w:pPr>
              <w:wordWrap w:val="0"/>
              <w:jc w:val="right"/>
              <w:textAlignment w:val="center"/>
              <w:rPr>
                <w:rFonts w:hint="default" w:cs="宋体"/>
                <w:color w:val="000000"/>
                <w:sz w:val="20"/>
                <w:szCs w:val="20"/>
              </w:rPr>
            </w:pPr>
            <w:r>
              <w:rPr>
                <w:color w:val="000000"/>
                <w:sz w:val="20"/>
                <w:u w:color="auto"/>
              </w:rPr>
              <w:t xml:space="preserve"> </w:t>
            </w:r>
          </w:p>
        </w:tc>
      </w:tr>
      <w:tr w14:paraId="2D1A64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D84A">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DBCB3">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0F63A">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61341">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FBB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8F71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8AE0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31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825D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5036">
            <w:pPr>
              <w:wordWrap w:val="0"/>
              <w:jc w:val="right"/>
              <w:textAlignment w:val="center"/>
              <w:rPr>
                <w:rFonts w:hint="default" w:cs="宋体"/>
                <w:color w:val="000000"/>
                <w:sz w:val="20"/>
                <w:szCs w:val="20"/>
              </w:rPr>
            </w:pPr>
            <w:r>
              <w:rPr>
                <w:color w:val="000000"/>
                <w:sz w:val="20"/>
                <w:u w:color="auto"/>
              </w:rPr>
              <w:t xml:space="preserve"> </w:t>
            </w:r>
          </w:p>
        </w:tc>
      </w:tr>
      <w:tr w14:paraId="19F6D7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235F">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B408D">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ECB0">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8AC4D">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E3F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006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940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1163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7B7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4CAA1">
            <w:pPr>
              <w:wordWrap w:val="0"/>
              <w:jc w:val="right"/>
              <w:textAlignment w:val="center"/>
              <w:rPr>
                <w:rFonts w:hint="default" w:cs="宋体"/>
                <w:color w:val="000000"/>
                <w:sz w:val="20"/>
                <w:szCs w:val="20"/>
              </w:rPr>
            </w:pPr>
            <w:r>
              <w:rPr>
                <w:color w:val="000000"/>
                <w:sz w:val="20"/>
                <w:u w:color="auto"/>
              </w:rPr>
              <w:t xml:space="preserve"> </w:t>
            </w:r>
          </w:p>
        </w:tc>
      </w:tr>
      <w:tr w14:paraId="19FF508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1C141">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15AF">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A3FC">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8BAB9">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858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75F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BA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739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C304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DC10">
            <w:pPr>
              <w:wordWrap w:val="0"/>
              <w:jc w:val="right"/>
              <w:textAlignment w:val="center"/>
              <w:rPr>
                <w:rFonts w:hint="default" w:cs="宋体"/>
                <w:color w:val="000000"/>
                <w:sz w:val="20"/>
                <w:szCs w:val="20"/>
              </w:rPr>
            </w:pPr>
            <w:r>
              <w:rPr>
                <w:color w:val="000000"/>
                <w:sz w:val="20"/>
                <w:u w:color="auto"/>
              </w:rPr>
              <w:t xml:space="preserve"> </w:t>
            </w:r>
          </w:p>
        </w:tc>
      </w:tr>
      <w:tr w14:paraId="4AD26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28797">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5149">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5AB5">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A361">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47E4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143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4DC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BF1B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252D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37BD">
            <w:pPr>
              <w:wordWrap w:val="0"/>
              <w:jc w:val="right"/>
              <w:textAlignment w:val="center"/>
              <w:rPr>
                <w:rFonts w:hint="default" w:cs="宋体"/>
                <w:color w:val="000000"/>
                <w:sz w:val="20"/>
                <w:szCs w:val="20"/>
              </w:rPr>
            </w:pPr>
            <w:r>
              <w:rPr>
                <w:color w:val="000000"/>
                <w:sz w:val="20"/>
                <w:u w:color="auto"/>
              </w:rPr>
              <w:t xml:space="preserve"> </w:t>
            </w:r>
          </w:p>
        </w:tc>
      </w:tr>
      <w:tr w14:paraId="080CC4E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368E">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66498">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DD08">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D04B0">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FF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9EF0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6DED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B8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24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98B0">
            <w:pPr>
              <w:wordWrap w:val="0"/>
              <w:jc w:val="right"/>
              <w:textAlignment w:val="center"/>
              <w:rPr>
                <w:rFonts w:hint="default" w:cs="宋体"/>
                <w:color w:val="000000"/>
                <w:sz w:val="20"/>
                <w:szCs w:val="20"/>
              </w:rPr>
            </w:pPr>
            <w:r>
              <w:rPr>
                <w:color w:val="000000"/>
                <w:sz w:val="20"/>
                <w:u w:color="auto"/>
              </w:rPr>
              <w:t xml:space="preserve"> </w:t>
            </w:r>
          </w:p>
        </w:tc>
      </w:tr>
      <w:tr w14:paraId="162F76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55DA">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6502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F21D3">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FF44">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17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258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F445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95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5AA0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F937">
            <w:pPr>
              <w:wordWrap w:val="0"/>
              <w:jc w:val="right"/>
              <w:textAlignment w:val="center"/>
              <w:rPr>
                <w:rFonts w:hint="default" w:cs="宋体"/>
                <w:color w:val="000000"/>
                <w:sz w:val="20"/>
                <w:szCs w:val="20"/>
              </w:rPr>
            </w:pPr>
            <w:r>
              <w:rPr>
                <w:color w:val="000000"/>
                <w:sz w:val="20"/>
                <w:u w:color="auto"/>
              </w:rPr>
              <w:t xml:space="preserve"> </w:t>
            </w:r>
          </w:p>
        </w:tc>
      </w:tr>
      <w:tr w14:paraId="4B1C23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E75A7">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FBCB2">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BBBA">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3BA0">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2E2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28B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1F7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E7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0B9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9C420">
            <w:pPr>
              <w:wordWrap w:val="0"/>
              <w:jc w:val="right"/>
              <w:textAlignment w:val="center"/>
              <w:rPr>
                <w:rFonts w:hint="default" w:cs="宋体"/>
                <w:color w:val="000000"/>
                <w:sz w:val="20"/>
                <w:szCs w:val="20"/>
              </w:rPr>
            </w:pPr>
            <w:r>
              <w:rPr>
                <w:color w:val="000000"/>
                <w:sz w:val="20"/>
                <w:u w:color="auto"/>
              </w:rPr>
              <w:t xml:space="preserve"> </w:t>
            </w:r>
          </w:p>
        </w:tc>
      </w:tr>
      <w:tr w14:paraId="2E261E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8178">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3E3BE">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A6A46">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4A799">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7AA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B66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C13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C54B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718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6EDD3">
            <w:pPr>
              <w:wordWrap w:val="0"/>
              <w:jc w:val="right"/>
              <w:textAlignment w:val="center"/>
              <w:rPr>
                <w:rFonts w:hint="default" w:cs="宋体"/>
                <w:color w:val="000000"/>
                <w:sz w:val="20"/>
                <w:szCs w:val="20"/>
              </w:rPr>
            </w:pPr>
            <w:r>
              <w:rPr>
                <w:color w:val="000000"/>
                <w:sz w:val="20"/>
                <w:u w:color="auto"/>
              </w:rPr>
              <w:t xml:space="preserve"> </w:t>
            </w:r>
          </w:p>
        </w:tc>
      </w:tr>
      <w:tr w14:paraId="561A54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7D0A4">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C814D">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3175">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5CCA2">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CCE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8953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7D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8B1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996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3CF8">
            <w:pPr>
              <w:wordWrap w:val="0"/>
              <w:jc w:val="right"/>
              <w:textAlignment w:val="center"/>
              <w:rPr>
                <w:rFonts w:hint="default" w:cs="宋体"/>
                <w:color w:val="000000"/>
                <w:sz w:val="20"/>
                <w:szCs w:val="20"/>
              </w:rPr>
            </w:pPr>
            <w:r>
              <w:rPr>
                <w:color w:val="000000"/>
                <w:sz w:val="20"/>
                <w:u w:color="auto"/>
              </w:rPr>
              <w:t xml:space="preserve"> </w:t>
            </w:r>
          </w:p>
        </w:tc>
      </w:tr>
      <w:tr w14:paraId="1F3F3C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D6ED8">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C55A4">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BBDD4">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7402B">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E889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1899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1C2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F5F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369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1AC31">
            <w:pPr>
              <w:wordWrap w:val="0"/>
              <w:jc w:val="right"/>
              <w:textAlignment w:val="center"/>
              <w:rPr>
                <w:rFonts w:hint="default" w:cs="宋体"/>
                <w:color w:val="000000"/>
                <w:sz w:val="20"/>
                <w:szCs w:val="20"/>
              </w:rPr>
            </w:pPr>
            <w:r>
              <w:rPr>
                <w:color w:val="000000"/>
                <w:sz w:val="20"/>
                <w:u w:color="auto"/>
              </w:rPr>
              <w:t xml:space="preserve"> </w:t>
            </w:r>
          </w:p>
        </w:tc>
      </w:tr>
      <w:tr w14:paraId="1BCF70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6A0F">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50E6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5AD3">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122B4">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A2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D87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01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0B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77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9BAD">
            <w:pPr>
              <w:wordWrap w:val="0"/>
              <w:jc w:val="right"/>
              <w:textAlignment w:val="center"/>
              <w:rPr>
                <w:rFonts w:hint="default" w:cs="宋体"/>
                <w:color w:val="000000"/>
                <w:sz w:val="20"/>
                <w:szCs w:val="20"/>
              </w:rPr>
            </w:pPr>
            <w:r>
              <w:rPr>
                <w:color w:val="000000"/>
                <w:sz w:val="20"/>
                <w:u w:color="auto"/>
              </w:rPr>
              <w:t xml:space="preserve"> </w:t>
            </w:r>
          </w:p>
        </w:tc>
      </w:tr>
      <w:tr w14:paraId="7672340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0F2BB">
            <w:pPr>
              <w:textAlignment w:val="center"/>
              <w:rPr>
                <w:rFonts w:hint="default" w:cs="宋体"/>
                <w:color w:val="000000"/>
                <w:sz w:val="20"/>
                <w:szCs w:val="20"/>
              </w:rPr>
            </w:pPr>
            <w:r>
              <w:rPr>
                <w:rFonts w:cs="宋体"/>
                <w:b/>
                <w:color w:val="000000"/>
                <w:sz w:val="20"/>
                <w:szCs w:val="20"/>
              </w:rPr>
              <w:t>216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2ACA9">
            <w:pPr>
              <w:textAlignment w:val="center"/>
              <w:rPr>
                <w:rFonts w:hint="default" w:cs="宋体"/>
                <w:color w:val="000000"/>
                <w:sz w:val="20"/>
                <w:szCs w:val="20"/>
              </w:rPr>
            </w:pPr>
            <w:r>
              <w:rPr>
                <w:rFonts w:cs="宋体"/>
                <w:b/>
                <w:color w:val="000000"/>
                <w:sz w:val="20"/>
                <w:szCs w:val="20"/>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30D6">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D25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C1D5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E6D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999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DE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F162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3331">
            <w:pPr>
              <w:wordWrap w:val="0"/>
              <w:jc w:val="right"/>
              <w:textAlignment w:val="center"/>
              <w:rPr>
                <w:rFonts w:hint="default" w:cs="宋体"/>
                <w:color w:val="000000"/>
                <w:sz w:val="20"/>
                <w:szCs w:val="20"/>
              </w:rPr>
            </w:pPr>
            <w:r>
              <w:rPr>
                <w:color w:val="000000"/>
                <w:sz w:val="20"/>
                <w:u w:color="auto"/>
              </w:rPr>
              <w:t xml:space="preserve"> </w:t>
            </w:r>
          </w:p>
        </w:tc>
      </w:tr>
      <w:tr w14:paraId="5A8FC4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5AFF7">
            <w:pPr>
              <w:textAlignment w:val="center"/>
              <w:rPr>
                <w:rFonts w:hint="default" w:cs="宋体"/>
                <w:color w:val="000000"/>
                <w:sz w:val="20"/>
                <w:szCs w:val="20"/>
              </w:rPr>
            </w:pPr>
            <w:r>
              <w:rPr>
                <w:rFonts w:cs="宋体"/>
                <w:b/>
                <w:color w:val="000000"/>
                <w:sz w:val="20"/>
                <w:szCs w:val="20"/>
              </w:rPr>
              <w:t>21699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1DEF">
            <w:pPr>
              <w:textAlignment w:val="center"/>
              <w:rPr>
                <w:rFonts w:hint="default" w:cs="宋体"/>
                <w:color w:val="000000"/>
                <w:sz w:val="20"/>
                <w:szCs w:val="20"/>
              </w:rPr>
            </w:pPr>
            <w:r>
              <w:rPr>
                <w:rFonts w:cs="宋体"/>
                <w:b/>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48CE">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FBD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4C8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16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211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10EA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3C3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674C7">
            <w:pPr>
              <w:wordWrap w:val="0"/>
              <w:jc w:val="right"/>
              <w:textAlignment w:val="center"/>
              <w:rPr>
                <w:rFonts w:hint="default" w:cs="宋体"/>
                <w:color w:val="000000"/>
                <w:sz w:val="20"/>
                <w:szCs w:val="20"/>
              </w:rPr>
            </w:pPr>
            <w:r>
              <w:rPr>
                <w:color w:val="000000"/>
                <w:sz w:val="20"/>
                <w:u w:color="auto"/>
              </w:rPr>
              <w:t xml:space="preserve"> </w:t>
            </w:r>
          </w:p>
        </w:tc>
      </w:tr>
      <w:tr w14:paraId="0F1E908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0744">
            <w:pPr>
              <w:textAlignment w:val="center"/>
              <w:rPr>
                <w:rFonts w:hint="default" w:cs="宋体"/>
                <w:color w:val="000000"/>
                <w:sz w:val="20"/>
                <w:szCs w:val="20"/>
              </w:rPr>
            </w:pPr>
            <w:r>
              <w:rPr>
                <w:rFonts w:cs="宋体"/>
                <w:color w:val="000000"/>
                <w:sz w:val="20"/>
                <w:szCs w:val="20"/>
              </w:rPr>
              <w:t>2169999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369E">
            <w:pPr>
              <w:textAlignment w:val="center"/>
              <w:rPr>
                <w:rFonts w:hint="default" w:cs="宋体"/>
                <w:color w:val="000000"/>
                <w:sz w:val="20"/>
                <w:szCs w:val="20"/>
              </w:rPr>
            </w:pPr>
            <w:r>
              <w:rPr>
                <w:rFonts w:cs="宋体"/>
                <w:color w:val="000000"/>
                <w:sz w:val="20"/>
                <w:szCs w:val="20"/>
              </w:rPr>
              <w:t>其他商业服务业等支出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9B52">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1FE0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4A8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D36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05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E5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A8E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9668">
            <w:pPr>
              <w:wordWrap w:val="0"/>
              <w:jc w:val="right"/>
              <w:textAlignment w:val="center"/>
              <w:rPr>
                <w:rFonts w:hint="default" w:cs="宋体"/>
                <w:color w:val="000000"/>
                <w:sz w:val="20"/>
                <w:szCs w:val="20"/>
              </w:rPr>
            </w:pPr>
            <w:r>
              <w:rPr>
                <w:color w:val="000000"/>
                <w:sz w:val="20"/>
                <w:u w:color="auto"/>
              </w:rPr>
              <w:t xml:space="preserve"> </w:t>
            </w:r>
          </w:p>
        </w:tc>
      </w:tr>
      <w:tr w14:paraId="2FD3C1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C66">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F33F8">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00D5E">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395C9">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FE1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C17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1AFA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D5D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C9E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CFF3">
            <w:pPr>
              <w:wordWrap w:val="0"/>
              <w:jc w:val="right"/>
              <w:textAlignment w:val="center"/>
              <w:rPr>
                <w:rFonts w:hint="default" w:cs="宋体"/>
                <w:color w:val="000000"/>
                <w:sz w:val="20"/>
                <w:szCs w:val="20"/>
              </w:rPr>
            </w:pPr>
            <w:r>
              <w:rPr>
                <w:color w:val="000000"/>
                <w:sz w:val="20"/>
                <w:u w:color="auto"/>
              </w:rPr>
              <w:t xml:space="preserve"> </w:t>
            </w:r>
          </w:p>
        </w:tc>
      </w:tr>
      <w:tr w14:paraId="4519EBF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C7B0">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9996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10335">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171C4">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D43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CA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DD2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29A5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91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7B76">
            <w:pPr>
              <w:wordWrap w:val="0"/>
              <w:jc w:val="right"/>
              <w:textAlignment w:val="center"/>
              <w:rPr>
                <w:rFonts w:hint="default" w:cs="宋体"/>
                <w:color w:val="000000"/>
                <w:sz w:val="20"/>
                <w:szCs w:val="20"/>
              </w:rPr>
            </w:pPr>
            <w:r>
              <w:rPr>
                <w:color w:val="000000"/>
                <w:sz w:val="20"/>
                <w:u w:color="auto"/>
              </w:rPr>
              <w:t xml:space="preserve"> </w:t>
            </w:r>
          </w:p>
        </w:tc>
      </w:tr>
      <w:tr w14:paraId="197709E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B994">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77A1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4538">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6419E">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1FB2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EC3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112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E970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E6A8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3A98B">
            <w:pPr>
              <w:wordWrap w:val="0"/>
              <w:jc w:val="right"/>
              <w:textAlignment w:val="center"/>
              <w:rPr>
                <w:rFonts w:hint="default" w:cs="宋体"/>
                <w:color w:val="000000"/>
                <w:sz w:val="20"/>
                <w:szCs w:val="20"/>
              </w:rPr>
            </w:pPr>
            <w:r>
              <w:rPr>
                <w:color w:val="000000"/>
                <w:sz w:val="20"/>
                <w:u w:color="auto"/>
              </w:rPr>
              <w:t xml:space="preserve"> </w:t>
            </w:r>
          </w:p>
        </w:tc>
      </w:tr>
      <w:tr w14:paraId="185A4B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D305D">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E67D4">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59D43">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D660">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B89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BCA9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E7B0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234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9BC6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324F">
            <w:pPr>
              <w:wordWrap w:val="0"/>
              <w:jc w:val="right"/>
              <w:textAlignment w:val="center"/>
              <w:rPr>
                <w:rFonts w:hint="default" w:cs="宋体"/>
                <w:color w:val="000000"/>
                <w:sz w:val="20"/>
                <w:szCs w:val="20"/>
              </w:rPr>
            </w:pPr>
            <w:r>
              <w:rPr>
                <w:color w:val="000000"/>
                <w:sz w:val="20"/>
                <w:u w:color="auto"/>
              </w:rPr>
              <w:t xml:space="preserve"> </w:t>
            </w:r>
          </w:p>
        </w:tc>
      </w:tr>
      <w:tr w14:paraId="456D773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7AA12">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495A7">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9C9A">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2F81">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192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16D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590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C66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56C7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66F0">
            <w:pPr>
              <w:wordWrap w:val="0"/>
              <w:jc w:val="right"/>
              <w:textAlignment w:val="center"/>
              <w:rPr>
                <w:rFonts w:hint="default" w:cs="宋体"/>
                <w:color w:val="000000"/>
                <w:sz w:val="20"/>
                <w:szCs w:val="20"/>
              </w:rPr>
            </w:pPr>
            <w:r>
              <w:rPr>
                <w:color w:val="000000"/>
                <w:sz w:val="20"/>
                <w:u w:color="auto"/>
              </w:rPr>
              <w:t xml:space="preserve"> </w:t>
            </w:r>
          </w:p>
        </w:tc>
      </w:tr>
      <w:tr w14:paraId="7C1FC2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DB0D">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2C82F">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6962">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E236">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DF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1C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DD6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B93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8650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6F867">
            <w:pPr>
              <w:wordWrap w:val="0"/>
              <w:jc w:val="right"/>
              <w:textAlignment w:val="center"/>
              <w:rPr>
                <w:rFonts w:hint="default" w:cs="宋体"/>
                <w:color w:val="000000"/>
                <w:sz w:val="20"/>
                <w:szCs w:val="20"/>
              </w:rPr>
            </w:pPr>
            <w:r>
              <w:rPr>
                <w:color w:val="000000"/>
                <w:sz w:val="20"/>
                <w:u w:color="auto"/>
              </w:rPr>
              <w:t xml:space="preserve"> </w:t>
            </w:r>
          </w:p>
        </w:tc>
      </w:tr>
      <w:tr w14:paraId="3478D3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8BD5B">
            <w:pPr>
              <w:textAlignment w:val="center"/>
              <w:rPr>
                <w:rFonts w:hint="default" w:cs="宋体"/>
                <w:color w:val="000000"/>
                <w:sz w:val="20"/>
                <w:szCs w:val="20"/>
              </w:rPr>
            </w:pPr>
            <w:r>
              <w:rPr>
                <w:rFonts w:cs="宋体"/>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079FD">
            <w:pPr>
              <w:textAlignment w:val="center"/>
              <w:rPr>
                <w:rFonts w:hint="default" w:cs="宋体"/>
                <w:color w:val="000000"/>
                <w:sz w:val="20"/>
                <w:szCs w:val="20"/>
              </w:rPr>
            </w:pPr>
            <w:r>
              <w:rPr>
                <w:rFonts w:cs="宋体"/>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2A1AF">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BE367">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B9DC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276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F25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5FC0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22FE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784E">
            <w:pPr>
              <w:wordWrap w:val="0"/>
              <w:jc w:val="right"/>
              <w:textAlignment w:val="center"/>
              <w:rPr>
                <w:rFonts w:hint="default" w:cs="宋体"/>
                <w:color w:val="000000"/>
                <w:sz w:val="20"/>
                <w:szCs w:val="20"/>
              </w:rPr>
            </w:pPr>
            <w:r>
              <w:rPr>
                <w:color w:val="000000"/>
                <w:sz w:val="20"/>
                <w:u w:color="auto"/>
              </w:rPr>
              <w:t xml:space="preserve"> </w:t>
            </w:r>
          </w:p>
        </w:tc>
      </w:tr>
      <w:tr w14:paraId="629E694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1CBD2">
            <w:pPr>
              <w:textAlignment w:val="center"/>
              <w:rPr>
                <w:rFonts w:hint="default" w:cs="宋体"/>
                <w:color w:val="000000"/>
                <w:sz w:val="20"/>
                <w:szCs w:val="20"/>
              </w:rPr>
            </w:pPr>
            <w:r>
              <w:rPr>
                <w:rFonts w:cs="宋体"/>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C49A6">
            <w:pPr>
              <w:textAlignment w:val="center"/>
              <w:rPr>
                <w:rFonts w:hint="default" w:cs="宋体"/>
                <w:color w:val="000000"/>
                <w:sz w:val="20"/>
                <w:szCs w:val="20"/>
              </w:rPr>
            </w:pPr>
            <w:r>
              <w:rPr>
                <w:rFonts w:cs="宋体"/>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1B9CE">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4492">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42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3B7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13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ACBF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AAB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6FC88">
            <w:pPr>
              <w:wordWrap w:val="0"/>
              <w:jc w:val="right"/>
              <w:textAlignment w:val="center"/>
              <w:rPr>
                <w:rFonts w:hint="default" w:cs="宋体"/>
                <w:color w:val="000000"/>
                <w:sz w:val="20"/>
                <w:szCs w:val="20"/>
              </w:rPr>
            </w:pPr>
            <w:r>
              <w:rPr>
                <w:color w:val="000000"/>
                <w:sz w:val="20"/>
                <w:u w:color="auto"/>
              </w:rPr>
              <w:t xml:space="preserve"> </w:t>
            </w:r>
          </w:p>
        </w:tc>
      </w:tr>
    </w:tbl>
    <w:p w14:paraId="5BF78E6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20C0F9B">
      <w:pPr>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012D281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95E1D93">
            <w:pPr>
              <w:jc w:val="center"/>
              <w:textAlignment w:val="bottom"/>
              <w:rPr>
                <w:rFonts w:hint="default" w:cs="宋体"/>
                <w:b/>
                <w:color w:val="000000"/>
                <w:sz w:val="32"/>
                <w:szCs w:val="32"/>
              </w:rPr>
            </w:pPr>
            <w:r>
              <w:rPr>
                <w:rFonts w:cs="宋体"/>
                <w:b/>
                <w:color w:val="000000"/>
                <w:sz w:val="32"/>
                <w:szCs w:val="32"/>
              </w:rPr>
              <w:t>支出决算表</w:t>
            </w:r>
          </w:p>
        </w:tc>
      </w:tr>
      <w:tr w14:paraId="6744416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2B0B7BE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重庆市石柱土家族自治县石家乡人民政府（本级）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730E145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AFE8A9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7AAEE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22C25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6670C7F">
            <w:pPr>
              <w:jc w:val="right"/>
              <w:textAlignment w:val="bottom"/>
              <w:rPr>
                <w:rFonts w:hint="default" w:cs="宋体"/>
                <w:color w:val="000000"/>
                <w:sz w:val="20"/>
                <w:szCs w:val="20"/>
              </w:rPr>
            </w:pPr>
            <w:r>
              <w:rPr>
                <w:rFonts w:cs="宋体"/>
                <w:color w:val="000000"/>
                <w:sz w:val="20"/>
                <w:szCs w:val="20"/>
              </w:rPr>
              <w:t>公开03表</w:t>
            </w:r>
          </w:p>
        </w:tc>
      </w:tr>
      <w:tr w14:paraId="1BF0C6F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9F244DB">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9C535F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6D6DA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A51AE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7B99A6">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B117CD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960F39E">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5073EF">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58B48">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AE3A35">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D6380">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2217C">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807C2">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11A6E">
            <w:pPr>
              <w:jc w:val="center"/>
              <w:textAlignment w:val="center"/>
              <w:rPr>
                <w:rFonts w:hint="default" w:cs="宋体"/>
                <w:b/>
                <w:color w:val="000000"/>
                <w:sz w:val="20"/>
                <w:szCs w:val="20"/>
              </w:rPr>
            </w:pPr>
            <w:r>
              <w:rPr>
                <w:rFonts w:cs="宋体"/>
                <w:b/>
                <w:color w:val="000000"/>
                <w:sz w:val="20"/>
                <w:szCs w:val="20"/>
              </w:rPr>
              <w:t>对附属单位补助支出</w:t>
            </w:r>
          </w:p>
        </w:tc>
      </w:tr>
      <w:tr w14:paraId="3FC0CC24">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F317F">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03483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1F1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6A49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09BC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4998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E8AC5">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FB652">
            <w:pPr>
              <w:jc w:val="center"/>
              <w:rPr>
                <w:rFonts w:hint="default" w:cs="宋体"/>
                <w:b/>
                <w:color w:val="000000"/>
                <w:sz w:val="20"/>
                <w:szCs w:val="20"/>
              </w:rPr>
            </w:pPr>
          </w:p>
        </w:tc>
      </w:tr>
      <w:tr w14:paraId="60B2CAF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F9050">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FB11E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405B9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E85E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34133">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DEF8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18D8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ABB3F">
            <w:pPr>
              <w:jc w:val="center"/>
              <w:rPr>
                <w:rFonts w:hint="default" w:cs="宋体"/>
                <w:b/>
                <w:color w:val="000000"/>
                <w:sz w:val="20"/>
                <w:szCs w:val="20"/>
              </w:rPr>
            </w:pPr>
          </w:p>
        </w:tc>
      </w:tr>
      <w:tr w14:paraId="4B6FEC2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C4239">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B3E31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BF39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09C6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E2F9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FD734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DCF07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67080">
            <w:pPr>
              <w:jc w:val="center"/>
              <w:rPr>
                <w:rFonts w:hint="default" w:cs="宋体"/>
                <w:b/>
                <w:color w:val="000000"/>
                <w:sz w:val="20"/>
                <w:szCs w:val="20"/>
              </w:rPr>
            </w:pPr>
          </w:p>
        </w:tc>
      </w:tr>
      <w:tr w14:paraId="04065BF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0432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B5FB36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DC63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D1BB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AE14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5570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45888C">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F2E4F">
            <w:pPr>
              <w:jc w:val="center"/>
              <w:rPr>
                <w:rFonts w:hint="default" w:cs="宋体"/>
                <w:b/>
                <w:color w:val="000000"/>
                <w:sz w:val="20"/>
                <w:szCs w:val="20"/>
              </w:rPr>
            </w:pPr>
          </w:p>
        </w:tc>
      </w:tr>
      <w:tr w14:paraId="521D75E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2810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8A7E4">
            <w:pPr>
              <w:wordWrap w:val="0"/>
              <w:jc w:val="right"/>
              <w:textAlignment w:val="center"/>
              <w:rPr>
                <w:rFonts w:hint="default" w:cs="宋体"/>
                <w:b/>
                <w:color w:val="000000"/>
                <w:sz w:val="20"/>
                <w:szCs w:val="20"/>
              </w:rPr>
            </w:pPr>
            <w:r>
              <w:rPr>
                <w:rFonts w:cs="宋体"/>
                <w:b/>
                <w:bCs/>
                <w:color w:val="000000"/>
                <w:sz w:val="20"/>
                <w:szCs w:val="20"/>
              </w:rPr>
              <w:t>2,052.07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6E654">
            <w:pPr>
              <w:wordWrap w:val="0"/>
              <w:jc w:val="right"/>
              <w:textAlignment w:val="center"/>
              <w:rPr>
                <w:rFonts w:hint="default" w:cs="宋体"/>
                <w:b/>
                <w:color w:val="000000"/>
                <w:sz w:val="20"/>
                <w:szCs w:val="20"/>
              </w:rPr>
            </w:pPr>
            <w:r>
              <w:rPr>
                <w:rFonts w:cs="宋体"/>
                <w:b/>
                <w:bCs/>
                <w:color w:val="000000"/>
                <w:sz w:val="20"/>
                <w:szCs w:val="20"/>
              </w:rPr>
              <w:t>470.84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C4B31">
            <w:pPr>
              <w:wordWrap w:val="0"/>
              <w:jc w:val="right"/>
              <w:textAlignment w:val="center"/>
              <w:rPr>
                <w:rFonts w:hint="default" w:cs="宋体"/>
                <w:b/>
                <w:color w:val="000000"/>
                <w:sz w:val="20"/>
                <w:szCs w:val="20"/>
              </w:rPr>
            </w:pPr>
            <w:r>
              <w:rPr>
                <w:rFonts w:cs="宋体"/>
                <w:b/>
                <w:bCs/>
                <w:color w:val="000000"/>
                <w:sz w:val="20"/>
                <w:szCs w:val="20"/>
              </w:rPr>
              <w:t>1,581.23</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62A72F">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F6925">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BE08B">
            <w:pPr>
              <w:wordWrap w:val="0"/>
              <w:jc w:val="right"/>
              <w:textAlignment w:val="center"/>
              <w:rPr>
                <w:rFonts w:hint="default" w:cs="宋体"/>
                <w:b/>
                <w:color w:val="000000"/>
                <w:sz w:val="20"/>
                <w:szCs w:val="20"/>
              </w:rPr>
            </w:pPr>
            <w:r>
              <w:rPr>
                <w:b/>
                <w:color w:val="000000"/>
                <w:sz w:val="20"/>
                <w:u w:color="auto"/>
              </w:rPr>
              <w:t xml:space="preserve"> </w:t>
            </w:r>
          </w:p>
        </w:tc>
      </w:tr>
      <w:tr w14:paraId="04B4BE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246D">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BCA2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8CFEC">
            <w:pPr>
              <w:wordWrap w:val="0"/>
              <w:jc w:val="right"/>
              <w:textAlignment w:val="center"/>
              <w:rPr>
                <w:rFonts w:hint="default" w:cs="宋体"/>
                <w:color w:val="000000"/>
                <w:sz w:val="20"/>
                <w:szCs w:val="20"/>
              </w:rPr>
            </w:pPr>
            <w:r>
              <w:rPr>
                <w:rFonts w:cs="宋体"/>
                <w:b/>
                <w:color w:val="000000"/>
                <w:sz w:val="20"/>
                <w:szCs w:val="20"/>
              </w:rPr>
              <w:t>448.15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98E0">
            <w:pPr>
              <w:wordWrap w:val="0"/>
              <w:jc w:val="right"/>
              <w:textAlignment w:val="center"/>
              <w:rPr>
                <w:rFonts w:hint="default" w:cs="宋体"/>
                <w:color w:val="000000"/>
                <w:sz w:val="20"/>
                <w:szCs w:val="20"/>
              </w:rPr>
            </w:pPr>
            <w:r>
              <w:rPr>
                <w:rFonts w:cs="宋体"/>
                <w:b/>
                <w:color w:val="000000"/>
                <w:sz w:val="20"/>
                <w:szCs w:val="20"/>
              </w:rPr>
              <w:t>317.01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CC38">
            <w:pPr>
              <w:wordWrap w:val="0"/>
              <w:jc w:val="right"/>
              <w:textAlignment w:val="center"/>
              <w:rPr>
                <w:rFonts w:hint="default" w:cs="宋体"/>
                <w:color w:val="000000"/>
                <w:sz w:val="20"/>
                <w:szCs w:val="20"/>
              </w:rPr>
            </w:pPr>
            <w:r>
              <w:rPr>
                <w:rFonts w:cs="宋体"/>
                <w:b/>
                <w:color w:val="000000"/>
                <w:sz w:val="20"/>
                <w:szCs w:val="20"/>
              </w:rPr>
              <w:t>131.14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C5AD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DA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F5C8">
            <w:pPr>
              <w:wordWrap w:val="0"/>
              <w:jc w:val="right"/>
              <w:textAlignment w:val="center"/>
              <w:rPr>
                <w:rFonts w:hint="default" w:cs="宋体"/>
                <w:color w:val="000000"/>
                <w:sz w:val="20"/>
                <w:szCs w:val="20"/>
              </w:rPr>
            </w:pPr>
            <w:r>
              <w:rPr>
                <w:color w:val="000000"/>
                <w:sz w:val="20"/>
                <w:u w:color="auto"/>
              </w:rPr>
              <w:t xml:space="preserve"> </w:t>
            </w:r>
          </w:p>
        </w:tc>
      </w:tr>
      <w:tr w14:paraId="7C851FC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7910">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60A90">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3F214">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FB2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E812E">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0B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47B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A5D1F">
            <w:pPr>
              <w:wordWrap w:val="0"/>
              <w:jc w:val="right"/>
              <w:textAlignment w:val="center"/>
              <w:rPr>
                <w:rFonts w:hint="default" w:cs="宋体"/>
                <w:color w:val="000000"/>
                <w:sz w:val="20"/>
                <w:szCs w:val="20"/>
              </w:rPr>
            </w:pPr>
            <w:r>
              <w:rPr>
                <w:color w:val="000000"/>
                <w:sz w:val="20"/>
                <w:u w:color="auto"/>
              </w:rPr>
              <w:t xml:space="preserve"> </w:t>
            </w:r>
          </w:p>
        </w:tc>
      </w:tr>
      <w:tr w14:paraId="32BEE0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13779">
            <w:pPr>
              <w:textAlignment w:val="center"/>
              <w:rPr>
                <w:rFonts w:hint="default" w:cs="宋体"/>
                <w:color w:val="000000"/>
                <w:sz w:val="20"/>
                <w:szCs w:val="20"/>
              </w:rPr>
            </w:pPr>
            <w:r>
              <w:rPr>
                <w:rFonts w:cs="宋体"/>
                <w:color w:val="000000"/>
                <w:sz w:val="20"/>
                <w:szCs w:val="20"/>
              </w:rPr>
              <w:t>2010107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6CBD9">
            <w:pPr>
              <w:textAlignment w:val="center"/>
              <w:rPr>
                <w:rFonts w:hint="default" w:cs="宋体"/>
                <w:color w:val="000000"/>
                <w:sz w:val="20"/>
                <w:szCs w:val="20"/>
              </w:rPr>
            </w:pPr>
            <w:r>
              <w:rPr>
                <w:rFonts w:cs="宋体"/>
                <w:color w:val="000000"/>
                <w:sz w:val="20"/>
                <w:szCs w:val="20"/>
              </w:rPr>
              <w:t>人大代表履职能力提升</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D8D6">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FB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6D0C4">
            <w:pPr>
              <w:wordWrap w:val="0"/>
              <w:jc w:val="right"/>
              <w:textAlignment w:val="center"/>
              <w:rPr>
                <w:rFonts w:hint="default" w:cs="宋体"/>
                <w:color w:val="000000"/>
                <w:sz w:val="20"/>
                <w:szCs w:val="20"/>
              </w:rPr>
            </w:pPr>
            <w:r>
              <w:rPr>
                <w:rFonts w:cs="宋体"/>
                <w:color w:val="000000"/>
                <w:sz w:val="20"/>
                <w:szCs w:val="20"/>
              </w:rPr>
              <w:t>6.60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17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1D5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07C6">
            <w:pPr>
              <w:wordWrap w:val="0"/>
              <w:jc w:val="right"/>
              <w:textAlignment w:val="center"/>
              <w:rPr>
                <w:rFonts w:hint="default" w:cs="宋体"/>
                <w:color w:val="000000"/>
                <w:sz w:val="20"/>
                <w:szCs w:val="20"/>
              </w:rPr>
            </w:pPr>
            <w:r>
              <w:rPr>
                <w:color w:val="000000"/>
                <w:sz w:val="20"/>
                <w:u w:color="auto"/>
              </w:rPr>
              <w:t xml:space="preserve"> </w:t>
            </w:r>
          </w:p>
        </w:tc>
      </w:tr>
      <w:tr w14:paraId="1B6357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2901E">
            <w:pPr>
              <w:textAlignment w:val="center"/>
              <w:rPr>
                <w:rFonts w:hint="default" w:cs="宋体"/>
                <w:color w:val="000000"/>
                <w:sz w:val="20"/>
                <w:szCs w:val="20"/>
              </w:rPr>
            </w:pPr>
            <w:r>
              <w:rPr>
                <w:rFonts w:cs="宋体"/>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45F39">
            <w:pPr>
              <w:textAlignment w:val="center"/>
              <w:rPr>
                <w:rFonts w:hint="default" w:cs="宋体"/>
                <w:color w:val="000000"/>
                <w:sz w:val="20"/>
                <w:szCs w:val="20"/>
              </w:rPr>
            </w:pPr>
            <w:r>
              <w:rPr>
                <w:rFonts w:cs="宋体"/>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10E7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33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B8B50">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AD2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0C3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9FE71">
            <w:pPr>
              <w:wordWrap w:val="0"/>
              <w:jc w:val="right"/>
              <w:textAlignment w:val="center"/>
              <w:rPr>
                <w:rFonts w:hint="default" w:cs="宋体"/>
                <w:color w:val="000000"/>
                <w:sz w:val="20"/>
                <w:szCs w:val="20"/>
              </w:rPr>
            </w:pPr>
            <w:r>
              <w:rPr>
                <w:color w:val="000000"/>
                <w:sz w:val="20"/>
                <w:u w:color="auto"/>
              </w:rPr>
              <w:t xml:space="preserve"> </w:t>
            </w:r>
          </w:p>
        </w:tc>
      </w:tr>
      <w:tr w14:paraId="0F4182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43D6">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E42A0">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8CE37">
            <w:pPr>
              <w:wordWrap w:val="0"/>
              <w:jc w:val="right"/>
              <w:textAlignment w:val="center"/>
              <w:rPr>
                <w:rFonts w:hint="default" w:cs="宋体"/>
                <w:color w:val="000000"/>
                <w:sz w:val="20"/>
                <w:szCs w:val="20"/>
              </w:rPr>
            </w:pPr>
            <w:r>
              <w:rPr>
                <w:rFonts w:cs="宋体"/>
                <w:b/>
                <w:color w:val="000000"/>
                <w:sz w:val="20"/>
                <w:szCs w:val="20"/>
              </w:rPr>
              <w:t>385.91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B0C9">
            <w:pPr>
              <w:wordWrap w:val="0"/>
              <w:jc w:val="right"/>
              <w:textAlignment w:val="center"/>
              <w:rPr>
                <w:rFonts w:hint="default" w:cs="宋体"/>
                <w:color w:val="000000"/>
                <w:sz w:val="20"/>
                <w:szCs w:val="20"/>
              </w:rPr>
            </w:pPr>
            <w:r>
              <w:rPr>
                <w:rFonts w:cs="宋体"/>
                <w:b/>
                <w:color w:val="000000"/>
                <w:sz w:val="20"/>
                <w:szCs w:val="20"/>
              </w:rPr>
              <w:t>317.01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A039">
            <w:pPr>
              <w:wordWrap w:val="0"/>
              <w:jc w:val="right"/>
              <w:textAlignment w:val="center"/>
              <w:rPr>
                <w:rFonts w:hint="default" w:cs="宋体"/>
                <w:color w:val="000000"/>
                <w:sz w:val="20"/>
                <w:szCs w:val="20"/>
              </w:rPr>
            </w:pPr>
            <w:r>
              <w:rPr>
                <w:rFonts w:cs="宋体"/>
                <w:b/>
                <w:color w:val="000000"/>
                <w:sz w:val="20"/>
                <w:szCs w:val="20"/>
              </w:rPr>
              <w:t>68.91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BB7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038A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851C">
            <w:pPr>
              <w:wordWrap w:val="0"/>
              <w:jc w:val="right"/>
              <w:textAlignment w:val="center"/>
              <w:rPr>
                <w:rFonts w:hint="default" w:cs="宋体"/>
                <w:color w:val="000000"/>
                <w:sz w:val="20"/>
                <w:szCs w:val="20"/>
              </w:rPr>
            </w:pPr>
            <w:r>
              <w:rPr>
                <w:color w:val="000000"/>
                <w:sz w:val="20"/>
                <w:u w:color="auto"/>
              </w:rPr>
              <w:t xml:space="preserve"> </w:t>
            </w:r>
          </w:p>
        </w:tc>
      </w:tr>
      <w:tr w14:paraId="7F2024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4D6CD">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3928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37AE5">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5111">
            <w:pPr>
              <w:wordWrap w:val="0"/>
              <w:jc w:val="right"/>
              <w:textAlignment w:val="center"/>
              <w:rPr>
                <w:rFonts w:hint="default" w:cs="宋体"/>
                <w:color w:val="000000"/>
                <w:sz w:val="20"/>
                <w:szCs w:val="20"/>
              </w:rPr>
            </w:pPr>
            <w:r>
              <w:rPr>
                <w:rFonts w:cs="宋体"/>
                <w:color w:val="000000"/>
                <w:sz w:val="20"/>
                <w:szCs w:val="20"/>
              </w:rPr>
              <w:t>317.01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187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006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B7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D8B7">
            <w:pPr>
              <w:wordWrap w:val="0"/>
              <w:jc w:val="right"/>
              <w:textAlignment w:val="center"/>
              <w:rPr>
                <w:rFonts w:hint="default" w:cs="宋体"/>
                <w:color w:val="000000"/>
                <w:sz w:val="20"/>
                <w:szCs w:val="20"/>
              </w:rPr>
            </w:pPr>
            <w:r>
              <w:rPr>
                <w:color w:val="000000"/>
                <w:sz w:val="20"/>
                <w:u w:color="auto"/>
              </w:rPr>
              <w:t xml:space="preserve"> </w:t>
            </w:r>
          </w:p>
        </w:tc>
      </w:tr>
      <w:tr w14:paraId="362753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86DC">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677F2">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262F2">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D2E9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CBF0">
            <w:pPr>
              <w:wordWrap w:val="0"/>
              <w:jc w:val="right"/>
              <w:textAlignment w:val="center"/>
              <w:rPr>
                <w:rFonts w:hint="default" w:cs="宋体"/>
                <w:color w:val="000000"/>
                <w:sz w:val="20"/>
                <w:szCs w:val="20"/>
              </w:rPr>
            </w:pPr>
            <w:r>
              <w:rPr>
                <w:rFonts w:cs="宋体"/>
                <w:color w:val="000000"/>
                <w:sz w:val="20"/>
                <w:szCs w:val="20"/>
              </w:rPr>
              <w:t>68.91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62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1B2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95DF1">
            <w:pPr>
              <w:wordWrap w:val="0"/>
              <w:jc w:val="right"/>
              <w:textAlignment w:val="center"/>
              <w:rPr>
                <w:rFonts w:hint="default" w:cs="宋体"/>
                <w:color w:val="000000"/>
                <w:sz w:val="20"/>
                <w:szCs w:val="20"/>
              </w:rPr>
            </w:pPr>
            <w:r>
              <w:rPr>
                <w:color w:val="000000"/>
                <w:sz w:val="20"/>
                <w:u w:color="auto"/>
              </w:rPr>
              <w:t xml:space="preserve"> </w:t>
            </w:r>
          </w:p>
        </w:tc>
      </w:tr>
      <w:tr w14:paraId="51885D2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9EB3">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DE4C8">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41F56">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71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224F">
            <w:pPr>
              <w:wordWrap w:val="0"/>
              <w:jc w:val="right"/>
              <w:textAlignment w:val="center"/>
              <w:rPr>
                <w:rFonts w:hint="default" w:cs="宋体"/>
                <w:color w:val="000000"/>
                <w:sz w:val="20"/>
                <w:szCs w:val="20"/>
              </w:rPr>
            </w:pPr>
            <w:r>
              <w:rPr>
                <w:rFonts w:cs="宋体"/>
                <w:b/>
                <w:color w:val="000000"/>
                <w:sz w:val="20"/>
                <w:szCs w:val="20"/>
              </w:rPr>
              <w:t>49.30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D4E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BA6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1FFCC">
            <w:pPr>
              <w:wordWrap w:val="0"/>
              <w:jc w:val="right"/>
              <w:textAlignment w:val="center"/>
              <w:rPr>
                <w:rFonts w:hint="default" w:cs="宋体"/>
                <w:color w:val="000000"/>
                <w:sz w:val="20"/>
                <w:szCs w:val="20"/>
              </w:rPr>
            </w:pPr>
            <w:r>
              <w:rPr>
                <w:color w:val="000000"/>
                <w:sz w:val="20"/>
                <w:u w:color="auto"/>
              </w:rPr>
              <w:t xml:space="preserve"> </w:t>
            </w:r>
          </w:p>
        </w:tc>
      </w:tr>
      <w:tr w14:paraId="1D5A00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B62E9">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4F5EC">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65926">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E9D5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CBF3E">
            <w:pPr>
              <w:wordWrap w:val="0"/>
              <w:jc w:val="right"/>
              <w:textAlignment w:val="center"/>
              <w:rPr>
                <w:rFonts w:hint="default" w:cs="宋体"/>
                <w:color w:val="000000"/>
                <w:sz w:val="20"/>
                <w:szCs w:val="20"/>
              </w:rPr>
            </w:pPr>
            <w:r>
              <w:rPr>
                <w:rFonts w:cs="宋体"/>
                <w:color w:val="000000"/>
                <w:sz w:val="20"/>
                <w:szCs w:val="20"/>
              </w:rPr>
              <w:t>49.30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FA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5C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2F33F">
            <w:pPr>
              <w:wordWrap w:val="0"/>
              <w:jc w:val="right"/>
              <w:textAlignment w:val="center"/>
              <w:rPr>
                <w:rFonts w:hint="default" w:cs="宋体"/>
                <w:color w:val="000000"/>
                <w:sz w:val="20"/>
                <w:szCs w:val="20"/>
              </w:rPr>
            </w:pPr>
            <w:r>
              <w:rPr>
                <w:color w:val="000000"/>
                <w:sz w:val="20"/>
                <w:u w:color="auto"/>
              </w:rPr>
              <w:t xml:space="preserve"> </w:t>
            </w:r>
          </w:p>
        </w:tc>
      </w:tr>
      <w:tr w14:paraId="164DF1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C0A33">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104FA">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0E10C">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D11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B982">
            <w:pPr>
              <w:wordWrap w:val="0"/>
              <w:jc w:val="right"/>
              <w:textAlignment w:val="center"/>
              <w:rPr>
                <w:rFonts w:hint="default" w:cs="宋体"/>
                <w:color w:val="000000"/>
                <w:sz w:val="20"/>
                <w:szCs w:val="20"/>
              </w:rPr>
            </w:pPr>
            <w:r>
              <w:rPr>
                <w:rFonts w:cs="宋体"/>
                <w:b/>
                <w:color w:val="000000"/>
                <w:sz w:val="20"/>
                <w:szCs w:val="20"/>
              </w:rPr>
              <w:t>0.34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CEA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12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2FB7">
            <w:pPr>
              <w:wordWrap w:val="0"/>
              <w:jc w:val="right"/>
              <w:textAlignment w:val="center"/>
              <w:rPr>
                <w:rFonts w:hint="default" w:cs="宋体"/>
                <w:color w:val="000000"/>
                <w:sz w:val="20"/>
                <w:szCs w:val="20"/>
              </w:rPr>
            </w:pPr>
            <w:r>
              <w:rPr>
                <w:color w:val="000000"/>
                <w:sz w:val="20"/>
                <w:u w:color="auto"/>
              </w:rPr>
              <w:t xml:space="preserve"> </w:t>
            </w:r>
          </w:p>
        </w:tc>
      </w:tr>
      <w:tr w14:paraId="2AE17C5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D6EE">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C0242">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BD5E">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60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25E4">
            <w:pPr>
              <w:wordWrap w:val="0"/>
              <w:jc w:val="right"/>
              <w:textAlignment w:val="center"/>
              <w:rPr>
                <w:rFonts w:hint="default" w:cs="宋体"/>
                <w:color w:val="000000"/>
                <w:sz w:val="20"/>
                <w:szCs w:val="20"/>
              </w:rPr>
            </w:pPr>
            <w:r>
              <w:rPr>
                <w:rFonts w:cs="宋体"/>
                <w:color w:val="000000"/>
                <w:sz w:val="20"/>
                <w:szCs w:val="20"/>
              </w:rPr>
              <w:t>0.34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FF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353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E86A">
            <w:pPr>
              <w:wordWrap w:val="0"/>
              <w:jc w:val="right"/>
              <w:textAlignment w:val="center"/>
              <w:rPr>
                <w:rFonts w:hint="default" w:cs="宋体"/>
                <w:color w:val="000000"/>
                <w:sz w:val="20"/>
                <w:szCs w:val="20"/>
              </w:rPr>
            </w:pPr>
            <w:r>
              <w:rPr>
                <w:color w:val="000000"/>
                <w:sz w:val="20"/>
                <w:u w:color="auto"/>
              </w:rPr>
              <w:t xml:space="preserve"> </w:t>
            </w:r>
          </w:p>
        </w:tc>
      </w:tr>
      <w:tr w14:paraId="249FCBD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A43">
            <w:pPr>
              <w:textAlignment w:val="center"/>
              <w:rPr>
                <w:rFonts w:hint="default" w:cs="宋体"/>
                <w:color w:val="000000"/>
                <w:sz w:val="20"/>
                <w:szCs w:val="20"/>
              </w:rPr>
            </w:pPr>
            <w:r>
              <w:rPr>
                <w:rFonts w:cs="宋体"/>
                <w:b/>
                <w:color w:val="000000"/>
                <w:sz w:val="20"/>
                <w:szCs w:val="20"/>
              </w:rPr>
              <w:t>20133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6B9BC">
            <w:pPr>
              <w:textAlignment w:val="center"/>
              <w:rPr>
                <w:rFonts w:hint="default" w:cs="宋体"/>
                <w:color w:val="000000"/>
                <w:sz w:val="20"/>
                <w:szCs w:val="20"/>
              </w:rPr>
            </w:pPr>
            <w:r>
              <w:rPr>
                <w:rFonts w:cs="宋体"/>
                <w:b/>
                <w:color w:val="000000"/>
                <w:sz w:val="20"/>
                <w:szCs w:val="20"/>
              </w:rPr>
              <w:t>宣传事务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60BFF">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4F8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3CB5">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60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5215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5B38F">
            <w:pPr>
              <w:wordWrap w:val="0"/>
              <w:jc w:val="right"/>
              <w:textAlignment w:val="center"/>
              <w:rPr>
                <w:rFonts w:hint="default" w:cs="宋体"/>
                <w:color w:val="000000"/>
                <w:sz w:val="20"/>
                <w:szCs w:val="20"/>
              </w:rPr>
            </w:pPr>
            <w:r>
              <w:rPr>
                <w:color w:val="000000"/>
                <w:sz w:val="20"/>
                <w:u w:color="auto"/>
              </w:rPr>
              <w:t xml:space="preserve"> </w:t>
            </w:r>
          </w:p>
        </w:tc>
      </w:tr>
      <w:tr w14:paraId="3FBB21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03934">
            <w:pPr>
              <w:textAlignment w:val="center"/>
              <w:rPr>
                <w:rFonts w:hint="default" w:cs="宋体"/>
                <w:color w:val="000000"/>
                <w:sz w:val="20"/>
                <w:szCs w:val="20"/>
              </w:rPr>
            </w:pPr>
            <w:r>
              <w:rPr>
                <w:rFonts w:cs="宋体"/>
                <w:color w:val="000000"/>
                <w:sz w:val="20"/>
                <w:szCs w:val="20"/>
              </w:rPr>
              <w:t>2013399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391FD">
            <w:pPr>
              <w:textAlignment w:val="center"/>
              <w:rPr>
                <w:rFonts w:hint="default" w:cs="宋体"/>
                <w:color w:val="000000"/>
                <w:sz w:val="20"/>
                <w:szCs w:val="20"/>
              </w:rPr>
            </w:pPr>
            <w:r>
              <w:rPr>
                <w:rFonts w:cs="宋体"/>
                <w:color w:val="000000"/>
                <w:sz w:val="20"/>
                <w:szCs w:val="20"/>
              </w:rPr>
              <w:t>其他宣传事务支出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C11D5">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2C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73B6">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66DA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DE4A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6405D">
            <w:pPr>
              <w:wordWrap w:val="0"/>
              <w:jc w:val="right"/>
              <w:textAlignment w:val="center"/>
              <w:rPr>
                <w:rFonts w:hint="default" w:cs="宋体"/>
                <w:color w:val="000000"/>
                <w:sz w:val="20"/>
                <w:szCs w:val="20"/>
              </w:rPr>
            </w:pPr>
            <w:r>
              <w:rPr>
                <w:color w:val="000000"/>
                <w:sz w:val="20"/>
                <w:u w:color="auto"/>
              </w:rPr>
              <w:t xml:space="preserve"> </w:t>
            </w:r>
          </w:p>
        </w:tc>
      </w:tr>
      <w:tr w14:paraId="705597D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FBA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BBFFF">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68AB8">
            <w:pPr>
              <w:wordWrap w:val="0"/>
              <w:jc w:val="right"/>
              <w:textAlignment w:val="center"/>
              <w:rPr>
                <w:rFonts w:hint="default" w:cs="宋体"/>
                <w:color w:val="000000"/>
                <w:sz w:val="20"/>
                <w:szCs w:val="20"/>
              </w:rPr>
            </w:pPr>
            <w:r>
              <w:rPr>
                <w:rFonts w:cs="宋体"/>
                <w:b/>
                <w:color w:val="000000"/>
                <w:sz w:val="20"/>
                <w:szCs w:val="20"/>
              </w:rPr>
              <w:t>117.04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11CD5">
            <w:pPr>
              <w:wordWrap w:val="0"/>
              <w:jc w:val="right"/>
              <w:textAlignment w:val="center"/>
              <w:rPr>
                <w:rFonts w:hint="default" w:cs="宋体"/>
                <w:color w:val="000000"/>
                <w:sz w:val="20"/>
                <w:szCs w:val="20"/>
              </w:rPr>
            </w:pPr>
            <w:r>
              <w:rPr>
                <w:rFonts w:cs="宋体"/>
                <w:b/>
                <w:color w:val="000000"/>
                <w:sz w:val="20"/>
                <w:szCs w:val="20"/>
              </w:rPr>
              <w:t>105.31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7D9E">
            <w:pPr>
              <w:wordWrap w:val="0"/>
              <w:jc w:val="right"/>
              <w:textAlignment w:val="center"/>
              <w:rPr>
                <w:rFonts w:hint="default" w:cs="宋体"/>
                <w:color w:val="000000"/>
                <w:sz w:val="20"/>
                <w:szCs w:val="20"/>
              </w:rPr>
            </w:pPr>
            <w:r>
              <w:rPr>
                <w:rFonts w:cs="宋体"/>
                <w:b/>
                <w:color w:val="000000"/>
                <w:sz w:val="20"/>
                <w:szCs w:val="20"/>
              </w:rPr>
              <w:t>11.74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8EAB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DCE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E7BA">
            <w:pPr>
              <w:wordWrap w:val="0"/>
              <w:jc w:val="right"/>
              <w:textAlignment w:val="center"/>
              <w:rPr>
                <w:rFonts w:hint="default" w:cs="宋体"/>
                <w:color w:val="000000"/>
                <w:sz w:val="20"/>
                <w:szCs w:val="20"/>
              </w:rPr>
            </w:pPr>
            <w:r>
              <w:rPr>
                <w:color w:val="000000"/>
                <w:sz w:val="20"/>
                <w:u w:color="auto"/>
              </w:rPr>
              <w:t xml:space="preserve"> </w:t>
            </w:r>
          </w:p>
        </w:tc>
      </w:tr>
      <w:tr w14:paraId="1CA482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733B">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A87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5817">
            <w:pPr>
              <w:wordWrap w:val="0"/>
              <w:jc w:val="right"/>
              <w:textAlignment w:val="center"/>
              <w:rPr>
                <w:rFonts w:hint="default" w:cs="宋体"/>
                <w:color w:val="000000"/>
                <w:sz w:val="20"/>
                <w:szCs w:val="20"/>
              </w:rPr>
            </w:pPr>
            <w:r>
              <w:rPr>
                <w:rFonts w:cs="宋体"/>
                <w:b/>
                <w:color w:val="000000"/>
                <w:sz w:val="20"/>
                <w:szCs w:val="20"/>
              </w:rPr>
              <w:t>105.31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3CAFB">
            <w:pPr>
              <w:wordWrap w:val="0"/>
              <w:jc w:val="right"/>
              <w:textAlignment w:val="center"/>
              <w:rPr>
                <w:rFonts w:hint="default" w:cs="宋体"/>
                <w:color w:val="000000"/>
                <w:sz w:val="20"/>
                <w:szCs w:val="20"/>
              </w:rPr>
            </w:pPr>
            <w:r>
              <w:rPr>
                <w:rFonts w:cs="宋体"/>
                <w:b/>
                <w:color w:val="000000"/>
                <w:sz w:val="20"/>
                <w:szCs w:val="20"/>
              </w:rPr>
              <w:t>105.31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024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7F4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BE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67FD4">
            <w:pPr>
              <w:wordWrap w:val="0"/>
              <w:jc w:val="right"/>
              <w:textAlignment w:val="center"/>
              <w:rPr>
                <w:rFonts w:hint="default" w:cs="宋体"/>
                <w:color w:val="000000"/>
                <w:sz w:val="20"/>
                <w:szCs w:val="20"/>
              </w:rPr>
            </w:pPr>
            <w:r>
              <w:rPr>
                <w:color w:val="000000"/>
                <w:sz w:val="20"/>
                <w:u w:color="auto"/>
              </w:rPr>
              <w:t xml:space="preserve"> </w:t>
            </w:r>
          </w:p>
        </w:tc>
      </w:tr>
      <w:tr w14:paraId="307450E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47CB">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C6630">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749B">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2259">
            <w:pPr>
              <w:wordWrap w:val="0"/>
              <w:jc w:val="right"/>
              <w:textAlignment w:val="center"/>
              <w:rPr>
                <w:rFonts w:hint="default" w:cs="宋体"/>
                <w:color w:val="000000"/>
                <w:sz w:val="20"/>
                <w:szCs w:val="20"/>
              </w:rPr>
            </w:pPr>
            <w:r>
              <w:rPr>
                <w:rFonts w:cs="宋体"/>
                <w:color w:val="000000"/>
                <w:sz w:val="20"/>
                <w:szCs w:val="20"/>
              </w:rPr>
              <w:t>27.22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5A8E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5C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41E3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CAE14">
            <w:pPr>
              <w:wordWrap w:val="0"/>
              <w:jc w:val="right"/>
              <w:textAlignment w:val="center"/>
              <w:rPr>
                <w:rFonts w:hint="default" w:cs="宋体"/>
                <w:color w:val="000000"/>
                <w:sz w:val="20"/>
                <w:szCs w:val="20"/>
              </w:rPr>
            </w:pPr>
            <w:r>
              <w:rPr>
                <w:color w:val="000000"/>
                <w:sz w:val="20"/>
                <w:u w:color="auto"/>
              </w:rPr>
              <w:t xml:space="preserve"> </w:t>
            </w:r>
          </w:p>
        </w:tc>
      </w:tr>
      <w:tr w14:paraId="72B9D6E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53608">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0AEE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37763">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778C">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FE0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98E2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A8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861F">
            <w:pPr>
              <w:wordWrap w:val="0"/>
              <w:jc w:val="right"/>
              <w:textAlignment w:val="center"/>
              <w:rPr>
                <w:rFonts w:hint="default" w:cs="宋体"/>
                <w:color w:val="000000"/>
                <w:sz w:val="20"/>
                <w:szCs w:val="20"/>
              </w:rPr>
            </w:pPr>
            <w:r>
              <w:rPr>
                <w:color w:val="000000"/>
                <w:sz w:val="20"/>
                <w:u w:color="auto"/>
              </w:rPr>
              <w:t xml:space="preserve"> </w:t>
            </w:r>
          </w:p>
        </w:tc>
      </w:tr>
      <w:tr w14:paraId="194707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D2E8">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6EC9">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E1711">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393D5">
            <w:pPr>
              <w:wordWrap w:val="0"/>
              <w:jc w:val="right"/>
              <w:textAlignment w:val="center"/>
              <w:rPr>
                <w:rFonts w:hint="default" w:cs="宋体"/>
                <w:color w:val="000000"/>
                <w:sz w:val="20"/>
                <w:szCs w:val="20"/>
              </w:rPr>
            </w:pPr>
            <w:r>
              <w:rPr>
                <w:rFonts w:cs="宋体"/>
                <w:color w:val="000000"/>
                <w:sz w:val="20"/>
                <w:szCs w:val="20"/>
              </w:rPr>
              <w:t>39.04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8B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185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BDE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19FA6">
            <w:pPr>
              <w:wordWrap w:val="0"/>
              <w:jc w:val="right"/>
              <w:textAlignment w:val="center"/>
              <w:rPr>
                <w:rFonts w:hint="default" w:cs="宋体"/>
                <w:color w:val="000000"/>
                <w:sz w:val="20"/>
                <w:szCs w:val="20"/>
              </w:rPr>
            </w:pPr>
            <w:r>
              <w:rPr>
                <w:color w:val="000000"/>
                <w:sz w:val="20"/>
                <w:u w:color="auto"/>
              </w:rPr>
              <w:t xml:space="preserve"> </w:t>
            </w:r>
          </w:p>
        </w:tc>
      </w:tr>
      <w:tr w14:paraId="140F95C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24BBA">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12D29">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2A2D2">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D5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17D6">
            <w:pPr>
              <w:wordWrap w:val="0"/>
              <w:jc w:val="right"/>
              <w:textAlignment w:val="center"/>
              <w:rPr>
                <w:rFonts w:hint="default" w:cs="宋体"/>
                <w:color w:val="000000"/>
                <w:sz w:val="20"/>
                <w:szCs w:val="20"/>
              </w:rPr>
            </w:pPr>
            <w:r>
              <w:rPr>
                <w:rFonts w:cs="宋体"/>
                <w:b/>
                <w:color w:val="000000"/>
                <w:sz w:val="20"/>
                <w:szCs w:val="20"/>
              </w:rPr>
              <w:t>1.08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ECB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1251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6A43">
            <w:pPr>
              <w:wordWrap w:val="0"/>
              <w:jc w:val="right"/>
              <w:textAlignment w:val="center"/>
              <w:rPr>
                <w:rFonts w:hint="default" w:cs="宋体"/>
                <w:color w:val="000000"/>
                <w:sz w:val="20"/>
                <w:szCs w:val="20"/>
              </w:rPr>
            </w:pPr>
            <w:r>
              <w:rPr>
                <w:color w:val="000000"/>
                <w:sz w:val="20"/>
                <w:u w:color="auto"/>
              </w:rPr>
              <w:t xml:space="preserve"> </w:t>
            </w:r>
          </w:p>
        </w:tc>
      </w:tr>
      <w:tr w14:paraId="24F7F8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B4FCE">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06D75">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65965">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6E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F744">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0F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F0A4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76908">
            <w:pPr>
              <w:wordWrap w:val="0"/>
              <w:jc w:val="right"/>
              <w:textAlignment w:val="center"/>
              <w:rPr>
                <w:rFonts w:hint="default" w:cs="宋体"/>
                <w:color w:val="000000"/>
                <w:sz w:val="20"/>
                <w:szCs w:val="20"/>
              </w:rPr>
            </w:pPr>
            <w:r>
              <w:rPr>
                <w:color w:val="000000"/>
                <w:sz w:val="20"/>
                <w:u w:color="auto"/>
              </w:rPr>
              <w:t xml:space="preserve"> </w:t>
            </w:r>
          </w:p>
        </w:tc>
      </w:tr>
      <w:tr w14:paraId="57F387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6E838">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00818">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6E5F4">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1FC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D4134">
            <w:pPr>
              <w:wordWrap w:val="0"/>
              <w:jc w:val="right"/>
              <w:textAlignment w:val="center"/>
              <w:rPr>
                <w:rFonts w:hint="default" w:cs="宋体"/>
                <w:color w:val="000000"/>
                <w:sz w:val="20"/>
                <w:szCs w:val="20"/>
              </w:rPr>
            </w:pPr>
            <w:r>
              <w:rPr>
                <w:rFonts w:cs="宋体"/>
                <w:b/>
                <w:color w:val="000000"/>
                <w:sz w:val="20"/>
                <w:szCs w:val="20"/>
              </w:rPr>
              <w:t>0.65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386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CF6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A59E5">
            <w:pPr>
              <w:wordWrap w:val="0"/>
              <w:jc w:val="right"/>
              <w:textAlignment w:val="center"/>
              <w:rPr>
                <w:rFonts w:hint="default" w:cs="宋体"/>
                <w:color w:val="000000"/>
                <w:sz w:val="20"/>
                <w:szCs w:val="20"/>
              </w:rPr>
            </w:pPr>
            <w:r>
              <w:rPr>
                <w:color w:val="000000"/>
                <w:sz w:val="20"/>
                <w:u w:color="auto"/>
              </w:rPr>
              <w:t xml:space="preserve"> </w:t>
            </w:r>
          </w:p>
        </w:tc>
      </w:tr>
      <w:tr w14:paraId="1366DA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4468">
            <w:pPr>
              <w:textAlignment w:val="center"/>
              <w:rPr>
                <w:rFonts w:hint="default" w:cs="宋体"/>
                <w:color w:val="000000"/>
                <w:sz w:val="20"/>
                <w:szCs w:val="20"/>
              </w:rPr>
            </w:pPr>
            <w:r>
              <w:rPr>
                <w:rFonts w:cs="宋体"/>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24394">
            <w:pPr>
              <w:textAlignment w:val="center"/>
              <w:rPr>
                <w:rFonts w:hint="default" w:cs="宋体"/>
                <w:color w:val="000000"/>
                <w:sz w:val="20"/>
                <w:szCs w:val="20"/>
              </w:rPr>
            </w:pPr>
            <w:r>
              <w:rPr>
                <w:rFonts w:cs="宋体"/>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4751">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BCF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882A6">
            <w:pPr>
              <w:wordWrap w:val="0"/>
              <w:jc w:val="right"/>
              <w:textAlignment w:val="center"/>
              <w:rPr>
                <w:rFonts w:hint="default" w:cs="宋体"/>
                <w:color w:val="000000"/>
                <w:sz w:val="20"/>
                <w:szCs w:val="20"/>
              </w:rPr>
            </w:pPr>
            <w:r>
              <w:rPr>
                <w:rFonts w:cs="宋体"/>
                <w:color w:val="000000"/>
                <w:sz w:val="20"/>
                <w:szCs w:val="20"/>
              </w:rPr>
              <w:t>0.65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4C6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679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B58B">
            <w:pPr>
              <w:wordWrap w:val="0"/>
              <w:jc w:val="right"/>
              <w:textAlignment w:val="center"/>
              <w:rPr>
                <w:rFonts w:hint="default" w:cs="宋体"/>
                <w:color w:val="000000"/>
                <w:sz w:val="20"/>
                <w:szCs w:val="20"/>
              </w:rPr>
            </w:pPr>
            <w:r>
              <w:rPr>
                <w:color w:val="000000"/>
                <w:sz w:val="20"/>
                <w:u w:color="auto"/>
              </w:rPr>
              <w:t xml:space="preserve"> </w:t>
            </w:r>
          </w:p>
        </w:tc>
      </w:tr>
      <w:tr w14:paraId="5088D0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2F87">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0C4A">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C1012">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25D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DC6E4">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CB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97DF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A3DDD">
            <w:pPr>
              <w:wordWrap w:val="0"/>
              <w:jc w:val="right"/>
              <w:textAlignment w:val="center"/>
              <w:rPr>
                <w:rFonts w:hint="default" w:cs="宋体"/>
                <w:color w:val="000000"/>
                <w:sz w:val="20"/>
                <w:szCs w:val="20"/>
              </w:rPr>
            </w:pPr>
            <w:r>
              <w:rPr>
                <w:color w:val="000000"/>
                <w:sz w:val="20"/>
                <w:u w:color="auto"/>
              </w:rPr>
              <w:t xml:space="preserve"> </w:t>
            </w:r>
          </w:p>
        </w:tc>
      </w:tr>
      <w:tr w14:paraId="0F8466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CBD0D">
            <w:pPr>
              <w:textAlignment w:val="center"/>
              <w:rPr>
                <w:rFonts w:hint="default" w:cs="宋体"/>
                <w:color w:val="000000"/>
                <w:sz w:val="20"/>
                <w:szCs w:val="20"/>
              </w:rPr>
            </w:pPr>
            <w:r>
              <w:rPr>
                <w:rFonts w:cs="宋体"/>
                <w:color w:val="000000"/>
                <w:sz w:val="20"/>
                <w:szCs w:val="20"/>
              </w:rPr>
              <w:t>2081005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08D9D">
            <w:pPr>
              <w:textAlignment w:val="center"/>
              <w:rPr>
                <w:rFonts w:hint="default" w:cs="宋体"/>
                <w:color w:val="000000"/>
                <w:sz w:val="20"/>
                <w:szCs w:val="20"/>
              </w:rPr>
            </w:pPr>
            <w:r>
              <w:rPr>
                <w:rFonts w:cs="宋体"/>
                <w:color w:val="000000"/>
                <w:sz w:val="20"/>
                <w:szCs w:val="20"/>
              </w:rPr>
              <w:t>社会福利事业单位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8E2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B29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C3385">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90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3EF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A16F">
            <w:pPr>
              <w:wordWrap w:val="0"/>
              <w:jc w:val="right"/>
              <w:textAlignment w:val="center"/>
              <w:rPr>
                <w:rFonts w:hint="default" w:cs="宋体"/>
                <w:color w:val="000000"/>
                <w:sz w:val="20"/>
                <w:szCs w:val="20"/>
              </w:rPr>
            </w:pPr>
            <w:r>
              <w:rPr>
                <w:color w:val="000000"/>
                <w:sz w:val="20"/>
                <w:u w:color="auto"/>
              </w:rPr>
              <w:t xml:space="preserve"> </w:t>
            </w:r>
          </w:p>
        </w:tc>
      </w:tr>
      <w:tr w14:paraId="0D49DC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9BEA">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78D7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CFE9">
            <w:pPr>
              <w:wordWrap w:val="0"/>
              <w:jc w:val="right"/>
              <w:textAlignment w:val="center"/>
              <w:rPr>
                <w:rFonts w:hint="default" w:cs="宋体"/>
                <w:color w:val="000000"/>
                <w:sz w:val="20"/>
                <w:szCs w:val="20"/>
              </w:rPr>
            </w:pPr>
            <w:r>
              <w:rPr>
                <w:rFonts w:cs="宋体"/>
                <w:b/>
                <w:color w:val="000000"/>
                <w:sz w:val="20"/>
                <w:szCs w:val="20"/>
              </w:rPr>
              <w:t>23.98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DDE7">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2F138">
            <w:pPr>
              <w:wordWrap w:val="0"/>
              <w:jc w:val="right"/>
              <w:textAlignment w:val="center"/>
              <w:rPr>
                <w:rFonts w:hint="default" w:cs="宋体"/>
                <w:color w:val="000000"/>
                <w:sz w:val="20"/>
                <w:szCs w:val="20"/>
              </w:rPr>
            </w:pPr>
            <w:r>
              <w:rPr>
                <w:rFonts w:cs="宋体"/>
                <w:b/>
                <w:color w:val="000000"/>
                <w:sz w:val="20"/>
                <w:szCs w:val="20"/>
              </w:rPr>
              <w:t>4.05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A43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0F1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471CA">
            <w:pPr>
              <w:wordWrap w:val="0"/>
              <w:jc w:val="right"/>
              <w:textAlignment w:val="center"/>
              <w:rPr>
                <w:rFonts w:hint="default" w:cs="宋体"/>
                <w:color w:val="000000"/>
                <w:sz w:val="20"/>
                <w:szCs w:val="20"/>
              </w:rPr>
            </w:pPr>
            <w:r>
              <w:rPr>
                <w:color w:val="000000"/>
                <w:sz w:val="20"/>
                <w:u w:color="auto"/>
              </w:rPr>
              <w:t xml:space="preserve"> </w:t>
            </w:r>
          </w:p>
        </w:tc>
      </w:tr>
      <w:tr w14:paraId="220AC6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C22D">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B5012">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C6EB0">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66A9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6D00">
            <w:pPr>
              <w:wordWrap w:val="0"/>
              <w:jc w:val="right"/>
              <w:textAlignment w:val="center"/>
              <w:rPr>
                <w:rFonts w:hint="default" w:cs="宋体"/>
                <w:color w:val="000000"/>
                <w:sz w:val="20"/>
                <w:szCs w:val="20"/>
              </w:rPr>
            </w:pPr>
            <w:r>
              <w:rPr>
                <w:rFonts w:cs="宋体"/>
                <w:b/>
                <w:color w:val="000000"/>
                <w:sz w:val="20"/>
                <w:szCs w:val="20"/>
              </w:rPr>
              <w:t>4.00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05E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AB8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913F">
            <w:pPr>
              <w:wordWrap w:val="0"/>
              <w:jc w:val="right"/>
              <w:textAlignment w:val="center"/>
              <w:rPr>
                <w:rFonts w:hint="default" w:cs="宋体"/>
                <w:color w:val="000000"/>
                <w:sz w:val="20"/>
                <w:szCs w:val="20"/>
              </w:rPr>
            </w:pPr>
            <w:r>
              <w:rPr>
                <w:color w:val="000000"/>
                <w:sz w:val="20"/>
                <w:u w:color="auto"/>
              </w:rPr>
              <w:t xml:space="preserve"> </w:t>
            </w:r>
          </w:p>
        </w:tc>
      </w:tr>
      <w:tr w14:paraId="3659A66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601D">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A6BDF">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6C25">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F8C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3626A">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F7F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27E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C1C8">
            <w:pPr>
              <w:wordWrap w:val="0"/>
              <w:jc w:val="right"/>
              <w:textAlignment w:val="center"/>
              <w:rPr>
                <w:rFonts w:hint="default" w:cs="宋体"/>
                <w:color w:val="000000"/>
                <w:sz w:val="20"/>
                <w:szCs w:val="20"/>
              </w:rPr>
            </w:pPr>
            <w:r>
              <w:rPr>
                <w:color w:val="000000"/>
                <w:sz w:val="20"/>
                <w:u w:color="auto"/>
              </w:rPr>
              <w:t xml:space="preserve"> </w:t>
            </w:r>
          </w:p>
        </w:tc>
      </w:tr>
      <w:tr w14:paraId="1826D7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35CFD">
            <w:pPr>
              <w:textAlignment w:val="center"/>
              <w:rPr>
                <w:rFonts w:hint="default" w:cs="宋体"/>
                <w:color w:val="000000"/>
                <w:sz w:val="20"/>
                <w:szCs w:val="20"/>
              </w:rPr>
            </w:pPr>
            <w:r>
              <w:rPr>
                <w:rFonts w:cs="宋体"/>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99232">
            <w:pPr>
              <w:textAlignment w:val="center"/>
              <w:rPr>
                <w:rFonts w:hint="default" w:cs="宋体"/>
                <w:color w:val="000000"/>
                <w:sz w:val="20"/>
                <w:szCs w:val="20"/>
              </w:rPr>
            </w:pPr>
            <w:r>
              <w:rPr>
                <w:rFonts w:cs="宋体"/>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F861">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5C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9617">
            <w:pPr>
              <w:wordWrap w:val="0"/>
              <w:jc w:val="right"/>
              <w:textAlignment w:val="center"/>
              <w:rPr>
                <w:rFonts w:hint="default" w:cs="宋体"/>
                <w:color w:val="000000"/>
                <w:sz w:val="20"/>
                <w:szCs w:val="20"/>
              </w:rPr>
            </w:pPr>
            <w:r>
              <w:rPr>
                <w:rFonts w:cs="宋体"/>
                <w:b/>
                <w:color w:val="000000"/>
                <w:sz w:val="20"/>
                <w:szCs w:val="20"/>
              </w:rPr>
              <w:t>0.05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7B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E2F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54A2A">
            <w:pPr>
              <w:wordWrap w:val="0"/>
              <w:jc w:val="right"/>
              <w:textAlignment w:val="center"/>
              <w:rPr>
                <w:rFonts w:hint="default" w:cs="宋体"/>
                <w:color w:val="000000"/>
                <w:sz w:val="20"/>
                <w:szCs w:val="20"/>
              </w:rPr>
            </w:pPr>
            <w:r>
              <w:rPr>
                <w:color w:val="000000"/>
                <w:sz w:val="20"/>
                <w:u w:color="auto"/>
              </w:rPr>
              <w:t xml:space="preserve"> </w:t>
            </w:r>
          </w:p>
        </w:tc>
      </w:tr>
      <w:tr w14:paraId="21DE1F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0165C">
            <w:pPr>
              <w:textAlignment w:val="center"/>
              <w:rPr>
                <w:rFonts w:hint="default" w:cs="宋体"/>
                <w:color w:val="000000"/>
                <w:sz w:val="20"/>
                <w:szCs w:val="20"/>
              </w:rPr>
            </w:pPr>
            <w:r>
              <w:rPr>
                <w:rFonts w:cs="宋体"/>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88984">
            <w:pPr>
              <w:textAlignment w:val="center"/>
              <w:rPr>
                <w:rFonts w:hint="default" w:cs="宋体"/>
                <w:color w:val="000000"/>
                <w:sz w:val="20"/>
                <w:szCs w:val="20"/>
              </w:rPr>
            </w:pPr>
            <w:r>
              <w:rPr>
                <w:rFonts w:cs="宋体"/>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32217">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A35D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F677">
            <w:pPr>
              <w:wordWrap w:val="0"/>
              <w:jc w:val="right"/>
              <w:textAlignment w:val="center"/>
              <w:rPr>
                <w:rFonts w:hint="default" w:cs="宋体"/>
                <w:color w:val="000000"/>
                <w:sz w:val="20"/>
                <w:szCs w:val="20"/>
              </w:rPr>
            </w:pPr>
            <w:r>
              <w:rPr>
                <w:rFonts w:cs="宋体"/>
                <w:color w:val="000000"/>
                <w:sz w:val="20"/>
                <w:szCs w:val="20"/>
              </w:rPr>
              <w:t>0.05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F9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107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5C93">
            <w:pPr>
              <w:wordWrap w:val="0"/>
              <w:jc w:val="right"/>
              <w:textAlignment w:val="center"/>
              <w:rPr>
                <w:rFonts w:hint="default" w:cs="宋体"/>
                <w:color w:val="000000"/>
                <w:sz w:val="20"/>
                <w:szCs w:val="20"/>
              </w:rPr>
            </w:pPr>
            <w:r>
              <w:rPr>
                <w:color w:val="000000"/>
                <w:sz w:val="20"/>
                <w:u w:color="auto"/>
              </w:rPr>
              <w:t xml:space="preserve"> </w:t>
            </w:r>
          </w:p>
        </w:tc>
      </w:tr>
      <w:tr w14:paraId="67FC39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A3B0B">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B41A">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8351">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D78A2">
            <w:pPr>
              <w:wordWrap w:val="0"/>
              <w:jc w:val="right"/>
              <w:textAlignment w:val="center"/>
              <w:rPr>
                <w:rFonts w:hint="default" w:cs="宋体"/>
                <w:color w:val="000000"/>
                <w:sz w:val="20"/>
                <w:szCs w:val="20"/>
              </w:rPr>
            </w:pPr>
            <w:r>
              <w:rPr>
                <w:rFonts w:cs="宋体"/>
                <w:b/>
                <w:color w:val="000000"/>
                <w:sz w:val="20"/>
                <w:szCs w:val="20"/>
              </w:rPr>
              <w:t>19.93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8B9A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9A7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D96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E45C6">
            <w:pPr>
              <w:wordWrap w:val="0"/>
              <w:jc w:val="right"/>
              <w:textAlignment w:val="center"/>
              <w:rPr>
                <w:rFonts w:hint="default" w:cs="宋体"/>
                <w:color w:val="000000"/>
                <w:sz w:val="20"/>
                <w:szCs w:val="20"/>
              </w:rPr>
            </w:pPr>
            <w:r>
              <w:rPr>
                <w:color w:val="000000"/>
                <w:sz w:val="20"/>
                <w:u w:color="auto"/>
              </w:rPr>
              <w:t xml:space="preserve"> </w:t>
            </w:r>
          </w:p>
        </w:tc>
      </w:tr>
      <w:tr w14:paraId="1FC497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57903">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5011F">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378F">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75452">
            <w:pPr>
              <w:wordWrap w:val="0"/>
              <w:jc w:val="right"/>
              <w:textAlignment w:val="center"/>
              <w:rPr>
                <w:rFonts w:hint="default" w:cs="宋体"/>
                <w:color w:val="000000"/>
                <w:sz w:val="20"/>
                <w:szCs w:val="20"/>
              </w:rPr>
            </w:pPr>
            <w:r>
              <w:rPr>
                <w:rFonts w:cs="宋体"/>
                <w:color w:val="000000"/>
                <w:sz w:val="20"/>
                <w:szCs w:val="20"/>
              </w:rPr>
              <w:t>13.57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7EA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11A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9F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19200">
            <w:pPr>
              <w:wordWrap w:val="0"/>
              <w:jc w:val="right"/>
              <w:textAlignment w:val="center"/>
              <w:rPr>
                <w:rFonts w:hint="default" w:cs="宋体"/>
                <w:color w:val="000000"/>
                <w:sz w:val="20"/>
                <w:szCs w:val="20"/>
              </w:rPr>
            </w:pPr>
            <w:r>
              <w:rPr>
                <w:color w:val="000000"/>
                <w:sz w:val="20"/>
                <w:u w:color="auto"/>
              </w:rPr>
              <w:t xml:space="preserve"> </w:t>
            </w:r>
          </w:p>
        </w:tc>
      </w:tr>
      <w:tr w14:paraId="447DED6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6FE9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32536">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8D71">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BB571">
            <w:pPr>
              <w:wordWrap w:val="0"/>
              <w:jc w:val="right"/>
              <w:textAlignment w:val="center"/>
              <w:rPr>
                <w:rFonts w:hint="default" w:cs="宋体"/>
                <w:color w:val="000000"/>
                <w:sz w:val="20"/>
                <w:szCs w:val="20"/>
              </w:rPr>
            </w:pPr>
            <w:r>
              <w:rPr>
                <w:rFonts w:cs="宋体"/>
                <w:color w:val="000000"/>
                <w:sz w:val="20"/>
                <w:szCs w:val="20"/>
              </w:rPr>
              <w:t>6.36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33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FA1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4A5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4E5D1">
            <w:pPr>
              <w:wordWrap w:val="0"/>
              <w:jc w:val="right"/>
              <w:textAlignment w:val="center"/>
              <w:rPr>
                <w:rFonts w:hint="default" w:cs="宋体"/>
                <w:color w:val="000000"/>
                <w:sz w:val="20"/>
                <w:szCs w:val="20"/>
              </w:rPr>
            </w:pPr>
            <w:r>
              <w:rPr>
                <w:color w:val="000000"/>
                <w:sz w:val="20"/>
                <w:u w:color="auto"/>
              </w:rPr>
              <w:t xml:space="preserve"> </w:t>
            </w:r>
          </w:p>
        </w:tc>
      </w:tr>
      <w:tr w14:paraId="175BEDF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AC4FD">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49887">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942F">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2B7D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7561">
            <w:pPr>
              <w:wordWrap w:val="0"/>
              <w:jc w:val="right"/>
              <w:textAlignment w:val="center"/>
              <w:rPr>
                <w:rFonts w:hint="default" w:cs="宋体"/>
                <w:color w:val="000000"/>
                <w:sz w:val="20"/>
                <w:szCs w:val="20"/>
              </w:rPr>
            </w:pPr>
            <w:r>
              <w:rPr>
                <w:rFonts w:cs="宋体"/>
                <w:b/>
                <w:color w:val="000000"/>
                <w:sz w:val="20"/>
                <w:szCs w:val="20"/>
              </w:rPr>
              <w:t>243.88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577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C7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93BB4">
            <w:pPr>
              <w:wordWrap w:val="0"/>
              <w:jc w:val="right"/>
              <w:textAlignment w:val="center"/>
              <w:rPr>
                <w:rFonts w:hint="default" w:cs="宋体"/>
                <w:color w:val="000000"/>
                <w:sz w:val="20"/>
                <w:szCs w:val="20"/>
              </w:rPr>
            </w:pPr>
            <w:r>
              <w:rPr>
                <w:color w:val="000000"/>
                <w:sz w:val="20"/>
                <w:u w:color="auto"/>
              </w:rPr>
              <w:t xml:space="preserve"> </w:t>
            </w:r>
          </w:p>
        </w:tc>
      </w:tr>
      <w:tr w14:paraId="7B9D82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A89BA">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23B23">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DCA84">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7C1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8C66B">
            <w:pPr>
              <w:wordWrap w:val="0"/>
              <w:jc w:val="right"/>
              <w:textAlignment w:val="center"/>
              <w:rPr>
                <w:rFonts w:hint="default" w:cs="宋体"/>
                <w:color w:val="000000"/>
                <w:sz w:val="20"/>
                <w:szCs w:val="20"/>
              </w:rPr>
            </w:pPr>
            <w:r>
              <w:rPr>
                <w:rFonts w:cs="宋体"/>
                <w:b/>
                <w:color w:val="000000"/>
                <w:sz w:val="20"/>
                <w:szCs w:val="20"/>
              </w:rPr>
              <w:t>163.96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57A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5F7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A750D">
            <w:pPr>
              <w:wordWrap w:val="0"/>
              <w:jc w:val="right"/>
              <w:textAlignment w:val="center"/>
              <w:rPr>
                <w:rFonts w:hint="default" w:cs="宋体"/>
                <w:color w:val="000000"/>
                <w:sz w:val="20"/>
                <w:szCs w:val="20"/>
              </w:rPr>
            </w:pPr>
            <w:r>
              <w:rPr>
                <w:color w:val="000000"/>
                <w:sz w:val="20"/>
                <w:u w:color="auto"/>
              </w:rPr>
              <w:t xml:space="preserve"> </w:t>
            </w:r>
          </w:p>
        </w:tc>
      </w:tr>
      <w:tr w14:paraId="01EBC0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0C82F">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C32C2">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FA40">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D86E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4F46">
            <w:pPr>
              <w:wordWrap w:val="0"/>
              <w:jc w:val="right"/>
              <w:textAlignment w:val="center"/>
              <w:rPr>
                <w:rFonts w:hint="default" w:cs="宋体"/>
                <w:color w:val="000000"/>
                <w:sz w:val="20"/>
                <w:szCs w:val="20"/>
              </w:rPr>
            </w:pPr>
            <w:r>
              <w:rPr>
                <w:rFonts w:cs="宋体"/>
                <w:color w:val="000000"/>
                <w:sz w:val="20"/>
                <w:szCs w:val="20"/>
              </w:rPr>
              <w:t>163.96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42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108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76487">
            <w:pPr>
              <w:wordWrap w:val="0"/>
              <w:jc w:val="right"/>
              <w:textAlignment w:val="center"/>
              <w:rPr>
                <w:rFonts w:hint="default" w:cs="宋体"/>
                <w:color w:val="000000"/>
                <w:sz w:val="20"/>
                <w:szCs w:val="20"/>
              </w:rPr>
            </w:pPr>
            <w:r>
              <w:rPr>
                <w:color w:val="000000"/>
                <w:sz w:val="20"/>
                <w:u w:color="auto"/>
              </w:rPr>
              <w:t xml:space="preserve"> </w:t>
            </w:r>
          </w:p>
        </w:tc>
      </w:tr>
      <w:tr w14:paraId="0CF655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3FB16">
            <w:pPr>
              <w:textAlignment w:val="center"/>
              <w:rPr>
                <w:rFonts w:hint="default" w:cs="宋体"/>
                <w:color w:val="000000"/>
                <w:sz w:val="20"/>
                <w:szCs w:val="20"/>
              </w:rPr>
            </w:pPr>
            <w:r>
              <w:rPr>
                <w:rFonts w:cs="宋体"/>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D31C5">
            <w:pPr>
              <w:textAlignment w:val="center"/>
              <w:rPr>
                <w:rFonts w:hint="default" w:cs="宋体"/>
                <w:color w:val="000000"/>
                <w:sz w:val="20"/>
                <w:szCs w:val="20"/>
              </w:rPr>
            </w:pPr>
            <w:r>
              <w:rPr>
                <w:rFonts w:cs="宋体"/>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2475">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B12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7EC8E">
            <w:pPr>
              <w:wordWrap w:val="0"/>
              <w:jc w:val="right"/>
              <w:textAlignment w:val="center"/>
              <w:rPr>
                <w:rFonts w:hint="default" w:cs="宋体"/>
                <w:color w:val="000000"/>
                <w:sz w:val="20"/>
                <w:szCs w:val="20"/>
              </w:rPr>
            </w:pPr>
            <w:r>
              <w:rPr>
                <w:rFonts w:cs="宋体"/>
                <w:b/>
                <w:color w:val="000000"/>
                <w:sz w:val="20"/>
                <w:szCs w:val="20"/>
              </w:rPr>
              <w:t>79.92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4FFB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CF87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AEBC">
            <w:pPr>
              <w:wordWrap w:val="0"/>
              <w:jc w:val="right"/>
              <w:textAlignment w:val="center"/>
              <w:rPr>
                <w:rFonts w:hint="default" w:cs="宋体"/>
                <w:color w:val="000000"/>
                <w:sz w:val="20"/>
                <w:szCs w:val="20"/>
              </w:rPr>
            </w:pPr>
            <w:r>
              <w:rPr>
                <w:color w:val="000000"/>
                <w:sz w:val="20"/>
                <w:u w:color="auto"/>
              </w:rPr>
              <w:t xml:space="preserve"> </w:t>
            </w:r>
          </w:p>
        </w:tc>
      </w:tr>
      <w:tr w14:paraId="690019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78ED0">
            <w:pPr>
              <w:textAlignment w:val="center"/>
              <w:rPr>
                <w:rFonts w:hint="default" w:cs="宋体"/>
                <w:color w:val="000000"/>
                <w:sz w:val="20"/>
                <w:szCs w:val="20"/>
              </w:rPr>
            </w:pPr>
            <w:r>
              <w:rPr>
                <w:rFonts w:cs="宋体"/>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4A37D">
            <w:pPr>
              <w:textAlignment w:val="center"/>
              <w:rPr>
                <w:rFonts w:hint="default" w:cs="宋体"/>
                <w:color w:val="000000"/>
                <w:sz w:val="20"/>
                <w:szCs w:val="20"/>
              </w:rPr>
            </w:pPr>
            <w:r>
              <w:rPr>
                <w:rFonts w:cs="宋体"/>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7E7B6">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0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00806">
            <w:pPr>
              <w:wordWrap w:val="0"/>
              <w:jc w:val="right"/>
              <w:textAlignment w:val="center"/>
              <w:rPr>
                <w:rFonts w:hint="default" w:cs="宋体"/>
                <w:color w:val="000000"/>
                <w:sz w:val="20"/>
                <w:szCs w:val="20"/>
              </w:rPr>
            </w:pPr>
            <w:r>
              <w:rPr>
                <w:rFonts w:cs="宋体"/>
                <w:color w:val="000000"/>
                <w:sz w:val="20"/>
                <w:szCs w:val="20"/>
              </w:rPr>
              <w:t>79.92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1CC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86A1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65017">
            <w:pPr>
              <w:wordWrap w:val="0"/>
              <w:jc w:val="right"/>
              <w:textAlignment w:val="center"/>
              <w:rPr>
                <w:rFonts w:hint="default" w:cs="宋体"/>
                <w:color w:val="000000"/>
                <w:sz w:val="20"/>
                <w:szCs w:val="20"/>
              </w:rPr>
            </w:pPr>
            <w:r>
              <w:rPr>
                <w:color w:val="000000"/>
                <w:sz w:val="20"/>
                <w:u w:color="auto"/>
              </w:rPr>
              <w:t xml:space="preserve"> </w:t>
            </w:r>
          </w:p>
        </w:tc>
      </w:tr>
      <w:tr w14:paraId="267C572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3931D">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25682">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C595">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61D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DBF0A">
            <w:pPr>
              <w:wordWrap w:val="0"/>
              <w:jc w:val="right"/>
              <w:textAlignment w:val="center"/>
              <w:rPr>
                <w:rFonts w:hint="default" w:cs="宋体"/>
                <w:color w:val="000000"/>
                <w:sz w:val="20"/>
                <w:szCs w:val="20"/>
              </w:rPr>
            </w:pPr>
            <w:r>
              <w:rPr>
                <w:rFonts w:cs="宋体"/>
                <w:b/>
                <w:color w:val="000000"/>
                <w:sz w:val="20"/>
                <w:szCs w:val="20"/>
              </w:rPr>
              <w:t>92.25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7DF0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93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C272">
            <w:pPr>
              <w:wordWrap w:val="0"/>
              <w:jc w:val="right"/>
              <w:textAlignment w:val="center"/>
              <w:rPr>
                <w:rFonts w:hint="default" w:cs="宋体"/>
                <w:color w:val="000000"/>
                <w:sz w:val="20"/>
                <w:szCs w:val="20"/>
              </w:rPr>
            </w:pPr>
            <w:r>
              <w:rPr>
                <w:color w:val="000000"/>
                <w:sz w:val="20"/>
                <w:u w:color="auto"/>
              </w:rPr>
              <w:t xml:space="preserve"> </w:t>
            </w:r>
          </w:p>
        </w:tc>
      </w:tr>
      <w:tr w14:paraId="3E2B0E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0A7F">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C0CD5">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D961">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9D7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B65D">
            <w:pPr>
              <w:wordWrap w:val="0"/>
              <w:jc w:val="right"/>
              <w:textAlignment w:val="center"/>
              <w:rPr>
                <w:rFonts w:hint="default" w:cs="宋体"/>
                <w:color w:val="000000"/>
                <w:sz w:val="20"/>
                <w:szCs w:val="20"/>
              </w:rPr>
            </w:pPr>
            <w:r>
              <w:rPr>
                <w:rFonts w:cs="宋体"/>
                <w:b/>
                <w:color w:val="000000"/>
                <w:sz w:val="20"/>
                <w:szCs w:val="20"/>
              </w:rPr>
              <w:t>0.95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AA9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08D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49C0B">
            <w:pPr>
              <w:wordWrap w:val="0"/>
              <w:jc w:val="right"/>
              <w:textAlignment w:val="center"/>
              <w:rPr>
                <w:rFonts w:hint="default" w:cs="宋体"/>
                <w:color w:val="000000"/>
                <w:sz w:val="20"/>
                <w:szCs w:val="20"/>
              </w:rPr>
            </w:pPr>
            <w:r>
              <w:rPr>
                <w:color w:val="000000"/>
                <w:sz w:val="20"/>
                <w:u w:color="auto"/>
              </w:rPr>
              <w:t xml:space="preserve"> </w:t>
            </w:r>
          </w:p>
        </w:tc>
      </w:tr>
      <w:tr w14:paraId="57FAF5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FB8F">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8892">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8700F">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000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2614">
            <w:pPr>
              <w:wordWrap w:val="0"/>
              <w:jc w:val="right"/>
              <w:textAlignment w:val="center"/>
              <w:rPr>
                <w:rFonts w:hint="default" w:cs="宋体"/>
                <w:color w:val="000000"/>
                <w:sz w:val="20"/>
                <w:szCs w:val="20"/>
              </w:rPr>
            </w:pPr>
            <w:r>
              <w:rPr>
                <w:rFonts w:cs="宋体"/>
                <w:color w:val="000000"/>
                <w:sz w:val="20"/>
                <w:szCs w:val="20"/>
              </w:rPr>
              <w:t>0.95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36B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0993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9FFB">
            <w:pPr>
              <w:wordWrap w:val="0"/>
              <w:jc w:val="right"/>
              <w:textAlignment w:val="center"/>
              <w:rPr>
                <w:rFonts w:hint="default" w:cs="宋体"/>
                <w:color w:val="000000"/>
                <w:sz w:val="20"/>
                <w:szCs w:val="20"/>
              </w:rPr>
            </w:pPr>
            <w:r>
              <w:rPr>
                <w:color w:val="000000"/>
                <w:sz w:val="20"/>
                <w:u w:color="auto"/>
              </w:rPr>
              <w:t xml:space="preserve"> </w:t>
            </w:r>
          </w:p>
        </w:tc>
      </w:tr>
      <w:tr w14:paraId="7AB124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7B45">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CEABF">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EB134">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37BC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7BA91">
            <w:pPr>
              <w:wordWrap w:val="0"/>
              <w:jc w:val="right"/>
              <w:textAlignment w:val="center"/>
              <w:rPr>
                <w:rFonts w:hint="default" w:cs="宋体"/>
                <w:color w:val="000000"/>
                <w:sz w:val="20"/>
                <w:szCs w:val="20"/>
              </w:rPr>
            </w:pPr>
            <w:r>
              <w:rPr>
                <w:rFonts w:cs="宋体"/>
                <w:b/>
                <w:color w:val="000000"/>
                <w:sz w:val="20"/>
                <w:szCs w:val="20"/>
              </w:rPr>
              <w:t>77.20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8C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AD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CC87">
            <w:pPr>
              <w:wordWrap w:val="0"/>
              <w:jc w:val="right"/>
              <w:textAlignment w:val="center"/>
              <w:rPr>
                <w:rFonts w:hint="default" w:cs="宋体"/>
                <w:color w:val="000000"/>
                <w:sz w:val="20"/>
                <w:szCs w:val="20"/>
              </w:rPr>
            </w:pPr>
            <w:r>
              <w:rPr>
                <w:color w:val="000000"/>
                <w:sz w:val="20"/>
                <w:u w:color="auto"/>
              </w:rPr>
              <w:t xml:space="preserve"> </w:t>
            </w:r>
          </w:p>
        </w:tc>
      </w:tr>
      <w:tr w14:paraId="66AA04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AA52">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8B2A3">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D82AC">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F7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4588">
            <w:pPr>
              <w:wordWrap w:val="0"/>
              <w:jc w:val="right"/>
              <w:textAlignment w:val="center"/>
              <w:rPr>
                <w:rFonts w:hint="default" w:cs="宋体"/>
                <w:color w:val="000000"/>
                <w:sz w:val="20"/>
                <w:szCs w:val="20"/>
              </w:rPr>
            </w:pPr>
            <w:r>
              <w:rPr>
                <w:rFonts w:cs="宋体"/>
                <w:color w:val="000000"/>
                <w:sz w:val="20"/>
                <w:szCs w:val="20"/>
              </w:rPr>
              <w:t>77.20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6E0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67D8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50923">
            <w:pPr>
              <w:wordWrap w:val="0"/>
              <w:jc w:val="right"/>
              <w:textAlignment w:val="center"/>
              <w:rPr>
                <w:rFonts w:hint="default" w:cs="宋体"/>
                <w:color w:val="000000"/>
                <w:sz w:val="20"/>
                <w:szCs w:val="20"/>
              </w:rPr>
            </w:pPr>
            <w:r>
              <w:rPr>
                <w:color w:val="000000"/>
                <w:sz w:val="20"/>
                <w:u w:color="auto"/>
              </w:rPr>
              <w:t xml:space="preserve"> </w:t>
            </w:r>
          </w:p>
        </w:tc>
      </w:tr>
      <w:tr w14:paraId="6980CA6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12F0B">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685C9">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03C9">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51F4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3449">
            <w:pPr>
              <w:wordWrap w:val="0"/>
              <w:jc w:val="right"/>
              <w:textAlignment w:val="center"/>
              <w:rPr>
                <w:rFonts w:hint="default" w:cs="宋体"/>
                <w:color w:val="000000"/>
                <w:sz w:val="20"/>
                <w:szCs w:val="20"/>
              </w:rPr>
            </w:pPr>
            <w:r>
              <w:rPr>
                <w:rFonts w:cs="宋体"/>
                <w:b/>
                <w:color w:val="000000"/>
                <w:sz w:val="20"/>
                <w:szCs w:val="20"/>
              </w:rPr>
              <w:t>14.10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92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969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F0D1F">
            <w:pPr>
              <w:wordWrap w:val="0"/>
              <w:jc w:val="right"/>
              <w:textAlignment w:val="center"/>
              <w:rPr>
                <w:rFonts w:hint="default" w:cs="宋体"/>
                <w:color w:val="000000"/>
                <w:sz w:val="20"/>
                <w:szCs w:val="20"/>
              </w:rPr>
            </w:pPr>
            <w:r>
              <w:rPr>
                <w:color w:val="000000"/>
                <w:sz w:val="20"/>
                <w:u w:color="auto"/>
              </w:rPr>
              <w:t xml:space="preserve"> </w:t>
            </w:r>
          </w:p>
        </w:tc>
      </w:tr>
      <w:tr w14:paraId="747293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C1B8">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C9FE2">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9B61">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D0C2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1FED">
            <w:pPr>
              <w:wordWrap w:val="0"/>
              <w:jc w:val="right"/>
              <w:textAlignment w:val="center"/>
              <w:rPr>
                <w:rFonts w:hint="default" w:cs="宋体"/>
                <w:color w:val="000000"/>
                <w:sz w:val="20"/>
                <w:szCs w:val="20"/>
              </w:rPr>
            </w:pPr>
            <w:r>
              <w:rPr>
                <w:rFonts w:cs="宋体"/>
                <w:color w:val="000000"/>
                <w:sz w:val="20"/>
                <w:szCs w:val="20"/>
              </w:rPr>
              <w:t>13.50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73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4103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922F4">
            <w:pPr>
              <w:wordWrap w:val="0"/>
              <w:jc w:val="right"/>
              <w:textAlignment w:val="center"/>
              <w:rPr>
                <w:rFonts w:hint="default" w:cs="宋体"/>
                <w:color w:val="000000"/>
                <w:sz w:val="20"/>
                <w:szCs w:val="20"/>
              </w:rPr>
            </w:pPr>
            <w:r>
              <w:rPr>
                <w:color w:val="000000"/>
                <w:sz w:val="20"/>
                <w:u w:color="auto"/>
              </w:rPr>
              <w:t xml:space="preserve"> </w:t>
            </w:r>
          </w:p>
        </w:tc>
      </w:tr>
      <w:tr w14:paraId="590684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8E98">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0E7A82">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85CC0">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CEA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611E">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57B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B232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9CB6">
            <w:pPr>
              <w:wordWrap w:val="0"/>
              <w:jc w:val="right"/>
              <w:textAlignment w:val="center"/>
              <w:rPr>
                <w:rFonts w:hint="default" w:cs="宋体"/>
                <w:color w:val="000000"/>
                <w:sz w:val="20"/>
                <w:szCs w:val="20"/>
              </w:rPr>
            </w:pPr>
            <w:r>
              <w:rPr>
                <w:color w:val="000000"/>
                <w:sz w:val="20"/>
                <w:u w:color="auto"/>
              </w:rPr>
              <w:t xml:space="preserve"> </w:t>
            </w:r>
          </w:p>
        </w:tc>
      </w:tr>
      <w:tr w14:paraId="5DD43F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C6F04">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953A9">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79D6">
            <w:pPr>
              <w:wordWrap w:val="0"/>
              <w:jc w:val="right"/>
              <w:textAlignment w:val="center"/>
              <w:rPr>
                <w:rFonts w:hint="default" w:cs="宋体"/>
                <w:color w:val="000000"/>
                <w:sz w:val="20"/>
                <w:szCs w:val="20"/>
              </w:rPr>
            </w:pPr>
            <w:r>
              <w:rPr>
                <w:rFonts w:cs="宋体"/>
                <w:b/>
                <w:color w:val="000000"/>
                <w:sz w:val="20"/>
                <w:szCs w:val="20"/>
              </w:rPr>
              <w:t>861.98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8A9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47491">
            <w:pPr>
              <w:wordWrap w:val="0"/>
              <w:jc w:val="right"/>
              <w:textAlignment w:val="center"/>
              <w:rPr>
                <w:rFonts w:hint="default" w:cs="宋体"/>
                <w:color w:val="000000"/>
                <w:sz w:val="20"/>
                <w:szCs w:val="20"/>
              </w:rPr>
            </w:pPr>
            <w:r>
              <w:rPr>
                <w:rFonts w:cs="宋体"/>
                <w:b/>
                <w:color w:val="000000"/>
                <w:sz w:val="20"/>
                <w:szCs w:val="20"/>
              </w:rPr>
              <w:t>861.98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5D81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14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ADC2">
            <w:pPr>
              <w:wordWrap w:val="0"/>
              <w:jc w:val="right"/>
              <w:textAlignment w:val="center"/>
              <w:rPr>
                <w:rFonts w:hint="default" w:cs="宋体"/>
                <w:color w:val="000000"/>
                <w:sz w:val="20"/>
                <w:szCs w:val="20"/>
              </w:rPr>
            </w:pPr>
            <w:r>
              <w:rPr>
                <w:color w:val="000000"/>
                <w:sz w:val="20"/>
                <w:u w:color="auto"/>
              </w:rPr>
              <w:t xml:space="preserve"> </w:t>
            </w:r>
          </w:p>
        </w:tc>
      </w:tr>
      <w:tr w14:paraId="28435F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AA860">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4BC1F">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4D1A">
            <w:pPr>
              <w:wordWrap w:val="0"/>
              <w:jc w:val="right"/>
              <w:textAlignment w:val="center"/>
              <w:rPr>
                <w:rFonts w:hint="default" w:cs="宋体"/>
                <w:color w:val="000000"/>
                <w:sz w:val="20"/>
                <w:szCs w:val="20"/>
              </w:rPr>
            </w:pPr>
            <w:r>
              <w:rPr>
                <w:rFonts w:cs="宋体"/>
                <w:b/>
                <w:color w:val="000000"/>
                <w:sz w:val="20"/>
                <w:szCs w:val="20"/>
              </w:rPr>
              <w:t>24.30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6F5D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08A6">
            <w:pPr>
              <w:wordWrap w:val="0"/>
              <w:jc w:val="right"/>
              <w:textAlignment w:val="center"/>
              <w:rPr>
                <w:rFonts w:hint="default" w:cs="宋体"/>
                <w:color w:val="000000"/>
                <w:sz w:val="20"/>
                <w:szCs w:val="20"/>
              </w:rPr>
            </w:pPr>
            <w:r>
              <w:rPr>
                <w:rFonts w:cs="宋体"/>
                <w:b/>
                <w:color w:val="000000"/>
                <w:sz w:val="20"/>
                <w:szCs w:val="20"/>
              </w:rPr>
              <w:t>24.30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52A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408F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AE132">
            <w:pPr>
              <w:wordWrap w:val="0"/>
              <w:jc w:val="right"/>
              <w:textAlignment w:val="center"/>
              <w:rPr>
                <w:rFonts w:hint="default" w:cs="宋体"/>
                <w:color w:val="000000"/>
                <w:sz w:val="20"/>
                <w:szCs w:val="20"/>
              </w:rPr>
            </w:pPr>
            <w:r>
              <w:rPr>
                <w:color w:val="000000"/>
                <w:sz w:val="20"/>
                <w:u w:color="auto"/>
              </w:rPr>
              <w:t xml:space="preserve"> </w:t>
            </w:r>
          </w:p>
        </w:tc>
      </w:tr>
      <w:tr w14:paraId="46638F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0541A">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BB52">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0FCC3">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DF1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9C83">
            <w:pPr>
              <w:wordWrap w:val="0"/>
              <w:jc w:val="right"/>
              <w:textAlignment w:val="center"/>
              <w:rPr>
                <w:rFonts w:hint="default" w:cs="宋体"/>
                <w:color w:val="000000"/>
                <w:sz w:val="20"/>
                <w:szCs w:val="20"/>
              </w:rPr>
            </w:pPr>
            <w:r>
              <w:rPr>
                <w:rFonts w:cs="宋体"/>
                <w:color w:val="000000"/>
                <w:sz w:val="20"/>
                <w:szCs w:val="20"/>
              </w:rPr>
              <w:t>2.10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968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CE7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8D8F">
            <w:pPr>
              <w:wordWrap w:val="0"/>
              <w:jc w:val="right"/>
              <w:textAlignment w:val="center"/>
              <w:rPr>
                <w:rFonts w:hint="default" w:cs="宋体"/>
                <w:color w:val="000000"/>
                <w:sz w:val="20"/>
                <w:szCs w:val="20"/>
              </w:rPr>
            </w:pPr>
            <w:r>
              <w:rPr>
                <w:color w:val="000000"/>
                <w:sz w:val="20"/>
                <w:u w:color="auto"/>
              </w:rPr>
              <w:t xml:space="preserve"> </w:t>
            </w:r>
          </w:p>
        </w:tc>
      </w:tr>
      <w:tr w14:paraId="401D5AF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877D">
            <w:pPr>
              <w:textAlignment w:val="center"/>
              <w:rPr>
                <w:rFonts w:hint="default" w:cs="宋体"/>
                <w:color w:val="000000"/>
                <w:sz w:val="20"/>
                <w:szCs w:val="20"/>
              </w:rPr>
            </w:pPr>
            <w:r>
              <w:rPr>
                <w:rFonts w:cs="宋体"/>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BB85A">
            <w:pPr>
              <w:textAlignment w:val="center"/>
              <w:rPr>
                <w:rFonts w:hint="default" w:cs="宋体"/>
                <w:color w:val="000000"/>
                <w:sz w:val="20"/>
                <w:szCs w:val="20"/>
              </w:rPr>
            </w:pPr>
            <w:r>
              <w:rPr>
                <w:rFonts w:cs="宋体"/>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51DA">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6A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8088A">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23AA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959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E3A4">
            <w:pPr>
              <w:wordWrap w:val="0"/>
              <w:jc w:val="right"/>
              <w:textAlignment w:val="center"/>
              <w:rPr>
                <w:rFonts w:hint="default" w:cs="宋体"/>
                <w:color w:val="000000"/>
                <w:sz w:val="20"/>
                <w:szCs w:val="20"/>
              </w:rPr>
            </w:pPr>
            <w:r>
              <w:rPr>
                <w:color w:val="000000"/>
                <w:sz w:val="20"/>
                <w:u w:color="auto"/>
              </w:rPr>
              <w:t xml:space="preserve"> </w:t>
            </w:r>
          </w:p>
        </w:tc>
      </w:tr>
      <w:tr w14:paraId="5D4BD9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4693">
            <w:pPr>
              <w:textAlignment w:val="center"/>
              <w:rPr>
                <w:rFonts w:hint="default" w:cs="宋体"/>
                <w:color w:val="000000"/>
                <w:sz w:val="20"/>
                <w:szCs w:val="20"/>
              </w:rPr>
            </w:pPr>
            <w:r>
              <w:rPr>
                <w:rFonts w:cs="宋体"/>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C826D">
            <w:pPr>
              <w:textAlignment w:val="center"/>
              <w:rPr>
                <w:rFonts w:hint="default" w:cs="宋体"/>
                <w:color w:val="000000"/>
                <w:sz w:val="20"/>
                <w:szCs w:val="20"/>
              </w:rPr>
            </w:pPr>
            <w:r>
              <w:rPr>
                <w:rFonts w:cs="宋体"/>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FA07B">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1779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F336">
            <w:pPr>
              <w:wordWrap w:val="0"/>
              <w:jc w:val="right"/>
              <w:textAlignment w:val="center"/>
              <w:rPr>
                <w:rFonts w:hint="default" w:cs="宋体"/>
                <w:color w:val="000000"/>
                <w:sz w:val="20"/>
                <w:szCs w:val="20"/>
              </w:rPr>
            </w:pPr>
            <w:r>
              <w:rPr>
                <w:rFonts w:cs="宋体"/>
                <w:color w:val="000000"/>
                <w:sz w:val="20"/>
                <w:szCs w:val="20"/>
              </w:rPr>
              <w:t>7.30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4C5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4FF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6D26">
            <w:pPr>
              <w:wordWrap w:val="0"/>
              <w:jc w:val="right"/>
              <w:textAlignment w:val="center"/>
              <w:rPr>
                <w:rFonts w:hint="default" w:cs="宋体"/>
                <w:color w:val="000000"/>
                <w:sz w:val="20"/>
                <w:szCs w:val="20"/>
              </w:rPr>
            </w:pPr>
            <w:r>
              <w:rPr>
                <w:color w:val="000000"/>
                <w:sz w:val="20"/>
                <w:u w:color="auto"/>
              </w:rPr>
              <w:t xml:space="preserve"> </w:t>
            </w:r>
          </w:p>
        </w:tc>
      </w:tr>
      <w:tr w14:paraId="3BB4D6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2986">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AA5A3">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ED92">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667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E73BC">
            <w:pPr>
              <w:wordWrap w:val="0"/>
              <w:jc w:val="right"/>
              <w:textAlignment w:val="center"/>
              <w:rPr>
                <w:rFonts w:hint="default" w:cs="宋体"/>
                <w:color w:val="000000"/>
                <w:sz w:val="20"/>
                <w:szCs w:val="20"/>
              </w:rPr>
            </w:pPr>
            <w:r>
              <w:rPr>
                <w:rFonts w:cs="宋体"/>
                <w:color w:val="000000"/>
                <w:sz w:val="20"/>
                <w:szCs w:val="20"/>
              </w:rPr>
              <w:t>7.91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F42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5D3E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AC1B">
            <w:pPr>
              <w:wordWrap w:val="0"/>
              <w:jc w:val="right"/>
              <w:textAlignment w:val="center"/>
              <w:rPr>
                <w:rFonts w:hint="default" w:cs="宋体"/>
                <w:color w:val="000000"/>
                <w:sz w:val="20"/>
                <w:szCs w:val="20"/>
              </w:rPr>
            </w:pPr>
            <w:r>
              <w:rPr>
                <w:color w:val="000000"/>
                <w:sz w:val="20"/>
                <w:u w:color="auto"/>
              </w:rPr>
              <w:t xml:space="preserve"> </w:t>
            </w:r>
          </w:p>
        </w:tc>
      </w:tr>
      <w:tr w14:paraId="7664FE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66FC">
            <w:pPr>
              <w:textAlignment w:val="center"/>
              <w:rPr>
                <w:rFonts w:hint="default" w:cs="宋体"/>
                <w:color w:val="000000"/>
                <w:sz w:val="20"/>
                <w:szCs w:val="20"/>
              </w:rPr>
            </w:pPr>
            <w:r>
              <w:rPr>
                <w:rFonts w:cs="宋体"/>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FB3BC">
            <w:pPr>
              <w:textAlignment w:val="center"/>
              <w:rPr>
                <w:rFonts w:hint="default" w:cs="宋体"/>
                <w:color w:val="000000"/>
                <w:sz w:val="20"/>
                <w:szCs w:val="20"/>
              </w:rPr>
            </w:pPr>
            <w:r>
              <w:rPr>
                <w:rFonts w:cs="宋体"/>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B1467">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FF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BACC">
            <w:pPr>
              <w:wordWrap w:val="0"/>
              <w:jc w:val="right"/>
              <w:textAlignment w:val="center"/>
              <w:rPr>
                <w:rFonts w:hint="default" w:cs="宋体"/>
                <w:color w:val="000000"/>
                <w:sz w:val="20"/>
                <w:szCs w:val="20"/>
              </w:rPr>
            </w:pPr>
            <w:r>
              <w:rPr>
                <w:rFonts w:cs="宋体"/>
                <w:color w:val="000000"/>
                <w:sz w:val="20"/>
                <w:szCs w:val="20"/>
              </w:rPr>
              <w:t>4.85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D0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D780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B2AB1">
            <w:pPr>
              <w:wordWrap w:val="0"/>
              <w:jc w:val="right"/>
              <w:textAlignment w:val="center"/>
              <w:rPr>
                <w:rFonts w:hint="default" w:cs="宋体"/>
                <w:color w:val="000000"/>
                <w:sz w:val="20"/>
                <w:szCs w:val="20"/>
              </w:rPr>
            </w:pPr>
            <w:r>
              <w:rPr>
                <w:color w:val="000000"/>
                <w:sz w:val="20"/>
                <w:u w:color="auto"/>
              </w:rPr>
              <w:t xml:space="preserve"> </w:t>
            </w:r>
          </w:p>
        </w:tc>
      </w:tr>
      <w:tr w14:paraId="637C17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6917">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2E703">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085B">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8FB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437B7">
            <w:pPr>
              <w:wordWrap w:val="0"/>
              <w:jc w:val="right"/>
              <w:textAlignment w:val="center"/>
              <w:rPr>
                <w:rFonts w:hint="default" w:cs="宋体"/>
                <w:color w:val="000000"/>
                <w:sz w:val="20"/>
                <w:szCs w:val="20"/>
              </w:rPr>
            </w:pPr>
            <w:r>
              <w:rPr>
                <w:rFonts w:cs="宋体"/>
                <w:b/>
                <w:color w:val="000000"/>
                <w:sz w:val="20"/>
                <w:szCs w:val="20"/>
              </w:rPr>
              <w:t>2.31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46A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C6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6EFAC">
            <w:pPr>
              <w:wordWrap w:val="0"/>
              <w:jc w:val="right"/>
              <w:textAlignment w:val="center"/>
              <w:rPr>
                <w:rFonts w:hint="default" w:cs="宋体"/>
                <w:color w:val="000000"/>
                <w:sz w:val="20"/>
                <w:szCs w:val="20"/>
              </w:rPr>
            </w:pPr>
            <w:r>
              <w:rPr>
                <w:color w:val="000000"/>
                <w:sz w:val="20"/>
                <w:u w:color="auto"/>
              </w:rPr>
              <w:t xml:space="preserve"> </w:t>
            </w:r>
          </w:p>
        </w:tc>
      </w:tr>
      <w:tr w14:paraId="009FE2D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328C">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C3B98">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D88B9">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B54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1207F">
            <w:pPr>
              <w:wordWrap w:val="0"/>
              <w:jc w:val="right"/>
              <w:textAlignment w:val="center"/>
              <w:rPr>
                <w:rFonts w:hint="default" w:cs="宋体"/>
                <w:color w:val="000000"/>
                <w:sz w:val="20"/>
                <w:szCs w:val="20"/>
              </w:rPr>
            </w:pPr>
            <w:r>
              <w:rPr>
                <w:rFonts w:cs="宋体"/>
                <w:color w:val="000000"/>
                <w:sz w:val="20"/>
                <w:szCs w:val="20"/>
              </w:rPr>
              <w:t>1.11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29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CD7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AA16">
            <w:pPr>
              <w:wordWrap w:val="0"/>
              <w:jc w:val="right"/>
              <w:textAlignment w:val="center"/>
              <w:rPr>
                <w:rFonts w:hint="default" w:cs="宋体"/>
                <w:color w:val="000000"/>
                <w:sz w:val="20"/>
                <w:szCs w:val="20"/>
              </w:rPr>
            </w:pPr>
            <w:r>
              <w:rPr>
                <w:color w:val="000000"/>
                <w:sz w:val="20"/>
                <w:u w:color="auto"/>
              </w:rPr>
              <w:t xml:space="preserve"> </w:t>
            </w:r>
          </w:p>
        </w:tc>
      </w:tr>
      <w:tr w14:paraId="3649B0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4CCC">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E37D7">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BE006">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B89F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1B658">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4E94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376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2800F">
            <w:pPr>
              <w:wordWrap w:val="0"/>
              <w:jc w:val="right"/>
              <w:textAlignment w:val="center"/>
              <w:rPr>
                <w:rFonts w:hint="default" w:cs="宋体"/>
                <w:color w:val="000000"/>
                <w:sz w:val="20"/>
                <w:szCs w:val="20"/>
              </w:rPr>
            </w:pPr>
            <w:r>
              <w:rPr>
                <w:color w:val="000000"/>
                <w:sz w:val="20"/>
                <w:u w:color="auto"/>
              </w:rPr>
              <w:t xml:space="preserve"> </w:t>
            </w:r>
          </w:p>
        </w:tc>
      </w:tr>
      <w:tr w14:paraId="71064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B93B3">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6874A">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E799">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4CF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E10A">
            <w:pPr>
              <w:wordWrap w:val="0"/>
              <w:jc w:val="right"/>
              <w:textAlignment w:val="center"/>
              <w:rPr>
                <w:rFonts w:hint="default" w:cs="宋体"/>
                <w:color w:val="000000"/>
                <w:sz w:val="20"/>
                <w:szCs w:val="20"/>
              </w:rPr>
            </w:pPr>
            <w:r>
              <w:rPr>
                <w:rFonts w:cs="宋体"/>
                <w:b/>
                <w:color w:val="000000"/>
                <w:sz w:val="20"/>
                <w:szCs w:val="20"/>
              </w:rPr>
              <w:t>46.30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D0CE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5FC9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2262D">
            <w:pPr>
              <w:wordWrap w:val="0"/>
              <w:jc w:val="right"/>
              <w:textAlignment w:val="center"/>
              <w:rPr>
                <w:rFonts w:hint="default" w:cs="宋体"/>
                <w:color w:val="000000"/>
                <w:sz w:val="20"/>
                <w:szCs w:val="20"/>
              </w:rPr>
            </w:pPr>
            <w:r>
              <w:rPr>
                <w:color w:val="000000"/>
                <w:sz w:val="20"/>
                <w:u w:color="auto"/>
              </w:rPr>
              <w:t xml:space="preserve"> </w:t>
            </w:r>
          </w:p>
        </w:tc>
      </w:tr>
      <w:tr w14:paraId="773065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EA31F">
            <w:pPr>
              <w:textAlignment w:val="center"/>
              <w:rPr>
                <w:rFonts w:hint="default" w:cs="宋体"/>
                <w:color w:val="000000"/>
                <w:sz w:val="20"/>
                <w:szCs w:val="20"/>
              </w:rPr>
            </w:pPr>
            <w:r>
              <w:rPr>
                <w:rFonts w:cs="宋体"/>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A4CFD">
            <w:pPr>
              <w:textAlignment w:val="center"/>
              <w:rPr>
                <w:rFonts w:hint="default" w:cs="宋体"/>
                <w:color w:val="000000"/>
                <w:sz w:val="20"/>
                <w:szCs w:val="20"/>
              </w:rPr>
            </w:pPr>
            <w:r>
              <w:rPr>
                <w:rFonts w:cs="宋体"/>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EED8D">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C122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6FB36">
            <w:pPr>
              <w:wordWrap w:val="0"/>
              <w:jc w:val="right"/>
              <w:textAlignment w:val="center"/>
              <w:rPr>
                <w:rFonts w:hint="default" w:cs="宋体"/>
                <w:color w:val="000000"/>
                <w:sz w:val="20"/>
                <w:szCs w:val="20"/>
              </w:rPr>
            </w:pPr>
            <w:r>
              <w:rPr>
                <w:rFonts w:cs="宋体"/>
                <w:color w:val="000000"/>
                <w:sz w:val="20"/>
                <w:szCs w:val="20"/>
              </w:rPr>
              <w:t>41.50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88C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3EA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8773">
            <w:pPr>
              <w:wordWrap w:val="0"/>
              <w:jc w:val="right"/>
              <w:textAlignment w:val="center"/>
              <w:rPr>
                <w:rFonts w:hint="default" w:cs="宋体"/>
                <w:color w:val="000000"/>
                <w:sz w:val="20"/>
                <w:szCs w:val="20"/>
              </w:rPr>
            </w:pPr>
            <w:r>
              <w:rPr>
                <w:color w:val="000000"/>
                <w:sz w:val="20"/>
                <w:u w:color="auto"/>
              </w:rPr>
              <w:t xml:space="preserve"> </w:t>
            </w:r>
          </w:p>
        </w:tc>
      </w:tr>
      <w:tr w14:paraId="74903F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3DC0">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1592F">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2952B">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842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560E">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92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40A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19BA">
            <w:pPr>
              <w:wordWrap w:val="0"/>
              <w:jc w:val="right"/>
              <w:textAlignment w:val="center"/>
              <w:rPr>
                <w:rFonts w:hint="default" w:cs="宋体"/>
                <w:color w:val="000000"/>
                <w:sz w:val="20"/>
                <w:szCs w:val="20"/>
              </w:rPr>
            </w:pPr>
            <w:r>
              <w:rPr>
                <w:color w:val="000000"/>
                <w:sz w:val="20"/>
                <w:u w:color="auto"/>
              </w:rPr>
              <w:t xml:space="preserve"> </w:t>
            </w:r>
          </w:p>
        </w:tc>
      </w:tr>
      <w:tr w14:paraId="3F23DA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22E4">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3B51">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68018">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AAEA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16A4">
            <w:pPr>
              <w:wordWrap w:val="0"/>
              <w:jc w:val="right"/>
              <w:textAlignment w:val="center"/>
              <w:rPr>
                <w:rFonts w:hint="default" w:cs="宋体"/>
                <w:color w:val="000000"/>
                <w:sz w:val="20"/>
                <w:szCs w:val="20"/>
              </w:rPr>
            </w:pPr>
            <w:r>
              <w:rPr>
                <w:rFonts w:cs="宋体"/>
                <w:b/>
                <w:color w:val="000000"/>
                <w:sz w:val="20"/>
                <w:szCs w:val="20"/>
              </w:rPr>
              <w:t>629.89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B7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08F2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7ECE">
            <w:pPr>
              <w:wordWrap w:val="0"/>
              <w:jc w:val="right"/>
              <w:textAlignment w:val="center"/>
              <w:rPr>
                <w:rFonts w:hint="default" w:cs="宋体"/>
                <w:color w:val="000000"/>
                <w:sz w:val="20"/>
                <w:szCs w:val="20"/>
              </w:rPr>
            </w:pPr>
            <w:r>
              <w:rPr>
                <w:color w:val="000000"/>
                <w:sz w:val="20"/>
                <w:u w:color="auto"/>
              </w:rPr>
              <w:t xml:space="preserve"> </w:t>
            </w:r>
          </w:p>
        </w:tc>
      </w:tr>
      <w:tr w14:paraId="1525BD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DC644">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62FD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D5949">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88D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70F2">
            <w:pPr>
              <w:wordWrap w:val="0"/>
              <w:jc w:val="right"/>
              <w:textAlignment w:val="center"/>
              <w:rPr>
                <w:rFonts w:hint="default" w:cs="宋体"/>
                <w:color w:val="000000"/>
                <w:sz w:val="20"/>
                <w:szCs w:val="20"/>
              </w:rPr>
            </w:pPr>
            <w:r>
              <w:rPr>
                <w:rFonts w:cs="宋体"/>
                <w:color w:val="000000"/>
                <w:sz w:val="20"/>
                <w:szCs w:val="20"/>
              </w:rPr>
              <w:t>491.50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CB6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B9B8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F00D">
            <w:pPr>
              <w:wordWrap w:val="0"/>
              <w:jc w:val="right"/>
              <w:textAlignment w:val="center"/>
              <w:rPr>
                <w:rFonts w:hint="default" w:cs="宋体"/>
                <w:color w:val="000000"/>
                <w:sz w:val="20"/>
                <w:szCs w:val="20"/>
              </w:rPr>
            </w:pPr>
            <w:r>
              <w:rPr>
                <w:color w:val="000000"/>
                <w:sz w:val="20"/>
                <w:u w:color="auto"/>
              </w:rPr>
              <w:t xml:space="preserve"> </w:t>
            </w:r>
          </w:p>
        </w:tc>
      </w:tr>
      <w:tr w14:paraId="236FE3F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5EE08">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07A69">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5EDB">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D94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8E5E2">
            <w:pPr>
              <w:wordWrap w:val="0"/>
              <w:jc w:val="right"/>
              <w:textAlignment w:val="center"/>
              <w:rPr>
                <w:rFonts w:hint="default" w:cs="宋体"/>
                <w:color w:val="000000"/>
                <w:sz w:val="20"/>
                <w:szCs w:val="20"/>
              </w:rPr>
            </w:pPr>
            <w:r>
              <w:rPr>
                <w:rFonts w:cs="宋体"/>
                <w:color w:val="000000"/>
                <w:sz w:val="20"/>
                <w:szCs w:val="20"/>
              </w:rPr>
              <w:t>116.77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15A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05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F76C">
            <w:pPr>
              <w:wordWrap w:val="0"/>
              <w:jc w:val="right"/>
              <w:textAlignment w:val="center"/>
              <w:rPr>
                <w:rFonts w:hint="default" w:cs="宋体"/>
                <w:color w:val="000000"/>
                <w:sz w:val="20"/>
                <w:szCs w:val="20"/>
              </w:rPr>
            </w:pPr>
            <w:r>
              <w:rPr>
                <w:color w:val="000000"/>
                <w:sz w:val="20"/>
                <w:u w:color="auto"/>
              </w:rPr>
              <w:t xml:space="preserve"> </w:t>
            </w:r>
          </w:p>
        </w:tc>
      </w:tr>
      <w:tr w14:paraId="606D96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0ECCB">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2F45B">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7930">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05A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7BA8">
            <w:pPr>
              <w:wordWrap w:val="0"/>
              <w:jc w:val="right"/>
              <w:textAlignment w:val="center"/>
              <w:rPr>
                <w:rFonts w:hint="default" w:cs="宋体"/>
                <w:color w:val="000000"/>
                <w:sz w:val="20"/>
                <w:szCs w:val="20"/>
              </w:rPr>
            </w:pPr>
            <w:r>
              <w:rPr>
                <w:rFonts w:cs="宋体"/>
                <w:color w:val="000000"/>
                <w:sz w:val="20"/>
                <w:szCs w:val="20"/>
              </w:rPr>
              <w:t>0.59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2A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128C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2E54">
            <w:pPr>
              <w:wordWrap w:val="0"/>
              <w:jc w:val="right"/>
              <w:textAlignment w:val="center"/>
              <w:rPr>
                <w:rFonts w:hint="default" w:cs="宋体"/>
                <w:color w:val="000000"/>
                <w:sz w:val="20"/>
                <w:szCs w:val="20"/>
              </w:rPr>
            </w:pPr>
            <w:r>
              <w:rPr>
                <w:color w:val="000000"/>
                <w:sz w:val="20"/>
                <w:u w:color="auto"/>
              </w:rPr>
              <w:t xml:space="preserve"> </w:t>
            </w:r>
          </w:p>
        </w:tc>
      </w:tr>
      <w:tr w14:paraId="61DE79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AD9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D5D9B">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0E4CF">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71CB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D3EA">
            <w:pPr>
              <w:wordWrap w:val="0"/>
              <w:jc w:val="right"/>
              <w:textAlignment w:val="center"/>
              <w:rPr>
                <w:rFonts w:hint="default" w:cs="宋体"/>
                <w:color w:val="000000"/>
                <w:sz w:val="20"/>
                <w:szCs w:val="20"/>
              </w:rPr>
            </w:pPr>
            <w:r>
              <w:rPr>
                <w:rFonts w:cs="宋体"/>
                <w:color w:val="000000"/>
                <w:sz w:val="20"/>
                <w:szCs w:val="20"/>
              </w:rPr>
              <w:t>21.04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79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260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D6A64">
            <w:pPr>
              <w:wordWrap w:val="0"/>
              <w:jc w:val="right"/>
              <w:textAlignment w:val="center"/>
              <w:rPr>
                <w:rFonts w:hint="default" w:cs="宋体"/>
                <w:color w:val="000000"/>
                <w:sz w:val="20"/>
                <w:szCs w:val="20"/>
              </w:rPr>
            </w:pPr>
            <w:r>
              <w:rPr>
                <w:color w:val="000000"/>
                <w:sz w:val="20"/>
                <w:u w:color="auto"/>
              </w:rPr>
              <w:t xml:space="preserve"> </w:t>
            </w:r>
          </w:p>
        </w:tc>
      </w:tr>
      <w:tr w14:paraId="315D4AD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450AD">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1CDEE">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7E11">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A019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DFD93">
            <w:pPr>
              <w:wordWrap w:val="0"/>
              <w:jc w:val="right"/>
              <w:textAlignment w:val="center"/>
              <w:rPr>
                <w:rFonts w:hint="default" w:cs="宋体"/>
                <w:color w:val="000000"/>
                <w:sz w:val="20"/>
                <w:szCs w:val="20"/>
              </w:rPr>
            </w:pPr>
            <w:r>
              <w:rPr>
                <w:rFonts w:cs="宋体"/>
                <w:b/>
                <w:color w:val="000000"/>
                <w:sz w:val="20"/>
                <w:szCs w:val="20"/>
              </w:rPr>
              <w:t>159.18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13D9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79A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66C8D">
            <w:pPr>
              <w:wordWrap w:val="0"/>
              <w:jc w:val="right"/>
              <w:textAlignment w:val="center"/>
              <w:rPr>
                <w:rFonts w:hint="default" w:cs="宋体"/>
                <w:color w:val="000000"/>
                <w:sz w:val="20"/>
                <w:szCs w:val="20"/>
              </w:rPr>
            </w:pPr>
            <w:r>
              <w:rPr>
                <w:color w:val="000000"/>
                <w:sz w:val="20"/>
                <w:u w:color="auto"/>
              </w:rPr>
              <w:t xml:space="preserve"> </w:t>
            </w:r>
          </w:p>
        </w:tc>
      </w:tr>
      <w:tr w14:paraId="714E70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366F">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815B0">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945C4">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C0B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57F4">
            <w:pPr>
              <w:wordWrap w:val="0"/>
              <w:jc w:val="right"/>
              <w:textAlignment w:val="center"/>
              <w:rPr>
                <w:rFonts w:hint="default" w:cs="宋体"/>
                <w:color w:val="000000"/>
                <w:sz w:val="20"/>
                <w:szCs w:val="20"/>
              </w:rPr>
            </w:pPr>
            <w:r>
              <w:rPr>
                <w:rFonts w:cs="宋体"/>
                <w:color w:val="000000"/>
                <w:sz w:val="20"/>
                <w:szCs w:val="20"/>
              </w:rPr>
              <w:t>159.18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4B8F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2F9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CDDF">
            <w:pPr>
              <w:wordWrap w:val="0"/>
              <w:jc w:val="right"/>
              <w:textAlignment w:val="center"/>
              <w:rPr>
                <w:rFonts w:hint="default" w:cs="宋体"/>
                <w:color w:val="000000"/>
                <w:sz w:val="20"/>
                <w:szCs w:val="20"/>
              </w:rPr>
            </w:pPr>
            <w:r>
              <w:rPr>
                <w:color w:val="000000"/>
                <w:sz w:val="20"/>
                <w:u w:color="auto"/>
              </w:rPr>
              <w:t xml:space="preserve"> </w:t>
            </w:r>
          </w:p>
        </w:tc>
      </w:tr>
      <w:tr w14:paraId="33B9DA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1D20">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A8835">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9986">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7826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B2C30">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00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513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2523">
            <w:pPr>
              <w:wordWrap w:val="0"/>
              <w:jc w:val="right"/>
              <w:textAlignment w:val="center"/>
              <w:rPr>
                <w:rFonts w:hint="default" w:cs="宋体"/>
                <w:color w:val="000000"/>
                <w:sz w:val="20"/>
                <w:szCs w:val="20"/>
              </w:rPr>
            </w:pPr>
            <w:r>
              <w:rPr>
                <w:color w:val="000000"/>
                <w:sz w:val="20"/>
                <w:u w:color="auto"/>
              </w:rPr>
              <w:t xml:space="preserve"> </w:t>
            </w:r>
          </w:p>
        </w:tc>
      </w:tr>
      <w:tr w14:paraId="7A02A2C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5DB6">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3F908">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E270">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FFF3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4420">
            <w:pPr>
              <w:wordWrap w:val="0"/>
              <w:jc w:val="right"/>
              <w:textAlignment w:val="center"/>
              <w:rPr>
                <w:rFonts w:hint="default" w:cs="宋体"/>
                <w:color w:val="000000"/>
                <w:sz w:val="20"/>
                <w:szCs w:val="20"/>
              </w:rPr>
            </w:pPr>
            <w:r>
              <w:rPr>
                <w:rFonts w:cs="宋体"/>
                <w:b/>
                <w:color w:val="000000"/>
                <w:sz w:val="20"/>
                <w:szCs w:val="20"/>
              </w:rPr>
              <w:t>177.67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377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AEA2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FB819">
            <w:pPr>
              <w:wordWrap w:val="0"/>
              <w:jc w:val="right"/>
              <w:textAlignment w:val="center"/>
              <w:rPr>
                <w:rFonts w:hint="default" w:cs="宋体"/>
                <w:color w:val="000000"/>
                <w:sz w:val="20"/>
                <w:szCs w:val="20"/>
              </w:rPr>
            </w:pPr>
            <w:r>
              <w:rPr>
                <w:color w:val="000000"/>
                <w:sz w:val="20"/>
                <w:u w:color="auto"/>
              </w:rPr>
              <w:t xml:space="preserve"> </w:t>
            </w:r>
          </w:p>
        </w:tc>
      </w:tr>
      <w:tr w14:paraId="57D6875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1168">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1B212">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2B9B8">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66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CCE84">
            <w:pPr>
              <w:wordWrap w:val="0"/>
              <w:jc w:val="right"/>
              <w:textAlignment w:val="center"/>
              <w:rPr>
                <w:rFonts w:hint="default" w:cs="宋体"/>
                <w:color w:val="000000"/>
                <w:sz w:val="20"/>
                <w:szCs w:val="20"/>
              </w:rPr>
            </w:pPr>
            <w:r>
              <w:rPr>
                <w:rFonts w:cs="宋体"/>
                <w:color w:val="000000"/>
                <w:sz w:val="20"/>
                <w:szCs w:val="20"/>
              </w:rPr>
              <w:t>177.67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3F7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53A5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7ADB1">
            <w:pPr>
              <w:wordWrap w:val="0"/>
              <w:jc w:val="right"/>
              <w:textAlignment w:val="center"/>
              <w:rPr>
                <w:rFonts w:hint="default" w:cs="宋体"/>
                <w:color w:val="000000"/>
                <w:sz w:val="20"/>
                <w:szCs w:val="20"/>
              </w:rPr>
            </w:pPr>
            <w:r>
              <w:rPr>
                <w:color w:val="000000"/>
                <w:sz w:val="20"/>
                <w:u w:color="auto"/>
              </w:rPr>
              <w:t xml:space="preserve"> </w:t>
            </w:r>
          </w:p>
        </w:tc>
      </w:tr>
      <w:tr w14:paraId="67B6E4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B0AD">
            <w:pPr>
              <w:textAlignment w:val="center"/>
              <w:rPr>
                <w:rFonts w:hint="default" w:cs="宋体"/>
                <w:color w:val="000000"/>
                <w:sz w:val="20"/>
                <w:szCs w:val="20"/>
              </w:rPr>
            </w:pPr>
            <w:r>
              <w:rPr>
                <w:rFonts w:cs="宋体"/>
                <w:b/>
                <w:color w:val="000000"/>
                <w:sz w:val="20"/>
                <w:szCs w:val="20"/>
              </w:rPr>
              <w:t>216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8E355">
            <w:pPr>
              <w:textAlignment w:val="center"/>
              <w:rPr>
                <w:rFonts w:hint="default" w:cs="宋体"/>
                <w:color w:val="000000"/>
                <w:sz w:val="20"/>
                <w:szCs w:val="20"/>
              </w:rPr>
            </w:pPr>
            <w:r>
              <w:rPr>
                <w:rFonts w:cs="宋体"/>
                <w:b/>
                <w:color w:val="000000"/>
                <w:sz w:val="20"/>
                <w:szCs w:val="20"/>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7481F">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6DB5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7D2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B2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AB9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92AA9">
            <w:pPr>
              <w:wordWrap w:val="0"/>
              <w:jc w:val="right"/>
              <w:textAlignment w:val="center"/>
              <w:rPr>
                <w:rFonts w:hint="default" w:cs="宋体"/>
                <w:color w:val="000000"/>
                <w:sz w:val="20"/>
                <w:szCs w:val="20"/>
              </w:rPr>
            </w:pPr>
            <w:r>
              <w:rPr>
                <w:color w:val="000000"/>
                <w:sz w:val="20"/>
                <w:u w:color="auto"/>
              </w:rPr>
              <w:t xml:space="preserve"> </w:t>
            </w:r>
          </w:p>
        </w:tc>
      </w:tr>
      <w:tr w14:paraId="23ECFD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3FD4">
            <w:pPr>
              <w:textAlignment w:val="center"/>
              <w:rPr>
                <w:rFonts w:hint="default" w:cs="宋体"/>
                <w:color w:val="000000"/>
                <w:sz w:val="20"/>
                <w:szCs w:val="20"/>
              </w:rPr>
            </w:pPr>
            <w:r>
              <w:rPr>
                <w:rFonts w:cs="宋体"/>
                <w:b/>
                <w:color w:val="000000"/>
                <w:sz w:val="20"/>
                <w:szCs w:val="20"/>
              </w:rPr>
              <w:t>21699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2042">
            <w:pPr>
              <w:textAlignment w:val="center"/>
              <w:rPr>
                <w:rFonts w:hint="default" w:cs="宋体"/>
                <w:color w:val="000000"/>
                <w:sz w:val="20"/>
                <w:szCs w:val="20"/>
              </w:rPr>
            </w:pPr>
            <w:r>
              <w:rPr>
                <w:rFonts w:cs="宋体"/>
                <w:b/>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70A5">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DF1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0844A">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5DE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9511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EFCD">
            <w:pPr>
              <w:wordWrap w:val="0"/>
              <w:jc w:val="right"/>
              <w:textAlignment w:val="center"/>
              <w:rPr>
                <w:rFonts w:hint="default" w:cs="宋体"/>
                <w:color w:val="000000"/>
                <w:sz w:val="20"/>
                <w:szCs w:val="20"/>
              </w:rPr>
            </w:pPr>
            <w:r>
              <w:rPr>
                <w:color w:val="000000"/>
                <w:sz w:val="20"/>
                <w:u w:color="auto"/>
              </w:rPr>
              <w:t xml:space="preserve"> </w:t>
            </w:r>
          </w:p>
        </w:tc>
      </w:tr>
      <w:tr w14:paraId="41BDFD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884E7">
            <w:pPr>
              <w:textAlignment w:val="center"/>
              <w:rPr>
                <w:rFonts w:hint="default" w:cs="宋体"/>
                <w:color w:val="000000"/>
                <w:sz w:val="20"/>
                <w:szCs w:val="20"/>
              </w:rPr>
            </w:pPr>
            <w:r>
              <w:rPr>
                <w:rFonts w:cs="宋体"/>
                <w:color w:val="000000"/>
                <w:sz w:val="20"/>
                <w:szCs w:val="20"/>
              </w:rPr>
              <w:t>2169999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8283">
            <w:pPr>
              <w:textAlignment w:val="center"/>
              <w:rPr>
                <w:rFonts w:hint="default" w:cs="宋体"/>
                <w:color w:val="000000"/>
                <w:sz w:val="20"/>
                <w:szCs w:val="20"/>
              </w:rPr>
            </w:pPr>
            <w:r>
              <w:rPr>
                <w:rFonts w:cs="宋体"/>
                <w:color w:val="000000"/>
                <w:sz w:val="20"/>
                <w:szCs w:val="20"/>
              </w:rPr>
              <w:t>其他商业服务业等支出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D2BD">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9A1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05A1">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4DD5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5CA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E2BE">
            <w:pPr>
              <w:wordWrap w:val="0"/>
              <w:jc w:val="right"/>
              <w:textAlignment w:val="center"/>
              <w:rPr>
                <w:rFonts w:hint="default" w:cs="宋体"/>
                <w:color w:val="000000"/>
                <w:sz w:val="20"/>
                <w:szCs w:val="20"/>
              </w:rPr>
            </w:pPr>
            <w:r>
              <w:rPr>
                <w:color w:val="000000"/>
                <w:sz w:val="20"/>
                <w:u w:color="auto"/>
              </w:rPr>
              <w:t xml:space="preserve"> </w:t>
            </w:r>
          </w:p>
        </w:tc>
      </w:tr>
      <w:tr w14:paraId="12E6312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5F9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5870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C749">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48E1">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0CA1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6A2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6E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7BEC">
            <w:pPr>
              <w:wordWrap w:val="0"/>
              <w:jc w:val="right"/>
              <w:textAlignment w:val="center"/>
              <w:rPr>
                <w:rFonts w:hint="default" w:cs="宋体"/>
                <w:color w:val="000000"/>
                <w:sz w:val="20"/>
                <w:szCs w:val="20"/>
              </w:rPr>
            </w:pPr>
            <w:r>
              <w:rPr>
                <w:color w:val="000000"/>
                <w:sz w:val="20"/>
                <w:u w:color="auto"/>
              </w:rPr>
              <w:t xml:space="preserve"> </w:t>
            </w:r>
          </w:p>
        </w:tc>
      </w:tr>
      <w:tr w14:paraId="785D76A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66EA">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3FF31">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8DEF">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0FCB">
            <w:pPr>
              <w:wordWrap w:val="0"/>
              <w:jc w:val="right"/>
              <w:textAlignment w:val="center"/>
              <w:rPr>
                <w:rFonts w:hint="default" w:cs="宋体"/>
                <w:color w:val="000000"/>
                <w:sz w:val="20"/>
                <w:szCs w:val="20"/>
              </w:rPr>
            </w:pPr>
            <w:r>
              <w:rPr>
                <w:rFonts w:cs="宋体"/>
                <w:b/>
                <w:color w:val="000000"/>
                <w:sz w:val="20"/>
                <w:szCs w:val="20"/>
              </w:rPr>
              <w:t>28.59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E4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797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A5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9E28">
            <w:pPr>
              <w:wordWrap w:val="0"/>
              <w:jc w:val="right"/>
              <w:textAlignment w:val="center"/>
              <w:rPr>
                <w:rFonts w:hint="default" w:cs="宋体"/>
                <w:color w:val="000000"/>
                <w:sz w:val="20"/>
                <w:szCs w:val="20"/>
              </w:rPr>
            </w:pPr>
            <w:r>
              <w:rPr>
                <w:color w:val="000000"/>
                <w:sz w:val="20"/>
                <w:u w:color="auto"/>
              </w:rPr>
              <w:t xml:space="preserve"> </w:t>
            </w:r>
          </w:p>
        </w:tc>
      </w:tr>
      <w:tr w14:paraId="2285BE4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971F">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683F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0079">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06C4">
            <w:pPr>
              <w:wordWrap w:val="0"/>
              <w:jc w:val="right"/>
              <w:textAlignment w:val="center"/>
              <w:rPr>
                <w:rFonts w:hint="default" w:cs="宋体"/>
                <w:color w:val="000000"/>
                <w:sz w:val="20"/>
                <w:szCs w:val="20"/>
              </w:rPr>
            </w:pPr>
            <w:r>
              <w:rPr>
                <w:rFonts w:cs="宋体"/>
                <w:color w:val="000000"/>
                <w:sz w:val="20"/>
                <w:szCs w:val="20"/>
              </w:rPr>
              <w:t>28.59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CFD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04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0FA8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FAEB">
            <w:pPr>
              <w:wordWrap w:val="0"/>
              <w:jc w:val="right"/>
              <w:textAlignment w:val="center"/>
              <w:rPr>
                <w:rFonts w:hint="default" w:cs="宋体"/>
                <w:color w:val="000000"/>
                <w:sz w:val="20"/>
                <w:szCs w:val="20"/>
              </w:rPr>
            </w:pPr>
            <w:r>
              <w:rPr>
                <w:color w:val="000000"/>
                <w:sz w:val="20"/>
                <w:u w:color="auto"/>
              </w:rPr>
              <w:t xml:space="preserve"> </w:t>
            </w:r>
          </w:p>
        </w:tc>
      </w:tr>
      <w:tr w14:paraId="001CB9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EF8F">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355F1">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230D">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4A8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BE45F">
            <w:pPr>
              <w:wordWrap w:val="0"/>
              <w:jc w:val="right"/>
              <w:textAlignment w:val="center"/>
              <w:rPr>
                <w:rFonts w:hint="default" w:cs="宋体"/>
                <w:color w:val="000000"/>
                <w:sz w:val="20"/>
                <w:szCs w:val="20"/>
              </w:rPr>
            </w:pPr>
            <w:r>
              <w:rPr>
                <w:rFonts w:cs="宋体"/>
                <w:b/>
                <w:color w:val="000000"/>
                <w:sz w:val="20"/>
                <w:szCs w:val="20"/>
              </w:rPr>
              <w:t>48.53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0ECA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FF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423C4">
            <w:pPr>
              <w:wordWrap w:val="0"/>
              <w:jc w:val="right"/>
              <w:textAlignment w:val="center"/>
              <w:rPr>
                <w:rFonts w:hint="default" w:cs="宋体"/>
                <w:color w:val="000000"/>
                <w:sz w:val="20"/>
                <w:szCs w:val="20"/>
              </w:rPr>
            </w:pPr>
            <w:r>
              <w:rPr>
                <w:color w:val="000000"/>
                <w:sz w:val="20"/>
                <w:u w:color="auto"/>
              </w:rPr>
              <w:t xml:space="preserve"> </w:t>
            </w:r>
          </w:p>
        </w:tc>
      </w:tr>
      <w:tr w14:paraId="5DB4C4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C402">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874F8">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0C5A">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F6E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A4921">
            <w:pPr>
              <w:wordWrap w:val="0"/>
              <w:jc w:val="right"/>
              <w:textAlignment w:val="center"/>
              <w:rPr>
                <w:rFonts w:hint="default" w:cs="宋体"/>
                <w:color w:val="000000"/>
                <w:sz w:val="20"/>
                <w:szCs w:val="20"/>
              </w:rPr>
            </w:pPr>
            <w:r>
              <w:rPr>
                <w:rFonts w:cs="宋体"/>
                <w:b/>
                <w:color w:val="000000"/>
                <w:sz w:val="20"/>
                <w:szCs w:val="20"/>
              </w:rPr>
              <w:t>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9E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287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0688">
            <w:pPr>
              <w:wordWrap w:val="0"/>
              <w:jc w:val="right"/>
              <w:textAlignment w:val="center"/>
              <w:rPr>
                <w:rFonts w:hint="default" w:cs="宋体"/>
                <w:color w:val="000000"/>
                <w:sz w:val="20"/>
                <w:szCs w:val="20"/>
              </w:rPr>
            </w:pPr>
            <w:r>
              <w:rPr>
                <w:color w:val="000000"/>
                <w:sz w:val="20"/>
                <w:u w:color="auto"/>
              </w:rPr>
              <w:t xml:space="preserve"> </w:t>
            </w:r>
          </w:p>
        </w:tc>
      </w:tr>
      <w:tr w14:paraId="5B6E2C5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BF080">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5AF35">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2DC0">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6F4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5D21">
            <w:pPr>
              <w:wordWrap w:val="0"/>
              <w:jc w:val="right"/>
              <w:textAlignment w:val="center"/>
              <w:rPr>
                <w:rFonts w:hint="default" w:cs="宋体"/>
                <w:color w:val="000000"/>
                <w:sz w:val="20"/>
                <w:szCs w:val="20"/>
              </w:rPr>
            </w:pPr>
            <w:r>
              <w:rPr>
                <w:rFonts w:cs="宋体"/>
                <w:color w:val="000000"/>
                <w:sz w:val="20"/>
                <w:szCs w:val="20"/>
              </w:rPr>
              <w:t>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852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90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A334">
            <w:pPr>
              <w:wordWrap w:val="0"/>
              <w:jc w:val="right"/>
              <w:textAlignment w:val="center"/>
              <w:rPr>
                <w:rFonts w:hint="default" w:cs="宋体"/>
                <w:color w:val="000000"/>
                <w:sz w:val="20"/>
                <w:szCs w:val="20"/>
              </w:rPr>
            </w:pPr>
            <w:r>
              <w:rPr>
                <w:color w:val="000000"/>
                <w:sz w:val="20"/>
                <w:u w:color="auto"/>
              </w:rPr>
              <w:t xml:space="preserve"> </w:t>
            </w:r>
          </w:p>
        </w:tc>
      </w:tr>
      <w:tr w14:paraId="07D2B9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3F0B">
            <w:pPr>
              <w:textAlignment w:val="center"/>
              <w:rPr>
                <w:rFonts w:hint="default" w:cs="宋体"/>
                <w:color w:val="000000"/>
                <w:sz w:val="20"/>
                <w:szCs w:val="20"/>
              </w:rPr>
            </w:pPr>
            <w:r>
              <w:rPr>
                <w:rFonts w:cs="宋体"/>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31DCF">
            <w:pPr>
              <w:textAlignment w:val="center"/>
              <w:rPr>
                <w:rFonts w:hint="default" w:cs="宋体"/>
                <w:color w:val="000000"/>
                <w:sz w:val="20"/>
                <w:szCs w:val="20"/>
              </w:rPr>
            </w:pPr>
            <w:r>
              <w:rPr>
                <w:rFonts w:cs="宋体"/>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23AA5">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2D7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08813">
            <w:pP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C7F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4A2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C349">
            <w:pPr>
              <w:wordWrap w:val="0"/>
              <w:jc w:val="right"/>
              <w:textAlignment w:val="center"/>
              <w:rPr>
                <w:rFonts w:hint="default" w:cs="宋体"/>
                <w:color w:val="000000"/>
                <w:sz w:val="20"/>
                <w:szCs w:val="20"/>
              </w:rPr>
            </w:pPr>
            <w:r>
              <w:rPr>
                <w:color w:val="000000"/>
                <w:sz w:val="20"/>
                <w:u w:color="auto"/>
              </w:rPr>
              <w:t xml:space="preserve"> </w:t>
            </w:r>
          </w:p>
        </w:tc>
      </w:tr>
      <w:tr w14:paraId="27B6F1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BE8D">
            <w:pPr>
              <w:textAlignment w:val="center"/>
              <w:rPr>
                <w:rFonts w:hint="default" w:cs="宋体"/>
                <w:color w:val="000000"/>
                <w:sz w:val="20"/>
                <w:szCs w:val="20"/>
              </w:rPr>
            </w:pPr>
            <w:r>
              <w:rPr>
                <w:rFonts w:cs="宋体"/>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2C0A4">
            <w:pPr>
              <w:textAlignment w:val="center"/>
              <w:rPr>
                <w:rFonts w:hint="default" w:cs="宋体"/>
                <w:color w:val="000000"/>
                <w:sz w:val="20"/>
                <w:szCs w:val="20"/>
              </w:rPr>
            </w:pPr>
            <w:r>
              <w:rPr>
                <w:rFonts w:cs="宋体"/>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71E9">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AFE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2803">
            <w:pPr>
              <w:wordWrap w:val="0"/>
              <w:jc w:val="right"/>
              <w:textAlignment w:val="center"/>
              <w:rPr>
                <w:rFonts w:hint="default" w:cs="宋体"/>
                <w:color w:val="000000"/>
                <w:sz w:val="20"/>
                <w:szCs w:val="20"/>
              </w:rPr>
            </w:pPr>
            <w:r>
              <w:rPr>
                <w:rFonts w:cs="宋体"/>
                <w:color w:val="000000"/>
                <w:sz w:val="20"/>
                <w:szCs w:val="20"/>
              </w:rPr>
              <w:t>39.53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C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E17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0285">
            <w:pPr>
              <w:wordWrap w:val="0"/>
              <w:jc w:val="right"/>
              <w:textAlignment w:val="center"/>
              <w:rPr>
                <w:rFonts w:hint="default" w:cs="宋体"/>
                <w:color w:val="000000"/>
                <w:sz w:val="20"/>
                <w:szCs w:val="20"/>
              </w:rPr>
            </w:pPr>
            <w:r>
              <w:rPr>
                <w:color w:val="000000"/>
                <w:sz w:val="20"/>
                <w:u w:color="auto"/>
              </w:rPr>
              <w:t xml:space="preserve"> </w:t>
            </w:r>
          </w:p>
        </w:tc>
      </w:tr>
    </w:tbl>
    <w:p w14:paraId="348EF7D0">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D067A4">
      <w:pPr>
        <w:rPr>
          <w:rFonts w:hint="default" w:cs="宋体"/>
          <w:sz w:val="21"/>
          <w:szCs w:val="21"/>
        </w:rPr>
      </w:pPr>
      <w:r>
        <w:rPr>
          <w:rFonts w:cs="宋体"/>
          <w:sz w:val="21"/>
          <w:szCs w:val="21"/>
        </w:rPr>
        <w:br w:type="page"/>
      </w:r>
    </w:p>
    <w:p w14:paraId="24BBEEE3">
      <w:pPr>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F2F516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9F562EC">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55E4D7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ECD7D67">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3965E4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CF9A4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F6FA1B">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6D91D0A">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559A781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EF4E7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C55519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758BA6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6F5C0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9ED12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C13E6CD">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51E6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7E64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17A681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8CAB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E5CA3">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A9D6E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CF629F">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1876DA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AEF74">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A6CD3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B2B12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8706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1DB0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943FB5">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6884F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1719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962D5">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D42A1">
            <w:pPr>
              <w:wordWrap w:val="0"/>
              <w:spacing w:line="200" w:lineRule="exact"/>
              <w:jc w:val="right"/>
              <w:textAlignment w:val="center"/>
              <w:rPr>
                <w:rFonts w:hint="default" w:cs="宋体"/>
                <w:color w:val="000000"/>
                <w:sz w:val="18"/>
                <w:szCs w:val="18"/>
              </w:rPr>
            </w:pPr>
            <w:r>
              <w:rPr>
                <w:rFonts w:cs="宋体"/>
                <w:color w:val="000000"/>
                <w:sz w:val="18"/>
                <w:szCs w:val="18"/>
              </w:rPr>
              <w:t>2,037.97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931E9">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E8E68">
            <w:pPr>
              <w:wordWrap w:val="0"/>
              <w:spacing w:line="200" w:lineRule="exact"/>
              <w:jc w:val="right"/>
              <w:textAlignment w:val="center"/>
              <w:rPr>
                <w:rFonts w:hint="default" w:cs="宋体"/>
                <w:color w:val="000000"/>
                <w:sz w:val="18"/>
                <w:szCs w:val="18"/>
              </w:rPr>
            </w:pPr>
            <w:r>
              <w:rPr>
                <w:rFonts w:cs="宋体"/>
                <w:color w:val="000000"/>
                <w:sz w:val="18"/>
                <w:szCs w:val="18"/>
              </w:rPr>
              <w:t>448.15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AB8EA">
            <w:pPr>
              <w:wordWrap w:val="0"/>
              <w:spacing w:line="200" w:lineRule="exact"/>
              <w:jc w:val="right"/>
              <w:textAlignment w:val="center"/>
              <w:rPr>
                <w:rFonts w:hint="default" w:cs="宋体"/>
                <w:color w:val="000000"/>
                <w:sz w:val="18"/>
                <w:szCs w:val="18"/>
              </w:rPr>
            </w:pPr>
            <w:r>
              <w:rPr>
                <w:rFonts w:cs="宋体"/>
                <w:color w:val="000000"/>
                <w:sz w:val="18"/>
                <w:szCs w:val="18"/>
              </w:rPr>
              <w:t>448.15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93C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07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4715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B4282">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FFCC">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8A2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425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37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FE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4297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911A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57CB8">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95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E609E">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8F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C1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6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B4E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DE7B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9B52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1DA1F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6CD32">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FD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4C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EE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0AB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C432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2BC7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4DF5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44CA">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568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04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28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58D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8B1E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4ECA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1FCE1F">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0A21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CFF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951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C33A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D4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CDCE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1090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625E3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9C65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6E2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FEC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A1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657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CDC1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39A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5722E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A7C00">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87A9E">
            <w:pPr>
              <w:wordWrap w:val="0"/>
              <w:spacing w:line="200" w:lineRule="exact"/>
              <w:jc w:val="right"/>
              <w:textAlignment w:val="center"/>
              <w:rPr>
                <w:rFonts w:hint="default" w:cs="宋体"/>
                <w:color w:val="000000"/>
                <w:sz w:val="18"/>
                <w:szCs w:val="18"/>
              </w:rPr>
            </w:pPr>
            <w:r>
              <w:rPr>
                <w:rFonts w:cs="宋体"/>
                <w:color w:val="000000"/>
                <w:sz w:val="18"/>
                <w:szCs w:val="18"/>
              </w:rPr>
              <w:t>117.04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E3D6A">
            <w:pPr>
              <w:wordWrap w:val="0"/>
              <w:spacing w:line="200" w:lineRule="exact"/>
              <w:jc w:val="right"/>
              <w:textAlignment w:val="center"/>
              <w:rPr>
                <w:rFonts w:hint="default" w:cs="宋体"/>
                <w:color w:val="000000"/>
                <w:sz w:val="18"/>
                <w:szCs w:val="18"/>
              </w:rPr>
            </w:pPr>
            <w:r>
              <w:rPr>
                <w:rFonts w:cs="宋体"/>
                <w:color w:val="000000"/>
                <w:sz w:val="18"/>
                <w:szCs w:val="18"/>
              </w:rPr>
              <w:t>117.04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3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CB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7F68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298D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E45D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E5DB5">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B290B">
            <w:pPr>
              <w:wordWrap w:val="0"/>
              <w:spacing w:line="200" w:lineRule="exact"/>
              <w:jc w:val="right"/>
              <w:textAlignment w:val="center"/>
              <w:rPr>
                <w:rFonts w:hint="default" w:cs="宋体"/>
                <w:color w:val="000000"/>
                <w:sz w:val="18"/>
                <w:szCs w:val="18"/>
              </w:rPr>
            </w:pPr>
            <w:r>
              <w:rPr>
                <w:rFonts w:cs="宋体"/>
                <w:color w:val="000000"/>
                <w:sz w:val="18"/>
                <w:szCs w:val="18"/>
              </w:rPr>
              <w:t>23.98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EF55A">
            <w:pPr>
              <w:wordWrap w:val="0"/>
              <w:spacing w:line="200" w:lineRule="exact"/>
              <w:jc w:val="right"/>
              <w:textAlignment w:val="center"/>
              <w:rPr>
                <w:rFonts w:hint="default" w:cs="宋体"/>
                <w:color w:val="000000"/>
                <w:sz w:val="18"/>
                <w:szCs w:val="18"/>
              </w:rPr>
            </w:pPr>
            <w:r>
              <w:rPr>
                <w:rFonts w:cs="宋体"/>
                <w:color w:val="000000"/>
                <w:sz w:val="18"/>
                <w:szCs w:val="18"/>
              </w:rPr>
              <w:t>23.98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99B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5B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1AC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A234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A7BB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462C6">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810F">
            <w:pPr>
              <w:wordWrap w:val="0"/>
              <w:spacing w:line="200" w:lineRule="exact"/>
              <w:jc w:val="right"/>
              <w:textAlignment w:val="center"/>
              <w:rPr>
                <w:rFonts w:hint="default" w:cs="宋体"/>
                <w:color w:val="000000"/>
                <w:sz w:val="18"/>
                <w:szCs w:val="18"/>
              </w:rPr>
            </w:pPr>
            <w:r>
              <w:rPr>
                <w:rFonts w:cs="宋体"/>
                <w:color w:val="000000"/>
                <w:sz w:val="18"/>
                <w:szCs w:val="18"/>
              </w:rPr>
              <w:t>243.88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1E93">
            <w:pPr>
              <w:wordWrap w:val="0"/>
              <w:spacing w:line="200" w:lineRule="exact"/>
              <w:jc w:val="right"/>
              <w:textAlignment w:val="center"/>
              <w:rPr>
                <w:rFonts w:hint="default" w:cs="宋体"/>
                <w:color w:val="000000"/>
                <w:sz w:val="18"/>
                <w:szCs w:val="18"/>
              </w:rPr>
            </w:pPr>
            <w:r>
              <w:rPr>
                <w:rFonts w:cs="宋体"/>
                <w:color w:val="000000"/>
                <w:sz w:val="18"/>
                <w:szCs w:val="18"/>
              </w:rPr>
              <w:t>243.88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4AC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BE6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B141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CA59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421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8F111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00301">
            <w:pPr>
              <w:wordWrap w:val="0"/>
              <w:spacing w:line="200" w:lineRule="exact"/>
              <w:jc w:val="right"/>
              <w:textAlignment w:val="center"/>
              <w:rPr>
                <w:rFonts w:hint="default" w:cs="宋体"/>
                <w:color w:val="000000"/>
                <w:sz w:val="18"/>
                <w:szCs w:val="18"/>
              </w:rPr>
            </w:pPr>
            <w:r>
              <w:rPr>
                <w:rFonts w:cs="宋体"/>
                <w:color w:val="000000"/>
                <w:sz w:val="18"/>
                <w:szCs w:val="18"/>
              </w:rPr>
              <w:t>92.25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4FC9">
            <w:pPr>
              <w:wordWrap w:val="0"/>
              <w:spacing w:line="200" w:lineRule="exact"/>
              <w:jc w:val="right"/>
              <w:textAlignment w:val="center"/>
              <w:rPr>
                <w:rFonts w:hint="default" w:cs="宋体"/>
                <w:color w:val="000000"/>
                <w:sz w:val="18"/>
                <w:szCs w:val="18"/>
              </w:rPr>
            </w:pPr>
            <w:r>
              <w:rPr>
                <w:rFonts w:cs="宋体"/>
                <w:color w:val="000000"/>
                <w:sz w:val="18"/>
                <w:szCs w:val="18"/>
              </w:rPr>
              <w:t>78.15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A7C9">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D4AE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2D7B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1A9A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39C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EEA3D">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9CB8">
            <w:pPr>
              <w:wordWrap w:val="0"/>
              <w:spacing w:line="200" w:lineRule="exact"/>
              <w:jc w:val="right"/>
              <w:textAlignment w:val="center"/>
              <w:rPr>
                <w:rFonts w:hint="default" w:cs="宋体"/>
                <w:color w:val="000000"/>
                <w:sz w:val="18"/>
                <w:szCs w:val="18"/>
              </w:rPr>
            </w:pPr>
            <w:r>
              <w:rPr>
                <w:rFonts w:cs="宋体"/>
                <w:color w:val="000000"/>
                <w:sz w:val="18"/>
                <w:szCs w:val="18"/>
              </w:rPr>
              <w:t>861.98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64732">
            <w:pPr>
              <w:wordWrap w:val="0"/>
              <w:spacing w:line="200" w:lineRule="exact"/>
              <w:jc w:val="right"/>
              <w:textAlignment w:val="center"/>
              <w:rPr>
                <w:rFonts w:hint="default" w:cs="宋体"/>
                <w:color w:val="000000"/>
                <w:sz w:val="18"/>
                <w:szCs w:val="18"/>
              </w:rPr>
            </w:pPr>
            <w:r>
              <w:rPr>
                <w:rFonts w:cs="宋体"/>
                <w:color w:val="000000"/>
                <w:sz w:val="18"/>
                <w:szCs w:val="18"/>
              </w:rPr>
              <w:t>861.98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9E7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9A20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F587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04CA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8A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08B3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33B1A">
            <w:pPr>
              <w:wordWrap w:val="0"/>
              <w:spacing w:line="200" w:lineRule="exact"/>
              <w:jc w:val="right"/>
              <w:textAlignment w:val="center"/>
              <w:rPr>
                <w:rFonts w:hint="default" w:cs="宋体"/>
                <w:color w:val="000000"/>
                <w:sz w:val="18"/>
                <w:szCs w:val="18"/>
              </w:rPr>
            </w:pPr>
            <w:r>
              <w:rPr>
                <w:rFonts w:cs="宋体"/>
                <w:color w:val="000000"/>
                <w:sz w:val="18"/>
                <w:szCs w:val="18"/>
              </w:rPr>
              <w:t>177.67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4123">
            <w:pPr>
              <w:wordWrap w:val="0"/>
              <w:spacing w:line="200" w:lineRule="exact"/>
              <w:jc w:val="right"/>
              <w:textAlignment w:val="center"/>
              <w:rPr>
                <w:rFonts w:hint="default" w:cs="宋体"/>
                <w:color w:val="000000"/>
                <w:sz w:val="18"/>
                <w:szCs w:val="18"/>
              </w:rPr>
            </w:pPr>
            <w:r>
              <w:rPr>
                <w:rFonts w:cs="宋体"/>
                <w:color w:val="000000"/>
                <w:sz w:val="18"/>
                <w:szCs w:val="18"/>
              </w:rPr>
              <w:t>177.67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85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D7F3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ACFF6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8F94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783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5E282">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B2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50C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EF6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C35A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67E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F1B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687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E847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4B0E">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1DC7D">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60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1D5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8A7A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BD43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608A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8A5CF">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B43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A4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67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9089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E2EBF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04B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829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97FBF">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43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5B2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C08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07F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7129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A78C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4F6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437CC">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16C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315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0C2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B0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0F023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DB89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C9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D7E6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4C7EF">
            <w:pPr>
              <w:wordWrap w:val="0"/>
              <w:spacing w:line="200" w:lineRule="exact"/>
              <w:jc w:val="right"/>
              <w:textAlignment w:val="center"/>
              <w:rPr>
                <w:rFonts w:hint="default" w:cs="宋体"/>
                <w:color w:val="000000"/>
                <w:sz w:val="18"/>
                <w:szCs w:val="18"/>
              </w:rPr>
            </w:pPr>
            <w:r>
              <w:rPr>
                <w:rFonts w:cs="宋体"/>
                <w:color w:val="000000"/>
                <w:sz w:val="18"/>
                <w:szCs w:val="18"/>
              </w:rPr>
              <w:t>28.59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5CCC">
            <w:pPr>
              <w:wordWrap w:val="0"/>
              <w:spacing w:line="200" w:lineRule="exact"/>
              <w:jc w:val="right"/>
              <w:textAlignment w:val="center"/>
              <w:rPr>
                <w:rFonts w:hint="default" w:cs="宋体"/>
                <w:color w:val="000000"/>
                <w:sz w:val="18"/>
                <w:szCs w:val="18"/>
              </w:rPr>
            </w:pPr>
            <w:r>
              <w:rPr>
                <w:rFonts w:cs="宋体"/>
                <w:color w:val="000000"/>
                <w:sz w:val="18"/>
                <w:szCs w:val="18"/>
              </w:rPr>
              <w:t>28.59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1DF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DD5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F83E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0D8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8314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7F60F1">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8C5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526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F7C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5CAE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5390D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1A9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0DB1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255E2">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24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508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AD5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DC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5D1F1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81D3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09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6845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2C13">
            <w:pPr>
              <w:wordWrap w:val="0"/>
              <w:spacing w:line="200" w:lineRule="exact"/>
              <w:jc w:val="right"/>
              <w:textAlignment w:val="center"/>
              <w:rPr>
                <w:rFonts w:hint="default" w:cs="宋体"/>
                <w:color w:val="000000"/>
                <w:sz w:val="18"/>
                <w:szCs w:val="18"/>
              </w:rPr>
            </w:pPr>
            <w:r>
              <w:rPr>
                <w:rFonts w:cs="宋体"/>
                <w:color w:val="000000"/>
                <w:sz w:val="18"/>
                <w:szCs w:val="18"/>
              </w:rPr>
              <w:t>48.53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2ACD">
            <w:pPr>
              <w:wordWrap w:val="0"/>
              <w:spacing w:line="200" w:lineRule="exact"/>
              <w:jc w:val="right"/>
              <w:textAlignment w:val="center"/>
              <w:rPr>
                <w:rFonts w:hint="default" w:cs="宋体"/>
                <w:color w:val="000000"/>
                <w:sz w:val="18"/>
                <w:szCs w:val="18"/>
              </w:rPr>
            </w:pPr>
            <w:r>
              <w:rPr>
                <w:rFonts w:cs="宋体"/>
                <w:color w:val="000000"/>
                <w:sz w:val="18"/>
                <w:szCs w:val="18"/>
              </w:rPr>
              <w:t>48.53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B4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6E9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6AD5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CFA1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046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EBBA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C7A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13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292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300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315F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71E9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7B4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5114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FC1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AF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0D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65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46A7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6F957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CF3E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8788F">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5B9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D302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AA3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3F93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E25A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BAF48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D7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993B1">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BB5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4DB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C61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624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E7E9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27474">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7E60">
            <w:pPr>
              <w:wordWrap w:val="0"/>
              <w:spacing w:line="200" w:lineRule="exact"/>
              <w:jc w:val="right"/>
              <w:textAlignment w:val="center"/>
              <w:rPr>
                <w:rFonts w:hint="default" w:cs="宋体"/>
                <w:color w:val="000000"/>
                <w:sz w:val="18"/>
                <w:szCs w:val="18"/>
              </w:rPr>
            </w:pPr>
            <w:r>
              <w:rPr>
                <w:rFonts w:cs="宋体"/>
                <w:color w:val="000000"/>
                <w:sz w:val="18"/>
                <w:szCs w:val="18"/>
              </w:rPr>
              <w:t>2,052.07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23735">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AF28">
            <w:pPr>
              <w:wordWrap w:val="0"/>
              <w:spacing w:line="200" w:lineRule="exact"/>
              <w:jc w:val="right"/>
              <w:textAlignment w:val="center"/>
              <w:rPr>
                <w:rFonts w:hint="default" w:cs="宋体"/>
                <w:color w:val="000000"/>
                <w:sz w:val="18"/>
                <w:szCs w:val="18"/>
              </w:rPr>
            </w:pPr>
            <w:r>
              <w:rPr>
                <w:rFonts w:cs="宋体"/>
                <w:color w:val="000000"/>
                <w:sz w:val="18"/>
                <w:szCs w:val="18"/>
              </w:rPr>
              <w:t>2,052.07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9BB0E">
            <w:pPr>
              <w:wordWrap w:val="0"/>
              <w:spacing w:line="200" w:lineRule="exact"/>
              <w:jc w:val="right"/>
              <w:textAlignment w:val="center"/>
              <w:rPr>
                <w:rFonts w:hint="default" w:cs="宋体"/>
                <w:color w:val="000000"/>
                <w:sz w:val="18"/>
                <w:szCs w:val="18"/>
              </w:rPr>
            </w:pPr>
            <w:r>
              <w:rPr>
                <w:rFonts w:cs="宋体"/>
                <w:color w:val="000000"/>
                <w:sz w:val="18"/>
                <w:szCs w:val="18"/>
              </w:rPr>
              <w:t>2,037.97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FA80">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886B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D5E3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BC51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79E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29E08">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63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27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A4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E7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9183F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45F4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3E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6B744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3F499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20D164">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6F56DB">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2C8FF7">
            <w:pPr>
              <w:spacing w:line="200" w:lineRule="exact"/>
              <w:rPr>
                <w:rFonts w:hint="default" w:cs="宋体"/>
                <w:color w:val="000000"/>
                <w:sz w:val="18"/>
                <w:szCs w:val="18"/>
              </w:rPr>
            </w:pPr>
          </w:p>
        </w:tc>
      </w:tr>
      <w:tr w14:paraId="3A27F89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FE040">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C7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129B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824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4BC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C0C7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2A97">
            <w:pPr>
              <w:spacing w:line="200" w:lineRule="exact"/>
              <w:jc w:val="right"/>
              <w:rPr>
                <w:rFonts w:hint="default" w:cs="宋体"/>
                <w:color w:val="000000"/>
                <w:sz w:val="18"/>
                <w:szCs w:val="18"/>
              </w:rPr>
            </w:pPr>
          </w:p>
        </w:tc>
      </w:tr>
      <w:tr w14:paraId="1C017F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B655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102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722C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6D4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58C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AB9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FCBB1">
            <w:pPr>
              <w:spacing w:line="200" w:lineRule="exact"/>
              <w:jc w:val="right"/>
              <w:rPr>
                <w:rFonts w:hint="default" w:cs="宋体"/>
                <w:color w:val="000000"/>
                <w:sz w:val="18"/>
                <w:szCs w:val="18"/>
              </w:rPr>
            </w:pPr>
          </w:p>
        </w:tc>
      </w:tr>
      <w:tr w14:paraId="29CEEB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553B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879B">
            <w:pPr>
              <w:wordWrap w:val="0"/>
              <w:spacing w:line="200" w:lineRule="exact"/>
              <w:jc w:val="right"/>
              <w:textAlignment w:val="center"/>
              <w:rPr>
                <w:rFonts w:hint="default" w:cs="宋体"/>
                <w:color w:val="000000"/>
                <w:sz w:val="18"/>
                <w:szCs w:val="18"/>
              </w:rPr>
            </w:pPr>
            <w:r>
              <w:rPr>
                <w:rFonts w:cs="宋体"/>
                <w:color w:val="000000"/>
                <w:sz w:val="18"/>
                <w:szCs w:val="18"/>
              </w:rPr>
              <w:t>2,052.07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3C8E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8B04C">
            <w:pPr>
              <w:wordWrap w:val="0"/>
              <w:spacing w:line="200" w:lineRule="exact"/>
              <w:jc w:val="right"/>
              <w:textAlignment w:val="center"/>
              <w:rPr>
                <w:rFonts w:hint="default" w:cs="宋体"/>
                <w:color w:val="000000"/>
                <w:sz w:val="18"/>
                <w:szCs w:val="18"/>
              </w:rPr>
            </w:pPr>
            <w:r>
              <w:rPr>
                <w:rFonts w:cs="宋体"/>
                <w:color w:val="000000"/>
                <w:sz w:val="18"/>
                <w:szCs w:val="18"/>
              </w:rPr>
              <w:t>2,052.07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86F8">
            <w:pPr>
              <w:wordWrap w:val="0"/>
              <w:spacing w:line="200" w:lineRule="exact"/>
              <w:jc w:val="right"/>
              <w:textAlignment w:val="center"/>
              <w:rPr>
                <w:rFonts w:hint="default" w:cs="宋体"/>
                <w:color w:val="000000"/>
                <w:sz w:val="18"/>
                <w:szCs w:val="18"/>
              </w:rPr>
            </w:pPr>
            <w:r>
              <w:rPr>
                <w:rFonts w:cs="宋体"/>
                <w:color w:val="000000"/>
                <w:sz w:val="18"/>
                <w:szCs w:val="18"/>
              </w:rPr>
              <w:t>2,037.97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78029">
            <w:pPr>
              <w:wordWrap w:val="0"/>
              <w:spacing w:line="200" w:lineRule="exact"/>
              <w:jc w:val="right"/>
              <w:textAlignment w:val="center"/>
              <w:rPr>
                <w:rFonts w:hint="default" w:cs="宋体"/>
                <w:color w:val="000000"/>
                <w:sz w:val="18"/>
                <w:szCs w:val="18"/>
              </w:rPr>
            </w:pPr>
            <w:r>
              <w:rPr>
                <w:rFonts w:cs="宋体"/>
                <w:color w:val="000000"/>
                <w:sz w:val="18"/>
                <w:szCs w:val="18"/>
              </w:rPr>
              <w:t>14.10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A6E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0A2ABAB4">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37"/>
        <w:gridCol w:w="3630"/>
        <w:gridCol w:w="3298"/>
        <w:gridCol w:w="3299"/>
        <w:gridCol w:w="3314"/>
      </w:tblGrid>
      <w:tr w14:paraId="6581987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40D7E2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E9D4F0F">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3F09EE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A6019F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F4A2AB9">
            <w:pPr>
              <w:jc w:val="right"/>
              <w:textAlignment w:val="bottom"/>
              <w:rPr>
                <w:rFonts w:hint="default" w:cs="宋体"/>
                <w:color w:val="000000"/>
                <w:sz w:val="20"/>
                <w:szCs w:val="20"/>
              </w:rPr>
            </w:pPr>
            <w:r>
              <w:rPr>
                <w:rFonts w:cs="宋体"/>
                <w:color w:val="000000"/>
                <w:sz w:val="20"/>
                <w:szCs w:val="20"/>
              </w:rPr>
              <w:t>公开05表</w:t>
            </w:r>
          </w:p>
        </w:tc>
      </w:tr>
      <w:tr w14:paraId="7A0AF49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61CDCC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E6C96C">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DD092E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F809BD2">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176E8">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FA9DD6">
            <w:pPr>
              <w:jc w:val="center"/>
              <w:textAlignment w:val="center"/>
              <w:rPr>
                <w:rFonts w:hint="default" w:cs="宋体"/>
                <w:b/>
                <w:color w:val="000000"/>
                <w:sz w:val="20"/>
                <w:szCs w:val="20"/>
              </w:rPr>
            </w:pPr>
            <w:r>
              <w:rPr>
                <w:rFonts w:cs="宋体"/>
                <w:b/>
                <w:color w:val="000000"/>
                <w:sz w:val="20"/>
                <w:szCs w:val="20"/>
              </w:rPr>
              <w:t>本年支出</w:t>
            </w:r>
          </w:p>
        </w:tc>
      </w:tr>
      <w:tr w14:paraId="2EDF9AF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79E41">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42DF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5DEFA">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035D4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34002">
            <w:pPr>
              <w:jc w:val="center"/>
              <w:textAlignment w:val="center"/>
              <w:rPr>
                <w:rFonts w:hint="default" w:cs="宋体"/>
                <w:b/>
                <w:color w:val="000000"/>
                <w:sz w:val="20"/>
                <w:szCs w:val="20"/>
              </w:rPr>
            </w:pPr>
            <w:r>
              <w:rPr>
                <w:rFonts w:cs="宋体"/>
                <w:b/>
                <w:color w:val="000000"/>
                <w:sz w:val="20"/>
                <w:szCs w:val="20"/>
              </w:rPr>
              <w:t>项目支出</w:t>
            </w:r>
          </w:p>
        </w:tc>
      </w:tr>
      <w:tr w14:paraId="08C3A38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157A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322F1D">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F54FEB">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F4E2D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9D1C40">
            <w:pPr>
              <w:jc w:val="center"/>
              <w:rPr>
                <w:rFonts w:hint="default" w:cs="宋体"/>
                <w:b/>
                <w:color w:val="000000"/>
                <w:sz w:val="20"/>
                <w:szCs w:val="20"/>
              </w:rPr>
            </w:pPr>
          </w:p>
        </w:tc>
      </w:tr>
      <w:tr w14:paraId="13BAB79B">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9C7D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3555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C4393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7844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97C75A">
            <w:pPr>
              <w:jc w:val="center"/>
              <w:rPr>
                <w:rFonts w:hint="default" w:cs="宋体"/>
                <w:b/>
                <w:color w:val="000000"/>
                <w:sz w:val="20"/>
                <w:szCs w:val="20"/>
              </w:rPr>
            </w:pPr>
          </w:p>
        </w:tc>
      </w:tr>
      <w:tr w14:paraId="61BC0C6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0B3DA">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D0CE3">
            <w:pPr>
              <w:wordWrap w:val="0"/>
              <w:jc w:val="right"/>
              <w:textAlignment w:val="center"/>
              <w:rPr>
                <w:rFonts w:hint="default" w:cs="宋体"/>
                <w:b/>
                <w:color w:val="000000"/>
                <w:sz w:val="20"/>
                <w:szCs w:val="20"/>
              </w:rPr>
            </w:pPr>
            <w:r>
              <w:rPr>
                <w:rFonts w:cs="宋体"/>
                <w:b/>
                <w:bCs/>
                <w:color w:val="000000"/>
                <w:sz w:val="20"/>
                <w:szCs w:val="20"/>
              </w:rPr>
              <w:t>2,037.97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97DFC">
            <w:pPr>
              <w:wordWrap w:val="0"/>
              <w:jc w:val="right"/>
              <w:textAlignment w:val="center"/>
              <w:rPr>
                <w:rFonts w:hint="default" w:cs="宋体"/>
                <w:b/>
                <w:color w:val="000000"/>
                <w:sz w:val="20"/>
                <w:szCs w:val="20"/>
              </w:rPr>
            </w:pPr>
            <w:r>
              <w:rPr>
                <w:rFonts w:cs="宋体"/>
                <w:b/>
                <w:bCs/>
                <w:color w:val="000000"/>
                <w:sz w:val="20"/>
                <w:szCs w:val="20"/>
              </w:rPr>
              <w:t>470.84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0A296">
            <w:pPr>
              <w:wordWrap w:val="0"/>
              <w:jc w:val="right"/>
              <w:textAlignment w:val="center"/>
              <w:rPr>
                <w:rFonts w:hint="default" w:cs="宋体"/>
                <w:b/>
                <w:color w:val="000000"/>
                <w:sz w:val="20"/>
                <w:szCs w:val="20"/>
              </w:rPr>
            </w:pPr>
            <w:r>
              <w:rPr>
                <w:rFonts w:cs="宋体"/>
                <w:b/>
                <w:bCs/>
                <w:color w:val="000000"/>
                <w:sz w:val="20"/>
                <w:szCs w:val="20"/>
              </w:rPr>
              <w:t>1,567.13</w:t>
            </w:r>
            <w:r>
              <w:rPr>
                <w:b/>
                <w:color w:val="000000"/>
                <w:sz w:val="20"/>
                <w:u w:color="auto"/>
              </w:rPr>
              <w:t xml:space="preserve"> </w:t>
            </w:r>
          </w:p>
        </w:tc>
      </w:tr>
      <w:tr w14:paraId="4A637D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3504">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C321A">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EC83">
            <w:pPr>
              <w:wordWrap w:val="0"/>
              <w:jc w:val="right"/>
              <w:textAlignment w:val="center"/>
              <w:rPr>
                <w:rFonts w:hint="default" w:cs="宋体"/>
                <w:b/>
                <w:color w:val="000000"/>
                <w:sz w:val="20"/>
                <w:szCs w:val="20"/>
              </w:rPr>
            </w:pPr>
            <w:r>
              <w:rPr>
                <w:rFonts w:cs="宋体"/>
                <w:b/>
                <w:color w:val="000000"/>
                <w:sz w:val="20"/>
                <w:szCs w:val="20"/>
              </w:rPr>
              <w:t>448.15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799A1">
            <w:pPr>
              <w:wordWrap w:val="0"/>
              <w:jc w:val="right"/>
              <w:textAlignment w:val="center"/>
              <w:rPr>
                <w:rFonts w:hint="default" w:cs="宋体"/>
                <w:b/>
                <w:color w:val="000000"/>
                <w:sz w:val="20"/>
                <w:szCs w:val="20"/>
              </w:rPr>
            </w:pPr>
            <w:r>
              <w:rPr>
                <w:rFonts w:cs="宋体"/>
                <w:b/>
                <w:color w:val="000000"/>
                <w:sz w:val="20"/>
                <w:szCs w:val="20"/>
              </w:rPr>
              <w:t>317.01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8B796">
            <w:pPr>
              <w:wordWrap w:val="0"/>
              <w:jc w:val="right"/>
              <w:textAlignment w:val="center"/>
              <w:rPr>
                <w:rFonts w:hint="default" w:cs="宋体"/>
                <w:b/>
                <w:color w:val="000000"/>
                <w:sz w:val="20"/>
                <w:szCs w:val="20"/>
              </w:rPr>
            </w:pPr>
            <w:r>
              <w:rPr>
                <w:rFonts w:cs="宋体"/>
                <w:b/>
                <w:color w:val="000000"/>
                <w:sz w:val="20"/>
                <w:szCs w:val="20"/>
              </w:rPr>
              <w:t>131.14</w:t>
            </w:r>
            <w:r>
              <w:rPr>
                <w:b/>
                <w:color w:val="000000"/>
                <w:sz w:val="20"/>
                <w:u w:color="auto"/>
              </w:rPr>
              <w:t xml:space="preserve"> </w:t>
            </w:r>
          </w:p>
        </w:tc>
      </w:tr>
      <w:tr w14:paraId="7A76A3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4432">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0FBEA">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2F3EC">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8E5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39E5">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14:paraId="7DF250C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4D08">
            <w:pPr>
              <w:textAlignment w:val="center"/>
              <w:rPr>
                <w:rFonts w:hint="default" w:cs="宋体"/>
                <w:color w:val="000000"/>
                <w:sz w:val="20"/>
                <w:szCs w:val="20"/>
              </w:rPr>
            </w:pPr>
            <w:r>
              <w:rPr>
                <w:rFonts w:cs="宋体"/>
                <w:color w:val="000000"/>
                <w:sz w:val="20"/>
                <w:szCs w:val="20"/>
              </w:rPr>
              <w:t>2010107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85E4E">
            <w:pPr>
              <w:textAlignment w:val="center"/>
              <w:rPr>
                <w:rFonts w:hint="default" w:cs="宋体"/>
                <w:color w:val="000000"/>
                <w:sz w:val="20"/>
                <w:szCs w:val="20"/>
              </w:rPr>
            </w:pPr>
            <w:r>
              <w:rPr>
                <w:rFonts w:cs="宋体"/>
                <w:color w:val="000000"/>
                <w:sz w:val="20"/>
                <w:szCs w:val="20"/>
              </w:rPr>
              <w:t>人大代表履职能力提升</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DAA2F">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A7B2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718E6">
            <w:pPr>
              <w:wordWrap w:val="0"/>
              <w:jc w:val="right"/>
              <w:textAlignment w:val="center"/>
              <w:rPr>
                <w:rFonts w:hint="default" w:cs="宋体"/>
                <w:b/>
                <w:color w:val="000000"/>
                <w:sz w:val="20"/>
                <w:szCs w:val="20"/>
              </w:rPr>
            </w:pPr>
            <w:r>
              <w:rPr>
                <w:rFonts w:cs="宋体"/>
                <w:color w:val="000000"/>
                <w:sz w:val="20"/>
                <w:szCs w:val="20"/>
              </w:rPr>
              <w:t>6.60</w:t>
            </w:r>
            <w:r>
              <w:rPr>
                <w:color w:val="000000"/>
                <w:sz w:val="20"/>
                <w:u w:color="auto"/>
              </w:rPr>
              <w:t xml:space="preserve"> </w:t>
            </w:r>
          </w:p>
        </w:tc>
      </w:tr>
      <w:tr w14:paraId="22058F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AE7A8">
            <w:pPr>
              <w:textAlignment w:val="center"/>
              <w:rPr>
                <w:rFonts w:hint="default" w:cs="宋体"/>
                <w:color w:val="000000"/>
                <w:sz w:val="20"/>
                <w:szCs w:val="20"/>
              </w:rPr>
            </w:pPr>
            <w:r>
              <w:rPr>
                <w:rFonts w:cs="宋体"/>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01275">
            <w:pPr>
              <w:textAlignment w:val="center"/>
              <w:rPr>
                <w:rFonts w:hint="default" w:cs="宋体"/>
                <w:color w:val="000000"/>
                <w:sz w:val="20"/>
                <w:szCs w:val="20"/>
              </w:rPr>
            </w:pPr>
            <w:r>
              <w:rPr>
                <w:rFonts w:cs="宋体"/>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3DBEF">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D84E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C551B">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3F804C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5DA7B">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B54B2">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D496D">
            <w:pPr>
              <w:wordWrap w:val="0"/>
              <w:jc w:val="right"/>
              <w:textAlignment w:val="center"/>
              <w:rPr>
                <w:rFonts w:hint="default" w:cs="宋体"/>
                <w:b/>
                <w:color w:val="000000"/>
                <w:sz w:val="20"/>
                <w:szCs w:val="20"/>
              </w:rPr>
            </w:pPr>
            <w:r>
              <w:rPr>
                <w:rFonts w:cs="宋体"/>
                <w:b/>
                <w:color w:val="000000"/>
                <w:sz w:val="20"/>
                <w:szCs w:val="20"/>
              </w:rPr>
              <w:t>385.91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E4DB7">
            <w:pPr>
              <w:wordWrap w:val="0"/>
              <w:jc w:val="right"/>
              <w:textAlignment w:val="center"/>
              <w:rPr>
                <w:rFonts w:hint="default" w:cs="宋体"/>
                <w:b/>
                <w:color w:val="000000"/>
                <w:sz w:val="20"/>
                <w:szCs w:val="20"/>
              </w:rPr>
            </w:pPr>
            <w:r>
              <w:rPr>
                <w:rFonts w:cs="宋体"/>
                <w:b/>
                <w:color w:val="000000"/>
                <w:sz w:val="20"/>
                <w:szCs w:val="20"/>
              </w:rPr>
              <w:t>317.01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2191">
            <w:pPr>
              <w:wordWrap w:val="0"/>
              <w:jc w:val="right"/>
              <w:textAlignment w:val="center"/>
              <w:rPr>
                <w:rFonts w:hint="default" w:cs="宋体"/>
                <w:b/>
                <w:color w:val="000000"/>
                <w:sz w:val="20"/>
                <w:szCs w:val="20"/>
              </w:rPr>
            </w:pPr>
            <w:r>
              <w:rPr>
                <w:rFonts w:cs="宋体"/>
                <w:b/>
                <w:color w:val="000000"/>
                <w:sz w:val="20"/>
                <w:szCs w:val="20"/>
              </w:rPr>
              <w:t>68.91</w:t>
            </w:r>
            <w:r>
              <w:rPr>
                <w:b/>
                <w:color w:val="000000"/>
                <w:sz w:val="20"/>
                <w:u w:color="auto"/>
              </w:rPr>
              <w:t xml:space="preserve"> </w:t>
            </w:r>
          </w:p>
        </w:tc>
      </w:tr>
      <w:tr w14:paraId="15400A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12038">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E3F80">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01D99">
            <w:pPr>
              <w:wordWrap w:val="0"/>
              <w:jc w:val="right"/>
              <w:textAlignment w:val="center"/>
              <w:rPr>
                <w:rFonts w:hint="default" w:cs="宋体"/>
                <w:b/>
                <w:color w:val="000000"/>
                <w:sz w:val="20"/>
                <w:szCs w:val="20"/>
              </w:rPr>
            </w:pPr>
            <w:r>
              <w:rPr>
                <w:rFonts w:cs="宋体"/>
                <w:color w:val="000000"/>
                <w:sz w:val="20"/>
                <w:szCs w:val="20"/>
              </w:rPr>
              <w:t>317.01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67967">
            <w:pPr>
              <w:wordWrap w:val="0"/>
              <w:jc w:val="right"/>
              <w:textAlignment w:val="center"/>
              <w:rPr>
                <w:rFonts w:hint="default" w:cs="宋体"/>
                <w:b/>
                <w:color w:val="000000"/>
                <w:sz w:val="20"/>
                <w:szCs w:val="20"/>
              </w:rPr>
            </w:pPr>
            <w:r>
              <w:rPr>
                <w:rFonts w:cs="宋体"/>
                <w:color w:val="000000"/>
                <w:sz w:val="20"/>
                <w:szCs w:val="20"/>
              </w:rPr>
              <w:t>317.01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608D">
            <w:pPr>
              <w:wordWrap w:val="0"/>
              <w:jc w:val="right"/>
              <w:textAlignment w:val="center"/>
              <w:rPr>
                <w:rFonts w:hint="default" w:cs="宋体"/>
                <w:b/>
                <w:color w:val="000000"/>
                <w:sz w:val="20"/>
                <w:szCs w:val="20"/>
              </w:rPr>
            </w:pPr>
            <w:r>
              <w:rPr>
                <w:color w:val="000000"/>
                <w:sz w:val="20"/>
                <w:u w:color="auto"/>
              </w:rPr>
              <w:t xml:space="preserve"> </w:t>
            </w:r>
          </w:p>
        </w:tc>
      </w:tr>
      <w:tr w14:paraId="1DF2D3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1CF7F">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B76CE">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EDD0E">
            <w:pPr>
              <w:wordWrap w:val="0"/>
              <w:jc w:val="right"/>
              <w:textAlignment w:val="center"/>
              <w:rPr>
                <w:rFonts w:hint="default" w:cs="宋体"/>
                <w:b/>
                <w:color w:val="000000"/>
                <w:sz w:val="20"/>
                <w:szCs w:val="20"/>
              </w:rPr>
            </w:pPr>
            <w:r>
              <w:rPr>
                <w:rFonts w:cs="宋体"/>
                <w:color w:val="000000"/>
                <w:sz w:val="20"/>
                <w:szCs w:val="20"/>
              </w:rPr>
              <w:t>68.91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3D7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B9D7">
            <w:pPr>
              <w:wordWrap w:val="0"/>
              <w:jc w:val="right"/>
              <w:textAlignment w:val="center"/>
              <w:rPr>
                <w:rFonts w:hint="default" w:cs="宋体"/>
                <w:b/>
                <w:color w:val="000000"/>
                <w:sz w:val="20"/>
                <w:szCs w:val="20"/>
              </w:rPr>
            </w:pPr>
            <w:r>
              <w:rPr>
                <w:rFonts w:cs="宋体"/>
                <w:color w:val="000000"/>
                <w:sz w:val="20"/>
                <w:szCs w:val="20"/>
              </w:rPr>
              <w:t>68.91</w:t>
            </w:r>
            <w:r>
              <w:rPr>
                <w:color w:val="000000"/>
                <w:sz w:val="20"/>
                <w:u w:color="auto"/>
              </w:rPr>
              <w:t xml:space="preserve"> </w:t>
            </w:r>
          </w:p>
        </w:tc>
      </w:tr>
      <w:tr w14:paraId="362209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8C776">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7945B">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9857F">
            <w:pPr>
              <w:wordWrap w:val="0"/>
              <w:jc w:val="right"/>
              <w:textAlignment w:val="center"/>
              <w:rPr>
                <w:rFonts w:hint="default" w:cs="宋体"/>
                <w:b/>
                <w:color w:val="000000"/>
                <w:sz w:val="20"/>
                <w:szCs w:val="20"/>
              </w:rPr>
            </w:pPr>
            <w:r>
              <w:rPr>
                <w:rFonts w:cs="宋体"/>
                <w:b/>
                <w:color w:val="000000"/>
                <w:sz w:val="20"/>
                <w:szCs w:val="20"/>
              </w:rPr>
              <w:t>49.30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D39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20DC4">
            <w:pPr>
              <w:wordWrap w:val="0"/>
              <w:jc w:val="right"/>
              <w:textAlignment w:val="center"/>
              <w:rPr>
                <w:rFonts w:hint="default" w:cs="宋体"/>
                <w:b/>
                <w:color w:val="000000"/>
                <w:sz w:val="20"/>
                <w:szCs w:val="20"/>
              </w:rPr>
            </w:pPr>
            <w:r>
              <w:rPr>
                <w:rFonts w:cs="宋体"/>
                <w:b/>
                <w:color w:val="000000"/>
                <w:sz w:val="20"/>
                <w:szCs w:val="20"/>
              </w:rPr>
              <w:t>49.30</w:t>
            </w:r>
            <w:r>
              <w:rPr>
                <w:b/>
                <w:color w:val="000000"/>
                <w:sz w:val="20"/>
                <w:u w:color="auto"/>
              </w:rPr>
              <w:t xml:space="preserve"> </w:t>
            </w:r>
          </w:p>
        </w:tc>
      </w:tr>
      <w:tr w14:paraId="444BC3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B398">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DF895">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48311">
            <w:pPr>
              <w:wordWrap w:val="0"/>
              <w:jc w:val="right"/>
              <w:textAlignment w:val="center"/>
              <w:rPr>
                <w:rFonts w:hint="default" w:cs="宋体"/>
                <w:b/>
                <w:color w:val="000000"/>
                <w:sz w:val="20"/>
                <w:szCs w:val="20"/>
              </w:rPr>
            </w:pPr>
            <w:r>
              <w:rPr>
                <w:rFonts w:cs="宋体"/>
                <w:color w:val="000000"/>
                <w:sz w:val="20"/>
                <w:szCs w:val="20"/>
              </w:rPr>
              <w:t>49.30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103C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22273">
            <w:pPr>
              <w:wordWrap w:val="0"/>
              <w:jc w:val="right"/>
              <w:textAlignment w:val="center"/>
              <w:rPr>
                <w:rFonts w:hint="default" w:cs="宋体"/>
                <w:b/>
                <w:color w:val="000000"/>
                <w:sz w:val="20"/>
                <w:szCs w:val="20"/>
              </w:rPr>
            </w:pPr>
            <w:r>
              <w:rPr>
                <w:rFonts w:cs="宋体"/>
                <w:color w:val="000000"/>
                <w:sz w:val="20"/>
                <w:szCs w:val="20"/>
              </w:rPr>
              <w:t>49.30</w:t>
            </w:r>
            <w:r>
              <w:rPr>
                <w:color w:val="000000"/>
                <w:sz w:val="20"/>
                <w:u w:color="auto"/>
              </w:rPr>
              <w:t xml:space="preserve"> </w:t>
            </w:r>
          </w:p>
        </w:tc>
      </w:tr>
      <w:tr w14:paraId="5844D4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1E907">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36B88">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6470">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6C23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A0310">
            <w:pPr>
              <w:wordWrap w:val="0"/>
              <w:jc w:val="right"/>
              <w:textAlignment w:val="center"/>
              <w:rPr>
                <w:rFonts w:hint="default" w:cs="宋体"/>
                <w:b/>
                <w:color w:val="000000"/>
                <w:sz w:val="20"/>
                <w:szCs w:val="20"/>
              </w:rPr>
            </w:pPr>
            <w:r>
              <w:rPr>
                <w:rFonts w:cs="宋体"/>
                <w:b/>
                <w:color w:val="000000"/>
                <w:sz w:val="20"/>
                <w:szCs w:val="20"/>
              </w:rPr>
              <w:t>0.34</w:t>
            </w:r>
            <w:r>
              <w:rPr>
                <w:b/>
                <w:color w:val="000000"/>
                <w:sz w:val="20"/>
                <w:u w:color="auto"/>
              </w:rPr>
              <w:t xml:space="preserve"> </w:t>
            </w:r>
          </w:p>
        </w:tc>
      </w:tr>
      <w:tr w14:paraId="1C6831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0E01">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718A2">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A7AC8">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7B7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DEAA2">
            <w:pPr>
              <w:wordWrap w:val="0"/>
              <w:jc w:val="right"/>
              <w:textAlignment w:val="center"/>
              <w:rPr>
                <w:rFonts w:hint="default" w:cs="宋体"/>
                <w:b/>
                <w:color w:val="000000"/>
                <w:sz w:val="20"/>
                <w:szCs w:val="20"/>
              </w:rPr>
            </w:pPr>
            <w:r>
              <w:rPr>
                <w:rFonts w:cs="宋体"/>
                <w:color w:val="000000"/>
                <w:sz w:val="20"/>
                <w:szCs w:val="20"/>
              </w:rPr>
              <w:t>0.34</w:t>
            </w:r>
            <w:r>
              <w:rPr>
                <w:color w:val="000000"/>
                <w:sz w:val="20"/>
                <w:u w:color="auto"/>
              </w:rPr>
              <w:t xml:space="preserve"> </w:t>
            </w:r>
          </w:p>
        </w:tc>
      </w:tr>
      <w:tr w14:paraId="7237A00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1EAC3">
            <w:pPr>
              <w:textAlignment w:val="center"/>
              <w:rPr>
                <w:rFonts w:hint="default" w:cs="宋体"/>
                <w:color w:val="000000"/>
                <w:sz w:val="20"/>
                <w:szCs w:val="20"/>
              </w:rPr>
            </w:pPr>
            <w:r>
              <w:rPr>
                <w:rFonts w:cs="宋体"/>
                <w:b/>
                <w:color w:val="000000"/>
                <w:sz w:val="20"/>
                <w:szCs w:val="20"/>
              </w:rPr>
              <w:t>20133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71252">
            <w:pPr>
              <w:textAlignment w:val="center"/>
              <w:rPr>
                <w:rFonts w:hint="default" w:cs="宋体"/>
                <w:color w:val="000000"/>
                <w:sz w:val="20"/>
                <w:szCs w:val="20"/>
              </w:rPr>
            </w:pPr>
            <w:r>
              <w:rPr>
                <w:rFonts w:cs="宋体"/>
                <w:b/>
                <w:color w:val="000000"/>
                <w:sz w:val="20"/>
                <w:szCs w:val="20"/>
              </w:rPr>
              <w:t>宣传事务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E919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115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48F7E">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14:paraId="6B18AB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E89B9">
            <w:pPr>
              <w:textAlignment w:val="center"/>
              <w:rPr>
                <w:rFonts w:hint="default" w:cs="宋体"/>
                <w:color w:val="000000"/>
                <w:sz w:val="20"/>
                <w:szCs w:val="20"/>
              </w:rPr>
            </w:pPr>
            <w:r>
              <w:rPr>
                <w:rFonts w:cs="宋体"/>
                <w:color w:val="000000"/>
                <w:sz w:val="20"/>
                <w:szCs w:val="20"/>
              </w:rPr>
              <w:t>2013399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EBD7C">
            <w:pPr>
              <w:textAlignment w:val="center"/>
              <w:rPr>
                <w:rFonts w:hint="default" w:cs="宋体"/>
                <w:color w:val="000000"/>
                <w:sz w:val="20"/>
                <w:szCs w:val="20"/>
              </w:rPr>
            </w:pPr>
            <w:r>
              <w:rPr>
                <w:rFonts w:cs="宋体"/>
                <w:color w:val="000000"/>
                <w:sz w:val="20"/>
                <w:szCs w:val="20"/>
              </w:rPr>
              <w:t>其他宣传事务支出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D9B1">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735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87FA7">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14:paraId="233D97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6EDC">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0B34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DA1B3">
            <w:pPr>
              <w:wordWrap w:val="0"/>
              <w:jc w:val="right"/>
              <w:textAlignment w:val="center"/>
              <w:rPr>
                <w:rFonts w:hint="default" w:cs="宋体"/>
                <w:b/>
                <w:color w:val="000000"/>
                <w:sz w:val="20"/>
                <w:szCs w:val="20"/>
              </w:rPr>
            </w:pPr>
            <w:r>
              <w:rPr>
                <w:rFonts w:cs="宋体"/>
                <w:b/>
                <w:color w:val="000000"/>
                <w:sz w:val="20"/>
                <w:szCs w:val="20"/>
              </w:rPr>
              <w:t>117.04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935D6">
            <w:pPr>
              <w:wordWrap w:val="0"/>
              <w:jc w:val="right"/>
              <w:textAlignment w:val="center"/>
              <w:rPr>
                <w:rFonts w:hint="default" w:cs="宋体"/>
                <w:b/>
                <w:color w:val="000000"/>
                <w:sz w:val="20"/>
                <w:szCs w:val="20"/>
              </w:rPr>
            </w:pPr>
            <w:r>
              <w:rPr>
                <w:rFonts w:cs="宋体"/>
                <w:b/>
                <w:color w:val="000000"/>
                <w:sz w:val="20"/>
                <w:szCs w:val="20"/>
              </w:rPr>
              <w:t>105.31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D15D4">
            <w:pPr>
              <w:wordWrap w:val="0"/>
              <w:jc w:val="right"/>
              <w:textAlignment w:val="center"/>
              <w:rPr>
                <w:rFonts w:hint="default" w:cs="宋体"/>
                <w:b/>
                <w:color w:val="000000"/>
                <w:sz w:val="20"/>
                <w:szCs w:val="20"/>
              </w:rPr>
            </w:pPr>
            <w:r>
              <w:rPr>
                <w:rFonts w:cs="宋体"/>
                <w:b/>
                <w:color w:val="000000"/>
                <w:sz w:val="20"/>
                <w:szCs w:val="20"/>
              </w:rPr>
              <w:t>11.74</w:t>
            </w:r>
            <w:r>
              <w:rPr>
                <w:b/>
                <w:color w:val="000000"/>
                <w:sz w:val="20"/>
                <w:u w:color="auto"/>
              </w:rPr>
              <w:t xml:space="preserve"> </w:t>
            </w:r>
          </w:p>
        </w:tc>
      </w:tr>
      <w:tr w14:paraId="6ADD69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C308">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F5CE">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DBD55">
            <w:pPr>
              <w:wordWrap w:val="0"/>
              <w:jc w:val="right"/>
              <w:textAlignment w:val="center"/>
              <w:rPr>
                <w:rFonts w:hint="default" w:cs="宋体"/>
                <w:b/>
                <w:color w:val="000000"/>
                <w:sz w:val="20"/>
                <w:szCs w:val="20"/>
              </w:rPr>
            </w:pPr>
            <w:r>
              <w:rPr>
                <w:rFonts w:cs="宋体"/>
                <w:b/>
                <w:color w:val="000000"/>
                <w:sz w:val="20"/>
                <w:szCs w:val="20"/>
              </w:rPr>
              <w:t>105.31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42E7A">
            <w:pPr>
              <w:wordWrap w:val="0"/>
              <w:jc w:val="right"/>
              <w:textAlignment w:val="center"/>
              <w:rPr>
                <w:rFonts w:hint="default" w:cs="宋体"/>
                <w:b/>
                <w:color w:val="000000"/>
                <w:sz w:val="20"/>
                <w:szCs w:val="20"/>
              </w:rPr>
            </w:pPr>
            <w:r>
              <w:rPr>
                <w:rFonts w:cs="宋体"/>
                <w:b/>
                <w:color w:val="000000"/>
                <w:sz w:val="20"/>
                <w:szCs w:val="20"/>
              </w:rPr>
              <w:t>105.31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ACB6D">
            <w:pPr>
              <w:wordWrap w:val="0"/>
              <w:jc w:val="right"/>
              <w:textAlignment w:val="center"/>
              <w:rPr>
                <w:rFonts w:hint="default" w:cs="宋体"/>
                <w:b/>
                <w:color w:val="000000"/>
                <w:sz w:val="20"/>
                <w:szCs w:val="20"/>
              </w:rPr>
            </w:pPr>
            <w:r>
              <w:rPr>
                <w:color w:val="000000"/>
                <w:sz w:val="20"/>
                <w:u w:color="auto"/>
              </w:rPr>
              <w:t xml:space="preserve"> </w:t>
            </w:r>
          </w:p>
        </w:tc>
      </w:tr>
      <w:tr w14:paraId="23E5F6E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F5884">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395CD">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9804">
            <w:pPr>
              <w:wordWrap w:val="0"/>
              <w:jc w:val="right"/>
              <w:textAlignment w:val="center"/>
              <w:rPr>
                <w:rFonts w:hint="default" w:cs="宋体"/>
                <w:b/>
                <w:color w:val="000000"/>
                <w:sz w:val="20"/>
                <w:szCs w:val="20"/>
              </w:rPr>
            </w:pPr>
            <w:r>
              <w:rPr>
                <w:rFonts w:cs="宋体"/>
                <w:color w:val="000000"/>
                <w:sz w:val="20"/>
                <w:szCs w:val="20"/>
              </w:rPr>
              <w:t>27.22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5609D">
            <w:pPr>
              <w:wordWrap w:val="0"/>
              <w:jc w:val="right"/>
              <w:textAlignment w:val="center"/>
              <w:rPr>
                <w:rFonts w:hint="default" w:cs="宋体"/>
                <w:b/>
                <w:color w:val="000000"/>
                <w:sz w:val="20"/>
                <w:szCs w:val="20"/>
              </w:rPr>
            </w:pPr>
            <w:r>
              <w:rPr>
                <w:rFonts w:cs="宋体"/>
                <w:color w:val="000000"/>
                <w:sz w:val="20"/>
                <w:szCs w:val="20"/>
              </w:rPr>
              <w:t>27.22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B8369">
            <w:pPr>
              <w:wordWrap w:val="0"/>
              <w:jc w:val="right"/>
              <w:textAlignment w:val="center"/>
              <w:rPr>
                <w:rFonts w:hint="default" w:cs="宋体"/>
                <w:b/>
                <w:color w:val="000000"/>
                <w:sz w:val="20"/>
                <w:szCs w:val="20"/>
              </w:rPr>
            </w:pPr>
            <w:r>
              <w:rPr>
                <w:color w:val="000000"/>
                <w:sz w:val="20"/>
                <w:u w:color="auto"/>
              </w:rPr>
              <w:t xml:space="preserve"> </w:t>
            </w:r>
          </w:p>
        </w:tc>
      </w:tr>
      <w:tr w14:paraId="0D0998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61FB">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BEB67">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A5A1">
            <w:pPr>
              <w:wordWrap w:val="0"/>
              <w:jc w:val="right"/>
              <w:textAlignment w:val="center"/>
              <w:rPr>
                <w:rFonts w:hint="default" w:cs="宋体"/>
                <w:b/>
                <w:color w:val="000000"/>
                <w:sz w:val="20"/>
                <w:szCs w:val="20"/>
              </w:rPr>
            </w:pPr>
            <w:r>
              <w:rPr>
                <w:rFonts w:cs="宋体"/>
                <w:color w:val="000000"/>
                <w:sz w:val="20"/>
                <w:szCs w:val="20"/>
              </w:rPr>
              <w:t>39.04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CBAAE">
            <w:pPr>
              <w:wordWrap w:val="0"/>
              <w:jc w:val="right"/>
              <w:textAlignment w:val="center"/>
              <w:rPr>
                <w:rFonts w:hint="default" w:cs="宋体"/>
                <w:b/>
                <w:color w:val="000000"/>
                <w:sz w:val="20"/>
                <w:szCs w:val="20"/>
              </w:rPr>
            </w:pPr>
            <w:r>
              <w:rPr>
                <w:rFonts w:cs="宋体"/>
                <w:color w:val="000000"/>
                <w:sz w:val="20"/>
                <w:szCs w:val="20"/>
              </w:rPr>
              <w:t>39.04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F6E6C">
            <w:pPr>
              <w:wordWrap w:val="0"/>
              <w:jc w:val="right"/>
              <w:textAlignment w:val="center"/>
              <w:rPr>
                <w:rFonts w:hint="default" w:cs="宋体"/>
                <w:b/>
                <w:color w:val="000000"/>
                <w:sz w:val="20"/>
                <w:szCs w:val="20"/>
              </w:rPr>
            </w:pPr>
            <w:r>
              <w:rPr>
                <w:color w:val="000000"/>
                <w:sz w:val="20"/>
                <w:u w:color="auto"/>
              </w:rPr>
              <w:t xml:space="preserve"> </w:t>
            </w:r>
          </w:p>
        </w:tc>
      </w:tr>
      <w:tr w14:paraId="6AEAFC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C842">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E13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A6F62">
            <w:pPr>
              <w:wordWrap w:val="0"/>
              <w:jc w:val="right"/>
              <w:textAlignment w:val="center"/>
              <w:rPr>
                <w:rFonts w:hint="default" w:cs="宋体"/>
                <w:b/>
                <w:color w:val="000000"/>
                <w:sz w:val="20"/>
                <w:szCs w:val="20"/>
              </w:rPr>
            </w:pPr>
            <w:r>
              <w:rPr>
                <w:rFonts w:cs="宋体"/>
                <w:color w:val="000000"/>
                <w:sz w:val="20"/>
                <w:szCs w:val="20"/>
              </w:rPr>
              <w:t>39.04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1AFF2">
            <w:pPr>
              <w:wordWrap w:val="0"/>
              <w:jc w:val="right"/>
              <w:textAlignment w:val="center"/>
              <w:rPr>
                <w:rFonts w:hint="default" w:cs="宋体"/>
                <w:b/>
                <w:color w:val="000000"/>
                <w:sz w:val="20"/>
                <w:szCs w:val="20"/>
              </w:rPr>
            </w:pPr>
            <w:r>
              <w:rPr>
                <w:rFonts w:cs="宋体"/>
                <w:color w:val="000000"/>
                <w:sz w:val="20"/>
                <w:szCs w:val="20"/>
              </w:rPr>
              <w:t>39.04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765E9">
            <w:pPr>
              <w:wordWrap w:val="0"/>
              <w:jc w:val="right"/>
              <w:textAlignment w:val="center"/>
              <w:rPr>
                <w:rFonts w:hint="default" w:cs="宋体"/>
                <w:b/>
                <w:color w:val="000000"/>
                <w:sz w:val="20"/>
                <w:szCs w:val="20"/>
              </w:rPr>
            </w:pPr>
            <w:r>
              <w:rPr>
                <w:color w:val="000000"/>
                <w:sz w:val="20"/>
                <w:u w:color="auto"/>
              </w:rPr>
              <w:t xml:space="preserve"> </w:t>
            </w:r>
          </w:p>
        </w:tc>
      </w:tr>
      <w:tr w14:paraId="417D45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25E69">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D5E3">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ADD40">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7786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00170">
            <w:pPr>
              <w:wordWrap w:val="0"/>
              <w:jc w:val="right"/>
              <w:textAlignment w:val="center"/>
              <w:rPr>
                <w:rFonts w:hint="default" w:cs="宋体"/>
                <w:b/>
                <w:color w:val="000000"/>
                <w:sz w:val="20"/>
                <w:szCs w:val="20"/>
              </w:rPr>
            </w:pPr>
            <w:r>
              <w:rPr>
                <w:rFonts w:cs="宋体"/>
                <w:b/>
                <w:color w:val="000000"/>
                <w:sz w:val="20"/>
                <w:szCs w:val="20"/>
              </w:rPr>
              <w:t>1.08</w:t>
            </w:r>
            <w:r>
              <w:rPr>
                <w:b/>
                <w:color w:val="000000"/>
                <w:sz w:val="20"/>
                <w:u w:color="auto"/>
              </w:rPr>
              <w:t xml:space="preserve"> </w:t>
            </w:r>
          </w:p>
        </w:tc>
      </w:tr>
      <w:tr w14:paraId="1875C0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F11F">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0B5BB">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C4BCA">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1705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D009">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r>
      <w:tr w14:paraId="73C367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C99D5">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3BCC4">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016FE">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28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841E9">
            <w:pPr>
              <w:wordWrap w:val="0"/>
              <w:jc w:val="right"/>
              <w:textAlignment w:val="center"/>
              <w:rPr>
                <w:rFonts w:hint="default" w:cs="宋体"/>
                <w:b/>
                <w:color w:val="000000"/>
                <w:sz w:val="20"/>
                <w:szCs w:val="20"/>
              </w:rPr>
            </w:pPr>
            <w:r>
              <w:rPr>
                <w:rFonts w:cs="宋体"/>
                <w:b/>
                <w:color w:val="000000"/>
                <w:sz w:val="20"/>
                <w:szCs w:val="20"/>
              </w:rPr>
              <w:t>0.65</w:t>
            </w:r>
            <w:r>
              <w:rPr>
                <w:b/>
                <w:color w:val="000000"/>
                <w:sz w:val="20"/>
                <w:u w:color="auto"/>
              </w:rPr>
              <w:t xml:space="preserve"> </w:t>
            </w:r>
          </w:p>
        </w:tc>
      </w:tr>
      <w:tr w14:paraId="76DCF9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CA3F">
            <w:pPr>
              <w:textAlignment w:val="center"/>
              <w:rPr>
                <w:rFonts w:hint="default" w:cs="宋体"/>
                <w:color w:val="000000"/>
                <w:sz w:val="20"/>
                <w:szCs w:val="20"/>
              </w:rPr>
            </w:pPr>
            <w:r>
              <w:rPr>
                <w:rFonts w:cs="宋体"/>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EEE59">
            <w:pPr>
              <w:textAlignment w:val="center"/>
              <w:rPr>
                <w:rFonts w:hint="default" w:cs="宋体"/>
                <w:color w:val="000000"/>
                <w:sz w:val="20"/>
                <w:szCs w:val="20"/>
              </w:rPr>
            </w:pPr>
            <w:r>
              <w:rPr>
                <w:rFonts w:cs="宋体"/>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90AD7">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575C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C646E">
            <w:pPr>
              <w:wordWrap w:val="0"/>
              <w:jc w:val="right"/>
              <w:textAlignment w:val="center"/>
              <w:rPr>
                <w:rFonts w:hint="default" w:cs="宋体"/>
                <w:b/>
                <w:color w:val="000000"/>
                <w:sz w:val="20"/>
                <w:szCs w:val="20"/>
              </w:rPr>
            </w:pPr>
            <w:r>
              <w:rPr>
                <w:rFonts w:cs="宋体"/>
                <w:color w:val="000000"/>
                <w:sz w:val="20"/>
                <w:szCs w:val="20"/>
              </w:rPr>
              <w:t>0.65</w:t>
            </w:r>
            <w:r>
              <w:rPr>
                <w:color w:val="000000"/>
                <w:sz w:val="20"/>
                <w:u w:color="auto"/>
              </w:rPr>
              <w:t xml:space="preserve"> </w:t>
            </w:r>
          </w:p>
        </w:tc>
      </w:tr>
      <w:tr w14:paraId="605EC3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7104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F6C9">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75970">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0C7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79DF8">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47A893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AE692">
            <w:pPr>
              <w:textAlignment w:val="center"/>
              <w:rPr>
                <w:rFonts w:hint="default" w:cs="宋体"/>
                <w:color w:val="000000"/>
                <w:sz w:val="20"/>
                <w:szCs w:val="20"/>
              </w:rPr>
            </w:pPr>
            <w:r>
              <w:rPr>
                <w:rFonts w:cs="宋体"/>
                <w:color w:val="000000"/>
                <w:sz w:val="20"/>
                <w:szCs w:val="20"/>
              </w:rPr>
              <w:t>2081005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D99BD">
            <w:pPr>
              <w:textAlignment w:val="center"/>
              <w:rPr>
                <w:rFonts w:hint="default" w:cs="宋体"/>
                <w:color w:val="000000"/>
                <w:sz w:val="20"/>
                <w:szCs w:val="20"/>
              </w:rPr>
            </w:pPr>
            <w:r>
              <w:rPr>
                <w:rFonts w:cs="宋体"/>
                <w:color w:val="000000"/>
                <w:sz w:val="20"/>
                <w:szCs w:val="20"/>
              </w:rPr>
              <w:t>社会福利事业单位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C4B2C">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93F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4A5E5">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0BC939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9F3A5">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6F686">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4170">
            <w:pPr>
              <w:wordWrap w:val="0"/>
              <w:jc w:val="right"/>
              <w:textAlignment w:val="center"/>
              <w:rPr>
                <w:rFonts w:hint="default" w:cs="宋体"/>
                <w:b/>
                <w:color w:val="000000"/>
                <w:sz w:val="20"/>
                <w:szCs w:val="20"/>
              </w:rPr>
            </w:pPr>
            <w:r>
              <w:rPr>
                <w:rFonts w:cs="宋体"/>
                <w:b/>
                <w:color w:val="000000"/>
                <w:sz w:val="20"/>
                <w:szCs w:val="20"/>
              </w:rPr>
              <w:t>23.98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49F95">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4789B">
            <w:pPr>
              <w:wordWrap w:val="0"/>
              <w:jc w:val="right"/>
              <w:textAlignment w:val="center"/>
              <w:rPr>
                <w:rFonts w:hint="default" w:cs="宋体"/>
                <w:b/>
                <w:color w:val="000000"/>
                <w:sz w:val="20"/>
                <w:szCs w:val="20"/>
              </w:rPr>
            </w:pPr>
            <w:r>
              <w:rPr>
                <w:rFonts w:cs="宋体"/>
                <w:b/>
                <w:color w:val="000000"/>
                <w:sz w:val="20"/>
                <w:szCs w:val="20"/>
              </w:rPr>
              <w:t>4.05</w:t>
            </w:r>
            <w:r>
              <w:rPr>
                <w:b/>
                <w:color w:val="000000"/>
                <w:sz w:val="20"/>
                <w:u w:color="auto"/>
              </w:rPr>
              <w:t xml:space="preserve"> </w:t>
            </w:r>
          </w:p>
        </w:tc>
      </w:tr>
      <w:tr w14:paraId="4B2E5D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52824">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98A7C">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4C57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52E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879EC">
            <w:pPr>
              <w:wordWrap w:val="0"/>
              <w:jc w:val="right"/>
              <w:textAlignment w:val="center"/>
              <w:rPr>
                <w:rFonts w:hint="default" w:cs="宋体"/>
                <w:b/>
                <w:color w:val="000000"/>
                <w:sz w:val="20"/>
                <w:szCs w:val="20"/>
              </w:rPr>
            </w:pPr>
            <w:r>
              <w:rPr>
                <w:rFonts w:cs="宋体"/>
                <w:b/>
                <w:color w:val="000000"/>
                <w:sz w:val="20"/>
                <w:szCs w:val="20"/>
              </w:rPr>
              <w:t>4.00</w:t>
            </w:r>
            <w:r>
              <w:rPr>
                <w:b/>
                <w:color w:val="000000"/>
                <w:sz w:val="20"/>
                <w:u w:color="auto"/>
              </w:rPr>
              <w:t xml:space="preserve"> </w:t>
            </w:r>
          </w:p>
        </w:tc>
      </w:tr>
      <w:tr w14:paraId="302A54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E6FD6">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7D51B">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06849">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E5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CDE36">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14:paraId="7D33613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A57A">
            <w:pPr>
              <w:textAlignment w:val="center"/>
              <w:rPr>
                <w:rFonts w:hint="default" w:cs="宋体"/>
                <w:color w:val="000000"/>
                <w:sz w:val="20"/>
                <w:szCs w:val="20"/>
              </w:rPr>
            </w:pPr>
            <w:r>
              <w:rPr>
                <w:rFonts w:cs="宋体"/>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A64C">
            <w:pPr>
              <w:textAlignment w:val="center"/>
              <w:rPr>
                <w:rFonts w:hint="default" w:cs="宋体"/>
                <w:color w:val="000000"/>
                <w:sz w:val="20"/>
                <w:szCs w:val="20"/>
              </w:rPr>
            </w:pPr>
            <w:r>
              <w:rPr>
                <w:rFonts w:cs="宋体"/>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A2EA">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B70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39180">
            <w:pPr>
              <w:wordWrap w:val="0"/>
              <w:jc w:val="right"/>
              <w:textAlignment w:val="center"/>
              <w:rPr>
                <w:rFonts w:hint="default" w:cs="宋体"/>
                <w:b/>
                <w:color w:val="000000"/>
                <w:sz w:val="20"/>
                <w:szCs w:val="20"/>
              </w:rPr>
            </w:pPr>
            <w:r>
              <w:rPr>
                <w:rFonts w:cs="宋体"/>
                <w:b/>
                <w:color w:val="000000"/>
                <w:sz w:val="20"/>
                <w:szCs w:val="20"/>
              </w:rPr>
              <w:t>0.05</w:t>
            </w:r>
            <w:r>
              <w:rPr>
                <w:b/>
                <w:color w:val="000000"/>
                <w:sz w:val="20"/>
                <w:u w:color="auto"/>
              </w:rPr>
              <w:t xml:space="preserve"> </w:t>
            </w:r>
          </w:p>
        </w:tc>
      </w:tr>
      <w:tr w14:paraId="0979FBA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76675">
            <w:pPr>
              <w:textAlignment w:val="center"/>
              <w:rPr>
                <w:rFonts w:hint="default" w:cs="宋体"/>
                <w:color w:val="000000"/>
                <w:sz w:val="20"/>
                <w:szCs w:val="20"/>
              </w:rPr>
            </w:pPr>
            <w:r>
              <w:rPr>
                <w:rFonts w:cs="宋体"/>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AF19F">
            <w:pPr>
              <w:textAlignment w:val="center"/>
              <w:rPr>
                <w:rFonts w:hint="default" w:cs="宋体"/>
                <w:color w:val="000000"/>
                <w:sz w:val="20"/>
                <w:szCs w:val="20"/>
              </w:rPr>
            </w:pPr>
            <w:r>
              <w:rPr>
                <w:rFonts w:cs="宋体"/>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F215">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A356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78CEC">
            <w:pPr>
              <w:wordWrap w:val="0"/>
              <w:jc w:val="right"/>
              <w:textAlignment w:val="center"/>
              <w:rPr>
                <w:rFonts w:hint="default" w:cs="宋体"/>
                <w:b/>
                <w:color w:val="000000"/>
                <w:sz w:val="20"/>
                <w:szCs w:val="20"/>
              </w:rPr>
            </w:pPr>
            <w:r>
              <w:rPr>
                <w:rFonts w:cs="宋体"/>
                <w:color w:val="000000"/>
                <w:sz w:val="20"/>
                <w:szCs w:val="20"/>
              </w:rPr>
              <w:t>0.05</w:t>
            </w:r>
            <w:r>
              <w:rPr>
                <w:color w:val="000000"/>
                <w:sz w:val="20"/>
                <w:u w:color="auto"/>
              </w:rPr>
              <w:t xml:space="preserve"> </w:t>
            </w:r>
          </w:p>
        </w:tc>
      </w:tr>
      <w:tr w14:paraId="1034C3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D798D">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2374E">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4352">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E93CE">
            <w:pPr>
              <w:wordWrap w:val="0"/>
              <w:jc w:val="right"/>
              <w:textAlignment w:val="center"/>
              <w:rPr>
                <w:rFonts w:hint="default" w:cs="宋体"/>
                <w:b/>
                <w:color w:val="000000"/>
                <w:sz w:val="20"/>
                <w:szCs w:val="20"/>
              </w:rPr>
            </w:pPr>
            <w:r>
              <w:rPr>
                <w:rFonts w:cs="宋体"/>
                <w:b/>
                <w:color w:val="000000"/>
                <w:sz w:val="20"/>
                <w:szCs w:val="20"/>
              </w:rPr>
              <w:t>19.93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920F">
            <w:pPr>
              <w:wordWrap w:val="0"/>
              <w:jc w:val="right"/>
              <w:textAlignment w:val="center"/>
              <w:rPr>
                <w:rFonts w:hint="default" w:cs="宋体"/>
                <w:b/>
                <w:color w:val="000000"/>
                <w:sz w:val="20"/>
                <w:szCs w:val="20"/>
              </w:rPr>
            </w:pPr>
            <w:r>
              <w:rPr>
                <w:color w:val="000000"/>
                <w:sz w:val="20"/>
                <w:u w:color="auto"/>
              </w:rPr>
              <w:t xml:space="preserve"> </w:t>
            </w:r>
          </w:p>
        </w:tc>
      </w:tr>
      <w:tr w14:paraId="6A5F83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4C95">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E6F49">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00575">
            <w:pPr>
              <w:wordWrap w:val="0"/>
              <w:jc w:val="right"/>
              <w:textAlignment w:val="center"/>
              <w:rPr>
                <w:rFonts w:hint="default" w:cs="宋体"/>
                <w:b/>
                <w:color w:val="000000"/>
                <w:sz w:val="20"/>
                <w:szCs w:val="20"/>
              </w:rPr>
            </w:pPr>
            <w:r>
              <w:rPr>
                <w:rFonts w:cs="宋体"/>
                <w:color w:val="000000"/>
                <w:sz w:val="20"/>
                <w:szCs w:val="20"/>
              </w:rPr>
              <w:t>13.57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CA942">
            <w:pPr>
              <w:wordWrap w:val="0"/>
              <w:jc w:val="right"/>
              <w:textAlignment w:val="center"/>
              <w:rPr>
                <w:rFonts w:hint="default" w:cs="宋体"/>
                <w:b/>
                <w:color w:val="000000"/>
                <w:sz w:val="20"/>
                <w:szCs w:val="20"/>
              </w:rPr>
            </w:pPr>
            <w:r>
              <w:rPr>
                <w:rFonts w:cs="宋体"/>
                <w:color w:val="000000"/>
                <w:sz w:val="20"/>
                <w:szCs w:val="20"/>
              </w:rPr>
              <w:t>13.57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504DA">
            <w:pPr>
              <w:wordWrap w:val="0"/>
              <w:jc w:val="right"/>
              <w:textAlignment w:val="center"/>
              <w:rPr>
                <w:rFonts w:hint="default" w:cs="宋体"/>
                <w:b/>
                <w:color w:val="000000"/>
                <w:sz w:val="20"/>
                <w:szCs w:val="20"/>
              </w:rPr>
            </w:pPr>
            <w:r>
              <w:rPr>
                <w:color w:val="000000"/>
                <w:sz w:val="20"/>
                <w:u w:color="auto"/>
              </w:rPr>
              <w:t xml:space="preserve"> </w:t>
            </w:r>
          </w:p>
        </w:tc>
      </w:tr>
      <w:tr w14:paraId="4346C2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E1F01">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0ACBB">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CDC1A">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34068">
            <w:pPr>
              <w:wordWrap w:val="0"/>
              <w:jc w:val="right"/>
              <w:textAlignment w:val="center"/>
              <w:rPr>
                <w:rFonts w:hint="default" w:cs="宋体"/>
                <w:b/>
                <w:color w:val="000000"/>
                <w:sz w:val="20"/>
                <w:szCs w:val="20"/>
              </w:rPr>
            </w:pPr>
            <w:r>
              <w:rPr>
                <w:rFonts w:cs="宋体"/>
                <w:color w:val="000000"/>
                <w:sz w:val="20"/>
                <w:szCs w:val="20"/>
              </w:rPr>
              <w:t>6.36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2164">
            <w:pPr>
              <w:wordWrap w:val="0"/>
              <w:jc w:val="right"/>
              <w:textAlignment w:val="center"/>
              <w:rPr>
                <w:rFonts w:hint="default" w:cs="宋体"/>
                <w:b/>
                <w:color w:val="000000"/>
                <w:sz w:val="20"/>
                <w:szCs w:val="20"/>
              </w:rPr>
            </w:pPr>
            <w:r>
              <w:rPr>
                <w:color w:val="000000"/>
                <w:sz w:val="20"/>
                <w:u w:color="auto"/>
              </w:rPr>
              <w:t xml:space="preserve"> </w:t>
            </w:r>
          </w:p>
        </w:tc>
      </w:tr>
      <w:tr w14:paraId="3FECBF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9500">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12EB8">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8F45">
            <w:pPr>
              <w:wordWrap w:val="0"/>
              <w:jc w:val="right"/>
              <w:textAlignment w:val="center"/>
              <w:rPr>
                <w:rFonts w:hint="default" w:cs="宋体"/>
                <w:b/>
                <w:color w:val="000000"/>
                <w:sz w:val="20"/>
                <w:szCs w:val="20"/>
              </w:rPr>
            </w:pPr>
            <w:r>
              <w:rPr>
                <w:rFonts w:cs="宋体"/>
                <w:b/>
                <w:color w:val="000000"/>
                <w:sz w:val="20"/>
                <w:szCs w:val="20"/>
              </w:rPr>
              <w:t>243.88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21CF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28530">
            <w:pPr>
              <w:wordWrap w:val="0"/>
              <w:jc w:val="right"/>
              <w:textAlignment w:val="center"/>
              <w:rPr>
                <w:rFonts w:hint="default" w:cs="宋体"/>
                <w:b/>
                <w:color w:val="000000"/>
                <w:sz w:val="20"/>
                <w:szCs w:val="20"/>
              </w:rPr>
            </w:pPr>
            <w:r>
              <w:rPr>
                <w:rFonts w:cs="宋体"/>
                <w:b/>
                <w:color w:val="000000"/>
                <w:sz w:val="20"/>
                <w:szCs w:val="20"/>
              </w:rPr>
              <w:t>243.88</w:t>
            </w:r>
            <w:r>
              <w:rPr>
                <w:b/>
                <w:color w:val="000000"/>
                <w:sz w:val="20"/>
                <w:u w:color="auto"/>
              </w:rPr>
              <w:t xml:space="preserve"> </w:t>
            </w:r>
          </w:p>
        </w:tc>
      </w:tr>
      <w:tr w14:paraId="749F7E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C0338">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280D3">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8304D">
            <w:pPr>
              <w:wordWrap w:val="0"/>
              <w:jc w:val="right"/>
              <w:textAlignment w:val="center"/>
              <w:rPr>
                <w:rFonts w:hint="default" w:cs="宋体"/>
                <w:b/>
                <w:color w:val="000000"/>
                <w:sz w:val="20"/>
                <w:szCs w:val="20"/>
              </w:rPr>
            </w:pPr>
            <w:r>
              <w:rPr>
                <w:rFonts w:cs="宋体"/>
                <w:b/>
                <w:color w:val="000000"/>
                <w:sz w:val="20"/>
                <w:szCs w:val="20"/>
              </w:rPr>
              <w:t>163.96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7478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D1D0F">
            <w:pPr>
              <w:wordWrap w:val="0"/>
              <w:jc w:val="right"/>
              <w:textAlignment w:val="center"/>
              <w:rPr>
                <w:rFonts w:hint="default" w:cs="宋体"/>
                <w:b/>
                <w:color w:val="000000"/>
                <w:sz w:val="20"/>
                <w:szCs w:val="20"/>
              </w:rPr>
            </w:pPr>
            <w:r>
              <w:rPr>
                <w:rFonts w:cs="宋体"/>
                <w:b/>
                <w:color w:val="000000"/>
                <w:sz w:val="20"/>
                <w:szCs w:val="20"/>
              </w:rPr>
              <w:t>163.96</w:t>
            </w:r>
            <w:r>
              <w:rPr>
                <w:b/>
                <w:color w:val="000000"/>
                <w:sz w:val="20"/>
                <w:u w:color="auto"/>
              </w:rPr>
              <w:t xml:space="preserve"> </w:t>
            </w:r>
          </w:p>
        </w:tc>
      </w:tr>
      <w:tr w14:paraId="765D90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BCDF">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D2F49">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9F683">
            <w:pPr>
              <w:wordWrap w:val="0"/>
              <w:jc w:val="right"/>
              <w:textAlignment w:val="center"/>
              <w:rPr>
                <w:rFonts w:hint="default" w:cs="宋体"/>
                <w:b/>
                <w:color w:val="000000"/>
                <w:sz w:val="20"/>
                <w:szCs w:val="20"/>
              </w:rPr>
            </w:pPr>
            <w:r>
              <w:rPr>
                <w:rFonts w:cs="宋体"/>
                <w:color w:val="000000"/>
                <w:sz w:val="20"/>
                <w:szCs w:val="20"/>
              </w:rPr>
              <w:t>163.96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4522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A4B55">
            <w:pPr>
              <w:wordWrap w:val="0"/>
              <w:jc w:val="right"/>
              <w:textAlignment w:val="center"/>
              <w:rPr>
                <w:rFonts w:hint="default" w:cs="宋体"/>
                <w:b/>
                <w:color w:val="000000"/>
                <w:sz w:val="20"/>
                <w:szCs w:val="20"/>
              </w:rPr>
            </w:pPr>
            <w:r>
              <w:rPr>
                <w:rFonts w:cs="宋体"/>
                <w:color w:val="000000"/>
                <w:sz w:val="20"/>
                <w:szCs w:val="20"/>
              </w:rPr>
              <w:t>163.96</w:t>
            </w:r>
            <w:r>
              <w:rPr>
                <w:color w:val="000000"/>
                <w:sz w:val="20"/>
                <w:u w:color="auto"/>
              </w:rPr>
              <w:t xml:space="preserve"> </w:t>
            </w:r>
          </w:p>
        </w:tc>
      </w:tr>
      <w:tr w14:paraId="40D799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03F3">
            <w:pPr>
              <w:textAlignment w:val="center"/>
              <w:rPr>
                <w:rFonts w:hint="default" w:cs="宋体"/>
                <w:color w:val="000000"/>
                <w:sz w:val="20"/>
                <w:szCs w:val="20"/>
              </w:rPr>
            </w:pPr>
            <w:r>
              <w:rPr>
                <w:rFonts w:cs="宋体"/>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5E1D5">
            <w:pPr>
              <w:textAlignment w:val="center"/>
              <w:rPr>
                <w:rFonts w:hint="default" w:cs="宋体"/>
                <w:color w:val="000000"/>
                <w:sz w:val="20"/>
                <w:szCs w:val="20"/>
              </w:rPr>
            </w:pPr>
            <w:r>
              <w:rPr>
                <w:rFonts w:cs="宋体"/>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6DEF9">
            <w:pPr>
              <w:wordWrap w:val="0"/>
              <w:jc w:val="right"/>
              <w:textAlignment w:val="center"/>
              <w:rPr>
                <w:rFonts w:hint="default" w:cs="宋体"/>
                <w:b/>
                <w:color w:val="000000"/>
                <w:sz w:val="20"/>
                <w:szCs w:val="20"/>
              </w:rPr>
            </w:pPr>
            <w:r>
              <w:rPr>
                <w:rFonts w:cs="宋体"/>
                <w:b/>
                <w:color w:val="000000"/>
                <w:sz w:val="20"/>
                <w:szCs w:val="20"/>
              </w:rPr>
              <w:t>79.92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0E15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218B8">
            <w:pPr>
              <w:wordWrap w:val="0"/>
              <w:jc w:val="right"/>
              <w:textAlignment w:val="center"/>
              <w:rPr>
                <w:rFonts w:hint="default" w:cs="宋体"/>
                <w:b/>
                <w:color w:val="000000"/>
                <w:sz w:val="20"/>
                <w:szCs w:val="20"/>
              </w:rPr>
            </w:pPr>
            <w:r>
              <w:rPr>
                <w:rFonts w:cs="宋体"/>
                <w:b/>
                <w:color w:val="000000"/>
                <w:sz w:val="20"/>
                <w:szCs w:val="20"/>
              </w:rPr>
              <w:t>79.92</w:t>
            </w:r>
            <w:r>
              <w:rPr>
                <w:b/>
                <w:color w:val="000000"/>
                <w:sz w:val="20"/>
                <w:u w:color="auto"/>
              </w:rPr>
              <w:t xml:space="preserve"> </w:t>
            </w:r>
          </w:p>
        </w:tc>
      </w:tr>
      <w:tr w14:paraId="689BE3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059A">
            <w:pPr>
              <w:textAlignment w:val="center"/>
              <w:rPr>
                <w:rFonts w:hint="default" w:cs="宋体"/>
                <w:color w:val="000000"/>
                <w:sz w:val="20"/>
                <w:szCs w:val="20"/>
              </w:rPr>
            </w:pPr>
            <w:r>
              <w:rPr>
                <w:rFonts w:cs="宋体"/>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5D33">
            <w:pPr>
              <w:textAlignment w:val="center"/>
              <w:rPr>
                <w:rFonts w:hint="default" w:cs="宋体"/>
                <w:color w:val="000000"/>
                <w:sz w:val="20"/>
                <w:szCs w:val="20"/>
              </w:rPr>
            </w:pPr>
            <w:r>
              <w:rPr>
                <w:rFonts w:cs="宋体"/>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7E89">
            <w:pPr>
              <w:wordWrap w:val="0"/>
              <w:jc w:val="right"/>
              <w:textAlignment w:val="center"/>
              <w:rPr>
                <w:rFonts w:hint="default" w:cs="宋体"/>
                <w:b/>
                <w:color w:val="000000"/>
                <w:sz w:val="20"/>
                <w:szCs w:val="20"/>
              </w:rPr>
            </w:pPr>
            <w:r>
              <w:rPr>
                <w:rFonts w:cs="宋体"/>
                <w:color w:val="000000"/>
                <w:sz w:val="20"/>
                <w:szCs w:val="20"/>
              </w:rPr>
              <w:t>79.92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98D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C955">
            <w:pPr>
              <w:wordWrap w:val="0"/>
              <w:jc w:val="right"/>
              <w:textAlignment w:val="center"/>
              <w:rPr>
                <w:rFonts w:hint="default" w:cs="宋体"/>
                <w:b/>
                <w:color w:val="000000"/>
                <w:sz w:val="20"/>
                <w:szCs w:val="20"/>
              </w:rPr>
            </w:pPr>
            <w:r>
              <w:rPr>
                <w:rFonts w:cs="宋体"/>
                <w:color w:val="000000"/>
                <w:sz w:val="20"/>
                <w:szCs w:val="20"/>
              </w:rPr>
              <w:t>79.92</w:t>
            </w:r>
            <w:r>
              <w:rPr>
                <w:color w:val="000000"/>
                <w:sz w:val="20"/>
                <w:u w:color="auto"/>
              </w:rPr>
              <w:t xml:space="preserve"> </w:t>
            </w:r>
          </w:p>
        </w:tc>
      </w:tr>
      <w:tr w14:paraId="60FB21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4E03B">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0A1BC">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F08A6">
            <w:pPr>
              <w:wordWrap w:val="0"/>
              <w:jc w:val="right"/>
              <w:textAlignment w:val="center"/>
              <w:rPr>
                <w:rFonts w:hint="default" w:cs="宋体"/>
                <w:b/>
                <w:color w:val="000000"/>
                <w:sz w:val="20"/>
                <w:szCs w:val="20"/>
              </w:rPr>
            </w:pPr>
            <w:r>
              <w:rPr>
                <w:rFonts w:cs="宋体"/>
                <w:b/>
                <w:color w:val="000000"/>
                <w:sz w:val="20"/>
                <w:szCs w:val="20"/>
              </w:rPr>
              <w:t>78.15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0505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9DDAA">
            <w:pPr>
              <w:wordWrap w:val="0"/>
              <w:jc w:val="right"/>
              <w:textAlignment w:val="center"/>
              <w:rPr>
                <w:rFonts w:hint="default" w:cs="宋体"/>
                <w:b/>
                <w:color w:val="000000"/>
                <w:sz w:val="20"/>
                <w:szCs w:val="20"/>
              </w:rPr>
            </w:pPr>
            <w:r>
              <w:rPr>
                <w:rFonts w:cs="宋体"/>
                <w:b/>
                <w:color w:val="000000"/>
                <w:sz w:val="20"/>
                <w:szCs w:val="20"/>
              </w:rPr>
              <w:t>78.15</w:t>
            </w:r>
            <w:r>
              <w:rPr>
                <w:b/>
                <w:color w:val="000000"/>
                <w:sz w:val="20"/>
                <w:u w:color="auto"/>
              </w:rPr>
              <w:t xml:space="preserve"> </w:t>
            </w:r>
          </w:p>
        </w:tc>
      </w:tr>
      <w:tr w14:paraId="2CA770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63695">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DDE99">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8F6C7">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D649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F62F5">
            <w:pPr>
              <w:wordWrap w:val="0"/>
              <w:jc w:val="right"/>
              <w:textAlignment w:val="center"/>
              <w:rPr>
                <w:rFonts w:hint="default" w:cs="宋体"/>
                <w:b/>
                <w:color w:val="000000"/>
                <w:sz w:val="20"/>
                <w:szCs w:val="20"/>
              </w:rPr>
            </w:pPr>
            <w:r>
              <w:rPr>
                <w:rFonts w:cs="宋体"/>
                <w:b/>
                <w:color w:val="000000"/>
                <w:sz w:val="20"/>
                <w:szCs w:val="20"/>
              </w:rPr>
              <w:t>0.95</w:t>
            </w:r>
            <w:r>
              <w:rPr>
                <w:b/>
                <w:color w:val="000000"/>
                <w:sz w:val="20"/>
                <w:u w:color="auto"/>
              </w:rPr>
              <w:t xml:space="preserve"> </w:t>
            </w:r>
          </w:p>
        </w:tc>
      </w:tr>
      <w:tr w14:paraId="59C6A8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18FE6">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2D6A1">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029D8">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1284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967F2">
            <w:pPr>
              <w:wordWrap w:val="0"/>
              <w:jc w:val="right"/>
              <w:textAlignment w:val="center"/>
              <w:rPr>
                <w:rFonts w:hint="default" w:cs="宋体"/>
                <w:b/>
                <w:color w:val="000000"/>
                <w:sz w:val="20"/>
                <w:szCs w:val="20"/>
              </w:rPr>
            </w:pPr>
            <w:r>
              <w:rPr>
                <w:rFonts w:cs="宋体"/>
                <w:color w:val="000000"/>
                <w:sz w:val="20"/>
                <w:szCs w:val="20"/>
              </w:rPr>
              <w:t>0.95</w:t>
            </w:r>
            <w:r>
              <w:rPr>
                <w:color w:val="000000"/>
                <w:sz w:val="20"/>
                <w:u w:color="auto"/>
              </w:rPr>
              <w:t xml:space="preserve"> </w:t>
            </w:r>
          </w:p>
        </w:tc>
      </w:tr>
      <w:tr w14:paraId="6385FE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A206">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6840E">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AD7BA">
            <w:pPr>
              <w:wordWrap w:val="0"/>
              <w:jc w:val="right"/>
              <w:textAlignment w:val="center"/>
              <w:rPr>
                <w:rFonts w:hint="default" w:cs="宋体"/>
                <w:b/>
                <w:color w:val="000000"/>
                <w:sz w:val="20"/>
                <w:szCs w:val="20"/>
              </w:rPr>
            </w:pPr>
            <w:r>
              <w:rPr>
                <w:rFonts w:cs="宋体"/>
                <w:b/>
                <w:color w:val="000000"/>
                <w:sz w:val="20"/>
                <w:szCs w:val="20"/>
              </w:rPr>
              <w:t>77.20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F9E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7B66D">
            <w:pPr>
              <w:wordWrap w:val="0"/>
              <w:jc w:val="right"/>
              <w:textAlignment w:val="center"/>
              <w:rPr>
                <w:rFonts w:hint="default" w:cs="宋体"/>
                <w:b/>
                <w:color w:val="000000"/>
                <w:sz w:val="20"/>
                <w:szCs w:val="20"/>
              </w:rPr>
            </w:pPr>
            <w:r>
              <w:rPr>
                <w:rFonts w:cs="宋体"/>
                <w:b/>
                <w:color w:val="000000"/>
                <w:sz w:val="20"/>
                <w:szCs w:val="20"/>
              </w:rPr>
              <w:t>77.20</w:t>
            </w:r>
            <w:r>
              <w:rPr>
                <w:b/>
                <w:color w:val="000000"/>
                <w:sz w:val="20"/>
                <w:u w:color="auto"/>
              </w:rPr>
              <w:t xml:space="preserve"> </w:t>
            </w:r>
          </w:p>
        </w:tc>
      </w:tr>
      <w:tr w14:paraId="50FBE2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C6249">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1AD20">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8449">
            <w:pPr>
              <w:wordWrap w:val="0"/>
              <w:jc w:val="right"/>
              <w:textAlignment w:val="center"/>
              <w:rPr>
                <w:rFonts w:hint="default" w:cs="宋体"/>
                <w:b/>
                <w:color w:val="000000"/>
                <w:sz w:val="20"/>
                <w:szCs w:val="20"/>
              </w:rPr>
            </w:pPr>
            <w:r>
              <w:rPr>
                <w:rFonts w:cs="宋体"/>
                <w:color w:val="000000"/>
                <w:sz w:val="20"/>
                <w:szCs w:val="20"/>
              </w:rPr>
              <w:t>77.20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4E31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DAB19">
            <w:pPr>
              <w:wordWrap w:val="0"/>
              <w:jc w:val="right"/>
              <w:textAlignment w:val="center"/>
              <w:rPr>
                <w:rFonts w:hint="default" w:cs="宋体"/>
                <w:b/>
                <w:color w:val="000000"/>
                <w:sz w:val="20"/>
                <w:szCs w:val="20"/>
              </w:rPr>
            </w:pPr>
            <w:r>
              <w:rPr>
                <w:rFonts w:cs="宋体"/>
                <w:color w:val="000000"/>
                <w:sz w:val="20"/>
                <w:szCs w:val="20"/>
              </w:rPr>
              <w:t>77.20</w:t>
            </w:r>
            <w:r>
              <w:rPr>
                <w:color w:val="000000"/>
                <w:sz w:val="20"/>
                <w:u w:color="auto"/>
              </w:rPr>
              <w:t xml:space="preserve"> </w:t>
            </w:r>
          </w:p>
        </w:tc>
      </w:tr>
      <w:tr w14:paraId="4D3656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68B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0E8F">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7420D">
            <w:pPr>
              <w:wordWrap w:val="0"/>
              <w:jc w:val="right"/>
              <w:textAlignment w:val="center"/>
              <w:rPr>
                <w:rFonts w:hint="default" w:cs="宋体"/>
                <w:b/>
                <w:color w:val="000000"/>
                <w:sz w:val="20"/>
                <w:szCs w:val="20"/>
              </w:rPr>
            </w:pPr>
            <w:r>
              <w:rPr>
                <w:rFonts w:cs="宋体"/>
                <w:b/>
                <w:color w:val="000000"/>
                <w:sz w:val="20"/>
                <w:szCs w:val="20"/>
              </w:rPr>
              <w:t>861.98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7A8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EA5B8">
            <w:pPr>
              <w:wordWrap w:val="0"/>
              <w:jc w:val="right"/>
              <w:textAlignment w:val="center"/>
              <w:rPr>
                <w:rFonts w:hint="default" w:cs="宋体"/>
                <w:b/>
                <w:color w:val="000000"/>
                <w:sz w:val="20"/>
                <w:szCs w:val="20"/>
              </w:rPr>
            </w:pPr>
            <w:r>
              <w:rPr>
                <w:rFonts w:cs="宋体"/>
                <w:b/>
                <w:color w:val="000000"/>
                <w:sz w:val="20"/>
                <w:szCs w:val="20"/>
              </w:rPr>
              <w:t>861.98</w:t>
            </w:r>
            <w:r>
              <w:rPr>
                <w:b/>
                <w:color w:val="000000"/>
                <w:sz w:val="20"/>
                <w:u w:color="auto"/>
              </w:rPr>
              <w:t xml:space="preserve"> </w:t>
            </w:r>
          </w:p>
        </w:tc>
      </w:tr>
      <w:tr w14:paraId="221AA3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B52C6">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693FA">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310E4">
            <w:pPr>
              <w:wordWrap w:val="0"/>
              <w:jc w:val="right"/>
              <w:textAlignment w:val="center"/>
              <w:rPr>
                <w:rFonts w:hint="default" w:cs="宋体"/>
                <w:b/>
                <w:color w:val="000000"/>
                <w:sz w:val="20"/>
                <w:szCs w:val="20"/>
              </w:rPr>
            </w:pPr>
            <w:r>
              <w:rPr>
                <w:rFonts w:cs="宋体"/>
                <w:b/>
                <w:color w:val="000000"/>
                <w:sz w:val="20"/>
                <w:szCs w:val="20"/>
              </w:rPr>
              <w:t>24.30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3D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B7B93">
            <w:pPr>
              <w:wordWrap w:val="0"/>
              <w:jc w:val="right"/>
              <w:textAlignment w:val="center"/>
              <w:rPr>
                <w:rFonts w:hint="default" w:cs="宋体"/>
                <w:b/>
                <w:color w:val="000000"/>
                <w:sz w:val="20"/>
                <w:szCs w:val="20"/>
              </w:rPr>
            </w:pPr>
            <w:r>
              <w:rPr>
                <w:rFonts w:cs="宋体"/>
                <w:b/>
                <w:color w:val="000000"/>
                <w:sz w:val="20"/>
                <w:szCs w:val="20"/>
              </w:rPr>
              <w:t>24.30</w:t>
            </w:r>
            <w:r>
              <w:rPr>
                <w:b/>
                <w:color w:val="000000"/>
                <w:sz w:val="20"/>
                <w:u w:color="auto"/>
              </w:rPr>
              <w:t xml:space="preserve"> </w:t>
            </w:r>
          </w:p>
        </w:tc>
      </w:tr>
      <w:tr w14:paraId="6C43819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F319">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E203E">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127E7">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C34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4160D">
            <w:pPr>
              <w:wordWrap w:val="0"/>
              <w:jc w:val="right"/>
              <w:textAlignment w:val="center"/>
              <w:rPr>
                <w:rFonts w:hint="default" w:cs="宋体"/>
                <w:b/>
                <w:color w:val="000000"/>
                <w:sz w:val="20"/>
                <w:szCs w:val="20"/>
              </w:rPr>
            </w:pPr>
            <w:r>
              <w:rPr>
                <w:rFonts w:cs="宋体"/>
                <w:color w:val="000000"/>
                <w:sz w:val="20"/>
                <w:szCs w:val="20"/>
              </w:rPr>
              <w:t>2.10</w:t>
            </w:r>
            <w:r>
              <w:rPr>
                <w:color w:val="000000"/>
                <w:sz w:val="20"/>
                <w:u w:color="auto"/>
              </w:rPr>
              <w:t xml:space="preserve"> </w:t>
            </w:r>
          </w:p>
        </w:tc>
      </w:tr>
      <w:tr w14:paraId="12E4E5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68237">
            <w:pPr>
              <w:textAlignment w:val="center"/>
              <w:rPr>
                <w:rFonts w:hint="default" w:cs="宋体"/>
                <w:color w:val="000000"/>
                <w:sz w:val="20"/>
                <w:szCs w:val="20"/>
              </w:rPr>
            </w:pPr>
            <w:r>
              <w:rPr>
                <w:rFonts w:cs="宋体"/>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99DF9">
            <w:pPr>
              <w:textAlignment w:val="center"/>
              <w:rPr>
                <w:rFonts w:hint="default" w:cs="宋体"/>
                <w:color w:val="000000"/>
                <w:sz w:val="20"/>
                <w:szCs w:val="20"/>
              </w:rPr>
            </w:pPr>
            <w:r>
              <w:rPr>
                <w:rFonts w:cs="宋体"/>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11536">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49D4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5EC38">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14:paraId="068BAD2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6906">
            <w:pPr>
              <w:textAlignment w:val="center"/>
              <w:rPr>
                <w:rFonts w:hint="default" w:cs="宋体"/>
                <w:color w:val="000000"/>
                <w:sz w:val="20"/>
                <w:szCs w:val="20"/>
              </w:rPr>
            </w:pPr>
            <w:r>
              <w:rPr>
                <w:rFonts w:cs="宋体"/>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8380">
            <w:pPr>
              <w:textAlignment w:val="center"/>
              <w:rPr>
                <w:rFonts w:hint="default" w:cs="宋体"/>
                <w:color w:val="000000"/>
                <w:sz w:val="20"/>
                <w:szCs w:val="20"/>
              </w:rPr>
            </w:pPr>
            <w:r>
              <w:rPr>
                <w:rFonts w:cs="宋体"/>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A9EA">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8C7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4478A">
            <w:pPr>
              <w:wordWrap w:val="0"/>
              <w:jc w:val="right"/>
              <w:textAlignment w:val="center"/>
              <w:rPr>
                <w:rFonts w:hint="default" w:cs="宋体"/>
                <w:b/>
                <w:color w:val="000000"/>
                <w:sz w:val="20"/>
                <w:szCs w:val="20"/>
              </w:rPr>
            </w:pPr>
            <w:r>
              <w:rPr>
                <w:rFonts w:cs="宋体"/>
                <w:color w:val="000000"/>
                <w:sz w:val="20"/>
                <w:szCs w:val="20"/>
              </w:rPr>
              <w:t>7.30</w:t>
            </w:r>
            <w:r>
              <w:rPr>
                <w:color w:val="000000"/>
                <w:sz w:val="20"/>
                <w:u w:color="auto"/>
              </w:rPr>
              <w:t xml:space="preserve"> </w:t>
            </w:r>
          </w:p>
        </w:tc>
      </w:tr>
      <w:tr w14:paraId="0B0DDA0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371E">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74EA6">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F861A">
            <w:pPr>
              <w:wordWrap w:val="0"/>
              <w:jc w:val="right"/>
              <w:textAlignment w:val="center"/>
              <w:rPr>
                <w:rFonts w:hint="default" w:cs="宋体"/>
                <w:b/>
                <w:color w:val="000000"/>
                <w:sz w:val="20"/>
                <w:szCs w:val="20"/>
              </w:rPr>
            </w:pPr>
            <w:r>
              <w:rPr>
                <w:rFonts w:cs="宋体"/>
                <w:color w:val="000000"/>
                <w:sz w:val="20"/>
                <w:szCs w:val="20"/>
              </w:rPr>
              <w:t>7.91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FC92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3AF64">
            <w:pPr>
              <w:wordWrap w:val="0"/>
              <w:jc w:val="right"/>
              <w:textAlignment w:val="center"/>
              <w:rPr>
                <w:rFonts w:hint="default" w:cs="宋体"/>
                <w:b/>
                <w:color w:val="000000"/>
                <w:sz w:val="20"/>
                <w:szCs w:val="20"/>
              </w:rPr>
            </w:pPr>
            <w:r>
              <w:rPr>
                <w:rFonts w:cs="宋体"/>
                <w:color w:val="000000"/>
                <w:sz w:val="20"/>
                <w:szCs w:val="20"/>
              </w:rPr>
              <w:t>7.91</w:t>
            </w:r>
            <w:r>
              <w:rPr>
                <w:color w:val="000000"/>
                <w:sz w:val="20"/>
                <w:u w:color="auto"/>
              </w:rPr>
              <w:t xml:space="preserve"> </w:t>
            </w:r>
          </w:p>
        </w:tc>
      </w:tr>
      <w:tr w14:paraId="618FD9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42D3C">
            <w:pPr>
              <w:textAlignment w:val="center"/>
              <w:rPr>
                <w:rFonts w:hint="default" w:cs="宋体"/>
                <w:color w:val="000000"/>
                <w:sz w:val="20"/>
                <w:szCs w:val="20"/>
              </w:rPr>
            </w:pPr>
            <w:r>
              <w:rPr>
                <w:rFonts w:cs="宋体"/>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07A07">
            <w:pPr>
              <w:textAlignment w:val="center"/>
              <w:rPr>
                <w:rFonts w:hint="default" w:cs="宋体"/>
                <w:color w:val="000000"/>
                <w:sz w:val="20"/>
                <w:szCs w:val="20"/>
              </w:rPr>
            </w:pPr>
            <w:r>
              <w:rPr>
                <w:rFonts w:cs="宋体"/>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947F2">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A543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9DB74">
            <w:pPr>
              <w:wordWrap w:val="0"/>
              <w:jc w:val="right"/>
              <w:textAlignment w:val="center"/>
              <w:rPr>
                <w:rFonts w:hint="default" w:cs="宋体"/>
                <w:b/>
                <w:color w:val="000000"/>
                <w:sz w:val="20"/>
                <w:szCs w:val="20"/>
              </w:rPr>
            </w:pPr>
            <w:r>
              <w:rPr>
                <w:rFonts w:cs="宋体"/>
                <w:color w:val="000000"/>
                <w:sz w:val="20"/>
                <w:szCs w:val="20"/>
              </w:rPr>
              <w:t>4.85</w:t>
            </w:r>
            <w:r>
              <w:rPr>
                <w:color w:val="000000"/>
                <w:sz w:val="20"/>
                <w:u w:color="auto"/>
              </w:rPr>
              <w:t xml:space="preserve"> </w:t>
            </w:r>
          </w:p>
        </w:tc>
      </w:tr>
      <w:tr w14:paraId="682854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13F32">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AB252">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61920">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EF8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F36AA">
            <w:pPr>
              <w:wordWrap w:val="0"/>
              <w:jc w:val="right"/>
              <w:textAlignment w:val="center"/>
              <w:rPr>
                <w:rFonts w:hint="default" w:cs="宋体"/>
                <w:b/>
                <w:color w:val="000000"/>
                <w:sz w:val="20"/>
                <w:szCs w:val="20"/>
              </w:rPr>
            </w:pPr>
            <w:r>
              <w:rPr>
                <w:rFonts w:cs="宋体"/>
                <w:b/>
                <w:color w:val="000000"/>
                <w:sz w:val="20"/>
                <w:szCs w:val="20"/>
              </w:rPr>
              <w:t>2.31</w:t>
            </w:r>
            <w:r>
              <w:rPr>
                <w:b/>
                <w:color w:val="000000"/>
                <w:sz w:val="20"/>
                <w:u w:color="auto"/>
              </w:rPr>
              <w:t xml:space="preserve"> </w:t>
            </w:r>
          </w:p>
        </w:tc>
      </w:tr>
      <w:tr w14:paraId="6ACC82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4774">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075D5">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010CC">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4F0E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458A5">
            <w:pPr>
              <w:wordWrap w:val="0"/>
              <w:jc w:val="right"/>
              <w:textAlignment w:val="center"/>
              <w:rPr>
                <w:rFonts w:hint="default" w:cs="宋体"/>
                <w:b/>
                <w:color w:val="000000"/>
                <w:sz w:val="20"/>
                <w:szCs w:val="20"/>
              </w:rPr>
            </w:pPr>
            <w:r>
              <w:rPr>
                <w:rFonts w:cs="宋体"/>
                <w:color w:val="000000"/>
                <w:sz w:val="20"/>
                <w:szCs w:val="20"/>
              </w:rPr>
              <w:t>1.11</w:t>
            </w:r>
            <w:r>
              <w:rPr>
                <w:color w:val="000000"/>
                <w:sz w:val="20"/>
                <w:u w:color="auto"/>
              </w:rPr>
              <w:t xml:space="preserve"> </w:t>
            </w:r>
          </w:p>
        </w:tc>
      </w:tr>
      <w:tr w14:paraId="0DA44A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D5790">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BEBA">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CE93">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C1FD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4581">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14:paraId="29E54A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595E9">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B1D67">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C1DCB">
            <w:pPr>
              <w:wordWrap w:val="0"/>
              <w:jc w:val="right"/>
              <w:textAlignment w:val="center"/>
              <w:rPr>
                <w:rFonts w:hint="default" w:cs="宋体"/>
                <w:b/>
                <w:color w:val="000000"/>
                <w:sz w:val="20"/>
                <w:szCs w:val="20"/>
              </w:rPr>
            </w:pPr>
            <w:r>
              <w:rPr>
                <w:rFonts w:cs="宋体"/>
                <w:b/>
                <w:color w:val="000000"/>
                <w:sz w:val="20"/>
                <w:szCs w:val="20"/>
              </w:rPr>
              <w:t>46.30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135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95371">
            <w:pPr>
              <w:wordWrap w:val="0"/>
              <w:jc w:val="right"/>
              <w:textAlignment w:val="center"/>
              <w:rPr>
                <w:rFonts w:hint="default" w:cs="宋体"/>
                <w:b/>
                <w:color w:val="000000"/>
                <w:sz w:val="20"/>
                <w:szCs w:val="20"/>
              </w:rPr>
            </w:pPr>
            <w:r>
              <w:rPr>
                <w:rFonts w:cs="宋体"/>
                <w:b/>
                <w:color w:val="000000"/>
                <w:sz w:val="20"/>
                <w:szCs w:val="20"/>
              </w:rPr>
              <w:t>46.30</w:t>
            </w:r>
            <w:r>
              <w:rPr>
                <w:b/>
                <w:color w:val="000000"/>
                <w:sz w:val="20"/>
                <w:u w:color="auto"/>
              </w:rPr>
              <w:t xml:space="preserve"> </w:t>
            </w:r>
          </w:p>
        </w:tc>
      </w:tr>
      <w:tr w14:paraId="5BA82E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3CE7">
            <w:pPr>
              <w:textAlignment w:val="center"/>
              <w:rPr>
                <w:rFonts w:hint="default" w:cs="宋体"/>
                <w:color w:val="000000"/>
                <w:sz w:val="20"/>
                <w:szCs w:val="20"/>
              </w:rPr>
            </w:pPr>
            <w:r>
              <w:rPr>
                <w:rFonts w:cs="宋体"/>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E0BCF">
            <w:pPr>
              <w:textAlignment w:val="center"/>
              <w:rPr>
                <w:rFonts w:hint="default" w:cs="宋体"/>
                <w:color w:val="000000"/>
                <w:sz w:val="20"/>
                <w:szCs w:val="20"/>
              </w:rPr>
            </w:pPr>
            <w:r>
              <w:rPr>
                <w:rFonts w:cs="宋体"/>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4436">
            <w:pPr>
              <w:wordWrap w:val="0"/>
              <w:jc w:val="right"/>
              <w:textAlignment w:val="center"/>
              <w:rPr>
                <w:rFonts w:hint="default" w:cs="宋体"/>
                <w:b/>
                <w:color w:val="000000"/>
                <w:sz w:val="20"/>
                <w:szCs w:val="20"/>
              </w:rPr>
            </w:pPr>
            <w:r>
              <w:rPr>
                <w:rFonts w:cs="宋体"/>
                <w:color w:val="000000"/>
                <w:sz w:val="20"/>
                <w:szCs w:val="20"/>
              </w:rPr>
              <w:t>41.50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12E7B">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FEC14">
            <w:pPr>
              <w:wordWrap w:val="0"/>
              <w:jc w:val="right"/>
              <w:textAlignment w:val="center"/>
              <w:rPr>
                <w:rFonts w:hint="default" w:cs="宋体"/>
                <w:b/>
                <w:color w:val="000000"/>
                <w:sz w:val="20"/>
                <w:szCs w:val="20"/>
              </w:rPr>
            </w:pPr>
            <w:r>
              <w:rPr>
                <w:rFonts w:cs="宋体"/>
                <w:color w:val="000000"/>
                <w:sz w:val="20"/>
                <w:szCs w:val="20"/>
              </w:rPr>
              <w:t>41.50</w:t>
            </w:r>
            <w:r>
              <w:rPr>
                <w:color w:val="000000"/>
                <w:sz w:val="20"/>
                <w:u w:color="auto"/>
              </w:rPr>
              <w:t xml:space="preserve"> </w:t>
            </w:r>
          </w:p>
        </w:tc>
      </w:tr>
      <w:tr w14:paraId="2402F14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00A7">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49964">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333F">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891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25F2">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14:paraId="1068F8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3B8A">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454B9">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35C5">
            <w:pPr>
              <w:wordWrap w:val="0"/>
              <w:jc w:val="right"/>
              <w:textAlignment w:val="center"/>
              <w:rPr>
                <w:rFonts w:hint="default" w:cs="宋体"/>
                <w:b/>
                <w:color w:val="000000"/>
                <w:sz w:val="20"/>
                <w:szCs w:val="20"/>
              </w:rPr>
            </w:pPr>
            <w:r>
              <w:rPr>
                <w:rFonts w:cs="宋体"/>
                <w:b/>
                <w:color w:val="000000"/>
                <w:sz w:val="20"/>
                <w:szCs w:val="20"/>
              </w:rPr>
              <w:t>629.89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6D2F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B3378">
            <w:pPr>
              <w:wordWrap w:val="0"/>
              <w:jc w:val="right"/>
              <w:textAlignment w:val="center"/>
              <w:rPr>
                <w:rFonts w:hint="default" w:cs="宋体"/>
                <w:b/>
                <w:color w:val="000000"/>
                <w:sz w:val="20"/>
                <w:szCs w:val="20"/>
              </w:rPr>
            </w:pPr>
            <w:r>
              <w:rPr>
                <w:rFonts w:cs="宋体"/>
                <w:b/>
                <w:color w:val="000000"/>
                <w:sz w:val="20"/>
                <w:szCs w:val="20"/>
              </w:rPr>
              <w:t>629.89</w:t>
            </w:r>
            <w:r>
              <w:rPr>
                <w:b/>
                <w:color w:val="000000"/>
                <w:sz w:val="20"/>
                <w:u w:color="auto"/>
              </w:rPr>
              <w:t xml:space="preserve"> </w:t>
            </w:r>
          </w:p>
        </w:tc>
      </w:tr>
      <w:tr w14:paraId="3BFCE7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53FC8">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B79AB">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D08BF">
            <w:pPr>
              <w:wordWrap w:val="0"/>
              <w:jc w:val="right"/>
              <w:textAlignment w:val="center"/>
              <w:rPr>
                <w:rFonts w:hint="default" w:cs="宋体"/>
                <w:b/>
                <w:color w:val="000000"/>
                <w:sz w:val="20"/>
                <w:szCs w:val="20"/>
              </w:rPr>
            </w:pPr>
            <w:r>
              <w:rPr>
                <w:rFonts w:cs="宋体"/>
                <w:color w:val="000000"/>
                <w:sz w:val="20"/>
                <w:szCs w:val="20"/>
              </w:rPr>
              <w:t>491.50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C4F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61B9A">
            <w:pPr>
              <w:wordWrap w:val="0"/>
              <w:jc w:val="right"/>
              <w:textAlignment w:val="center"/>
              <w:rPr>
                <w:rFonts w:hint="default" w:cs="宋体"/>
                <w:b/>
                <w:color w:val="000000"/>
                <w:sz w:val="20"/>
                <w:szCs w:val="20"/>
              </w:rPr>
            </w:pPr>
            <w:r>
              <w:rPr>
                <w:rFonts w:cs="宋体"/>
                <w:color w:val="000000"/>
                <w:sz w:val="20"/>
                <w:szCs w:val="20"/>
              </w:rPr>
              <w:t>491.50</w:t>
            </w:r>
            <w:r>
              <w:rPr>
                <w:color w:val="000000"/>
                <w:sz w:val="20"/>
                <w:u w:color="auto"/>
              </w:rPr>
              <w:t xml:space="preserve"> </w:t>
            </w:r>
          </w:p>
        </w:tc>
      </w:tr>
      <w:tr w14:paraId="521C95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4A9C">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33E9D">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E2887">
            <w:pPr>
              <w:wordWrap w:val="0"/>
              <w:jc w:val="right"/>
              <w:textAlignment w:val="center"/>
              <w:rPr>
                <w:rFonts w:hint="default" w:cs="宋体"/>
                <w:b/>
                <w:color w:val="000000"/>
                <w:sz w:val="20"/>
                <w:szCs w:val="20"/>
              </w:rPr>
            </w:pPr>
            <w:r>
              <w:rPr>
                <w:rFonts w:cs="宋体"/>
                <w:color w:val="000000"/>
                <w:sz w:val="20"/>
                <w:szCs w:val="20"/>
              </w:rPr>
              <w:t>116.77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278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F40CC">
            <w:pPr>
              <w:wordWrap w:val="0"/>
              <w:jc w:val="right"/>
              <w:textAlignment w:val="center"/>
              <w:rPr>
                <w:rFonts w:hint="default" w:cs="宋体"/>
                <w:b/>
                <w:color w:val="000000"/>
                <w:sz w:val="20"/>
                <w:szCs w:val="20"/>
              </w:rPr>
            </w:pPr>
            <w:r>
              <w:rPr>
                <w:rFonts w:cs="宋体"/>
                <w:color w:val="000000"/>
                <w:sz w:val="20"/>
                <w:szCs w:val="20"/>
              </w:rPr>
              <w:t>116.77</w:t>
            </w:r>
            <w:r>
              <w:rPr>
                <w:color w:val="000000"/>
                <w:sz w:val="20"/>
                <w:u w:color="auto"/>
              </w:rPr>
              <w:t xml:space="preserve"> </w:t>
            </w:r>
          </w:p>
        </w:tc>
      </w:tr>
      <w:tr w14:paraId="396227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75A1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9B34D">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7FE75">
            <w:pPr>
              <w:wordWrap w:val="0"/>
              <w:jc w:val="right"/>
              <w:textAlignment w:val="center"/>
              <w:rPr>
                <w:rFonts w:hint="default" w:cs="宋体"/>
                <w:b/>
                <w:color w:val="000000"/>
                <w:sz w:val="20"/>
                <w:szCs w:val="20"/>
              </w:rPr>
            </w:pPr>
            <w:r>
              <w:rPr>
                <w:rFonts w:cs="宋体"/>
                <w:color w:val="000000"/>
                <w:sz w:val="20"/>
                <w:szCs w:val="20"/>
              </w:rPr>
              <w:t>0.59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C4B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C9FC7">
            <w:pPr>
              <w:wordWrap w:val="0"/>
              <w:jc w:val="right"/>
              <w:textAlignment w:val="center"/>
              <w:rPr>
                <w:rFonts w:hint="default" w:cs="宋体"/>
                <w:b/>
                <w:color w:val="000000"/>
                <w:sz w:val="20"/>
                <w:szCs w:val="20"/>
              </w:rPr>
            </w:pPr>
            <w:r>
              <w:rPr>
                <w:rFonts w:cs="宋体"/>
                <w:color w:val="000000"/>
                <w:sz w:val="20"/>
                <w:szCs w:val="20"/>
              </w:rPr>
              <w:t>0.59</w:t>
            </w:r>
            <w:r>
              <w:rPr>
                <w:color w:val="000000"/>
                <w:sz w:val="20"/>
                <w:u w:color="auto"/>
              </w:rPr>
              <w:t xml:space="preserve"> </w:t>
            </w:r>
          </w:p>
        </w:tc>
      </w:tr>
      <w:tr w14:paraId="3E0018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2A3C5">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5D6F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6FCD2">
            <w:pPr>
              <w:wordWrap w:val="0"/>
              <w:jc w:val="right"/>
              <w:textAlignment w:val="center"/>
              <w:rPr>
                <w:rFonts w:hint="default" w:cs="宋体"/>
                <w:b/>
                <w:color w:val="000000"/>
                <w:sz w:val="20"/>
                <w:szCs w:val="20"/>
              </w:rPr>
            </w:pPr>
            <w:r>
              <w:rPr>
                <w:rFonts w:cs="宋体"/>
                <w:color w:val="000000"/>
                <w:sz w:val="20"/>
                <w:szCs w:val="20"/>
              </w:rPr>
              <w:t>21.04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A33B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6AED5">
            <w:pPr>
              <w:wordWrap w:val="0"/>
              <w:jc w:val="right"/>
              <w:textAlignment w:val="center"/>
              <w:rPr>
                <w:rFonts w:hint="default" w:cs="宋体"/>
                <w:b/>
                <w:color w:val="000000"/>
                <w:sz w:val="20"/>
                <w:szCs w:val="20"/>
              </w:rPr>
            </w:pPr>
            <w:r>
              <w:rPr>
                <w:rFonts w:cs="宋体"/>
                <w:color w:val="000000"/>
                <w:sz w:val="20"/>
                <w:szCs w:val="20"/>
              </w:rPr>
              <w:t>21.04</w:t>
            </w:r>
            <w:r>
              <w:rPr>
                <w:color w:val="000000"/>
                <w:sz w:val="20"/>
                <w:u w:color="auto"/>
              </w:rPr>
              <w:t xml:space="preserve"> </w:t>
            </w:r>
          </w:p>
        </w:tc>
      </w:tr>
      <w:tr w14:paraId="3424B0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E494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5F76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190DA">
            <w:pPr>
              <w:wordWrap w:val="0"/>
              <w:jc w:val="right"/>
              <w:textAlignment w:val="center"/>
              <w:rPr>
                <w:rFonts w:hint="default" w:cs="宋体"/>
                <w:b/>
                <w:color w:val="000000"/>
                <w:sz w:val="20"/>
                <w:szCs w:val="20"/>
              </w:rPr>
            </w:pPr>
            <w:r>
              <w:rPr>
                <w:rFonts w:cs="宋体"/>
                <w:b/>
                <w:color w:val="000000"/>
                <w:sz w:val="20"/>
                <w:szCs w:val="20"/>
              </w:rPr>
              <w:t>159.18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9B2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FCF14">
            <w:pPr>
              <w:wordWrap w:val="0"/>
              <w:jc w:val="right"/>
              <w:textAlignment w:val="center"/>
              <w:rPr>
                <w:rFonts w:hint="default" w:cs="宋体"/>
                <w:b/>
                <w:color w:val="000000"/>
                <w:sz w:val="20"/>
                <w:szCs w:val="20"/>
              </w:rPr>
            </w:pPr>
            <w:r>
              <w:rPr>
                <w:rFonts w:cs="宋体"/>
                <w:b/>
                <w:color w:val="000000"/>
                <w:sz w:val="20"/>
                <w:szCs w:val="20"/>
              </w:rPr>
              <w:t>159.18</w:t>
            </w:r>
            <w:r>
              <w:rPr>
                <w:b/>
                <w:color w:val="000000"/>
                <w:sz w:val="20"/>
                <w:u w:color="auto"/>
              </w:rPr>
              <w:t xml:space="preserve"> </w:t>
            </w:r>
          </w:p>
        </w:tc>
      </w:tr>
      <w:tr w14:paraId="5C0B79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5BB6B">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50BC4">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8CCB2">
            <w:pPr>
              <w:wordWrap w:val="0"/>
              <w:jc w:val="right"/>
              <w:textAlignment w:val="center"/>
              <w:rPr>
                <w:rFonts w:hint="default" w:cs="宋体"/>
                <w:b/>
                <w:color w:val="000000"/>
                <w:sz w:val="20"/>
                <w:szCs w:val="20"/>
              </w:rPr>
            </w:pPr>
            <w:r>
              <w:rPr>
                <w:rFonts w:cs="宋体"/>
                <w:color w:val="000000"/>
                <w:sz w:val="20"/>
                <w:szCs w:val="20"/>
              </w:rPr>
              <w:t>159.18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36F1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A3C6D">
            <w:pPr>
              <w:wordWrap w:val="0"/>
              <w:jc w:val="right"/>
              <w:textAlignment w:val="center"/>
              <w:rPr>
                <w:rFonts w:hint="default" w:cs="宋体"/>
                <w:b/>
                <w:color w:val="000000"/>
                <w:sz w:val="20"/>
                <w:szCs w:val="20"/>
              </w:rPr>
            </w:pPr>
            <w:r>
              <w:rPr>
                <w:rFonts w:cs="宋体"/>
                <w:color w:val="000000"/>
                <w:sz w:val="20"/>
                <w:szCs w:val="20"/>
              </w:rPr>
              <w:t>159.18</w:t>
            </w:r>
            <w:r>
              <w:rPr>
                <w:color w:val="000000"/>
                <w:sz w:val="20"/>
                <w:u w:color="auto"/>
              </w:rPr>
              <w:t xml:space="preserve"> </w:t>
            </w:r>
          </w:p>
        </w:tc>
      </w:tr>
      <w:tr w14:paraId="023824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C8BD6">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8BAA7">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8BE25">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0D27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40954">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r>
      <w:tr w14:paraId="0D0F5C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CC5F">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AA224">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2B9F7">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061E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C506D">
            <w:pPr>
              <w:wordWrap w:val="0"/>
              <w:jc w:val="right"/>
              <w:textAlignment w:val="center"/>
              <w:rPr>
                <w:rFonts w:hint="default" w:cs="宋体"/>
                <w:b/>
                <w:color w:val="000000"/>
                <w:sz w:val="20"/>
                <w:szCs w:val="20"/>
              </w:rPr>
            </w:pPr>
            <w:r>
              <w:rPr>
                <w:rFonts w:cs="宋体"/>
                <w:b/>
                <w:color w:val="000000"/>
                <w:sz w:val="20"/>
                <w:szCs w:val="20"/>
              </w:rPr>
              <w:t>177.67</w:t>
            </w:r>
            <w:r>
              <w:rPr>
                <w:b/>
                <w:color w:val="000000"/>
                <w:sz w:val="20"/>
                <w:u w:color="auto"/>
              </w:rPr>
              <w:t xml:space="preserve"> </w:t>
            </w:r>
          </w:p>
        </w:tc>
      </w:tr>
      <w:tr w14:paraId="77776A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0929A">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FD4E1">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C79F2">
            <w:pPr>
              <w:wordWrap w:val="0"/>
              <w:jc w:val="right"/>
              <w:textAlignment w:val="center"/>
              <w:rPr>
                <w:rFonts w:hint="default" w:cs="宋体"/>
                <w:b/>
                <w:color w:val="000000"/>
                <w:sz w:val="20"/>
                <w:szCs w:val="20"/>
              </w:rPr>
            </w:pPr>
            <w:r>
              <w:rPr>
                <w:rFonts w:cs="宋体"/>
                <w:color w:val="000000"/>
                <w:sz w:val="20"/>
                <w:szCs w:val="20"/>
              </w:rPr>
              <w:t>177.67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EC3C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274D">
            <w:pPr>
              <w:wordWrap w:val="0"/>
              <w:jc w:val="right"/>
              <w:textAlignment w:val="center"/>
              <w:rPr>
                <w:rFonts w:hint="default" w:cs="宋体"/>
                <w:b/>
                <w:color w:val="000000"/>
                <w:sz w:val="20"/>
                <w:szCs w:val="20"/>
              </w:rPr>
            </w:pPr>
            <w:r>
              <w:rPr>
                <w:rFonts w:cs="宋体"/>
                <w:color w:val="000000"/>
                <w:sz w:val="20"/>
                <w:szCs w:val="20"/>
              </w:rPr>
              <w:t>177.67</w:t>
            </w:r>
            <w:r>
              <w:rPr>
                <w:color w:val="000000"/>
                <w:sz w:val="20"/>
                <w:u w:color="auto"/>
              </w:rPr>
              <w:t xml:space="preserve"> </w:t>
            </w:r>
          </w:p>
        </w:tc>
      </w:tr>
      <w:tr w14:paraId="080CC0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1A04E">
            <w:pPr>
              <w:textAlignment w:val="center"/>
              <w:rPr>
                <w:rFonts w:hint="default" w:cs="宋体"/>
                <w:color w:val="000000"/>
                <w:sz w:val="20"/>
                <w:szCs w:val="20"/>
              </w:rPr>
            </w:pPr>
            <w:r>
              <w:rPr>
                <w:rFonts w:cs="宋体"/>
                <w:b/>
                <w:color w:val="000000"/>
                <w:sz w:val="20"/>
                <w:szCs w:val="20"/>
              </w:rPr>
              <w:t>216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3D7D">
            <w:pPr>
              <w:textAlignment w:val="center"/>
              <w:rPr>
                <w:rFonts w:hint="default" w:cs="宋体"/>
                <w:color w:val="000000"/>
                <w:sz w:val="20"/>
                <w:szCs w:val="20"/>
              </w:rPr>
            </w:pPr>
            <w:r>
              <w:rPr>
                <w:rFonts w:cs="宋体"/>
                <w:b/>
                <w:color w:val="000000"/>
                <w:sz w:val="20"/>
                <w:szCs w:val="20"/>
              </w:rPr>
              <w:t>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8E8E6">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468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D9269">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4A61B7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5D42">
            <w:pPr>
              <w:textAlignment w:val="center"/>
              <w:rPr>
                <w:rFonts w:hint="default" w:cs="宋体"/>
                <w:color w:val="000000"/>
                <w:sz w:val="20"/>
                <w:szCs w:val="20"/>
              </w:rPr>
            </w:pPr>
            <w:r>
              <w:rPr>
                <w:rFonts w:cs="宋体"/>
                <w:b/>
                <w:color w:val="000000"/>
                <w:sz w:val="20"/>
                <w:szCs w:val="20"/>
              </w:rPr>
              <w:t>21699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5187A">
            <w:pPr>
              <w:textAlignment w:val="center"/>
              <w:rPr>
                <w:rFonts w:hint="default" w:cs="宋体"/>
                <w:color w:val="000000"/>
                <w:sz w:val="20"/>
                <w:szCs w:val="20"/>
              </w:rPr>
            </w:pPr>
            <w:r>
              <w:rPr>
                <w:rFonts w:cs="宋体"/>
                <w:b/>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EEFF1">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FD1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FA42F">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14:paraId="4F749F5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9F39">
            <w:pPr>
              <w:textAlignment w:val="center"/>
              <w:rPr>
                <w:rFonts w:hint="default" w:cs="宋体"/>
                <w:color w:val="000000"/>
                <w:sz w:val="20"/>
                <w:szCs w:val="20"/>
              </w:rPr>
            </w:pPr>
            <w:r>
              <w:rPr>
                <w:rFonts w:cs="宋体"/>
                <w:color w:val="000000"/>
                <w:sz w:val="20"/>
                <w:szCs w:val="20"/>
              </w:rPr>
              <w:t>2169999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C668E1">
            <w:pPr>
              <w:textAlignment w:val="center"/>
              <w:rPr>
                <w:rFonts w:hint="default" w:cs="宋体"/>
                <w:color w:val="000000"/>
                <w:sz w:val="20"/>
                <w:szCs w:val="20"/>
              </w:rPr>
            </w:pPr>
            <w:r>
              <w:rPr>
                <w:rFonts w:cs="宋体"/>
                <w:color w:val="000000"/>
                <w:sz w:val="20"/>
                <w:szCs w:val="20"/>
              </w:rPr>
              <w:t>其他商业服务业等支出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BA37">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940C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D8AB3">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6D3D48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501B">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F2675">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5A626">
            <w:pPr>
              <w:wordWrap w:val="0"/>
              <w:jc w:val="right"/>
              <w:textAlignment w:val="center"/>
              <w:rPr>
                <w:rFonts w:hint="default" w:cs="宋体"/>
                <w:b/>
                <w:color w:val="000000"/>
                <w:sz w:val="20"/>
                <w:szCs w:val="20"/>
              </w:rPr>
            </w:pPr>
            <w:r>
              <w:rPr>
                <w:rFonts w:cs="宋体"/>
                <w:b/>
                <w:color w:val="000000"/>
                <w:sz w:val="20"/>
                <w:szCs w:val="20"/>
              </w:rPr>
              <w:t>28.59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F8AA">
            <w:pPr>
              <w:wordWrap w:val="0"/>
              <w:jc w:val="right"/>
              <w:textAlignment w:val="center"/>
              <w:rPr>
                <w:rFonts w:hint="default" w:cs="宋体"/>
                <w:b/>
                <w:color w:val="000000"/>
                <w:sz w:val="20"/>
                <w:szCs w:val="20"/>
              </w:rPr>
            </w:pPr>
            <w:r>
              <w:rPr>
                <w:rFonts w:cs="宋体"/>
                <w:b/>
                <w:color w:val="000000"/>
                <w:sz w:val="20"/>
                <w:szCs w:val="20"/>
              </w:rPr>
              <w:t>28.59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60726">
            <w:pPr>
              <w:wordWrap w:val="0"/>
              <w:jc w:val="right"/>
              <w:textAlignment w:val="center"/>
              <w:rPr>
                <w:rFonts w:hint="default" w:cs="宋体"/>
                <w:b/>
                <w:color w:val="000000"/>
                <w:sz w:val="20"/>
                <w:szCs w:val="20"/>
              </w:rPr>
            </w:pPr>
            <w:r>
              <w:rPr>
                <w:color w:val="000000"/>
                <w:sz w:val="20"/>
                <w:u w:color="auto"/>
              </w:rPr>
              <w:t xml:space="preserve"> </w:t>
            </w:r>
          </w:p>
        </w:tc>
      </w:tr>
      <w:tr w14:paraId="34D505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1F87">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E66B">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C0994">
            <w:pPr>
              <w:wordWrap w:val="0"/>
              <w:jc w:val="right"/>
              <w:textAlignment w:val="center"/>
              <w:rPr>
                <w:rFonts w:hint="default" w:cs="宋体"/>
                <w:b/>
                <w:color w:val="000000"/>
                <w:sz w:val="20"/>
                <w:szCs w:val="20"/>
              </w:rPr>
            </w:pPr>
            <w:r>
              <w:rPr>
                <w:rFonts w:cs="宋体"/>
                <w:b/>
                <w:color w:val="000000"/>
                <w:sz w:val="20"/>
                <w:szCs w:val="20"/>
              </w:rPr>
              <w:t>28.59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0E6A">
            <w:pPr>
              <w:wordWrap w:val="0"/>
              <w:jc w:val="right"/>
              <w:textAlignment w:val="center"/>
              <w:rPr>
                <w:rFonts w:hint="default" w:cs="宋体"/>
                <w:b/>
                <w:color w:val="000000"/>
                <w:sz w:val="20"/>
                <w:szCs w:val="20"/>
              </w:rPr>
            </w:pPr>
            <w:r>
              <w:rPr>
                <w:rFonts w:cs="宋体"/>
                <w:b/>
                <w:color w:val="000000"/>
                <w:sz w:val="20"/>
                <w:szCs w:val="20"/>
              </w:rPr>
              <w:t>28.59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99982">
            <w:pPr>
              <w:wordWrap w:val="0"/>
              <w:jc w:val="right"/>
              <w:textAlignment w:val="center"/>
              <w:rPr>
                <w:rFonts w:hint="default" w:cs="宋体"/>
                <w:b/>
                <w:color w:val="000000"/>
                <w:sz w:val="20"/>
                <w:szCs w:val="20"/>
              </w:rPr>
            </w:pPr>
            <w:r>
              <w:rPr>
                <w:color w:val="000000"/>
                <w:sz w:val="20"/>
                <w:u w:color="auto"/>
              </w:rPr>
              <w:t xml:space="preserve"> </w:t>
            </w:r>
          </w:p>
        </w:tc>
      </w:tr>
      <w:tr w14:paraId="4D1ECC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3840">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D2CE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3612">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CAE87">
            <w:pPr>
              <w:wordWrap w:val="0"/>
              <w:jc w:val="right"/>
              <w:textAlignment w:val="center"/>
              <w:rPr>
                <w:rFonts w:hint="default" w:cs="宋体"/>
                <w:b/>
                <w:color w:val="000000"/>
                <w:sz w:val="20"/>
                <w:szCs w:val="20"/>
              </w:rPr>
            </w:pPr>
            <w:r>
              <w:rPr>
                <w:rFonts w:cs="宋体"/>
                <w:color w:val="000000"/>
                <w:sz w:val="20"/>
                <w:szCs w:val="20"/>
              </w:rPr>
              <w:t>28.59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B70FE">
            <w:pPr>
              <w:wordWrap w:val="0"/>
              <w:jc w:val="right"/>
              <w:textAlignment w:val="center"/>
              <w:rPr>
                <w:rFonts w:hint="default" w:cs="宋体"/>
                <w:b/>
                <w:color w:val="000000"/>
                <w:sz w:val="20"/>
                <w:szCs w:val="20"/>
              </w:rPr>
            </w:pPr>
            <w:r>
              <w:rPr>
                <w:color w:val="000000"/>
                <w:sz w:val="20"/>
                <w:u w:color="auto"/>
              </w:rPr>
              <w:t xml:space="preserve"> </w:t>
            </w:r>
          </w:p>
        </w:tc>
      </w:tr>
      <w:tr w14:paraId="029F6E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52E95">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917E6">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BDE6C">
            <w:pPr>
              <w:wordWrap w:val="0"/>
              <w:jc w:val="right"/>
              <w:textAlignment w:val="center"/>
              <w:rPr>
                <w:rFonts w:hint="default" w:cs="宋体"/>
                <w:b/>
                <w:color w:val="000000"/>
                <w:sz w:val="20"/>
                <w:szCs w:val="20"/>
              </w:rPr>
            </w:pPr>
            <w:r>
              <w:rPr>
                <w:rFonts w:cs="宋体"/>
                <w:b/>
                <w:color w:val="000000"/>
                <w:sz w:val="20"/>
                <w:szCs w:val="20"/>
              </w:rPr>
              <w:t>48.53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E35B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4940D">
            <w:pPr>
              <w:wordWrap w:val="0"/>
              <w:jc w:val="right"/>
              <w:textAlignment w:val="center"/>
              <w:rPr>
                <w:rFonts w:hint="default" w:cs="宋体"/>
                <w:b/>
                <w:color w:val="000000"/>
                <w:sz w:val="20"/>
                <w:szCs w:val="20"/>
              </w:rPr>
            </w:pPr>
            <w:r>
              <w:rPr>
                <w:rFonts w:cs="宋体"/>
                <w:b/>
                <w:color w:val="000000"/>
                <w:sz w:val="20"/>
                <w:szCs w:val="20"/>
              </w:rPr>
              <w:t>48.53</w:t>
            </w:r>
            <w:r>
              <w:rPr>
                <w:b/>
                <w:color w:val="000000"/>
                <w:sz w:val="20"/>
                <w:u w:color="auto"/>
              </w:rPr>
              <w:t xml:space="preserve"> </w:t>
            </w:r>
          </w:p>
        </w:tc>
      </w:tr>
      <w:tr w14:paraId="52EE06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84B24">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8E702">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D9EE3">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9076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316C">
            <w:pPr>
              <w:wordWrap w:val="0"/>
              <w:jc w:val="right"/>
              <w:textAlignment w:val="center"/>
              <w:rPr>
                <w:rFonts w:hint="default" w:cs="宋体"/>
                <w:b/>
                <w:color w:val="000000"/>
                <w:sz w:val="20"/>
                <w:szCs w:val="20"/>
              </w:rPr>
            </w:pPr>
            <w:r>
              <w:rPr>
                <w:rFonts w:cs="宋体"/>
                <w:b/>
                <w:color w:val="000000"/>
                <w:sz w:val="20"/>
                <w:szCs w:val="20"/>
              </w:rPr>
              <w:t>9.00</w:t>
            </w:r>
            <w:r>
              <w:rPr>
                <w:b/>
                <w:color w:val="000000"/>
                <w:sz w:val="20"/>
                <w:u w:color="auto"/>
              </w:rPr>
              <w:t xml:space="preserve"> </w:t>
            </w:r>
          </w:p>
        </w:tc>
      </w:tr>
      <w:tr w14:paraId="58DF83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A2F1B">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473BA">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14C54">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030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940B9">
            <w:pPr>
              <w:wordWrap w:val="0"/>
              <w:jc w:val="right"/>
              <w:textAlignment w:val="center"/>
              <w:rPr>
                <w:rFonts w:hint="default" w:cs="宋体"/>
                <w:b/>
                <w:color w:val="000000"/>
                <w:sz w:val="20"/>
                <w:szCs w:val="20"/>
              </w:rPr>
            </w:pPr>
            <w:r>
              <w:rPr>
                <w:rFonts w:cs="宋体"/>
                <w:color w:val="000000"/>
                <w:sz w:val="20"/>
                <w:szCs w:val="20"/>
              </w:rPr>
              <w:t>9.00</w:t>
            </w:r>
            <w:r>
              <w:rPr>
                <w:color w:val="000000"/>
                <w:sz w:val="20"/>
                <w:u w:color="auto"/>
              </w:rPr>
              <w:t xml:space="preserve"> </w:t>
            </w:r>
          </w:p>
        </w:tc>
      </w:tr>
      <w:tr w14:paraId="5143D87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1478">
            <w:pPr>
              <w:textAlignment w:val="center"/>
              <w:rPr>
                <w:rFonts w:hint="default" w:cs="宋体"/>
                <w:color w:val="000000"/>
                <w:sz w:val="20"/>
                <w:szCs w:val="20"/>
              </w:rPr>
            </w:pPr>
            <w:r>
              <w:rPr>
                <w:rFonts w:cs="宋体"/>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414ED">
            <w:pPr>
              <w:textAlignment w:val="center"/>
              <w:rPr>
                <w:rFonts w:hint="default" w:cs="宋体"/>
                <w:color w:val="000000"/>
                <w:sz w:val="20"/>
                <w:szCs w:val="20"/>
              </w:rPr>
            </w:pPr>
            <w:r>
              <w:rPr>
                <w:rFonts w:cs="宋体"/>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EF9D">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100C7">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56B98">
            <w:pP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r>
      <w:tr w14:paraId="5022A2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F416">
            <w:pPr>
              <w:textAlignment w:val="center"/>
              <w:rPr>
                <w:rFonts w:hint="default" w:cs="宋体"/>
                <w:color w:val="000000"/>
                <w:sz w:val="20"/>
                <w:szCs w:val="20"/>
              </w:rPr>
            </w:pPr>
            <w:r>
              <w:rPr>
                <w:rFonts w:cs="宋体"/>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BDBA6">
            <w:pPr>
              <w:textAlignment w:val="center"/>
              <w:rPr>
                <w:rFonts w:hint="default" w:cs="宋体"/>
                <w:color w:val="000000"/>
                <w:sz w:val="20"/>
                <w:szCs w:val="20"/>
              </w:rPr>
            </w:pPr>
            <w:r>
              <w:rPr>
                <w:rFonts w:cs="宋体"/>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1C48">
            <w:pPr>
              <w:wordWrap w:val="0"/>
              <w:jc w:val="right"/>
              <w:textAlignment w:val="center"/>
              <w:rPr>
                <w:rFonts w:hint="default" w:cs="宋体"/>
                <w:b/>
                <w:color w:val="000000"/>
                <w:sz w:val="20"/>
                <w:szCs w:val="20"/>
              </w:rPr>
            </w:pPr>
            <w:r>
              <w:rPr>
                <w:rFonts w:cs="宋体"/>
                <w:color w:val="000000"/>
                <w:sz w:val="20"/>
                <w:szCs w:val="20"/>
              </w:rPr>
              <w:t>39.53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0D2D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F15CC">
            <w:pPr>
              <w:wordWrap w:val="0"/>
              <w:jc w:val="right"/>
              <w:textAlignment w:val="center"/>
              <w:rPr>
                <w:rFonts w:hint="default" w:cs="宋体"/>
                <w:b/>
                <w:color w:val="000000"/>
                <w:sz w:val="20"/>
                <w:szCs w:val="20"/>
              </w:rPr>
            </w:pPr>
            <w:r>
              <w:rPr>
                <w:rFonts w:cs="宋体"/>
                <w:color w:val="000000"/>
                <w:sz w:val="20"/>
                <w:szCs w:val="20"/>
              </w:rPr>
              <w:t>39.53</w:t>
            </w:r>
            <w:r>
              <w:rPr>
                <w:color w:val="000000"/>
                <w:sz w:val="20"/>
                <w:u w:color="auto"/>
              </w:rPr>
              <w:t xml:space="preserve"> </w:t>
            </w:r>
          </w:p>
        </w:tc>
      </w:tr>
    </w:tbl>
    <w:p w14:paraId="0AC4F358">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7C3CACB">
      <w:pPr>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661030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18FB97A">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BBA447">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F7C7A1C">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474698E2">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DFCD2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986DED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BFBAC2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A9B059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1E28916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34FD6DD3">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3831A6">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B6F6EB3">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FEDB1E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40FFF30">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FDD3E5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4EBE35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61DA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050A59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6D7663C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477BC">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C6047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036F3">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46BC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A59471">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C7F38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387D1">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26C0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A4560">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9279C6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98BBF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F6B39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C616F2">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48B737">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A73C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7FCBF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87E9C1">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F4BA7B">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9D92E9">
            <w:pPr>
              <w:spacing w:line="200" w:lineRule="exact"/>
              <w:jc w:val="center"/>
              <w:rPr>
                <w:rFonts w:hint="default" w:cs="宋体"/>
                <w:b/>
                <w:color w:val="000000"/>
                <w:sz w:val="18"/>
                <w:szCs w:val="18"/>
              </w:rPr>
            </w:pPr>
          </w:p>
        </w:tc>
      </w:tr>
      <w:tr w14:paraId="294036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2F1FC">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68D223">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21268">
            <w:pPr>
              <w:wordWrap w:val="0"/>
              <w:spacing w:line="200" w:lineRule="exact"/>
              <w:jc w:val="right"/>
              <w:textAlignment w:val="center"/>
              <w:rPr>
                <w:rFonts w:hint="default" w:cs="宋体"/>
                <w:color w:val="000000"/>
                <w:sz w:val="18"/>
                <w:szCs w:val="18"/>
              </w:rPr>
            </w:pPr>
            <w:r>
              <w:rPr>
                <w:rFonts w:cs="宋体"/>
                <w:color w:val="000000"/>
                <w:sz w:val="18"/>
                <w:szCs w:val="18"/>
              </w:rPr>
              <w:t>378.35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482EF">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1782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9796A">
            <w:pPr>
              <w:wordWrap w:val="0"/>
              <w:spacing w:line="200" w:lineRule="exact"/>
              <w:jc w:val="right"/>
              <w:textAlignment w:val="center"/>
              <w:rPr>
                <w:rFonts w:hint="default" w:cs="宋体"/>
                <w:color w:val="000000"/>
                <w:sz w:val="18"/>
                <w:szCs w:val="18"/>
              </w:rPr>
            </w:pPr>
            <w:r>
              <w:rPr>
                <w:rFonts w:cs="宋体"/>
                <w:color w:val="000000"/>
                <w:sz w:val="18"/>
                <w:szCs w:val="18"/>
              </w:rPr>
              <w:t>62.27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7046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CF9E7">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4ED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5356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C88A0">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42CCA">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1FC4A">
            <w:pPr>
              <w:wordWrap w:val="0"/>
              <w:spacing w:line="200" w:lineRule="exact"/>
              <w:jc w:val="right"/>
              <w:textAlignment w:val="center"/>
              <w:rPr>
                <w:rFonts w:hint="default" w:cs="宋体"/>
                <w:color w:val="000000"/>
                <w:sz w:val="18"/>
                <w:szCs w:val="18"/>
              </w:rPr>
            </w:pPr>
            <w:r>
              <w:rPr>
                <w:rFonts w:cs="宋体"/>
                <w:color w:val="000000"/>
                <w:sz w:val="18"/>
                <w:szCs w:val="18"/>
              </w:rPr>
              <w:t>72.73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3A94B">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C8D17">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A876">
            <w:pPr>
              <w:wordWrap w:val="0"/>
              <w:spacing w:line="200" w:lineRule="exact"/>
              <w:jc w:val="right"/>
              <w:textAlignment w:val="center"/>
              <w:rPr>
                <w:rFonts w:hint="default" w:cs="宋体"/>
                <w:color w:val="000000"/>
                <w:sz w:val="18"/>
                <w:szCs w:val="18"/>
              </w:rPr>
            </w:pPr>
            <w:r>
              <w:rPr>
                <w:rFonts w:cs="宋体"/>
                <w:color w:val="000000"/>
                <w:sz w:val="18"/>
                <w:szCs w:val="18"/>
              </w:rPr>
              <w:t>8.30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4497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C5DF3">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92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CD60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4E18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6823B">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FEDB4">
            <w:pPr>
              <w:wordWrap w:val="0"/>
              <w:spacing w:line="200" w:lineRule="exact"/>
              <w:jc w:val="right"/>
              <w:textAlignment w:val="center"/>
              <w:rPr>
                <w:rFonts w:hint="default" w:cs="宋体"/>
                <w:color w:val="000000"/>
                <w:sz w:val="18"/>
                <w:szCs w:val="18"/>
              </w:rPr>
            </w:pPr>
            <w:r>
              <w:rPr>
                <w:rFonts w:cs="宋体"/>
                <w:color w:val="000000"/>
                <w:sz w:val="18"/>
                <w:szCs w:val="18"/>
              </w:rPr>
              <w:t>74.97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3C3EF">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62315">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061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CB1FE">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A754B3">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E73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B5A3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C7CBE">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F4F4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ADF1">
            <w:pPr>
              <w:wordWrap w:val="0"/>
              <w:spacing w:line="200" w:lineRule="exact"/>
              <w:jc w:val="right"/>
              <w:textAlignment w:val="center"/>
              <w:rPr>
                <w:rFonts w:hint="default" w:cs="宋体"/>
                <w:color w:val="000000"/>
                <w:sz w:val="18"/>
                <w:szCs w:val="18"/>
              </w:rPr>
            </w:pPr>
            <w:r>
              <w:rPr>
                <w:rFonts w:cs="宋体"/>
                <w:color w:val="000000"/>
                <w:sz w:val="18"/>
                <w:szCs w:val="18"/>
              </w:rPr>
              <w:t>105.67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6199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09FC09">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22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E5FA4">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3E2A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5C5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89F9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795D6">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60DBB">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55B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B791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B2C0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8B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A636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990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C7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21D4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12C72">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C17F4">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4E79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C083D">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BF47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D4F3D">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CF2C2">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900F7">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E7D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21C8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ADF1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0F559">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81103">
            <w:pPr>
              <w:wordWrap w:val="0"/>
              <w:spacing w:line="200" w:lineRule="exact"/>
              <w:jc w:val="right"/>
              <w:textAlignment w:val="center"/>
              <w:rPr>
                <w:rFonts w:hint="default" w:cs="宋体"/>
                <w:color w:val="000000"/>
                <w:sz w:val="18"/>
                <w:szCs w:val="18"/>
              </w:rPr>
            </w:pPr>
            <w:r>
              <w:rPr>
                <w:rFonts w:cs="宋体"/>
                <w:color w:val="000000"/>
                <w:sz w:val="18"/>
                <w:szCs w:val="18"/>
              </w:rPr>
              <w:t>39.04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4CE7D">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01D3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1AF10">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84AD9">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62B13">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6F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1F74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4CB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6CD9E">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1539">
            <w:pPr>
              <w:wordWrap w:val="0"/>
              <w:spacing w:line="200" w:lineRule="exact"/>
              <w:jc w:val="right"/>
              <w:textAlignment w:val="center"/>
              <w:rPr>
                <w:rFonts w:hint="default" w:cs="宋体"/>
                <w:color w:val="000000"/>
                <w:sz w:val="18"/>
                <w:szCs w:val="18"/>
              </w:rPr>
            </w:pPr>
            <w:r>
              <w:rPr>
                <w:rFonts w:cs="宋体"/>
                <w:color w:val="000000"/>
                <w:sz w:val="18"/>
                <w:szCs w:val="18"/>
              </w:rPr>
              <w:t>39.04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CAA94">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E2EBE">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0870F">
            <w:pPr>
              <w:wordWrap w:val="0"/>
              <w:spacing w:line="200" w:lineRule="exact"/>
              <w:jc w:val="right"/>
              <w:textAlignment w:val="center"/>
              <w:rPr>
                <w:rFonts w:hint="default" w:cs="宋体"/>
                <w:color w:val="000000"/>
                <w:sz w:val="18"/>
                <w:szCs w:val="18"/>
              </w:rPr>
            </w:pPr>
            <w:r>
              <w:rPr>
                <w:rFonts w:cs="宋体"/>
                <w:color w:val="000000"/>
                <w:sz w:val="18"/>
                <w:szCs w:val="18"/>
              </w:rPr>
              <w:t>4.68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22803">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8F5D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0A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3160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D4E3D">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48F9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5029A">
            <w:pPr>
              <w:wordWrap w:val="0"/>
              <w:spacing w:line="200" w:lineRule="exact"/>
              <w:jc w:val="right"/>
              <w:textAlignment w:val="center"/>
              <w:rPr>
                <w:rFonts w:hint="default" w:cs="宋体"/>
                <w:color w:val="000000"/>
                <w:sz w:val="18"/>
                <w:szCs w:val="18"/>
              </w:rPr>
            </w:pPr>
            <w:r>
              <w:rPr>
                <w:rFonts w:cs="宋体"/>
                <w:color w:val="000000"/>
                <w:sz w:val="18"/>
                <w:szCs w:val="18"/>
              </w:rPr>
              <w:t>14.29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7F40">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55826">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225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FAA6A">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3F07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BB3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EA3E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99FA5">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B697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F1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57099">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5B190">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3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D0580">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CEE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B37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BED5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31A47">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D1451">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3F06C">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86C45">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38628">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968D">
            <w:pPr>
              <w:wordWrap w:val="0"/>
              <w:spacing w:line="200" w:lineRule="exact"/>
              <w:jc w:val="right"/>
              <w:textAlignment w:val="center"/>
              <w:rPr>
                <w:rFonts w:hint="default" w:cs="宋体"/>
                <w:color w:val="000000"/>
                <w:sz w:val="18"/>
                <w:szCs w:val="18"/>
              </w:rPr>
            </w:pPr>
            <w:r>
              <w:rPr>
                <w:rFonts w:cs="宋体"/>
                <w:color w:val="000000"/>
                <w:sz w:val="18"/>
                <w:szCs w:val="18"/>
              </w:rPr>
              <w:t>16.20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3224B">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BBAA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0F25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59A9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2FC03">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681EB">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DCCC">
            <w:pPr>
              <w:wordWrap w:val="0"/>
              <w:spacing w:line="200" w:lineRule="exact"/>
              <w:jc w:val="right"/>
              <w:textAlignment w:val="center"/>
              <w:rPr>
                <w:rFonts w:hint="default" w:cs="宋体"/>
                <w:color w:val="000000"/>
                <w:sz w:val="18"/>
                <w:szCs w:val="18"/>
              </w:rPr>
            </w:pPr>
            <w:r>
              <w:rPr>
                <w:rFonts w:cs="宋体"/>
                <w:color w:val="000000"/>
                <w:sz w:val="18"/>
                <w:szCs w:val="18"/>
              </w:rPr>
              <w:t>28.59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47D698">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6F38C">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A1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EC9EF">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DAF42">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880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47AE4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E31AA">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2E0A4">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4426D">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28BEA">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C357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9A2E2">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7B41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18E8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D3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1A48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F713A">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59A78">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4FF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5A325">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E4C2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55E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22BAB">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0792F">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B40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2E29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70819">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7068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FB1E6">
            <w:pPr>
              <w:wordWrap w:val="0"/>
              <w:spacing w:line="200" w:lineRule="exact"/>
              <w:jc w:val="right"/>
              <w:textAlignment w:val="center"/>
              <w:rPr>
                <w:rFonts w:hint="default" w:cs="宋体"/>
                <w:color w:val="000000"/>
                <w:sz w:val="18"/>
                <w:szCs w:val="18"/>
              </w:rPr>
            </w:pPr>
            <w:r>
              <w:rPr>
                <w:rFonts w:cs="宋体"/>
                <w:color w:val="000000"/>
                <w:sz w:val="18"/>
                <w:szCs w:val="18"/>
              </w:rPr>
              <w:t>30.22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719E7">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F4CA5">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F10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A73A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EB52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D1BA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3892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A4A95">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64D6B">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E8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947E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AAD84">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1184">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6A6BA">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EDC5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784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70E3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DE582">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F4D0B">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C49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0AFA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AAFDE">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5F2E">
            <w:pPr>
              <w:wordWrap w:val="0"/>
              <w:spacing w:line="200" w:lineRule="exact"/>
              <w:jc w:val="right"/>
              <w:textAlignment w:val="center"/>
              <w:rPr>
                <w:rFonts w:hint="default" w:cs="宋体"/>
                <w:color w:val="000000"/>
                <w:sz w:val="18"/>
                <w:szCs w:val="18"/>
              </w:rPr>
            </w:pPr>
            <w:r>
              <w:rPr>
                <w:rFonts w:cs="宋体"/>
                <w:color w:val="000000"/>
                <w:sz w:val="18"/>
                <w:szCs w:val="18"/>
              </w:rPr>
              <w:t>0.54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C98AA">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8B8DD">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2FB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D852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8CA20">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5619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05B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5190E">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1D29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AF2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A3D0C6">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47E29">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89E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46F4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4D4DD">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AB2FD">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7A0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FDDA6">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A84B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8DA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EFC1B">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2C233">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38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008EE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8EB3B">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2A64">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A3F6">
            <w:pPr>
              <w:wordWrap w:val="0"/>
              <w:spacing w:line="200" w:lineRule="exact"/>
              <w:jc w:val="right"/>
              <w:textAlignment w:val="center"/>
              <w:rPr>
                <w:rFonts w:hint="default" w:cs="宋体"/>
                <w:color w:val="000000"/>
                <w:sz w:val="18"/>
                <w:szCs w:val="18"/>
              </w:rPr>
            </w:pPr>
            <w:r>
              <w:rPr>
                <w:rFonts w:cs="宋体"/>
                <w:color w:val="000000"/>
                <w:sz w:val="18"/>
                <w:szCs w:val="18"/>
              </w:rPr>
              <w:t>27.22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CE0ED">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14A49">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6B7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BCD0D">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6DBAD">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6B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185E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725BA">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A0D42">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6ED8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9812AE">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0D45C">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60EC">
            <w:pPr>
              <w:wordWrap w:val="0"/>
              <w:spacing w:line="200" w:lineRule="exact"/>
              <w:jc w:val="right"/>
              <w:textAlignment w:val="center"/>
              <w:rPr>
                <w:rFonts w:hint="default" w:cs="宋体"/>
                <w:color w:val="000000"/>
                <w:sz w:val="18"/>
                <w:szCs w:val="18"/>
              </w:rPr>
            </w:pPr>
            <w:r>
              <w:rPr>
                <w:rFonts w:cs="宋体"/>
                <w:color w:val="000000"/>
                <w:sz w:val="18"/>
                <w:szCs w:val="18"/>
              </w:rPr>
              <w:t>1.06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2AA04">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0EB1C">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D6A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5196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F71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0237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AC46">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142E">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DA2CA">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181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560C6">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97897">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F2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CFBC4D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5CF8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967E4">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AC0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FDA9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778CD">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B8D1">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92CDE">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9E534">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93B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C31A56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D549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E12DD">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5E5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039D7">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7BD75">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EA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74994">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5A00D">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C1AF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2BAD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B992D">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75516">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CF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A225D">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692D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C241">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BB3FE">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CF4F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F3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FB2EA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163BA">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73B46">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5C6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780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729A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0855B">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95EFF">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A224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41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3E36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FAC4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AC341">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459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383D2">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D04B2">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2A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0FADA">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D1EC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C351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6479A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3D93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7359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56F07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D2C1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22FC7">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EC83">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BFE86">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4AB8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E7FC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E125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529A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6EB54">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E8DC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B965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D5085">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221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1C969">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40FFB">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CF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F87E4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238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671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9B2C7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6C48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0E59">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41E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F9B1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19C1D">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AB90">
            <w:pPr>
              <w:spacing w:line="200" w:lineRule="exact"/>
              <w:jc w:val="right"/>
              <w:rPr>
                <w:rFonts w:hint="default" w:cs="宋体"/>
                <w:color w:val="000000"/>
                <w:sz w:val="18"/>
                <w:szCs w:val="18"/>
              </w:rPr>
            </w:pPr>
          </w:p>
        </w:tc>
      </w:tr>
      <w:tr w14:paraId="0680C6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E43D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653F5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3AED9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5589E">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E315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111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2658B">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9EAD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D286">
            <w:pPr>
              <w:spacing w:line="200" w:lineRule="exact"/>
              <w:jc w:val="right"/>
              <w:rPr>
                <w:rFonts w:hint="default" w:cs="宋体"/>
                <w:color w:val="000000"/>
                <w:sz w:val="18"/>
                <w:szCs w:val="18"/>
              </w:rPr>
            </w:pPr>
          </w:p>
        </w:tc>
      </w:tr>
      <w:tr w14:paraId="5D8E55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67C8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9DB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062A5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7A9A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4AEA5">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CC5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9CF05">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C224C">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2C85C">
            <w:pPr>
              <w:spacing w:line="200" w:lineRule="exact"/>
              <w:jc w:val="right"/>
              <w:rPr>
                <w:rFonts w:hint="default" w:cs="宋体"/>
                <w:color w:val="000000"/>
                <w:sz w:val="18"/>
                <w:szCs w:val="18"/>
              </w:rPr>
            </w:pPr>
          </w:p>
        </w:tc>
      </w:tr>
      <w:tr w14:paraId="248A88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534F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B32F6">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79113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CEEA3">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EA808">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1D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DE47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ACAD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5D0D3">
            <w:pPr>
              <w:spacing w:line="200" w:lineRule="exact"/>
              <w:jc w:val="right"/>
              <w:rPr>
                <w:rFonts w:hint="default" w:cs="宋体"/>
                <w:color w:val="000000"/>
                <w:sz w:val="18"/>
                <w:szCs w:val="18"/>
              </w:rPr>
            </w:pPr>
          </w:p>
        </w:tc>
      </w:tr>
      <w:tr w14:paraId="71C74D6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322B5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CDE68">
            <w:pPr>
              <w:wordWrap w:val="0"/>
              <w:spacing w:line="200" w:lineRule="exact"/>
              <w:jc w:val="right"/>
              <w:textAlignment w:val="bottom"/>
              <w:rPr>
                <w:rFonts w:hint="default" w:cs="宋体"/>
                <w:color w:val="000000"/>
                <w:sz w:val="18"/>
                <w:szCs w:val="18"/>
              </w:rPr>
            </w:pPr>
            <w:r>
              <w:rPr>
                <w:rFonts w:cs="宋体"/>
                <w:color w:val="000000"/>
                <w:sz w:val="18"/>
                <w:szCs w:val="18"/>
              </w:rPr>
              <w:t>408.57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2DC112">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3A5F4">
            <w:pPr>
              <w:wordWrap w:val="0"/>
              <w:spacing w:line="200" w:lineRule="exact"/>
              <w:jc w:val="right"/>
              <w:textAlignment w:val="center"/>
              <w:rPr>
                <w:rFonts w:hint="default" w:cs="宋体"/>
                <w:color w:val="000000"/>
                <w:sz w:val="18"/>
                <w:szCs w:val="18"/>
              </w:rPr>
            </w:pPr>
            <w:r>
              <w:rPr>
                <w:rFonts w:cs="宋体"/>
                <w:color w:val="000000"/>
                <w:sz w:val="18"/>
                <w:szCs w:val="18"/>
              </w:rPr>
              <w:t>62.27</w:t>
            </w:r>
            <w:r>
              <w:rPr>
                <w:color w:val="000000"/>
                <w:sz w:val="18"/>
                <w:u w:color="auto"/>
              </w:rPr>
              <w:t xml:space="preserve"> </w:t>
            </w:r>
          </w:p>
        </w:tc>
      </w:tr>
    </w:tbl>
    <w:p w14:paraId="04F5C7AC">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225B833B">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4971C8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08A64A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453D74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94F1D6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8C03F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1D352E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9AA9AA4">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47D814E">
            <w:pPr>
              <w:jc w:val="right"/>
              <w:textAlignment w:val="bottom"/>
              <w:rPr>
                <w:rFonts w:hint="default" w:cs="宋体"/>
                <w:color w:val="000000"/>
                <w:sz w:val="20"/>
                <w:szCs w:val="20"/>
              </w:rPr>
            </w:pPr>
            <w:r>
              <w:rPr>
                <w:rFonts w:cs="宋体"/>
                <w:color w:val="000000"/>
                <w:sz w:val="20"/>
                <w:szCs w:val="20"/>
              </w:rPr>
              <w:t>公开07表</w:t>
            </w:r>
          </w:p>
        </w:tc>
      </w:tr>
      <w:tr w14:paraId="65712B92">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D36AC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E4FC1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9F71E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68E310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0AF65F2">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C1F36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A1BFC3">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97799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134804C">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34276">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B84C58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5B08E">
            <w:pPr>
              <w:jc w:val="center"/>
              <w:textAlignment w:val="center"/>
              <w:rPr>
                <w:rFonts w:hint="default" w:cs="宋体"/>
                <w:b/>
                <w:color w:val="000000"/>
                <w:sz w:val="20"/>
                <w:szCs w:val="20"/>
              </w:rPr>
            </w:pPr>
            <w:r>
              <w:rPr>
                <w:rFonts w:cs="宋体"/>
                <w:b/>
                <w:color w:val="000000"/>
                <w:sz w:val="20"/>
                <w:szCs w:val="20"/>
              </w:rPr>
              <w:t>年末结转和结余</w:t>
            </w:r>
          </w:p>
        </w:tc>
      </w:tr>
      <w:tr w14:paraId="10F0F52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51603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0272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AC920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74E1AC">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83C00B">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F57AC">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AB27C">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73EAC">
            <w:pPr>
              <w:jc w:val="center"/>
              <w:rPr>
                <w:rFonts w:hint="default" w:cs="宋体"/>
                <w:b/>
                <w:color w:val="000000"/>
                <w:sz w:val="20"/>
                <w:szCs w:val="20"/>
              </w:rPr>
            </w:pPr>
          </w:p>
        </w:tc>
      </w:tr>
      <w:tr w14:paraId="7B5D405E">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B247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9CDD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021954">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8E7C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3E98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E6E9B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02D97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0283D">
            <w:pPr>
              <w:jc w:val="center"/>
              <w:rPr>
                <w:rFonts w:hint="default" w:cs="宋体"/>
                <w:b/>
                <w:color w:val="000000"/>
                <w:sz w:val="20"/>
                <w:szCs w:val="20"/>
              </w:rPr>
            </w:pPr>
          </w:p>
        </w:tc>
      </w:tr>
      <w:tr w14:paraId="5434490D">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4365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CAB1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D5FD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3219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EF049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08403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9D3E3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9B6702">
            <w:pPr>
              <w:jc w:val="center"/>
              <w:rPr>
                <w:rFonts w:hint="default" w:cs="宋体"/>
                <w:b/>
                <w:color w:val="000000"/>
                <w:sz w:val="20"/>
                <w:szCs w:val="20"/>
              </w:rPr>
            </w:pPr>
          </w:p>
        </w:tc>
      </w:tr>
      <w:tr w14:paraId="6EAE966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EC106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B23D">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7ED80">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9DF9C">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E4F43">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AF62C">
            <w:pPr>
              <w:wordWrap w:val="0"/>
              <w:jc w:val="right"/>
              <w:textAlignment w:val="center"/>
              <w:rPr>
                <w:rFonts w:hint="default" w:cs="宋体"/>
                <w:b/>
                <w:color w:val="000000"/>
                <w:sz w:val="20"/>
                <w:szCs w:val="20"/>
              </w:rPr>
            </w:pPr>
            <w:r>
              <w:rPr>
                <w:rFonts w:cs="宋体"/>
                <w:b/>
                <w:bCs/>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9FC98">
            <w:pPr>
              <w:wordWrap w:val="0"/>
              <w:jc w:val="right"/>
              <w:textAlignment w:val="center"/>
              <w:rPr>
                <w:rFonts w:hint="default" w:cs="宋体"/>
                <w:b/>
                <w:color w:val="000000"/>
                <w:sz w:val="20"/>
                <w:szCs w:val="20"/>
              </w:rPr>
            </w:pPr>
            <w:r>
              <w:rPr>
                <w:b/>
                <w:color w:val="000000"/>
                <w:sz w:val="20"/>
                <w:u w:color="auto"/>
              </w:rPr>
              <w:t xml:space="preserve"> </w:t>
            </w:r>
          </w:p>
        </w:tc>
      </w:tr>
      <w:tr w14:paraId="0D71723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A53AE">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49998">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9EA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831D2">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4A624">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C2C0E">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F853">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EDFE">
            <w:pPr>
              <w:wordWrap w:val="0"/>
              <w:jc w:val="right"/>
              <w:textAlignment w:val="center"/>
              <w:rPr>
                <w:rFonts w:hint="default" w:cs="宋体"/>
                <w:b/>
                <w:color w:val="000000"/>
                <w:sz w:val="20"/>
                <w:szCs w:val="20"/>
              </w:rPr>
            </w:pPr>
            <w:r>
              <w:rPr>
                <w:color w:val="000000"/>
                <w:sz w:val="20"/>
                <w:u w:color="auto"/>
              </w:rPr>
              <w:t xml:space="preserve"> </w:t>
            </w:r>
          </w:p>
        </w:tc>
      </w:tr>
      <w:tr w14:paraId="3B6E856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6EEED">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E5E66">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2E39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5807D">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AD47">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54D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C6087">
            <w:pPr>
              <w:wordWrap w:val="0"/>
              <w:jc w:val="right"/>
              <w:textAlignment w:val="center"/>
              <w:rPr>
                <w:rFonts w:hint="default" w:cs="宋体"/>
                <w:b/>
                <w:color w:val="000000"/>
                <w:sz w:val="20"/>
                <w:szCs w:val="20"/>
              </w:rPr>
            </w:pPr>
            <w:r>
              <w:rPr>
                <w:rFonts w:cs="宋体"/>
                <w:b/>
                <w:color w:val="000000"/>
                <w:sz w:val="20"/>
                <w:szCs w:val="20"/>
              </w:rPr>
              <w:t>14.10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E7BF2">
            <w:pPr>
              <w:wordWrap w:val="0"/>
              <w:jc w:val="right"/>
              <w:textAlignment w:val="center"/>
              <w:rPr>
                <w:rFonts w:hint="default" w:cs="宋体"/>
                <w:b/>
                <w:color w:val="000000"/>
                <w:sz w:val="20"/>
                <w:szCs w:val="20"/>
              </w:rPr>
            </w:pPr>
            <w:r>
              <w:rPr>
                <w:color w:val="000000"/>
                <w:sz w:val="20"/>
                <w:u w:color="auto"/>
              </w:rPr>
              <w:t xml:space="preserve"> </w:t>
            </w:r>
          </w:p>
        </w:tc>
      </w:tr>
      <w:tr w14:paraId="06A9A71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57AD">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2DCA9">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2D79">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72DB5">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14514">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4A580">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1711A">
            <w:pPr>
              <w:wordWrap w:val="0"/>
              <w:jc w:val="right"/>
              <w:textAlignment w:val="center"/>
              <w:rPr>
                <w:rFonts w:hint="default" w:cs="宋体"/>
                <w:b/>
                <w:color w:val="000000"/>
                <w:sz w:val="20"/>
                <w:szCs w:val="20"/>
              </w:rPr>
            </w:pPr>
            <w:r>
              <w:rPr>
                <w:rFonts w:cs="宋体"/>
                <w:color w:val="000000"/>
                <w:sz w:val="20"/>
                <w:szCs w:val="20"/>
              </w:rPr>
              <w:t>13.50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D18CB">
            <w:pPr>
              <w:wordWrap w:val="0"/>
              <w:jc w:val="right"/>
              <w:textAlignment w:val="center"/>
              <w:rPr>
                <w:rFonts w:hint="default" w:cs="宋体"/>
                <w:b/>
                <w:color w:val="000000"/>
                <w:sz w:val="20"/>
                <w:szCs w:val="20"/>
              </w:rPr>
            </w:pPr>
            <w:r>
              <w:rPr>
                <w:color w:val="000000"/>
                <w:sz w:val="20"/>
                <w:u w:color="auto"/>
              </w:rPr>
              <w:t xml:space="preserve"> </w:t>
            </w:r>
          </w:p>
        </w:tc>
      </w:tr>
      <w:tr w14:paraId="221ED3D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DABF">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2C529">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A79F4">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A6135">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CB21A">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1E69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06047">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3D56">
            <w:pPr>
              <w:wordWrap w:val="0"/>
              <w:jc w:val="right"/>
              <w:textAlignment w:val="center"/>
              <w:rPr>
                <w:rFonts w:hint="default" w:cs="宋体"/>
                <w:b/>
                <w:color w:val="000000"/>
                <w:sz w:val="20"/>
                <w:szCs w:val="20"/>
              </w:rPr>
            </w:pPr>
            <w:r>
              <w:rPr>
                <w:color w:val="000000"/>
                <w:sz w:val="20"/>
                <w:u w:color="auto"/>
              </w:rPr>
              <w:t xml:space="preserve"> </w:t>
            </w:r>
          </w:p>
        </w:tc>
      </w:tr>
    </w:tbl>
    <w:p w14:paraId="1011B1AE">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0914BF5">
      <w:pPr>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136A3CB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F627837">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81A3FC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A93550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EFD6215">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BD42211">
            <w:pPr>
              <w:jc w:val="right"/>
              <w:textAlignment w:val="bottom"/>
              <w:rPr>
                <w:rFonts w:hint="default" w:cs="宋体"/>
                <w:color w:val="000000"/>
                <w:sz w:val="20"/>
                <w:szCs w:val="20"/>
              </w:rPr>
            </w:pPr>
            <w:r>
              <w:rPr>
                <w:rFonts w:cs="宋体"/>
                <w:color w:val="000000"/>
                <w:sz w:val="20"/>
                <w:szCs w:val="20"/>
              </w:rPr>
              <w:t>公开08表</w:t>
            </w:r>
          </w:p>
        </w:tc>
      </w:tr>
      <w:tr w14:paraId="17F3DF91">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41DB4EC">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69C7BE">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63494A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2A218D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75E4806">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B4205C">
            <w:pPr>
              <w:jc w:val="center"/>
              <w:textAlignment w:val="bottom"/>
              <w:rPr>
                <w:rFonts w:hint="default" w:cs="宋体"/>
                <w:b/>
                <w:color w:val="000000"/>
                <w:sz w:val="20"/>
                <w:szCs w:val="20"/>
              </w:rPr>
            </w:pPr>
            <w:r>
              <w:rPr>
                <w:rFonts w:cs="宋体"/>
                <w:b/>
                <w:color w:val="000000"/>
                <w:sz w:val="20"/>
                <w:szCs w:val="20"/>
              </w:rPr>
              <w:t>本年支出</w:t>
            </w:r>
          </w:p>
        </w:tc>
      </w:tr>
      <w:tr w14:paraId="7DB9E51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2E718">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D5E5C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74E65">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484798">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092B54">
            <w:pPr>
              <w:jc w:val="center"/>
              <w:textAlignment w:val="center"/>
              <w:rPr>
                <w:rFonts w:hint="default" w:cs="宋体"/>
                <w:b/>
                <w:color w:val="000000"/>
                <w:sz w:val="20"/>
                <w:szCs w:val="20"/>
              </w:rPr>
            </w:pPr>
            <w:r>
              <w:rPr>
                <w:rFonts w:cs="宋体"/>
                <w:b/>
                <w:color w:val="000000"/>
                <w:sz w:val="20"/>
                <w:szCs w:val="20"/>
              </w:rPr>
              <w:t>项目支出</w:t>
            </w:r>
          </w:p>
        </w:tc>
      </w:tr>
      <w:tr w14:paraId="1826AD0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6CD4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CA06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187B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3C3CB2">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92D32">
            <w:pPr>
              <w:jc w:val="center"/>
              <w:rPr>
                <w:rFonts w:hint="default" w:cs="宋体"/>
                <w:b/>
                <w:color w:val="000000"/>
                <w:sz w:val="20"/>
                <w:szCs w:val="20"/>
              </w:rPr>
            </w:pPr>
          </w:p>
        </w:tc>
      </w:tr>
      <w:tr w14:paraId="3C6E7C0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3327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DC341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06A0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CF331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B341F">
            <w:pPr>
              <w:jc w:val="center"/>
              <w:rPr>
                <w:rFonts w:hint="default" w:cs="宋体"/>
                <w:b/>
                <w:color w:val="000000"/>
                <w:sz w:val="20"/>
                <w:szCs w:val="20"/>
              </w:rPr>
            </w:pPr>
          </w:p>
        </w:tc>
      </w:tr>
      <w:tr w14:paraId="71E2112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3609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90D2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9B45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FBFBC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DB4B7">
            <w:pPr>
              <w:jc w:val="center"/>
              <w:rPr>
                <w:rFonts w:hint="default" w:cs="宋体"/>
                <w:b/>
                <w:color w:val="000000"/>
                <w:sz w:val="20"/>
                <w:szCs w:val="20"/>
              </w:rPr>
            </w:pPr>
          </w:p>
        </w:tc>
      </w:tr>
      <w:tr w14:paraId="73928EC4">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8DB85">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5D46A">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655C5">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3F31F">
            <w:pPr>
              <w:wordWrap w:val="0"/>
              <w:jc w:val="right"/>
              <w:textAlignment w:val="center"/>
              <w:rPr>
                <w:rFonts w:hint="default" w:cs="宋体"/>
                <w:b/>
                <w:color w:val="000000"/>
                <w:sz w:val="20"/>
                <w:szCs w:val="20"/>
              </w:rPr>
            </w:pPr>
            <w:r>
              <w:rPr>
                <w:b/>
                <w:color w:val="000000"/>
                <w:sz w:val="20"/>
                <w:u w:color="auto"/>
              </w:rPr>
              <w:t xml:space="preserve"> </w:t>
            </w:r>
          </w:p>
        </w:tc>
      </w:tr>
    </w:tbl>
    <w:p w14:paraId="0CCFACAD">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F3854A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AE648BA">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082F297A">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43A0C5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51DC30C5">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05BBCAC">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1E84E75">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C30E4A7">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F20D09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3929B06">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重庆市石柱土家族自治县石家乡人民政府（本级）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7F71BF6E">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C8ED0E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3C58999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DFF156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67F161">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7A40A7">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5A11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A8498D">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AF4060">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54E0AAF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B3F6AE">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430F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F70CC">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66EAF9">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CF693">
            <w:pPr>
              <w:spacing w:line="200" w:lineRule="exact"/>
              <w:jc w:val="right"/>
              <w:textAlignment w:val="bottom"/>
              <w:rPr>
                <w:rFonts w:hint="default" w:cs="宋体"/>
                <w:color w:val="000000"/>
                <w:sz w:val="16"/>
                <w:szCs w:val="16"/>
              </w:rPr>
            </w:pPr>
            <w:r>
              <w:rPr>
                <w:rFonts w:cs="宋体"/>
                <w:color w:val="000000"/>
                <w:sz w:val="16"/>
                <w:szCs w:val="16"/>
              </w:rPr>
              <w:t>62.27</w:t>
            </w:r>
            <w:r>
              <w:rPr>
                <w:color w:val="000000"/>
                <w:sz w:val="16"/>
                <w:u w:color="auto"/>
              </w:rPr>
              <w:t xml:space="preserve"> </w:t>
            </w:r>
          </w:p>
        </w:tc>
      </w:tr>
      <w:tr w14:paraId="537922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D9480">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BEB010">
            <w:pPr>
              <w:spacing w:line="200" w:lineRule="exact"/>
              <w:jc w:val="right"/>
              <w:textAlignment w:val="bottom"/>
              <w:rPr>
                <w:rFonts w:hint="default" w:cs="宋体"/>
                <w:color w:val="000000"/>
                <w:sz w:val="16"/>
                <w:szCs w:val="16"/>
              </w:rPr>
            </w:pPr>
            <w:r>
              <w:rPr>
                <w:rFonts w:cs="宋体"/>
                <w:color w:val="000000"/>
                <w:sz w:val="16"/>
                <w:szCs w:val="16"/>
              </w:rPr>
              <w:t>6.54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334360">
            <w:pPr>
              <w:spacing w:line="200" w:lineRule="exact"/>
              <w:jc w:val="right"/>
              <w:textAlignment w:val="bottom"/>
              <w:rPr>
                <w:rFonts w:hint="default" w:cs="宋体"/>
                <w:color w:val="000000"/>
                <w:sz w:val="16"/>
                <w:szCs w:val="16"/>
              </w:rPr>
            </w:pPr>
            <w:r>
              <w:rPr>
                <w:rFonts w:cs="宋体"/>
                <w:color w:val="000000"/>
                <w:sz w:val="16"/>
                <w:szCs w:val="16"/>
              </w:rPr>
              <w:t>6.54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6DB22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F4B0BD">
            <w:pPr>
              <w:spacing w:line="200" w:lineRule="exact"/>
              <w:jc w:val="right"/>
              <w:textAlignment w:val="bottom"/>
              <w:rPr>
                <w:rFonts w:hint="default" w:cs="宋体"/>
                <w:color w:val="000000"/>
                <w:sz w:val="16"/>
                <w:szCs w:val="16"/>
              </w:rPr>
            </w:pPr>
            <w:r>
              <w:rPr>
                <w:rFonts w:cs="宋体"/>
                <w:color w:val="000000"/>
                <w:sz w:val="16"/>
                <w:szCs w:val="16"/>
              </w:rPr>
              <w:t>62.27</w:t>
            </w:r>
            <w:r>
              <w:rPr>
                <w:color w:val="000000"/>
                <w:sz w:val="16"/>
                <w:u w:color="auto"/>
              </w:rPr>
              <w:t xml:space="preserve"> </w:t>
            </w:r>
          </w:p>
        </w:tc>
      </w:tr>
      <w:tr w14:paraId="1E23D5E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FF0593">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B436B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BE41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F5D87B">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FA1CAF">
            <w:pPr>
              <w:spacing w:line="200" w:lineRule="exact"/>
              <w:jc w:val="right"/>
              <w:textAlignment w:val="bottom"/>
              <w:rPr>
                <w:rFonts w:hint="default" w:cs="宋体"/>
                <w:color w:val="000000"/>
                <w:sz w:val="16"/>
                <w:szCs w:val="16"/>
              </w:rPr>
            </w:pPr>
            <w:r>
              <w:rPr>
                <w:color w:val="000000"/>
                <w:sz w:val="16"/>
                <w:u w:color="auto"/>
              </w:rPr>
              <w:t xml:space="preserve"> </w:t>
            </w:r>
          </w:p>
        </w:tc>
      </w:tr>
      <w:tr w14:paraId="32CC67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8FAEA2">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78AB7">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75B178">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81DB48">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8595E1">
            <w:pPr>
              <w:spacing w:line="200" w:lineRule="exact"/>
              <w:jc w:val="center"/>
              <w:textAlignment w:val="center"/>
              <w:rPr>
                <w:rFonts w:hint="default" w:cs="宋体"/>
                <w:color w:val="000000"/>
                <w:sz w:val="16"/>
                <w:szCs w:val="16"/>
              </w:rPr>
            </w:pPr>
            <w:r>
              <w:rPr>
                <w:rFonts w:cs="宋体"/>
                <w:color w:val="000000"/>
                <w:sz w:val="16"/>
                <w:szCs w:val="16"/>
              </w:rPr>
              <w:t>—</w:t>
            </w:r>
          </w:p>
        </w:tc>
      </w:tr>
      <w:tr w14:paraId="7482A7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8C179A">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366B5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AD67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4B23AAA">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B381D">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14:paraId="23B570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356C5D">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CAD29">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2655F">
            <w:pPr>
              <w:spacing w:line="200" w:lineRule="exact"/>
              <w:jc w:val="right"/>
              <w:textAlignment w:val="bottom"/>
              <w:rPr>
                <w:rFonts w:hint="default" w:cs="宋体"/>
                <w:color w:val="000000"/>
                <w:sz w:val="16"/>
                <w:szCs w:val="16"/>
              </w:rPr>
            </w:pPr>
            <w:r>
              <w:rPr>
                <w:rFonts w:cs="宋体"/>
                <w:color w:val="000000"/>
                <w:sz w:val="16"/>
                <w:szCs w:val="16"/>
              </w:rPr>
              <w:t>6.00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71B616">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B0029">
            <w:pPr>
              <w:spacing w:line="200" w:lineRule="exact"/>
              <w:jc w:val="right"/>
              <w:textAlignment w:val="bottom"/>
              <w:rPr>
                <w:rFonts w:hint="default" w:cs="宋体"/>
                <w:color w:val="000000"/>
                <w:sz w:val="16"/>
                <w:szCs w:val="16"/>
              </w:rPr>
            </w:pPr>
            <w:r>
              <w:rPr>
                <w:color w:val="000000"/>
                <w:sz w:val="16"/>
                <w:u w:color="auto"/>
              </w:rPr>
              <w:t xml:space="preserve"> </w:t>
            </w:r>
          </w:p>
        </w:tc>
      </w:tr>
      <w:tr w14:paraId="3F74864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1DA8F4">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A1A61A">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ACB725">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338E485">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4BFE6A">
            <w:pPr>
              <w:spacing w:line="200" w:lineRule="exact"/>
              <w:jc w:val="right"/>
              <w:textAlignment w:val="bottom"/>
              <w:rPr>
                <w:rFonts w:hint="default" w:cs="宋体"/>
                <w:color w:val="000000"/>
                <w:sz w:val="16"/>
                <w:szCs w:val="16"/>
              </w:rPr>
            </w:pPr>
            <w:r>
              <w:rPr>
                <w:color w:val="000000"/>
                <w:sz w:val="16"/>
                <w:u w:color="auto"/>
              </w:rPr>
              <w:t xml:space="preserve"> </w:t>
            </w:r>
          </w:p>
        </w:tc>
      </w:tr>
      <w:tr w14:paraId="7F326B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813E21">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6B62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5CB51B">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8806FB">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97812">
            <w:pPr>
              <w:spacing w:line="200" w:lineRule="exact"/>
              <w:jc w:val="right"/>
              <w:textAlignment w:val="bottom"/>
              <w:rPr>
                <w:rFonts w:hint="default" w:cs="宋体"/>
                <w:color w:val="000000"/>
                <w:sz w:val="16"/>
                <w:szCs w:val="16"/>
              </w:rPr>
            </w:pPr>
            <w:r>
              <w:rPr>
                <w:color w:val="000000"/>
                <w:sz w:val="16"/>
                <w:u w:color="auto"/>
              </w:rPr>
              <w:t xml:space="preserve"> </w:t>
            </w:r>
          </w:p>
        </w:tc>
      </w:tr>
      <w:tr w14:paraId="5BF95E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86FABF">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B5EB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6949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060FC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D6B302">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14:paraId="3BF01D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9541A5">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2F4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17E0B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14CA8B">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8E1D9">
            <w:pPr>
              <w:spacing w:line="200" w:lineRule="exact"/>
              <w:jc w:val="right"/>
              <w:textAlignment w:val="bottom"/>
              <w:rPr>
                <w:rFonts w:hint="default" w:cs="宋体"/>
                <w:color w:val="000000"/>
                <w:sz w:val="16"/>
                <w:szCs w:val="16"/>
              </w:rPr>
            </w:pPr>
            <w:r>
              <w:rPr>
                <w:color w:val="000000"/>
                <w:sz w:val="16"/>
                <w:u w:color="auto"/>
              </w:rPr>
              <w:t xml:space="preserve"> </w:t>
            </w:r>
          </w:p>
        </w:tc>
      </w:tr>
      <w:tr w14:paraId="44EE662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4ED6BA">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502E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73B5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BBD8DF">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7D5F9E">
            <w:pPr>
              <w:spacing w:line="200" w:lineRule="exact"/>
              <w:jc w:val="right"/>
              <w:textAlignment w:val="bottom"/>
              <w:rPr>
                <w:rFonts w:hint="default" w:cs="宋体"/>
                <w:color w:val="000000"/>
                <w:sz w:val="16"/>
                <w:szCs w:val="16"/>
              </w:rPr>
            </w:pPr>
            <w:r>
              <w:rPr>
                <w:color w:val="000000"/>
                <w:sz w:val="16"/>
                <w:u w:color="auto"/>
              </w:rPr>
              <w:t xml:space="preserve"> </w:t>
            </w:r>
          </w:p>
        </w:tc>
      </w:tr>
      <w:tr w14:paraId="3F4801E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FF27AE">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648A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722529">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1BEBD3">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051E2C">
            <w:pPr>
              <w:spacing w:line="200" w:lineRule="exact"/>
              <w:jc w:val="right"/>
              <w:textAlignment w:val="bottom"/>
              <w:rPr>
                <w:rFonts w:hint="default" w:cs="宋体"/>
                <w:color w:val="000000"/>
                <w:sz w:val="16"/>
                <w:szCs w:val="16"/>
              </w:rPr>
            </w:pPr>
            <w:r>
              <w:rPr>
                <w:color w:val="000000"/>
                <w:sz w:val="16"/>
                <w:u w:color="auto"/>
              </w:rPr>
              <w:t xml:space="preserve"> </w:t>
            </w:r>
          </w:p>
        </w:tc>
      </w:tr>
      <w:tr w14:paraId="77CC35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11A23A">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8B4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112C2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B9F1EA">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D7B619">
            <w:pPr>
              <w:spacing w:line="200" w:lineRule="exact"/>
              <w:jc w:val="right"/>
              <w:textAlignment w:val="bottom"/>
              <w:rPr>
                <w:rFonts w:hint="default" w:cs="宋体"/>
                <w:color w:val="000000"/>
                <w:sz w:val="16"/>
                <w:szCs w:val="16"/>
              </w:rPr>
            </w:pPr>
            <w:r>
              <w:rPr>
                <w:color w:val="000000"/>
                <w:sz w:val="16"/>
                <w:u w:color="auto"/>
              </w:rPr>
              <w:t xml:space="preserve"> </w:t>
            </w:r>
          </w:p>
        </w:tc>
      </w:tr>
      <w:tr w14:paraId="3A60AF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50282C">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7F9B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249D0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2A47753">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E0C79">
            <w:pPr>
              <w:spacing w:line="200" w:lineRule="exact"/>
              <w:jc w:val="right"/>
              <w:textAlignment w:val="bottom"/>
              <w:rPr>
                <w:rFonts w:hint="default" w:cs="宋体"/>
                <w:color w:val="000000"/>
                <w:sz w:val="16"/>
                <w:szCs w:val="16"/>
              </w:rPr>
            </w:pPr>
            <w:r>
              <w:rPr>
                <w:color w:val="000000"/>
                <w:sz w:val="16"/>
                <w:u w:color="auto"/>
              </w:rPr>
              <w:t xml:space="preserve"> </w:t>
            </w:r>
          </w:p>
        </w:tc>
      </w:tr>
      <w:tr w14:paraId="39EBD6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C6AD8F3">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EADA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453C15">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25824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A851F">
            <w:pPr>
              <w:spacing w:line="200" w:lineRule="exact"/>
              <w:jc w:val="center"/>
              <w:textAlignment w:val="center"/>
              <w:rPr>
                <w:rFonts w:hint="default" w:cs="宋体"/>
                <w:color w:val="000000"/>
                <w:sz w:val="16"/>
                <w:szCs w:val="16"/>
              </w:rPr>
            </w:pPr>
            <w:r>
              <w:rPr>
                <w:rFonts w:cs="宋体"/>
                <w:color w:val="000000"/>
                <w:sz w:val="16"/>
                <w:szCs w:val="16"/>
              </w:rPr>
              <w:t>—</w:t>
            </w:r>
          </w:p>
        </w:tc>
      </w:tr>
      <w:tr w14:paraId="45DE34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21A78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0F7A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40EEC40">
            <w:pPr>
              <w:spacing w:line="200" w:lineRule="exact"/>
              <w:jc w:val="right"/>
              <w:textAlignment w:val="bottom"/>
              <w:rPr>
                <w:rFonts w:hint="default" w:cs="宋体"/>
                <w:color w:val="000000"/>
                <w:sz w:val="16"/>
                <w:szCs w:val="16"/>
              </w:rPr>
            </w:pPr>
            <w:r>
              <w:rPr>
                <w:rFonts w:cs="宋体"/>
                <w:color w:val="000000"/>
                <w:sz w:val="16"/>
                <w:szCs w:val="16"/>
              </w:rPr>
              <w:t>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A7EBF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686B7C">
            <w:pPr>
              <w:spacing w:line="200" w:lineRule="exact"/>
              <w:jc w:val="right"/>
              <w:textAlignment w:val="bottom"/>
              <w:rPr>
                <w:rFonts w:hint="default" w:cs="宋体"/>
                <w:color w:val="000000"/>
                <w:sz w:val="16"/>
                <w:szCs w:val="16"/>
              </w:rPr>
            </w:pPr>
            <w:r>
              <w:rPr>
                <w:color w:val="000000"/>
                <w:sz w:val="16"/>
                <w:u w:color="auto"/>
              </w:rPr>
              <w:t xml:space="preserve"> </w:t>
            </w:r>
          </w:p>
        </w:tc>
      </w:tr>
      <w:tr w14:paraId="2215EBF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66EDA3">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B400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3154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C03FE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32DC1">
            <w:pPr>
              <w:spacing w:line="200" w:lineRule="exact"/>
              <w:jc w:val="right"/>
              <w:textAlignment w:val="bottom"/>
              <w:rPr>
                <w:rFonts w:hint="default" w:cs="宋体"/>
                <w:color w:val="000000"/>
                <w:sz w:val="16"/>
                <w:szCs w:val="16"/>
              </w:rPr>
            </w:pPr>
            <w:r>
              <w:rPr>
                <w:color w:val="000000"/>
                <w:sz w:val="16"/>
                <w:u w:color="auto"/>
              </w:rPr>
              <w:t xml:space="preserve"> </w:t>
            </w:r>
          </w:p>
        </w:tc>
      </w:tr>
      <w:tr w14:paraId="4505E23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DDA4A0">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5AFF6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BD6963">
            <w:pPr>
              <w:spacing w:line="200" w:lineRule="exact"/>
              <w:jc w:val="right"/>
              <w:textAlignment w:val="bottom"/>
              <w:rPr>
                <w:rFonts w:hint="default" w:cs="宋体"/>
                <w:color w:val="000000"/>
                <w:sz w:val="16"/>
                <w:szCs w:val="16"/>
              </w:rPr>
            </w:pPr>
            <w:r>
              <w:rPr>
                <w:rFonts w:cs="宋体"/>
                <w:color w:val="000000"/>
                <w:sz w:val="16"/>
                <w:szCs w:val="16"/>
              </w:rPr>
              <w:t>108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6F2702">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EC0C36">
            <w:pPr>
              <w:spacing w:line="200" w:lineRule="exact"/>
              <w:jc w:val="right"/>
              <w:textAlignment w:val="bottom"/>
              <w:rPr>
                <w:rFonts w:hint="default" w:cs="宋体"/>
                <w:color w:val="000000"/>
                <w:sz w:val="16"/>
                <w:szCs w:val="16"/>
              </w:rPr>
            </w:pPr>
            <w:r>
              <w:rPr>
                <w:color w:val="000000"/>
                <w:sz w:val="16"/>
                <w:u w:color="auto"/>
              </w:rPr>
              <w:t xml:space="preserve"> </w:t>
            </w:r>
          </w:p>
        </w:tc>
      </w:tr>
      <w:tr w14:paraId="2759FBB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945E70">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C4FA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DD5C5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84795D">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090FA3">
            <w:pPr>
              <w:spacing w:line="200" w:lineRule="exact"/>
              <w:jc w:val="right"/>
              <w:textAlignment w:val="bottom"/>
              <w:rPr>
                <w:rFonts w:hint="default" w:cs="宋体"/>
                <w:color w:val="000000"/>
                <w:sz w:val="16"/>
                <w:szCs w:val="16"/>
              </w:rPr>
            </w:pPr>
            <w:r>
              <w:rPr>
                <w:color w:val="000000"/>
                <w:sz w:val="16"/>
                <w:u w:color="auto"/>
              </w:rPr>
              <w:t xml:space="preserve"> </w:t>
            </w:r>
          </w:p>
        </w:tc>
      </w:tr>
      <w:tr w14:paraId="2AFDF1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5187AF5">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AF9F3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E374A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55BE54">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1E193F">
            <w:pPr>
              <w:spacing w:line="200" w:lineRule="exact"/>
              <w:jc w:val="right"/>
              <w:textAlignment w:val="bottom"/>
              <w:rPr>
                <w:rFonts w:hint="default" w:cs="宋体"/>
                <w:color w:val="000000"/>
                <w:sz w:val="16"/>
                <w:szCs w:val="16"/>
              </w:rPr>
            </w:pPr>
            <w:r>
              <w:rPr>
                <w:color w:val="000000"/>
                <w:sz w:val="16"/>
                <w:u w:color="auto"/>
              </w:rPr>
              <w:t xml:space="preserve"> </w:t>
            </w:r>
          </w:p>
        </w:tc>
      </w:tr>
      <w:tr w14:paraId="73DD7EE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678379">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A49B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B195D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87A638">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0B1A27">
            <w:pPr>
              <w:spacing w:line="200" w:lineRule="exact"/>
              <w:jc w:val="right"/>
              <w:textAlignment w:val="bottom"/>
              <w:rPr>
                <w:rFonts w:hint="default" w:cs="宋体"/>
                <w:color w:val="000000"/>
                <w:sz w:val="16"/>
                <w:szCs w:val="16"/>
              </w:rPr>
            </w:pPr>
            <w:r>
              <w:rPr>
                <w:color w:val="000000"/>
                <w:sz w:val="16"/>
                <w:u w:color="auto"/>
              </w:rPr>
              <w:t xml:space="preserve"> </w:t>
            </w:r>
          </w:p>
        </w:tc>
      </w:tr>
      <w:tr w14:paraId="7E1BED9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F7D39">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54963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AA2AE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0E8571">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AAD83">
            <w:pPr>
              <w:spacing w:line="200" w:lineRule="exact"/>
              <w:jc w:val="right"/>
              <w:rPr>
                <w:rFonts w:hint="default" w:cs="宋体"/>
                <w:color w:val="000000"/>
                <w:sz w:val="16"/>
                <w:szCs w:val="16"/>
              </w:rPr>
            </w:pPr>
          </w:p>
        </w:tc>
      </w:tr>
      <w:tr w14:paraId="49928A04">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00261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81B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E4A07">
            <w:pPr>
              <w:spacing w:line="200" w:lineRule="exact"/>
              <w:jc w:val="right"/>
              <w:textAlignment w:val="bottom"/>
              <w:rPr>
                <w:rFonts w:hint="default" w:cs="宋体"/>
                <w:color w:val="000000"/>
                <w:sz w:val="16"/>
                <w:szCs w:val="16"/>
              </w:rPr>
            </w:pPr>
            <w:r>
              <w:rPr>
                <w:rFonts w:cs="宋体"/>
                <w:color w:val="000000"/>
                <w:sz w:val="16"/>
                <w:szCs w:val="16"/>
              </w:rPr>
              <w:t>1.00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1A2805">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2293B5">
            <w:pPr>
              <w:spacing w:line="200" w:lineRule="exact"/>
              <w:jc w:val="right"/>
              <w:rPr>
                <w:rFonts w:hint="default" w:cs="宋体"/>
                <w:color w:val="000000"/>
                <w:sz w:val="16"/>
                <w:szCs w:val="16"/>
              </w:rPr>
            </w:pPr>
          </w:p>
        </w:tc>
      </w:tr>
    </w:tbl>
    <w:p w14:paraId="7BF720D6">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220DA">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CA3C727">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381E">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506D80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2DAA66E">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D05D7">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E6ED7101"/>
    <w:multiLevelType w:val="singleLevel"/>
    <w:tmpl w:val="E6ED710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U4M2ZiMjdlZTg3MmRlMTNlYjg0YzdiNDI5NWJhOT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484B8B"/>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37EF9"/>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C17AEB"/>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B648BB"/>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11737</Words>
  <Characters>16265</Characters>
  <Lines>190</Lines>
  <Paragraphs>53</Paragraphs>
  <TotalTime>1</TotalTime>
  <ScaleCrop>false</ScaleCrop>
  <LinksUpToDate>false</LinksUpToDate>
  <CharactersWithSpaces>18425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2024-10-14T06:40:16Z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