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Spec="center" w:tblpY="1968"/>
        <w:tblOverlap w:val="never"/>
        <w:tblW w:w="8787" w:type="dxa"/>
        <w:jc w:val="center"/>
        <w:tblLayout w:type="fixed"/>
        <w:tblCellMar>
          <w:top w:w="0" w:type="dxa"/>
          <w:left w:w="108" w:type="dxa"/>
          <w:bottom w:w="0" w:type="dxa"/>
          <w:right w:w="108" w:type="dxa"/>
        </w:tblCellMar>
      </w:tblPr>
      <w:tblGrid>
        <w:gridCol w:w="8787"/>
      </w:tblGrid>
      <w:tr w14:paraId="1BBF4F94">
        <w:tblPrEx>
          <w:tblCellMar>
            <w:top w:w="0" w:type="dxa"/>
            <w:left w:w="108" w:type="dxa"/>
            <w:bottom w:w="0" w:type="dxa"/>
            <w:right w:w="108" w:type="dxa"/>
          </w:tblCellMar>
        </w:tblPrEx>
        <w:trPr>
          <w:trHeight w:val="1984" w:hRule="atLeast"/>
          <w:jc w:val="center"/>
        </w:trPr>
        <w:tc>
          <w:tcPr>
            <w:tcW w:w="8787" w:type="dxa"/>
            <w:noWrap w:val="0"/>
            <w:vAlign w:val="top"/>
          </w:tcPr>
          <w:p w14:paraId="26EE2800">
            <w:pPr>
              <w:spacing w:line="594" w:lineRule="exact"/>
              <w:rPr>
                <w:sz w:val="33"/>
                <w:szCs w:val="33"/>
              </w:rPr>
            </w:pPr>
            <w:bookmarkStart w:id="0" w:name="_GoBack"/>
            <w:bookmarkEnd w:id="0"/>
          </w:p>
        </w:tc>
      </w:tr>
      <w:tr w14:paraId="0CDE9E09">
        <w:tblPrEx>
          <w:tblCellMar>
            <w:top w:w="0" w:type="dxa"/>
            <w:left w:w="108" w:type="dxa"/>
            <w:bottom w:w="0" w:type="dxa"/>
            <w:right w:w="108" w:type="dxa"/>
          </w:tblCellMar>
        </w:tblPrEx>
        <w:trPr>
          <w:trHeight w:val="1134" w:hRule="atLeast"/>
          <w:jc w:val="center"/>
        </w:trPr>
        <w:tc>
          <w:tcPr>
            <w:tcW w:w="8787" w:type="dxa"/>
            <w:noWrap w:val="0"/>
            <w:vAlign w:val="top"/>
          </w:tcPr>
          <w:p w14:paraId="66EBBE5E">
            <w:pPr>
              <w:spacing w:line="594" w:lineRule="exact"/>
              <w:rPr>
                <w:sz w:val="32"/>
                <w:szCs w:val="32"/>
              </w:rPr>
            </w:pPr>
          </w:p>
        </w:tc>
      </w:tr>
      <w:tr w14:paraId="3419C6DB">
        <w:tblPrEx>
          <w:tblCellMar>
            <w:top w:w="0" w:type="dxa"/>
            <w:left w:w="108" w:type="dxa"/>
            <w:bottom w:w="0" w:type="dxa"/>
            <w:right w:w="108" w:type="dxa"/>
          </w:tblCellMar>
        </w:tblPrEx>
        <w:trPr>
          <w:trHeight w:val="1701" w:hRule="atLeast"/>
          <w:jc w:val="center"/>
        </w:trPr>
        <w:tc>
          <w:tcPr>
            <w:tcW w:w="8787" w:type="dxa"/>
            <w:noWrap w:val="0"/>
            <w:vAlign w:val="center"/>
          </w:tcPr>
          <w:p w14:paraId="551D30CF">
            <w:pPr>
              <w:spacing w:line="594" w:lineRule="exact"/>
              <w:rPr>
                <w:rFonts w:eastAsia="方正仿宋_GBK"/>
                <w:sz w:val="32"/>
                <w:szCs w:val="32"/>
              </w:rPr>
            </w:pPr>
          </w:p>
          <w:p w14:paraId="513BA1D0">
            <w:pPr>
              <w:spacing w:line="594" w:lineRule="exact"/>
              <w:jc w:val="center"/>
              <w:rPr>
                <w:rFonts w:eastAsia="方正仿宋_GBK"/>
                <w:sz w:val="32"/>
                <w:szCs w:val="32"/>
              </w:rPr>
            </w:pPr>
            <w:r>
              <w:rPr>
                <w:rFonts w:eastAsia="方正仿宋_GBK"/>
                <w:sz w:val="32"/>
                <w:szCs w:val="32"/>
              </w:rPr>
              <w:t>南宾街</w:t>
            </w:r>
            <w:r>
              <w:rPr>
                <w:rFonts w:hint="default" w:ascii="Times New Roman" w:hAnsi="Times New Roman" w:eastAsia="方正仿宋_GBK" w:cs="Times New Roman"/>
                <w:sz w:val="32"/>
                <w:szCs w:val="32"/>
              </w:rPr>
              <w:t>道发〔202</w:t>
            </w:r>
            <w:r>
              <w:rPr>
                <w:rFonts w:hint="eastAsia" w:cs="Times New Roman"/>
                <w:sz w:val="32"/>
                <w:szCs w:val="32"/>
                <w:lang w:val="en-US" w:eastAsia="zh-CN"/>
              </w:rPr>
              <w:t>4</w:t>
            </w:r>
            <w:r>
              <w:rPr>
                <w:rFonts w:hint="default" w:ascii="Times New Roman" w:hAnsi="Times New Roman" w:eastAsia="方正仿宋_GBK" w:cs="Times New Roman"/>
                <w:sz w:val="32"/>
                <w:szCs w:val="32"/>
              </w:rPr>
              <w:t>〕</w:t>
            </w:r>
            <w:r>
              <w:rPr>
                <w:rFonts w:hint="eastAsia" w:cs="Times New Roman"/>
                <w:sz w:val="32"/>
                <w:szCs w:val="32"/>
                <w:lang w:val="en-US" w:eastAsia="zh-CN"/>
              </w:rPr>
              <w:t>76</w:t>
            </w:r>
            <w:r>
              <w:rPr>
                <w:rFonts w:hint="default" w:ascii="Times New Roman" w:hAnsi="Times New Roman" w:eastAsia="方正仿宋_GBK" w:cs="Times New Roman"/>
                <w:sz w:val="32"/>
                <w:szCs w:val="32"/>
              </w:rPr>
              <w:t>号</w:t>
            </w:r>
          </w:p>
        </w:tc>
      </w:tr>
    </w:tbl>
    <w:p w14:paraId="739CFA9C">
      <w:pPr>
        <w:spacing w:line="720" w:lineRule="exact"/>
        <w:contextualSpacing/>
        <w:jc w:val="center"/>
        <w:rPr>
          <w:rFonts w:hint="eastAsia" w:eastAsia="方正小标宋_GBK"/>
          <w:sz w:val="44"/>
          <w:szCs w:val="44"/>
        </w:rPr>
      </w:pPr>
    </w:p>
    <w:p w14:paraId="412AA7F6">
      <w:pPr>
        <w:keepNext w:val="0"/>
        <w:keepLines w:val="0"/>
        <w:pageBreakBefore w:val="0"/>
        <w:kinsoku/>
        <w:wordWrap/>
        <w:overflowPunct/>
        <w:topLinePunct w:val="0"/>
        <w:autoSpaceDE/>
        <w:autoSpaceDN/>
        <w:bidi w:val="0"/>
        <w:adjustRightInd/>
        <w:snapToGrid w:val="0"/>
        <w:spacing w:line="594" w:lineRule="exact"/>
        <w:jc w:val="distribute"/>
        <w:textAlignment w:val="auto"/>
        <w:rPr>
          <w:rFonts w:hint="eastAsia" w:ascii="方正小标宋_GBK" w:hAnsi="宋体" w:eastAsia="方正小标宋_GBK" w:cs="宋体"/>
          <w:b w:val="0"/>
          <w:bCs w:val="0"/>
          <w:sz w:val="44"/>
          <w:szCs w:val="44"/>
        </w:rPr>
      </w:pPr>
      <w:r>
        <w:rPr>
          <w:rFonts w:hint="eastAsia" w:ascii="方正小标宋_GBK" w:hAnsi="宋体" w:eastAsia="方正小标宋_GBK" w:cs="宋体"/>
          <w:b w:val="0"/>
          <w:bCs w:val="0"/>
          <w:sz w:val="44"/>
          <w:szCs w:val="44"/>
        </w:rPr>
        <w:t>石柱土家族自治县人民政府南宾街道办事处</w:t>
      </w:r>
    </w:p>
    <w:p w14:paraId="7EE53D00">
      <w:pPr>
        <w:spacing w:line="560" w:lineRule="exact"/>
        <w:jc w:val="center"/>
        <w:rPr>
          <w:rFonts w:ascii="方正小标宋_GBK" w:eastAsia="方正小标宋_GBK"/>
          <w:sz w:val="44"/>
          <w:szCs w:val="44"/>
        </w:rPr>
      </w:pPr>
      <w:r>
        <w:rPr>
          <w:rFonts w:hint="eastAsia" w:ascii="方正小标宋_GBK" w:eastAsia="方正小标宋_GBK"/>
          <w:sz w:val="44"/>
          <w:szCs w:val="44"/>
        </w:rPr>
        <w:t>关于印发</w:t>
      </w:r>
      <w:r>
        <w:rPr>
          <w:rFonts w:hint="eastAsia" w:ascii="方正小标宋_GBK" w:eastAsia="方正小标宋_GBK"/>
          <w:sz w:val="44"/>
          <w:szCs w:val="44"/>
          <w:lang w:eastAsia="zh-CN"/>
        </w:rPr>
        <w:t>南宾街道</w:t>
      </w:r>
      <w:r>
        <w:rPr>
          <w:rFonts w:hint="eastAsia" w:ascii="方正小标宋_GBK" w:eastAsia="方正小标宋_GBK"/>
          <w:sz w:val="44"/>
          <w:szCs w:val="44"/>
        </w:rPr>
        <w:t>2024年排水防涝应急</w:t>
      </w:r>
    </w:p>
    <w:p w14:paraId="55535249">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预案的通知</w:t>
      </w:r>
    </w:p>
    <w:p w14:paraId="24DBDE56">
      <w:pPr>
        <w:spacing w:line="578" w:lineRule="exact"/>
        <w:jc w:val="center"/>
        <w:rPr>
          <w:rFonts w:hint="eastAsia" w:ascii="Times New Roman"/>
          <w:b/>
          <w:sz w:val="44"/>
          <w:szCs w:val="20"/>
        </w:rPr>
      </w:pPr>
    </w:p>
    <w:p w14:paraId="4D861F06">
      <w:pPr>
        <w:keepNext w:val="0"/>
        <w:keepLines w:val="0"/>
        <w:pageBreakBefore w:val="0"/>
        <w:kinsoku/>
        <w:wordWrap/>
        <w:overflowPunct/>
        <w:topLinePunct w:val="0"/>
        <w:autoSpaceDE/>
        <w:autoSpaceDN/>
        <w:bidi w:val="0"/>
        <w:adjustRightInd/>
        <w:snapToGrid/>
        <w:spacing w:line="500" w:lineRule="exact"/>
        <w:textAlignment w:val="auto"/>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lang w:eastAsia="zh-CN"/>
        </w:rPr>
        <w:t>相关村（社区）</w:t>
      </w:r>
      <w:r>
        <w:rPr>
          <w:rFonts w:hint="eastAsia" w:ascii="方正楷体_GBK" w:hAnsi="方正楷体_GBK" w:eastAsia="方正楷体_GBK" w:cs="方正楷体_GBK"/>
          <w:sz w:val="32"/>
          <w:szCs w:val="20"/>
        </w:rPr>
        <w:t>：</w:t>
      </w:r>
    </w:p>
    <w:p w14:paraId="30FC9836">
      <w:pPr>
        <w:pStyle w:val="25"/>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为切实做好2024年城市排水防涝工作，维护人民生命财产安全，保障</w:t>
      </w:r>
      <w:r>
        <w:rPr>
          <w:rFonts w:hint="eastAsia" w:ascii="方正楷体_GBK" w:hAnsi="方正楷体_GBK" w:eastAsia="方正楷体_GBK" w:cs="方正楷体_GBK"/>
          <w:sz w:val="32"/>
          <w:szCs w:val="32"/>
          <w:lang w:eastAsia="zh-CN"/>
        </w:rPr>
        <w:t>街道辖区</w:t>
      </w:r>
      <w:r>
        <w:rPr>
          <w:rFonts w:hint="eastAsia" w:ascii="方正楷体_GBK" w:hAnsi="方正楷体_GBK" w:eastAsia="方正楷体_GBK" w:cs="方正楷体_GBK"/>
          <w:sz w:val="32"/>
          <w:szCs w:val="32"/>
        </w:rPr>
        <w:t>经济建设健康平安发展，全面落实防汛抢险责任，避免和减少暴雨灾害损失，努力确保</w:t>
      </w:r>
      <w:r>
        <w:rPr>
          <w:rFonts w:hint="eastAsia" w:ascii="方正楷体_GBK" w:hAnsi="方正楷体_GBK" w:eastAsia="方正楷体_GBK" w:cs="方正楷体_GBK"/>
          <w:sz w:val="32"/>
          <w:szCs w:val="32"/>
          <w:lang w:eastAsia="zh-CN"/>
        </w:rPr>
        <w:t>辖区城区内</w:t>
      </w:r>
      <w:r>
        <w:rPr>
          <w:rFonts w:hint="eastAsia" w:ascii="方正楷体_GBK" w:hAnsi="方正楷体_GBK" w:eastAsia="方正楷体_GBK" w:cs="方正楷体_GBK"/>
          <w:sz w:val="32"/>
          <w:szCs w:val="32"/>
        </w:rPr>
        <w:t>各类排水设施汛期运行正常，按照“安全第一、常备不懈、预防为主、全力抢险”的方针，我</w:t>
      </w:r>
      <w:r>
        <w:rPr>
          <w:rFonts w:hint="eastAsia" w:ascii="方正楷体_GBK" w:hAnsi="方正楷体_GBK" w:eastAsia="方正楷体_GBK" w:cs="方正楷体_GBK"/>
          <w:sz w:val="32"/>
          <w:szCs w:val="32"/>
          <w:lang w:eastAsia="zh-CN"/>
        </w:rPr>
        <w:t>街道</w:t>
      </w:r>
      <w:r>
        <w:rPr>
          <w:rFonts w:hint="eastAsia" w:ascii="方正楷体_GBK" w:hAnsi="方正楷体_GBK" w:eastAsia="方正楷体_GBK" w:cs="方正楷体_GBK"/>
          <w:sz w:val="32"/>
          <w:szCs w:val="32"/>
        </w:rPr>
        <w:t>结合城区实际情况，制定《石柱县</w:t>
      </w:r>
      <w:r>
        <w:rPr>
          <w:rFonts w:hint="eastAsia" w:ascii="方正楷体_GBK" w:hAnsi="方正楷体_GBK" w:eastAsia="方正楷体_GBK" w:cs="方正楷体_GBK"/>
          <w:sz w:val="32"/>
          <w:szCs w:val="32"/>
          <w:lang w:eastAsia="zh-CN"/>
        </w:rPr>
        <w:t>南宾街道</w:t>
      </w:r>
      <w:r>
        <w:rPr>
          <w:rFonts w:hint="eastAsia" w:ascii="方正楷体_GBK" w:hAnsi="方正楷体_GBK" w:eastAsia="方正楷体_GBK" w:cs="方正楷体_GBK"/>
          <w:sz w:val="32"/>
          <w:szCs w:val="32"/>
        </w:rPr>
        <w:t>城区2024年排水防涝应急预案》，请认真遵照执行。</w:t>
      </w:r>
    </w:p>
    <w:p w14:paraId="752EC524">
      <w:pPr>
        <w:pStyle w:val="25"/>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方正楷体_GBK" w:hAnsi="方正楷体_GBK" w:eastAsia="方正楷体_GBK" w:cs="方正楷体_GBK"/>
          <w:sz w:val="32"/>
        </w:rPr>
      </w:pPr>
    </w:p>
    <w:p w14:paraId="5F17AD14">
      <w:pPr>
        <w:pStyle w:val="25"/>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 xml:space="preserve"> 石柱土家族自治县</w:t>
      </w:r>
      <w:r>
        <w:rPr>
          <w:rFonts w:hint="eastAsia" w:ascii="方正楷体_GBK" w:hAnsi="方正楷体_GBK" w:eastAsia="方正楷体_GBK" w:cs="方正楷体_GBK"/>
          <w:sz w:val="32"/>
          <w:lang w:eastAsia="zh-CN"/>
        </w:rPr>
        <w:t>人民政府南宾街道办事处</w:t>
      </w:r>
    </w:p>
    <w:p w14:paraId="6E7204AF">
      <w:pPr>
        <w:keepNext w:val="0"/>
        <w:keepLines w:val="0"/>
        <w:pageBreakBefore w:val="0"/>
        <w:kinsoku/>
        <w:wordWrap/>
        <w:overflowPunct/>
        <w:topLinePunct w:val="0"/>
        <w:autoSpaceDE/>
        <w:autoSpaceDN/>
        <w:bidi w:val="0"/>
        <w:adjustRightInd/>
        <w:snapToGrid/>
        <w:spacing w:line="500" w:lineRule="exact"/>
        <w:ind w:left="1280" w:hanging="1280" w:hangingChars="400"/>
        <w:textAlignment w:val="auto"/>
      </w:pPr>
      <w:r>
        <w:rPr>
          <w:rFonts w:hint="eastAsia" w:ascii="方正楷体_GBK" w:hAnsi="方正楷体_GBK" w:eastAsia="方正楷体_GBK" w:cs="方正楷体_GBK"/>
          <w:sz w:val="32"/>
        </w:rPr>
        <w:t xml:space="preserve">                </w:t>
      </w:r>
      <w:r>
        <w:rPr>
          <w:rFonts w:hint="eastAsia" w:ascii="方正楷体_GBK" w:hAnsi="方正楷体_GBK" w:eastAsia="方正楷体_GBK" w:cs="方正楷体_GBK"/>
          <w:sz w:val="32"/>
          <w:lang w:val="en-US" w:eastAsia="zh-CN"/>
        </w:rPr>
        <w:t xml:space="preserve">   </w:t>
      </w:r>
      <w:r>
        <w:rPr>
          <w:rFonts w:hint="eastAsia" w:ascii="方正楷体_GBK" w:hAnsi="方正楷体_GBK" w:eastAsia="方正楷体_GBK" w:cs="方正楷体_GBK"/>
          <w:sz w:val="32"/>
        </w:rPr>
        <w:t xml:space="preserve">       2024年</w:t>
      </w:r>
      <w:r>
        <w:rPr>
          <w:rFonts w:hint="eastAsia" w:ascii="方正楷体_GBK" w:hAnsi="方正楷体_GBK" w:eastAsia="方正楷体_GBK" w:cs="方正楷体_GBK"/>
          <w:sz w:val="32"/>
          <w:lang w:val="en-US" w:eastAsia="zh-CN"/>
        </w:rPr>
        <w:t>5</w:t>
      </w:r>
      <w:r>
        <w:rPr>
          <w:rFonts w:hint="eastAsia" w:ascii="方正楷体_GBK" w:hAnsi="方正楷体_GBK" w:eastAsia="方正楷体_GBK" w:cs="方正楷体_GBK"/>
          <w:sz w:val="32"/>
        </w:rPr>
        <w:t>月</w:t>
      </w:r>
      <w:r>
        <w:rPr>
          <w:rFonts w:hint="eastAsia" w:ascii="方正楷体_GBK" w:hAnsi="方正楷体_GBK" w:eastAsia="方正楷体_GBK" w:cs="方正楷体_GBK"/>
          <w:sz w:val="32"/>
          <w:lang w:val="en-US" w:eastAsia="zh-CN"/>
        </w:rPr>
        <w:t>6</w:t>
      </w:r>
      <w:r>
        <w:rPr>
          <w:rFonts w:hint="eastAsia" w:ascii="方正楷体_GBK" w:hAnsi="方正楷体_GBK" w:eastAsia="方正楷体_GBK" w:cs="方正楷体_GBK"/>
          <w:sz w:val="32"/>
        </w:rPr>
        <w:t>日</w:t>
      </w:r>
    </w:p>
    <w:p w14:paraId="5670F97A">
      <w:pPr>
        <w:pStyle w:val="25"/>
        <w:widowControl/>
        <w:spacing w:line="578" w:lineRule="exact"/>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lang w:eastAsia="zh-CN"/>
        </w:rPr>
        <w:t>南宾街道</w:t>
      </w:r>
      <w:r>
        <w:rPr>
          <w:rFonts w:hint="eastAsia" w:ascii="方正小标宋_GBK" w:hAnsi="方正小标宋_GBK" w:eastAsia="方正小标宋_GBK" w:cs="方正小标宋_GBK"/>
          <w:sz w:val="44"/>
        </w:rPr>
        <w:t>2024年排水防涝应急预案</w:t>
      </w:r>
    </w:p>
    <w:p w14:paraId="3E14197C">
      <w:pPr>
        <w:pStyle w:val="25"/>
        <w:widowControl/>
        <w:spacing w:line="578" w:lineRule="exact"/>
        <w:rPr>
          <w:rFonts w:hint="eastAsia" w:ascii="黑体" w:eastAsia="黑体" w:cs="黑体"/>
          <w:sz w:val="32"/>
          <w:szCs w:val="32"/>
        </w:rPr>
      </w:pPr>
    </w:p>
    <w:p w14:paraId="7B524C7A">
      <w:pPr>
        <w:pStyle w:val="25"/>
        <w:widowControl/>
        <w:spacing w:line="560" w:lineRule="exact"/>
        <w:ind w:firstLine="640" w:firstLineChars="200"/>
        <w:rPr>
          <w:rFonts w:hint="eastAsia" w:eastAsia="方正仿宋_GBK"/>
          <w:sz w:val="32"/>
          <w:szCs w:val="32"/>
        </w:rPr>
      </w:pPr>
      <w:r>
        <w:rPr>
          <w:rFonts w:hint="eastAsia" w:hAnsi="方正仿宋_GBK" w:eastAsia="方正仿宋_GBK"/>
          <w:sz w:val="32"/>
          <w:szCs w:val="32"/>
        </w:rPr>
        <w:t>为深入贯彻习近平总</w:t>
      </w:r>
      <w:r>
        <w:rPr>
          <w:rFonts w:hint="eastAsia" w:ascii="方正仿宋_GBK" w:hAnsi="方正仿宋_GBK" w:eastAsia="方正仿宋_GBK" w:cs="方正仿宋_GBK"/>
          <w:sz w:val="32"/>
          <w:szCs w:val="32"/>
        </w:rPr>
        <w:t>书记“人民至上、生命至上”的安全</w:t>
      </w:r>
      <w:r>
        <w:rPr>
          <w:rFonts w:hint="eastAsia" w:hAnsi="方正仿宋_GBK" w:eastAsia="方正仿宋_GBK"/>
          <w:sz w:val="32"/>
          <w:szCs w:val="32"/>
        </w:rPr>
        <w:t>发展理念，以及落实市住房城乡建委</w:t>
      </w:r>
      <w:r>
        <w:rPr>
          <w:rFonts w:hint="eastAsia" w:hAnsi="方正仿宋_GBK" w:eastAsia="方正仿宋_GBK"/>
          <w:sz w:val="32"/>
          <w:szCs w:val="32"/>
          <w:lang w:eastAsia="zh-CN"/>
        </w:rPr>
        <w:t>、县住房城乡建委</w:t>
      </w:r>
      <w:r>
        <w:rPr>
          <w:rFonts w:hint="eastAsia" w:hAnsi="方正仿宋_GBK" w:eastAsia="方正仿宋_GBK"/>
          <w:sz w:val="32"/>
          <w:szCs w:val="32"/>
        </w:rPr>
        <w:t>关于</w:t>
      </w:r>
      <w:r>
        <w:rPr>
          <w:rFonts w:eastAsia="方正仿宋_GBK"/>
          <w:sz w:val="32"/>
          <w:szCs w:val="32"/>
        </w:rPr>
        <w:t>2024</w:t>
      </w:r>
      <w:r>
        <w:rPr>
          <w:rFonts w:hint="eastAsia" w:hAnsi="方正仿宋_GBK" w:eastAsia="方正仿宋_GBK"/>
          <w:sz w:val="32"/>
          <w:szCs w:val="32"/>
        </w:rPr>
        <w:t>年城市排水防涝工作的要求，</w:t>
      </w:r>
      <w:r>
        <w:rPr>
          <w:rFonts w:hint="eastAsia" w:eastAsia="方正仿宋_GBK"/>
          <w:snapToGrid w:val="0"/>
          <w:sz w:val="32"/>
          <w:szCs w:val="32"/>
        </w:rPr>
        <w:t>把做好汛期排水防涝工作摆到突出位置，做到考虑更全、措施更实、工作更细，宁可十防九空，不可失防万一，全力保障城市排水设施安全运行，</w:t>
      </w:r>
      <w:r>
        <w:rPr>
          <w:rFonts w:hint="eastAsia" w:hAnsi="方正仿宋_GBK" w:eastAsia="方正仿宋_GBK"/>
          <w:sz w:val="32"/>
          <w:szCs w:val="32"/>
        </w:rPr>
        <w:t>保障人民群众生命财产安全，构建和谐社会，特编制《石柱县</w:t>
      </w:r>
      <w:r>
        <w:rPr>
          <w:rFonts w:hint="eastAsia" w:hAnsi="方正仿宋_GBK" w:eastAsia="方正仿宋_GBK"/>
          <w:sz w:val="32"/>
          <w:szCs w:val="32"/>
          <w:lang w:eastAsia="zh-CN"/>
        </w:rPr>
        <w:t>南宾街道</w:t>
      </w:r>
      <w:r>
        <w:rPr>
          <w:rFonts w:eastAsia="方正仿宋_GBK"/>
          <w:sz w:val="32"/>
          <w:szCs w:val="32"/>
        </w:rPr>
        <w:t>2024</w:t>
      </w:r>
      <w:r>
        <w:rPr>
          <w:rFonts w:hint="eastAsia" w:hAnsi="方正仿宋_GBK" w:eastAsia="方正仿宋_GBK"/>
          <w:sz w:val="32"/>
          <w:szCs w:val="32"/>
        </w:rPr>
        <w:t>年排水防涝应急预案》。</w:t>
      </w:r>
    </w:p>
    <w:p w14:paraId="2765E688">
      <w:pPr>
        <w:numPr>
          <w:ilvl w:val="0"/>
          <w:numId w:val="1"/>
        </w:numPr>
        <w:spacing w:line="560" w:lineRule="exact"/>
        <w:rPr>
          <w:rFonts w:ascii="方正黑体_GBK" w:eastAsia="方正黑体_GBK"/>
          <w:sz w:val="32"/>
          <w:szCs w:val="32"/>
        </w:rPr>
      </w:pPr>
      <w:r>
        <w:rPr>
          <w:rFonts w:hint="eastAsia" w:ascii="方正黑体_GBK" w:eastAsia="方正黑体_GBK"/>
          <w:sz w:val="32"/>
          <w:szCs w:val="32"/>
        </w:rPr>
        <w:t>组织开展迎汛工作</w:t>
      </w:r>
    </w:p>
    <w:p w14:paraId="4E495675">
      <w:pPr>
        <w:spacing w:line="560" w:lineRule="exact"/>
        <w:ind w:firstLine="640" w:firstLineChars="200"/>
        <w:rPr>
          <w:rFonts w:hint="eastAsia" w:ascii="Times New Roman" w:eastAsia="方正仿宋_GBK"/>
          <w:sz w:val="32"/>
          <w:szCs w:val="32"/>
        </w:rPr>
      </w:pPr>
      <w:r>
        <w:rPr>
          <w:rFonts w:hint="eastAsia" w:ascii="方正楷体_GBK" w:eastAsia="方正楷体_GBK"/>
          <w:sz w:val="32"/>
          <w:szCs w:val="32"/>
        </w:rPr>
        <w:t>（一）做好汛前准备工作</w:t>
      </w:r>
      <w:r>
        <w:rPr>
          <w:rFonts w:hint="eastAsia" w:eastAsia="方正仿宋_GBK"/>
          <w:sz w:val="32"/>
          <w:szCs w:val="32"/>
        </w:rPr>
        <w:t>。</w:t>
      </w:r>
      <w:r>
        <w:rPr>
          <w:rFonts w:hint="eastAsia" w:hAnsi="方正仿宋_GBK" w:eastAsia="方正仿宋_GBK"/>
          <w:sz w:val="32"/>
          <w:szCs w:val="32"/>
        </w:rPr>
        <w:t>各相关</w:t>
      </w:r>
      <w:r>
        <w:rPr>
          <w:rFonts w:hint="eastAsia" w:hAnsi="方正仿宋_GBK" w:eastAsia="方正仿宋_GBK"/>
          <w:sz w:val="32"/>
          <w:szCs w:val="32"/>
          <w:lang w:eastAsia="zh-CN"/>
        </w:rPr>
        <w:t>社区</w:t>
      </w:r>
      <w:r>
        <w:rPr>
          <w:rFonts w:hint="eastAsia" w:hAnsi="方正仿宋_GBK" w:eastAsia="方正仿宋_GBK"/>
          <w:sz w:val="32"/>
          <w:szCs w:val="32"/>
        </w:rPr>
        <w:t>要组织做好排水设施清疏及积水隐患点值守工作。梳理掌握三年内的城市积水状况，并建立台账。对于汛前暂不能整治到位的隐患点，要制定临时应急处置措施，明确汛期巡查值守人员，配置应急抽排设备，设立醒目、易于辨识的公共警示标记，避免安全事故发生。</w:t>
      </w:r>
    </w:p>
    <w:p w14:paraId="335DC972">
      <w:pPr>
        <w:spacing w:line="560" w:lineRule="exact"/>
        <w:ind w:firstLine="640" w:firstLineChars="200"/>
        <w:rPr>
          <w:rFonts w:eastAsia="方正仿宋_GBK"/>
          <w:sz w:val="32"/>
          <w:szCs w:val="32"/>
        </w:rPr>
      </w:pPr>
      <w:r>
        <w:rPr>
          <w:rFonts w:hint="eastAsia" w:ascii="方正楷体_GBK" w:eastAsia="方正楷体_GBK"/>
          <w:sz w:val="32"/>
          <w:szCs w:val="32"/>
        </w:rPr>
        <w:t>（二）开展汛前全面排查</w:t>
      </w:r>
      <w:r>
        <w:rPr>
          <w:rFonts w:hint="eastAsia" w:eastAsia="方正仿宋_GBK"/>
          <w:sz w:val="32"/>
          <w:szCs w:val="32"/>
        </w:rPr>
        <w:t>。</w:t>
      </w:r>
      <w:r>
        <w:rPr>
          <w:rFonts w:hint="eastAsia" w:eastAsia="方正仿宋_GBK"/>
          <w:snapToGrid w:val="0"/>
          <w:sz w:val="32"/>
          <w:szCs w:val="32"/>
        </w:rPr>
        <w:t>各相关</w:t>
      </w:r>
      <w:r>
        <w:rPr>
          <w:rFonts w:hint="eastAsia" w:eastAsia="方正仿宋_GBK"/>
          <w:snapToGrid w:val="0"/>
          <w:sz w:val="32"/>
          <w:szCs w:val="32"/>
          <w:lang w:eastAsia="zh-CN"/>
        </w:rPr>
        <w:t>社区</w:t>
      </w:r>
      <w:r>
        <w:rPr>
          <w:rFonts w:hint="eastAsia" w:eastAsia="方正仿宋_GBK"/>
          <w:snapToGrid w:val="0"/>
          <w:sz w:val="32"/>
          <w:szCs w:val="32"/>
        </w:rPr>
        <w:t>要精心组织城市排水防涝汛前排查检查，做到横向到边、纵向到底。对所涉区域的排涝管渠泵站、排水管网雨水口、</w:t>
      </w:r>
      <w:r>
        <w:rPr>
          <w:rFonts w:hint="eastAsia"/>
          <w:snapToGrid w:val="0"/>
          <w:sz w:val="32"/>
          <w:szCs w:val="32"/>
          <w:lang w:eastAsia="zh-CN"/>
        </w:rPr>
        <w:t>雨水箅子</w:t>
      </w:r>
      <w:r>
        <w:rPr>
          <w:rFonts w:hint="eastAsia" w:eastAsia="方正仿宋_GBK"/>
          <w:snapToGrid w:val="0"/>
          <w:sz w:val="32"/>
          <w:szCs w:val="32"/>
        </w:rPr>
        <w:t>等主要设施和低洼地带、施工工地等区域进行排查，杜绝乱倒、乱堆、乱弃等阻碍雨水排泄的现象。</w:t>
      </w:r>
    </w:p>
    <w:p w14:paraId="1247B203">
      <w:pPr>
        <w:spacing w:line="560" w:lineRule="exact"/>
        <w:ind w:firstLine="640" w:firstLineChars="200"/>
        <w:rPr>
          <w:rFonts w:eastAsia="方正仿宋_GBK"/>
          <w:sz w:val="32"/>
          <w:szCs w:val="32"/>
        </w:rPr>
      </w:pPr>
      <w:r>
        <w:rPr>
          <w:rFonts w:hint="eastAsia" w:ascii="方正楷体_GBK" w:eastAsia="方正楷体_GBK"/>
          <w:sz w:val="32"/>
          <w:szCs w:val="32"/>
        </w:rPr>
        <w:t>（三）补齐排水防涝短板</w:t>
      </w:r>
      <w:r>
        <w:rPr>
          <w:rFonts w:hint="eastAsia" w:eastAsia="方正仿宋_GBK"/>
          <w:sz w:val="32"/>
          <w:szCs w:val="32"/>
        </w:rPr>
        <w:t>。针对易涝积水风险隐患点问题台账，各司其责，积极整改。需要维修解决的问题</w:t>
      </w:r>
      <w:r>
        <w:rPr>
          <w:rFonts w:hint="eastAsia" w:eastAsia="方正仿宋_GBK"/>
          <w:snapToGrid w:val="0"/>
          <w:sz w:val="32"/>
          <w:szCs w:val="32"/>
        </w:rPr>
        <w:t>按照县政府工作通知《石柱县排水设施运维管理工作方案》（〔</w:t>
      </w:r>
      <w:r>
        <w:rPr>
          <w:rFonts w:eastAsia="方正仿宋_GBK"/>
          <w:snapToGrid w:val="0"/>
          <w:sz w:val="32"/>
          <w:szCs w:val="32"/>
        </w:rPr>
        <w:t>2021</w:t>
      </w:r>
      <w:r>
        <w:rPr>
          <w:rFonts w:hint="eastAsia" w:eastAsia="方正仿宋_GBK"/>
          <w:snapToGrid w:val="0"/>
          <w:sz w:val="32"/>
          <w:szCs w:val="32"/>
        </w:rPr>
        <w:t>〕</w:t>
      </w:r>
      <w:r>
        <w:rPr>
          <w:rFonts w:eastAsia="方正仿宋_GBK"/>
          <w:snapToGrid w:val="0"/>
          <w:sz w:val="32"/>
          <w:szCs w:val="32"/>
        </w:rPr>
        <w:t>27</w:t>
      </w:r>
      <w:r>
        <w:rPr>
          <w:rFonts w:hint="eastAsia" w:eastAsia="方正仿宋_GBK"/>
          <w:snapToGrid w:val="0"/>
          <w:sz w:val="32"/>
          <w:szCs w:val="32"/>
        </w:rPr>
        <w:t>号）文件要求</w:t>
      </w:r>
      <w:r>
        <w:rPr>
          <w:rFonts w:hint="eastAsia" w:eastAsia="方正仿宋_GBK"/>
          <w:snapToGrid w:val="0"/>
          <w:sz w:val="32"/>
          <w:szCs w:val="32"/>
          <w:lang w:eastAsia="zh-CN"/>
        </w:rPr>
        <w:t>由社区上报，街道核实后</w:t>
      </w:r>
      <w:r>
        <w:rPr>
          <w:rFonts w:hint="eastAsia" w:eastAsia="方正仿宋_GBK"/>
          <w:sz w:val="32"/>
          <w:szCs w:val="32"/>
        </w:rPr>
        <w:t>派单，县城建开发公司负责整改到位；需要工程建设解决的问题由重庆石柱三峡水环境综合治理有限责任公司或县国资集团负责设计建设并整改到位。</w:t>
      </w:r>
    </w:p>
    <w:p w14:paraId="50F7518C">
      <w:pPr>
        <w:pStyle w:val="25"/>
        <w:widowControl/>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二、做好汛期安全度汛工作</w:t>
      </w:r>
    </w:p>
    <w:p w14:paraId="730956B1">
      <w:pPr>
        <w:spacing w:line="560" w:lineRule="exact"/>
        <w:ind w:firstLine="640" w:firstLineChars="200"/>
        <w:rPr>
          <w:rFonts w:hint="eastAsia" w:ascii="方正楷体_GBK" w:hAnsi="Times New Roman"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一</w:t>
      </w:r>
      <w:r>
        <w:rPr>
          <w:rFonts w:hint="eastAsia" w:ascii="方正楷体_GBK" w:eastAsia="方正楷体_GBK"/>
          <w:sz w:val="32"/>
          <w:szCs w:val="32"/>
        </w:rPr>
        <w:t>）落实排水防涝部门联动制度</w:t>
      </w:r>
    </w:p>
    <w:p w14:paraId="35091F41">
      <w:pPr>
        <w:spacing w:line="560" w:lineRule="exact"/>
        <w:ind w:firstLine="640" w:firstLineChars="200"/>
        <w:rPr>
          <w:rFonts w:hint="eastAsia" w:ascii="Times New Roman" w:eastAsia="方正仿宋_GBK"/>
          <w:snapToGrid w:val="0"/>
          <w:sz w:val="32"/>
          <w:szCs w:val="32"/>
        </w:rPr>
      </w:pPr>
      <w:r>
        <w:rPr>
          <w:rFonts w:hint="eastAsia" w:eastAsia="方正仿宋_GBK"/>
          <w:snapToGrid w:val="0"/>
          <w:sz w:val="32"/>
          <w:szCs w:val="32"/>
        </w:rPr>
        <w:t>齐抓共管，切实担负起属地属事责任，</w:t>
      </w:r>
      <w:r>
        <w:rPr>
          <w:rFonts w:hint="eastAsia" w:eastAsia="方正仿宋_GBK"/>
          <w:snapToGrid w:val="0"/>
          <w:sz w:val="32"/>
          <w:szCs w:val="32"/>
          <w:lang w:eastAsia="zh-CN"/>
        </w:rPr>
        <w:t>相关社区要</w:t>
      </w:r>
      <w:r>
        <w:rPr>
          <w:rFonts w:hint="eastAsia" w:eastAsia="方正仿宋_GBK"/>
          <w:snapToGrid w:val="0"/>
          <w:sz w:val="32"/>
          <w:szCs w:val="32"/>
        </w:rPr>
        <w:t>切实履行好属地主体责任，重点要加强三无楼栋、低洼积水点等管辖场所的排水防涝</w:t>
      </w:r>
      <w:r>
        <w:rPr>
          <w:rFonts w:hint="eastAsia" w:eastAsia="方正仿宋_GBK"/>
          <w:snapToGrid w:val="0"/>
          <w:sz w:val="32"/>
          <w:szCs w:val="32"/>
          <w:lang w:eastAsia="zh-CN"/>
        </w:rPr>
        <w:t>排查、巡查及上报</w:t>
      </w:r>
      <w:r>
        <w:rPr>
          <w:rFonts w:hint="eastAsia" w:eastAsia="方正仿宋_GBK"/>
          <w:snapToGrid w:val="0"/>
          <w:sz w:val="32"/>
          <w:szCs w:val="32"/>
        </w:rPr>
        <w:t>工作。</w:t>
      </w:r>
    </w:p>
    <w:p w14:paraId="3BB65015">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二</w:t>
      </w:r>
      <w:r>
        <w:rPr>
          <w:rFonts w:hint="eastAsia" w:ascii="方正楷体_GBK" w:eastAsia="方正楷体_GBK"/>
          <w:sz w:val="32"/>
          <w:szCs w:val="32"/>
        </w:rPr>
        <w:t>）组建排水防涝应急队伍</w:t>
      </w:r>
    </w:p>
    <w:p w14:paraId="3FE5F333">
      <w:pPr>
        <w:pStyle w:val="25"/>
        <w:widowControl/>
        <w:spacing w:line="560" w:lineRule="exact"/>
        <w:ind w:firstLine="640" w:firstLineChars="200"/>
        <w:rPr>
          <w:rFonts w:hint="eastAsia" w:eastAsia="方正仿宋_GBK"/>
          <w:sz w:val="32"/>
          <w:szCs w:val="32"/>
        </w:rPr>
      </w:pPr>
      <w:r>
        <w:rPr>
          <w:rFonts w:hint="eastAsia" w:eastAsia="方正仿宋_GBK"/>
          <w:sz w:val="32"/>
          <w:szCs w:val="32"/>
        </w:rPr>
        <w:t>我</w:t>
      </w:r>
      <w:r>
        <w:rPr>
          <w:rFonts w:hint="eastAsia" w:eastAsia="方正仿宋_GBK"/>
          <w:sz w:val="32"/>
          <w:szCs w:val="32"/>
          <w:lang w:eastAsia="zh-CN"/>
        </w:rPr>
        <w:t>街道</w:t>
      </w:r>
      <w:r>
        <w:rPr>
          <w:rFonts w:hint="eastAsia" w:eastAsia="方正仿宋_GBK"/>
          <w:sz w:val="32"/>
          <w:szCs w:val="32"/>
        </w:rPr>
        <w:t>成立防汛抢险工作领导小组，由主任</w:t>
      </w:r>
      <w:r>
        <w:rPr>
          <w:rFonts w:hint="eastAsia" w:eastAsia="方正仿宋_GBK"/>
          <w:sz w:val="32"/>
          <w:szCs w:val="32"/>
          <w:lang w:eastAsia="zh-CN"/>
        </w:rPr>
        <w:t>周志华</w:t>
      </w:r>
      <w:r>
        <w:rPr>
          <w:rFonts w:hint="eastAsia" w:eastAsia="方正仿宋_GBK"/>
          <w:sz w:val="32"/>
          <w:szCs w:val="32"/>
        </w:rPr>
        <w:t>同志担任组长作为防汛抢险工作领导小组的总指挥长，</w:t>
      </w:r>
      <w:r>
        <w:rPr>
          <w:rFonts w:hint="eastAsia" w:eastAsia="方正仿宋_GBK"/>
          <w:sz w:val="32"/>
          <w:szCs w:val="32"/>
          <w:lang w:eastAsia="zh-CN"/>
        </w:rPr>
        <w:t>分管</w:t>
      </w:r>
      <w:r>
        <w:rPr>
          <w:rFonts w:hint="eastAsia" w:eastAsia="方正仿宋_GBK"/>
          <w:sz w:val="32"/>
          <w:szCs w:val="32"/>
        </w:rPr>
        <w:t>领导</w:t>
      </w:r>
      <w:r>
        <w:rPr>
          <w:rFonts w:hint="eastAsia" w:eastAsia="方正仿宋_GBK"/>
          <w:sz w:val="32"/>
          <w:szCs w:val="32"/>
          <w:lang w:eastAsia="zh-CN"/>
        </w:rPr>
        <w:t>谭政担任</w:t>
      </w:r>
      <w:r>
        <w:rPr>
          <w:rFonts w:hint="eastAsia" w:eastAsia="方正仿宋_GBK"/>
          <w:sz w:val="32"/>
          <w:szCs w:val="32"/>
        </w:rPr>
        <w:t>副组长，</w:t>
      </w:r>
      <w:r>
        <w:rPr>
          <w:rFonts w:hint="eastAsia" w:eastAsia="方正仿宋_GBK"/>
          <w:sz w:val="32"/>
          <w:szCs w:val="32"/>
          <w:lang w:eastAsia="zh-CN"/>
        </w:rPr>
        <w:t>街道规建办</w:t>
      </w:r>
      <w:r>
        <w:rPr>
          <w:rFonts w:hint="eastAsia" w:eastAsia="方正仿宋_GBK"/>
          <w:sz w:val="32"/>
          <w:szCs w:val="32"/>
        </w:rPr>
        <w:t>负责统筹协调，</w:t>
      </w:r>
      <w:r>
        <w:rPr>
          <w:rFonts w:hint="eastAsia" w:eastAsia="方正仿宋_GBK"/>
          <w:sz w:val="32"/>
          <w:szCs w:val="32"/>
          <w:lang w:eastAsia="zh-CN"/>
        </w:rPr>
        <w:t>城东社区和老街社区负责具体排查、巡查及上报工作，</w:t>
      </w:r>
      <w:r>
        <w:rPr>
          <w:rFonts w:hint="eastAsia" w:eastAsia="方正仿宋_GBK"/>
          <w:sz w:val="32"/>
          <w:szCs w:val="32"/>
        </w:rPr>
        <w:t>县城建开发公司和县城污水处理厂具体开展排水防涝相关工作。</w:t>
      </w:r>
      <w:r>
        <w:rPr>
          <w:rFonts w:eastAsia="方正仿宋_GBK"/>
          <w:sz w:val="32"/>
          <w:szCs w:val="32"/>
        </w:rPr>
        <w:t xml:space="preserve"> </w:t>
      </w:r>
    </w:p>
    <w:p w14:paraId="2AFAF40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防汛抢险工作领导小组：</w:t>
      </w:r>
    </w:p>
    <w:p w14:paraId="777E0F19">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组  长：周志华  街道办事处主任</w:t>
      </w:r>
    </w:p>
    <w:p w14:paraId="1A7A4B8D">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副组长：谭  政  街道办事处副主任</w:t>
      </w:r>
    </w:p>
    <w:p w14:paraId="251B021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1280" w:firstLineChars="4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成  员：向可秀  老街社区支部书记</w:t>
      </w:r>
    </w:p>
    <w:p w14:paraId="32AF7D81">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lang w:val="en-US" w:eastAsia="zh-CN"/>
        </w:rPr>
      </w:pPr>
      <w:r>
        <w:rPr>
          <w:rFonts w:hint="eastAsia" w:ascii="Times New Roman" w:hAnsi="Times New Roman" w:eastAsia="方正仿宋_GBK" w:cs="Times New Roman"/>
          <w:kern w:val="2"/>
          <w:sz w:val="32"/>
          <w:szCs w:val="32"/>
          <w:lang w:val="en-US" w:eastAsia="zh-CN" w:bidi="ar-SA"/>
        </w:rPr>
        <w:t xml:space="preserve">                秦锦权  城东社区支部书记</w:t>
      </w:r>
    </w:p>
    <w:p w14:paraId="15B730E9">
      <w:pPr>
        <w:pStyle w:val="4"/>
        <w:keepNext w:val="0"/>
        <w:keepLines w:val="0"/>
        <w:pageBreakBefore w:val="0"/>
        <w:widowControl w:val="0"/>
        <w:kinsoku/>
        <w:wordWrap/>
        <w:overflowPunct/>
        <w:topLinePunct w:val="0"/>
        <w:autoSpaceDE/>
        <w:autoSpaceDN/>
        <w:bidi w:val="0"/>
        <w:adjustRightInd/>
        <w:snapToGrid/>
        <w:spacing w:after="0" w:line="560" w:lineRule="exact"/>
        <w:ind w:firstLine="2454" w:firstLineChars="767"/>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胡  鹏  街道规建办负责人</w:t>
      </w:r>
    </w:p>
    <w:p w14:paraId="1148EC76">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陈红森  街道规建办工作人员</w:t>
      </w:r>
    </w:p>
    <w:p w14:paraId="33020C65">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三</w:t>
      </w:r>
      <w:r>
        <w:rPr>
          <w:rFonts w:hint="eastAsia" w:ascii="方正楷体_GBK" w:eastAsia="方正楷体_GBK"/>
          <w:sz w:val="32"/>
          <w:szCs w:val="32"/>
        </w:rPr>
        <w:t>）确定应急范围</w:t>
      </w:r>
    </w:p>
    <w:p w14:paraId="1DAB175E">
      <w:pPr>
        <w:widowControl/>
        <w:adjustRightInd w:val="0"/>
        <w:snapToGrid w:val="0"/>
        <w:spacing w:line="560" w:lineRule="exact"/>
        <w:ind w:firstLine="640" w:firstLineChars="200"/>
        <w:rPr>
          <w:rFonts w:hint="eastAsia" w:ascii="Times New Roman" w:eastAsia="方正仿宋_GBK"/>
          <w:sz w:val="32"/>
          <w:szCs w:val="32"/>
        </w:rPr>
      </w:pPr>
      <w:r>
        <w:rPr>
          <w:rFonts w:hint="eastAsia" w:eastAsia="方正仿宋_GBK"/>
          <w:sz w:val="32"/>
          <w:szCs w:val="32"/>
        </w:rPr>
        <w:t>经</w:t>
      </w:r>
      <w:r>
        <w:rPr>
          <w:rFonts w:hint="eastAsia" w:eastAsia="方正仿宋_GBK"/>
          <w:sz w:val="32"/>
          <w:szCs w:val="32"/>
          <w:lang w:eastAsia="zh-CN"/>
        </w:rPr>
        <w:t>县住房城乡建委及街道</w:t>
      </w:r>
      <w:r>
        <w:rPr>
          <w:rFonts w:hint="eastAsia" w:eastAsia="方正仿宋_GBK"/>
          <w:sz w:val="32"/>
          <w:szCs w:val="32"/>
        </w:rPr>
        <w:t>多次排查，确定城东加油站、老农委</w:t>
      </w:r>
      <w:r>
        <w:rPr>
          <w:rFonts w:eastAsia="方正仿宋_GBK"/>
          <w:sz w:val="32"/>
          <w:szCs w:val="32"/>
        </w:rPr>
        <w:t>-</w:t>
      </w:r>
      <w:r>
        <w:rPr>
          <w:rFonts w:hint="eastAsia" w:eastAsia="方正仿宋_GBK"/>
          <w:sz w:val="32"/>
          <w:szCs w:val="32"/>
        </w:rPr>
        <w:t>堤口</w:t>
      </w:r>
      <w:r>
        <w:rPr>
          <w:rFonts w:hint="eastAsia" w:eastAsia="方正仿宋_GBK"/>
          <w:sz w:val="32"/>
          <w:szCs w:val="32"/>
          <w:lang w:val="en-US" w:eastAsia="zh-CN"/>
        </w:rPr>
        <w:t>2</w:t>
      </w:r>
      <w:r>
        <w:rPr>
          <w:rFonts w:hint="eastAsia" w:eastAsia="方正仿宋_GBK"/>
          <w:sz w:val="32"/>
          <w:szCs w:val="32"/>
        </w:rPr>
        <w:t>处低洼积水隐患点为</w:t>
      </w:r>
      <w:r>
        <w:rPr>
          <w:rFonts w:eastAsia="方正仿宋_GBK"/>
          <w:sz w:val="32"/>
          <w:szCs w:val="32"/>
        </w:rPr>
        <w:t>2024</w:t>
      </w:r>
      <w:r>
        <w:rPr>
          <w:rFonts w:hint="eastAsia" w:eastAsia="方正仿宋_GBK"/>
          <w:sz w:val="32"/>
          <w:szCs w:val="32"/>
        </w:rPr>
        <w:t>年</w:t>
      </w:r>
      <w:r>
        <w:rPr>
          <w:rFonts w:hint="eastAsia" w:eastAsia="方正仿宋_GBK"/>
          <w:sz w:val="32"/>
          <w:szCs w:val="32"/>
          <w:lang w:eastAsia="zh-CN"/>
        </w:rPr>
        <w:t>南宾街道</w:t>
      </w:r>
      <w:r>
        <w:rPr>
          <w:rFonts w:hint="eastAsia" w:eastAsia="方正仿宋_GBK"/>
          <w:sz w:val="32"/>
          <w:szCs w:val="32"/>
        </w:rPr>
        <w:t>重点应急抢险区域。</w:t>
      </w:r>
    </w:p>
    <w:p w14:paraId="4F02B3E2">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四</w:t>
      </w:r>
      <w:r>
        <w:rPr>
          <w:rFonts w:hint="eastAsia" w:ascii="方正楷体_GBK" w:eastAsia="方正楷体_GBK"/>
          <w:sz w:val="32"/>
          <w:szCs w:val="32"/>
        </w:rPr>
        <w:t>）应急抢险措施</w:t>
      </w:r>
    </w:p>
    <w:p w14:paraId="0AEB3191">
      <w:pPr>
        <w:widowControl/>
        <w:adjustRightInd w:val="0"/>
        <w:snapToGrid w:val="0"/>
        <w:spacing w:line="560" w:lineRule="exact"/>
        <w:ind w:firstLine="640" w:firstLineChars="200"/>
        <w:rPr>
          <w:rFonts w:hint="eastAsia" w:ascii="Times New Roman" w:eastAsia="方正仿宋_GBK"/>
          <w:sz w:val="32"/>
          <w:szCs w:val="32"/>
        </w:rPr>
      </w:pPr>
      <w:r>
        <w:rPr>
          <w:rFonts w:hint="eastAsia" w:eastAsia="方正仿宋_GBK"/>
          <w:sz w:val="32"/>
          <w:szCs w:val="32"/>
        </w:rPr>
        <w:t>当县城区出现内涝险情时，我</w:t>
      </w:r>
      <w:r>
        <w:rPr>
          <w:rFonts w:hint="eastAsia" w:eastAsia="方正仿宋_GBK"/>
          <w:sz w:val="32"/>
          <w:szCs w:val="32"/>
          <w:lang w:eastAsia="zh-CN"/>
        </w:rPr>
        <w:t>街道</w:t>
      </w:r>
      <w:r>
        <w:rPr>
          <w:rFonts w:hint="eastAsia" w:eastAsia="方正仿宋_GBK"/>
          <w:sz w:val="32"/>
          <w:szCs w:val="32"/>
        </w:rPr>
        <w:t>防汛抢险工作领导小组全体成员配合</w:t>
      </w:r>
      <w:r>
        <w:rPr>
          <w:rFonts w:hint="eastAsia" w:eastAsia="方正仿宋_GBK"/>
          <w:sz w:val="32"/>
          <w:szCs w:val="32"/>
          <w:lang w:eastAsia="zh-CN"/>
        </w:rPr>
        <w:t>县级相关部门</w:t>
      </w:r>
      <w:r>
        <w:rPr>
          <w:rFonts w:hint="eastAsia" w:eastAsia="方正仿宋_GBK"/>
          <w:sz w:val="32"/>
          <w:szCs w:val="32"/>
        </w:rPr>
        <w:t>开展救援行动。</w:t>
      </w:r>
      <w:r>
        <w:rPr>
          <w:rFonts w:hint="eastAsia" w:eastAsia="方正仿宋_GBK"/>
          <w:sz w:val="32"/>
          <w:szCs w:val="32"/>
          <w:lang w:eastAsia="zh-CN"/>
        </w:rPr>
        <w:t>相关社区要及时到现场进行前期处置，配合</w:t>
      </w:r>
      <w:r>
        <w:rPr>
          <w:rFonts w:hint="eastAsia" w:eastAsia="方正仿宋_GBK"/>
          <w:sz w:val="32"/>
          <w:szCs w:val="32"/>
        </w:rPr>
        <w:t>县城建开发公司第一时间在内涝地段布置安全警戒线、设置路锥和绕道通行标识标牌等，禁止无关人员和车辆进入危险区域，并设置应急通道疏散转移群众，保护人民生命和财产安全。同时安排抢险人员清除雨水口树叶等杂物、揭开井盖和水</w:t>
      </w:r>
      <w:r>
        <w:rPr>
          <w:rFonts w:hint="eastAsia"/>
          <w:sz w:val="32"/>
          <w:szCs w:val="32"/>
          <w:lang w:eastAsia="zh-CN"/>
        </w:rPr>
        <w:t>箅</w:t>
      </w:r>
      <w:r>
        <w:rPr>
          <w:rFonts w:hint="eastAsia" w:eastAsia="方正仿宋_GBK"/>
          <w:sz w:val="32"/>
          <w:szCs w:val="32"/>
        </w:rPr>
        <w:t>子排水等方式开展先期救援处置工作。</w:t>
      </w:r>
    </w:p>
    <w:p w14:paraId="79ACC396">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五</w:t>
      </w:r>
      <w:r>
        <w:rPr>
          <w:rFonts w:hint="eastAsia" w:ascii="方正楷体_GBK" w:eastAsia="方正楷体_GBK"/>
          <w:sz w:val="32"/>
          <w:szCs w:val="32"/>
        </w:rPr>
        <w:t>）加强汛期值守</w:t>
      </w:r>
    </w:p>
    <w:p w14:paraId="07971F21">
      <w:pPr>
        <w:widowControl/>
        <w:adjustRightInd w:val="0"/>
        <w:snapToGrid w:val="0"/>
        <w:spacing w:line="560" w:lineRule="exact"/>
        <w:ind w:firstLine="640" w:firstLineChars="200"/>
        <w:rPr>
          <w:rFonts w:hint="eastAsia" w:ascii="Times New Roman" w:eastAsia="方正仿宋_GBK"/>
          <w:sz w:val="32"/>
          <w:szCs w:val="32"/>
        </w:rPr>
      </w:pPr>
      <w:r>
        <w:rPr>
          <w:rFonts w:hint="eastAsia" w:hAnsi="方正仿宋_GBK" w:eastAsia="方正仿宋_GBK"/>
          <w:sz w:val="32"/>
          <w:szCs w:val="32"/>
        </w:rPr>
        <w:t>各</w:t>
      </w:r>
      <w:r>
        <w:rPr>
          <w:rFonts w:hint="eastAsia" w:hAnsi="方正仿宋_GBK" w:eastAsia="方正仿宋_GBK"/>
          <w:sz w:val="32"/>
          <w:szCs w:val="32"/>
          <w:lang w:eastAsia="zh-CN"/>
        </w:rPr>
        <w:t>相关单位</w:t>
      </w:r>
      <w:r>
        <w:rPr>
          <w:rFonts w:hint="eastAsia" w:hAnsi="方正仿宋_GBK" w:eastAsia="方正仿宋_GBK"/>
          <w:sz w:val="32"/>
          <w:szCs w:val="32"/>
        </w:rPr>
        <w:t>要建立汛期</w:t>
      </w:r>
      <w:r>
        <w:rPr>
          <w:rFonts w:eastAsia="方正仿宋_GBK"/>
          <w:sz w:val="32"/>
          <w:szCs w:val="32"/>
        </w:rPr>
        <w:t>24</w:t>
      </w:r>
      <w:r>
        <w:rPr>
          <w:rFonts w:hint="eastAsia" w:hAnsi="方正仿宋_GBK" w:eastAsia="方正仿宋_GBK"/>
          <w:sz w:val="32"/>
          <w:szCs w:val="32"/>
        </w:rPr>
        <w:t>小时值班制度及隐患清单。值班员必须</w:t>
      </w:r>
      <w:r>
        <w:rPr>
          <w:rFonts w:eastAsia="方正仿宋_GBK"/>
          <w:sz w:val="32"/>
          <w:szCs w:val="32"/>
        </w:rPr>
        <w:t>24</w:t>
      </w:r>
      <w:r>
        <w:rPr>
          <w:rFonts w:hint="eastAsia" w:hAnsi="方正仿宋_GBK" w:eastAsia="方正仿宋_GBK"/>
          <w:sz w:val="32"/>
          <w:szCs w:val="32"/>
        </w:rPr>
        <w:t>小时在岗值班，各防汛工作人员要保持</w:t>
      </w:r>
      <w:r>
        <w:rPr>
          <w:rFonts w:eastAsia="方正仿宋_GBK"/>
          <w:sz w:val="32"/>
          <w:szCs w:val="32"/>
        </w:rPr>
        <w:t>24</w:t>
      </w:r>
      <w:r>
        <w:rPr>
          <w:rFonts w:hint="eastAsia" w:hAnsi="方正仿宋_GBK" w:eastAsia="方正仿宋_GBK"/>
          <w:sz w:val="32"/>
          <w:szCs w:val="32"/>
        </w:rPr>
        <w:t>小时通信畅通，出现大雨以上天气，遇排水管网堵塞导致出现内涝等险情，抢险人员随时待命，及时排险。</w:t>
      </w:r>
    </w:p>
    <w:p w14:paraId="4C817C92">
      <w:pPr>
        <w:spacing w:line="560" w:lineRule="exact"/>
        <w:ind w:firstLine="640" w:firstLineChars="200"/>
        <w:rPr>
          <w:rFonts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六</w:t>
      </w:r>
      <w:r>
        <w:rPr>
          <w:rFonts w:hint="eastAsia" w:ascii="方正楷体_GBK" w:eastAsia="方正楷体_GBK"/>
          <w:sz w:val="32"/>
          <w:szCs w:val="32"/>
        </w:rPr>
        <w:t>）完善信息报送机制</w:t>
      </w:r>
    </w:p>
    <w:p w14:paraId="56782E4A">
      <w:pPr>
        <w:widowControl/>
        <w:adjustRightInd w:val="0"/>
        <w:snapToGrid w:val="0"/>
        <w:spacing w:line="560" w:lineRule="exact"/>
        <w:ind w:firstLine="640" w:firstLineChars="200"/>
        <w:rPr>
          <w:rFonts w:hint="eastAsia" w:ascii="Times New Roman" w:eastAsia="方正仿宋_GBK"/>
          <w:bCs/>
          <w:sz w:val="32"/>
          <w:szCs w:val="32"/>
          <w:highlight w:val="red"/>
        </w:rPr>
      </w:pPr>
      <w:r>
        <w:rPr>
          <w:rFonts w:hint="eastAsia" w:eastAsia="方正仿宋_GBK"/>
          <w:bCs/>
          <w:sz w:val="32"/>
          <w:szCs w:val="32"/>
        </w:rPr>
        <w:t>汛期值守阶段，</w:t>
      </w:r>
      <w:r>
        <w:rPr>
          <w:rFonts w:hint="eastAsia" w:eastAsia="方正仿宋_GBK"/>
          <w:bCs/>
          <w:sz w:val="32"/>
          <w:szCs w:val="32"/>
          <w:lang w:eastAsia="zh-CN"/>
        </w:rPr>
        <w:t>相关社区若遇突发情况要第一时间向街道报送情况，</w:t>
      </w:r>
      <w:r>
        <w:rPr>
          <w:rFonts w:hint="eastAsia" w:eastAsia="方正仿宋_GBK"/>
          <w:bCs/>
          <w:sz w:val="32"/>
          <w:szCs w:val="32"/>
        </w:rPr>
        <w:t>如遇灾情及人员伤亡，</w:t>
      </w:r>
      <w:r>
        <w:rPr>
          <w:rFonts w:hint="eastAsia" w:eastAsia="方正仿宋_GBK"/>
          <w:bCs/>
          <w:sz w:val="32"/>
          <w:szCs w:val="32"/>
          <w:lang w:eastAsia="zh-CN"/>
        </w:rPr>
        <w:t>由街道第一时间报送县级相关部门</w:t>
      </w:r>
      <w:r>
        <w:rPr>
          <w:rFonts w:hint="eastAsia" w:eastAsia="方正仿宋_GBK"/>
          <w:bCs/>
          <w:sz w:val="32"/>
          <w:szCs w:val="32"/>
        </w:rPr>
        <w:t>，并尽快完善灾后恢复工作。</w:t>
      </w:r>
    </w:p>
    <w:p w14:paraId="0BC8E247">
      <w:pPr>
        <w:spacing w:line="560" w:lineRule="exact"/>
        <w:ind w:firstLine="640" w:firstLineChars="200"/>
        <w:rPr>
          <w:rFonts w:ascii="方正黑体_GBK" w:eastAsia="方正黑体_GBK"/>
          <w:sz w:val="32"/>
          <w:szCs w:val="32"/>
        </w:rPr>
      </w:pPr>
      <w:r>
        <w:rPr>
          <w:rFonts w:hint="eastAsia" w:ascii="方正黑体_GBK" w:eastAsia="方正黑体_GBK"/>
          <w:bCs/>
          <w:sz w:val="32"/>
          <w:szCs w:val="32"/>
        </w:rPr>
        <w:t>三、具体防汛措施保障</w:t>
      </w:r>
    </w:p>
    <w:p w14:paraId="10EECDC4">
      <w:pPr>
        <w:pStyle w:val="25"/>
        <w:widowControl/>
        <w:spacing w:line="560" w:lineRule="exact"/>
        <w:ind w:firstLine="640" w:firstLineChars="200"/>
        <w:rPr>
          <w:rFonts w:hint="eastAsia" w:eastAsia="方正仿宋_GBK"/>
          <w:sz w:val="32"/>
          <w:szCs w:val="32"/>
        </w:rPr>
      </w:pPr>
      <w:r>
        <w:rPr>
          <w:rFonts w:hint="eastAsia" w:ascii="方正楷体_GBK" w:eastAsia="方正楷体_GBK"/>
          <w:bCs/>
          <w:sz w:val="32"/>
          <w:szCs w:val="32"/>
        </w:rPr>
        <w:t>（一）</w:t>
      </w:r>
      <w:r>
        <w:rPr>
          <w:rFonts w:hint="eastAsia" w:ascii="方正楷体_GBK" w:hAnsi="方正仿宋_GBK" w:eastAsia="方正楷体_GBK"/>
          <w:sz w:val="32"/>
          <w:szCs w:val="32"/>
        </w:rPr>
        <w:t>实行网格化管理和</w:t>
      </w:r>
      <w:r>
        <w:rPr>
          <w:rFonts w:hint="eastAsia" w:ascii="方正楷体_GBK" w:eastAsia="方正楷体_GBK"/>
          <w:sz w:val="32"/>
          <w:szCs w:val="32"/>
        </w:rPr>
        <w:t>“</w:t>
      </w:r>
      <w:r>
        <w:rPr>
          <w:rFonts w:hint="eastAsia" w:ascii="方正楷体_GBK" w:hAnsi="方正仿宋_GBK" w:eastAsia="方正楷体_GBK"/>
          <w:sz w:val="32"/>
          <w:szCs w:val="32"/>
        </w:rPr>
        <w:t>三定</w:t>
      </w:r>
      <w:r>
        <w:rPr>
          <w:rFonts w:hint="eastAsia" w:ascii="方正楷体_GBK" w:eastAsia="方正楷体_GBK"/>
          <w:sz w:val="32"/>
          <w:szCs w:val="32"/>
        </w:rPr>
        <w:t>”</w:t>
      </w:r>
      <w:r>
        <w:rPr>
          <w:rFonts w:hint="eastAsia" w:ascii="方正楷体_GBK" w:hAnsi="方正仿宋_GBK" w:eastAsia="方正楷体_GBK"/>
          <w:sz w:val="32"/>
          <w:szCs w:val="32"/>
        </w:rPr>
        <w:t>原则（三定即定人、定点、定任务）</w:t>
      </w:r>
      <w:r>
        <w:rPr>
          <w:rFonts w:hint="eastAsia" w:hAnsi="方正仿宋_GBK" w:eastAsia="方正仿宋_GBK"/>
          <w:sz w:val="32"/>
          <w:szCs w:val="32"/>
        </w:rPr>
        <w:t>。一旦暴雨灾害天气发生，所有防汛人员必须迅速各就各位，各司其职。</w:t>
      </w:r>
      <w:r>
        <w:rPr>
          <w:rFonts w:hint="eastAsia" w:hAnsi="方正仿宋_GBK" w:eastAsia="方正仿宋_GBK"/>
          <w:sz w:val="32"/>
          <w:szCs w:val="32"/>
          <w:lang w:eastAsia="zh-CN"/>
        </w:rPr>
        <w:t>街道</w:t>
      </w:r>
      <w:r>
        <w:rPr>
          <w:rFonts w:hint="eastAsia" w:hAnsi="方正仿宋_GBK"/>
          <w:sz w:val="32"/>
          <w:szCs w:val="32"/>
          <w:lang w:eastAsia="zh-CN"/>
        </w:rPr>
        <w:t>配</w:t>
      </w:r>
      <w:r>
        <w:rPr>
          <w:rFonts w:hint="eastAsia" w:hAnsi="方正仿宋_GBK" w:eastAsia="方正仿宋_GBK"/>
          <w:sz w:val="32"/>
          <w:szCs w:val="32"/>
        </w:rPr>
        <w:t>备应急车辆作为抢险应急车，其车况应保持良好，一遇险情必须服从</w:t>
      </w:r>
      <w:r>
        <w:rPr>
          <w:rFonts w:hint="eastAsia" w:hAnsi="方正仿宋_GBK" w:eastAsia="方正仿宋_GBK"/>
          <w:sz w:val="32"/>
          <w:szCs w:val="32"/>
          <w:lang w:eastAsia="zh-CN"/>
        </w:rPr>
        <w:t>街道防汛抢险工作领导小组</w:t>
      </w:r>
      <w:r>
        <w:rPr>
          <w:rFonts w:hint="eastAsia" w:hAnsi="方正仿宋_GBK" w:eastAsia="方正仿宋_GBK"/>
          <w:sz w:val="32"/>
          <w:szCs w:val="32"/>
        </w:rPr>
        <w:t>统一调度，随时开赴险工险段实施抢险。</w:t>
      </w:r>
    </w:p>
    <w:p w14:paraId="602E3743">
      <w:pPr>
        <w:widowControl/>
        <w:adjustRightInd w:val="0"/>
        <w:snapToGrid w:val="0"/>
        <w:spacing w:line="560" w:lineRule="exact"/>
        <w:ind w:firstLine="640" w:firstLineChars="200"/>
        <w:rPr>
          <w:rFonts w:eastAsia="方正仿宋_GBK"/>
          <w:bCs/>
          <w:sz w:val="32"/>
          <w:szCs w:val="32"/>
        </w:rPr>
      </w:pPr>
      <w:r>
        <w:rPr>
          <w:rFonts w:hint="eastAsia" w:ascii="方正楷体_GBK" w:eastAsia="方正楷体_GBK"/>
          <w:bCs/>
          <w:sz w:val="32"/>
          <w:szCs w:val="32"/>
        </w:rPr>
        <w:t>（二）未雨绸缪，全面准备。</w:t>
      </w:r>
      <w:r>
        <w:rPr>
          <w:rFonts w:hint="eastAsia" w:eastAsia="方正仿宋_GBK"/>
          <w:bCs/>
          <w:sz w:val="32"/>
          <w:szCs w:val="32"/>
        </w:rPr>
        <w:t>对可预见的一些水毁和水害，在汛期前采取预防性的措施处理，如：清除上边坡险石险方、疏通河道及桥涵、维修加固破损的挡墙、疏通道路边沟、排水管网、整治城市道路低洼路段等。尽最大可能减小汛期水毁和水害所造成的损失。</w:t>
      </w:r>
    </w:p>
    <w:p w14:paraId="2CC1E752">
      <w:pPr>
        <w:widowControl/>
        <w:adjustRightInd w:val="0"/>
        <w:snapToGrid w:val="0"/>
        <w:spacing w:line="560" w:lineRule="exact"/>
        <w:ind w:firstLine="640" w:firstLineChars="200"/>
        <w:rPr>
          <w:rFonts w:eastAsia="方正仿宋_GBK"/>
          <w:sz w:val="32"/>
          <w:szCs w:val="32"/>
        </w:rPr>
      </w:pPr>
      <w:r>
        <w:rPr>
          <w:rFonts w:hint="eastAsia" w:ascii="方正楷体_GBK" w:hAnsi="方正仿宋_GBK" w:eastAsia="方正楷体_GBK"/>
          <w:sz w:val="32"/>
          <w:szCs w:val="32"/>
        </w:rPr>
        <w:t>（三）突出重点，全力攻关</w:t>
      </w:r>
      <w:r>
        <w:rPr>
          <w:rFonts w:hint="eastAsia" w:hAnsi="方正仿宋_GBK" w:eastAsia="方正仿宋_GBK"/>
          <w:sz w:val="32"/>
          <w:szCs w:val="32"/>
        </w:rPr>
        <w:t>。对</w:t>
      </w:r>
      <w:r>
        <w:rPr>
          <w:rFonts w:hint="eastAsia" w:hAnsi="方正仿宋_GBK" w:eastAsia="方正仿宋_GBK"/>
          <w:sz w:val="32"/>
          <w:szCs w:val="32"/>
          <w:lang w:eastAsia="zh-CN"/>
        </w:rPr>
        <w:t>街道辖区内的</w:t>
      </w:r>
      <w:r>
        <w:rPr>
          <w:rFonts w:hint="eastAsia" w:hAnsi="方正仿宋_GBK" w:eastAsia="方正仿宋_GBK"/>
          <w:sz w:val="32"/>
          <w:szCs w:val="32"/>
        </w:rPr>
        <w:t>主干道、城郊结合部，由</w:t>
      </w:r>
      <w:r>
        <w:rPr>
          <w:rFonts w:hint="eastAsia" w:hAnsi="方正仿宋_GBK" w:eastAsia="方正仿宋_GBK"/>
          <w:sz w:val="32"/>
          <w:szCs w:val="32"/>
          <w:lang w:eastAsia="zh-CN"/>
        </w:rPr>
        <w:t>街道</w:t>
      </w:r>
      <w:r>
        <w:rPr>
          <w:rFonts w:hint="eastAsia" w:hAnsi="方正仿宋_GBK" w:eastAsia="方正仿宋_GBK"/>
          <w:sz w:val="32"/>
          <w:szCs w:val="32"/>
        </w:rPr>
        <w:t>防汛工作领导小组统筹指挥，准备充足的抢险物资、人力和车辆，当出现城市道路上边坡塌方落石、泥石流时，全力清除。对沿河路段道路路基挡墙和河堤发生险情，采用打桩和码砌沙袋的方法进行防护。同时强化汛期城市道路巡查，及时发现问题，立查立改。</w:t>
      </w:r>
    </w:p>
    <w:p w14:paraId="5AE451D1">
      <w:pPr>
        <w:widowControl/>
        <w:adjustRightInd w:val="0"/>
        <w:snapToGrid w:val="0"/>
        <w:spacing w:line="560" w:lineRule="exact"/>
        <w:ind w:firstLine="640" w:firstLineChars="200"/>
        <w:rPr>
          <w:rFonts w:hint="eastAsia" w:hAnsi="方正仿宋_GBK" w:eastAsia="方正仿宋_GBK"/>
          <w:sz w:val="32"/>
          <w:szCs w:val="32"/>
        </w:rPr>
      </w:pPr>
      <w:r>
        <w:rPr>
          <w:rFonts w:hint="eastAsia" w:ascii="方正楷体_GBK" w:hAnsi="方正仿宋_GBK" w:eastAsia="方正楷体_GBK"/>
          <w:sz w:val="32"/>
          <w:szCs w:val="32"/>
        </w:rPr>
        <w:t>（四）分类处置，及时报送</w:t>
      </w:r>
      <w:r>
        <w:rPr>
          <w:rFonts w:hint="eastAsia" w:hAnsi="方正仿宋_GBK" w:eastAsia="方正仿宋_GBK"/>
          <w:sz w:val="32"/>
          <w:szCs w:val="32"/>
        </w:rPr>
        <w:t>。强化问题导向，针对不同险情，采取切实有效的处理措施，对重大险情按程序及时上报。</w:t>
      </w:r>
    </w:p>
    <w:p w14:paraId="35303528">
      <w:pPr>
        <w:pStyle w:val="2"/>
        <w:rPr>
          <w:rFonts w:hint="eastAsia"/>
          <w:lang w:eastAsia="zh-CN"/>
        </w:rPr>
      </w:pPr>
    </w:p>
    <w:p w14:paraId="1C5E5C46">
      <w:pPr>
        <w:ind w:firstLine="640" w:firstLineChars="200"/>
        <w:rPr>
          <w:rFonts w:hint="eastAsia"/>
          <w:lang w:eastAsia="zh-CN"/>
        </w:rPr>
      </w:pPr>
      <w:r>
        <w:rPr>
          <w:rFonts w:hint="eastAsia"/>
          <w:lang w:eastAsia="zh-CN"/>
        </w:rPr>
        <w:t>（此件公开发布）</w:t>
      </w:r>
    </w:p>
    <w:p w14:paraId="757DFECE">
      <w:pPr>
        <w:pStyle w:val="2"/>
        <w:rPr>
          <w:rFonts w:hint="eastAsia"/>
          <w:lang w:eastAsia="zh-CN"/>
        </w:rPr>
      </w:pPr>
    </w:p>
    <w:p w14:paraId="3A52FF67">
      <w:pPr>
        <w:pStyle w:val="4"/>
        <w:rPr>
          <w:rFonts w:hint="eastAsia"/>
          <w:lang w:eastAsia="zh-CN"/>
        </w:rPr>
      </w:pPr>
    </w:p>
    <w:p w14:paraId="7C36F1A5">
      <w:pPr>
        <w:rPr>
          <w:rFonts w:hint="eastAsia"/>
          <w:lang w:eastAsia="zh-CN"/>
        </w:rPr>
      </w:pPr>
    </w:p>
    <w:p w14:paraId="5797BC11">
      <w:pPr>
        <w:rPr>
          <w:rFonts w:hint="eastAsia"/>
          <w:lang w:eastAsia="zh-CN"/>
        </w:rPr>
      </w:pPr>
    </w:p>
    <w:p w14:paraId="3EA0FC42">
      <w:pPr>
        <w:pBdr>
          <w:top w:val="single" w:color="auto" w:sz="4" w:space="1"/>
          <w:bottom w:val="single" w:color="auto" w:sz="4" w:space="1"/>
        </w:pBdr>
        <w:spacing w:line="520" w:lineRule="exact"/>
        <w:rPr>
          <w:rFonts w:hint="eastAsia" w:ascii="方正仿宋_GBK" w:hAnsi="方正仿宋_GBK" w:cs="方正仿宋_GBK"/>
          <w:sz w:val="28"/>
          <w:szCs w:val="28"/>
          <w:lang w:val="en-US" w:eastAsia="zh-CN"/>
        </w:rPr>
      </w:pPr>
      <w:r>
        <w:rPr>
          <w:rFonts w:hint="eastAsia" w:ascii="方正仿宋_GBK" w:hAnsi="方正仿宋_GBK" w:eastAsia="方正仿宋_GBK" w:cs="方正仿宋_GBK"/>
          <w:sz w:val="28"/>
          <w:szCs w:val="28"/>
        </w:rPr>
        <w:t xml:space="preserve">南宾街道党政办                         </w:t>
      </w: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202</w:t>
      </w:r>
      <w:r>
        <w:rPr>
          <w:rFonts w:hint="eastAsia" w:ascii="方正仿宋_GBK" w:hAnsi="方正仿宋_GBK" w:cs="方正仿宋_GBK"/>
          <w:sz w:val="28"/>
          <w:szCs w:val="28"/>
          <w:lang w:val="en-US" w:eastAsia="zh-CN"/>
        </w:rPr>
        <w:t>4</w:t>
      </w:r>
      <w:r>
        <w:rPr>
          <w:rFonts w:hint="eastAsia" w:ascii="方正仿宋_GBK" w:hAnsi="方正仿宋_GBK" w:eastAsia="方正仿宋_GBK" w:cs="方正仿宋_GBK"/>
          <w:sz w:val="28"/>
          <w:szCs w:val="28"/>
        </w:rPr>
        <w:t>年</w:t>
      </w:r>
      <w:r>
        <w:rPr>
          <w:rFonts w:hint="eastAsia" w:ascii="方正仿宋_GBK" w:hAnsi="方正仿宋_GBK" w:cs="方正仿宋_GBK"/>
          <w:sz w:val="28"/>
          <w:szCs w:val="28"/>
          <w:lang w:val="en-US" w:eastAsia="zh-CN"/>
        </w:rPr>
        <w:t>5</w:t>
      </w:r>
      <w:r>
        <w:rPr>
          <w:rFonts w:hint="eastAsia" w:ascii="方正仿宋_GBK" w:hAnsi="方正仿宋_GBK" w:eastAsia="方正仿宋_GBK" w:cs="方正仿宋_GBK"/>
          <w:sz w:val="28"/>
          <w:szCs w:val="28"/>
        </w:rPr>
        <w:t>月</w:t>
      </w:r>
      <w:r>
        <w:rPr>
          <w:rFonts w:hint="eastAsia" w:ascii="方正仿宋_GBK" w:hAnsi="方正仿宋_GBK" w:cs="方正仿宋_GBK"/>
          <w:sz w:val="28"/>
          <w:szCs w:val="28"/>
          <w:lang w:val="en-US" w:eastAsia="zh-CN"/>
        </w:rPr>
        <w:t>6</w:t>
      </w:r>
      <w:r>
        <w:rPr>
          <w:rFonts w:hint="eastAsia" w:ascii="方正仿宋_GBK" w:hAnsi="方正仿宋_GBK" w:eastAsia="方正仿宋_GBK" w:cs="方正仿宋_GBK"/>
          <w:sz w:val="28"/>
          <w:szCs w:val="28"/>
        </w:rPr>
        <w:t>日印</w:t>
      </w:r>
      <w:r>
        <w:rPr>
          <w:rFonts w:hint="eastAsia" w:ascii="方正仿宋_GBK" w:hAnsi="方正仿宋_GBK" w:eastAsia="方正仿宋_GBK" w:cs="方正仿宋_GBK"/>
          <w:sz w:val="28"/>
          <w:szCs w:val="28"/>
          <w:lang w:val="en-US" w:eastAsia="zh-CN"/>
        </w:rPr>
        <w:t>发</w:t>
      </w:r>
      <w:r>
        <w:rPr>
          <w:rFonts w:hint="eastAsia" w:ascii="方正仿宋_GBK" w:hAnsi="方正仿宋_GBK" w:cs="方正仿宋_GBK"/>
          <w:sz w:val="28"/>
          <w:szCs w:val="28"/>
          <w:lang w:val="en-US" w:eastAsia="zh-CN"/>
        </w:rPr>
        <w:t xml:space="preserve"> </w:t>
      </w:r>
    </w:p>
    <w:p w14:paraId="0396A25C">
      <w:pPr>
        <w:pStyle w:val="4"/>
        <w:rPr>
          <w:rFonts w:hint="default"/>
          <w:lang w:val="en-US" w:eastAsia="zh-CN"/>
        </w:rPr>
      </w:pPr>
    </w:p>
    <w:p w14:paraId="7E7F21FA">
      <w:pPr>
        <w:rPr>
          <w:rFonts w:hint="default"/>
          <w:lang w:val="en-US" w:eastAsia="zh-CN"/>
        </w:rPr>
      </w:pPr>
    </w:p>
    <w:p w14:paraId="33E83D3B">
      <w:pPr>
        <w:pStyle w:val="2"/>
        <w:rPr>
          <w:rFonts w:hint="default"/>
          <w:lang w:val="en-US" w:eastAsia="zh-CN"/>
        </w:rPr>
      </w:pPr>
    </w:p>
    <w:p w14:paraId="29F839D4">
      <w:pPr>
        <w:pStyle w:val="4"/>
        <w:rPr>
          <w:rFonts w:hint="default"/>
          <w:lang w:val="en-US" w:eastAsia="zh-CN"/>
        </w:rPr>
      </w:pPr>
    </w:p>
    <w:p w14:paraId="3E11C6EB">
      <w:pPr>
        <w:rPr>
          <w:rFonts w:hint="default"/>
          <w:lang w:val="en-US" w:eastAsia="zh-CN"/>
        </w:rPr>
      </w:pPr>
    </w:p>
    <w:p w14:paraId="2955FCDE">
      <w:pPr>
        <w:pStyle w:val="2"/>
        <w:rPr>
          <w:rFonts w:hint="default"/>
          <w:lang w:val="en-US" w:eastAsia="zh-CN"/>
        </w:rPr>
      </w:pPr>
    </w:p>
    <w:p w14:paraId="0099BB6D">
      <w:pPr>
        <w:pStyle w:val="4"/>
        <w:rPr>
          <w:rFonts w:hint="default"/>
          <w:lang w:val="en-US" w:eastAsia="zh-CN"/>
        </w:rPr>
      </w:pPr>
    </w:p>
    <w:p w14:paraId="56623516">
      <w:pPr>
        <w:rPr>
          <w:rFonts w:hint="default"/>
          <w:lang w:val="en-US" w:eastAsia="zh-CN"/>
        </w:rPr>
      </w:pPr>
    </w:p>
    <w:p w14:paraId="1747B30A">
      <w:pPr>
        <w:pStyle w:val="2"/>
        <w:rPr>
          <w:rFonts w:hint="default"/>
          <w:lang w:val="en-US" w:eastAsia="zh-CN"/>
        </w:rPr>
      </w:pPr>
    </w:p>
    <w:p w14:paraId="7785A7CC">
      <w:pPr>
        <w:pStyle w:val="4"/>
        <w:rPr>
          <w:rFonts w:hint="default"/>
          <w:lang w:val="en-US" w:eastAsia="zh-CN"/>
        </w:rPr>
      </w:pPr>
    </w:p>
    <w:p w14:paraId="4EE2EC45">
      <w:pPr>
        <w:rPr>
          <w:rFonts w:hint="default"/>
          <w:lang w:val="en-US" w:eastAsia="zh-CN"/>
        </w:rPr>
      </w:pPr>
    </w:p>
    <w:p w14:paraId="1EC403C5">
      <w:pPr>
        <w:pStyle w:val="2"/>
        <w:rPr>
          <w:rFonts w:hint="default"/>
          <w:lang w:val="en-US" w:eastAsia="zh-CN"/>
        </w:rPr>
      </w:pPr>
    </w:p>
    <w:p w14:paraId="2FDBF1A7">
      <w:pPr>
        <w:pStyle w:val="4"/>
        <w:rPr>
          <w:rFonts w:hint="default"/>
          <w:lang w:val="en-US" w:eastAsia="zh-CN"/>
        </w:rPr>
      </w:pPr>
    </w:p>
    <w:p w14:paraId="64A31669">
      <w:pPr>
        <w:rPr>
          <w:rFonts w:hint="default"/>
          <w:lang w:val="en-US" w:eastAsia="zh-CN"/>
        </w:rPr>
      </w:pPr>
    </w:p>
    <w:p w14:paraId="5ECCA321">
      <w:pPr>
        <w:pStyle w:val="4"/>
        <w:rPr>
          <w:rFonts w:hint="default"/>
          <w:lang w:val="en-US" w:eastAsia="zh-CN"/>
        </w:rPr>
        <w:sectPr>
          <w:footerReference r:id="rId5" w:type="default"/>
          <w:footerReference r:id="rId6" w:type="even"/>
          <w:pgSz w:w="11906" w:h="16838"/>
          <w:pgMar w:top="1984" w:right="1446" w:bottom="1644" w:left="1446" w:header="851" w:footer="828" w:gutter="0"/>
          <w:cols w:space="0" w:num="1"/>
          <w:rtlGutter w:val="0"/>
          <w:docGrid w:type="lines" w:linePitch="600" w:charSpace="0"/>
        </w:sectPr>
      </w:pPr>
    </w:p>
    <w:p w14:paraId="1E66CD52">
      <w:pPr>
        <w:rPr>
          <w:rFonts w:hint="default"/>
          <w:lang w:val="en-US" w:eastAsia="zh-CN"/>
        </w:rPr>
      </w:pPr>
    </w:p>
    <w:p w14:paraId="67646BE6">
      <w:pPr>
        <w:rPr>
          <w:rFonts w:hint="default"/>
          <w:lang w:val="en-US" w:eastAsia="zh-CN"/>
        </w:rPr>
      </w:pPr>
    </w:p>
    <w:sectPr>
      <w:pgSz w:w="16838" w:h="11906" w:orient="landscape"/>
      <w:pgMar w:top="1446" w:right="1984" w:bottom="1446" w:left="1644" w:header="851" w:footer="828" w:gutter="0"/>
      <w:cols w:space="0" w:num="1"/>
      <w:rtlGutter w:val="0"/>
      <w:docGrid w:type="lines" w:linePitch="6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汉仪君黑-35简">
    <w:altName w:val="黑体"/>
    <w:panose1 w:val="020B0604020202020204"/>
    <w:charset w:val="86"/>
    <w:family w:val="auto"/>
    <w:pitch w:val="default"/>
    <w:sig w:usb0="00000000" w:usb1="00000000" w:usb2="00000016" w:usb3="00000000" w:csb0="2004000F"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58D6">
    <w:pPr>
      <w:pStyle w:val="9"/>
      <w:ind w:right="360" w:firstLine="140" w:firstLineChars="50"/>
      <w:jc w:val="right"/>
      <w:rPr>
        <w:sz w:val="28"/>
      </w:rPr>
    </w:pPr>
    <w:r>
      <w:rPr>
        <w:rStyle w:val="1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7"/>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A2320">
    <w:pPr>
      <w:pStyle w:val="9"/>
      <w:ind w:right="360" w:firstLine="140" w:firstLineChars="50"/>
      <w:rPr>
        <w:sz w:val="28"/>
      </w:rPr>
    </w:pPr>
    <w:r>
      <w:rPr>
        <w:rStyle w:val="1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17"/>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113B7"/>
    <w:multiLevelType w:val="multilevel"/>
    <w:tmpl w:val="63D113B7"/>
    <w:lvl w:ilvl="0" w:tentative="0">
      <w:start w:val="1"/>
      <w:numFmt w:val="japaneseCounting"/>
      <w:lvlText w:val="%1、"/>
      <w:lvlJc w:val="left"/>
      <w:pPr>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5"/>
  <w:evenAndOddHeaders w:val="1"/>
  <w:drawingGridHorizontalSpacing w:val="158"/>
  <w:drawingGridVerticalSpacing w:val="30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9F"/>
    <w:rsid w:val="00000127"/>
    <w:rsid w:val="00000382"/>
    <w:rsid w:val="00001B7B"/>
    <w:rsid w:val="00002163"/>
    <w:rsid w:val="00002DAF"/>
    <w:rsid w:val="00003093"/>
    <w:rsid w:val="0000329F"/>
    <w:rsid w:val="00003B28"/>
    <w:rsid w:val="00003DAC"/>
    <w:rsid w:val="00004CD7"/>
    <w:rsid w:val="00005B3A"/>
    <w:rsid w:val="00005EFC"/>
    <w:rsid w:val="0000759D"/>
    <w:rsid w:val="00007FC6"/>
    <w:rsid w:val="00010674"/>
    <w:rsid w:val="00010CC5"/>
    <w:rsid w:val="000116DA"/>
    <w:rsid w:val="000122F6"/>
    <w:rsid w:val="00012A17"/>
    <w:rsid w:val="00012D9E"/>
    <w:rsid w:val="00013335"/>
    <w:rsid w:val="00013BC2"/>
    <w:rsid w:val="00013FC5"/>
    <w:rsid w:val="000143FD"/>
    <w:rsid w:val="00014B91"/>
    <w:rsid w:val="00014D7C"/>
    <w:rsid w:val="00015E64"/>
    <w:rsid w:val="00016132"/>
    <w:rsid w:val="00017121"/>
    <w:rsid w:val="000177C5"/>
    <w:rsid w:val="000208E0"/>
    <w:rsid w:val="00021D35"/>
    <w:rsid w:val="0002225C"/>
    <w:rsid w:val="0002331B"/>
    <w:rsid w:val="000239A5"/>
    <w:rsid w:val="00023E38"/>
    <w:rsid w:val="0002417D"/>
    <w:rsid w:val="0002493A"/>
    <w:rsid w:val="00024B01"/>
    <w:rsid w:val="00025490"/>
    <w:rsid w:val="00025B40"/>
    <w:rsid w:val="000263AD"/>
    <w:rsid w:val="0002640B"/>
    <w:rsid w:val="00026491"/>
    <w:rsid w:val="00026EB5"/>
    <w:rsid w:val="00026F0E"/>
    <w:rsid w:val="000274E9"/>
    <w:rsid w:val="00030168"/>
    <w:rsid w:val="00030299"/>
    <w:rsid w:val="000307B5"/>
    <w:rsid w:val="00031173"/>
    <w:rsid w:val="00031C22"/>
    <w:rsid w:val="00032573"/>
    <w:rsid w:val="00032977"/>
    <w:rsid w:val="00032ADA"/>
    <w:rsid w:val="00032B25"/>
    <w:rsid w:val="00032FAF"/>
    <w:rsid w:val="00033BC7"/>
    <w:rsid w:val="00035A97"/>
    <w:rsid w:val="00035E05"/>
    <w:rsid w:val="00036140"/>
    <w:rsid w:val="00036CA4"/>
    <w:rsid w:val="00037023"/>
    <w:rsid w:val="00037166"/>
    <w:rsid w:val="0004032B"/>
    <w:rsid w:val="00040F65"/>
    <w:rsid w:val="0004140B"/>
    <w:rsid w:val="000415C6"/>
    <w:rsid w:val="00041889"/>
    <w:rsid w:val="00041B53"/>
    <w:rsid w:val="00041E75"/>
    <w:rsid w:val="00042215"/>
    <w:rsid w:val="0004373C"/>
    <w:rsid w:val="00043866"/>
    <w:rsid w:val="00043AB3"/>
    <w:rsid w:val="000452A3"/>
    <w:rsid w:val="000460AE"/>
    <w:rsid w:val="00046B78"/>
    <w:rsid w:val="000476B9"/>
    <w:rsid w:val="000476FF"/>
    <w:rsid w:val="00050279"/>
    <w:rsid w:val="000510E6"/>
    <w:rsid w:val="00051699"/>
    <w:rsid w:val="00051CE6"/>
    <w:rsid w:val="00051EA7"/>
    <w:rsid w:val="0005288B"/>
    <w:rsid w:val="000530DC"/>
    <w:rsid w:val="000542B3"/>
    <w:rsid w:val="000542BD"/>
    <w:rsid w:val="000545F0"/>
    <w:rsid w:val="00055746"/>
    <w:rsid w:val="000565B4"/>
    <w:rsid w:val="00056B4C"/>
    <w:rsid w:val="00056F10"/>
    <w:rsid w:val="0005724A"/>
    <w:rsid w:val="00057A77"/>
    <w:rsid w:val="00057B21"/>
    <w:rsid w:val="00057F7E"/>
    <w:rsid w:val="000604B2"/>
    <w:rsid w:val="0006085E"/>
    <w:rsid w:val="00060D00"/>
    <w:rsid w:val="00060E1C"/>
    <w:rsid w:val="0006205A"/>
    <w:rsid w:val="000628CF"/>
    <w:rsid w:val="000634A1"/>
    <w:rsid w:val="00063AD5"/>
    <w:rsid w:val="0006419E"/>
    <w:rsid w:val="00064FB8"/>
    <w:rsid w:val="00065EDA"/>
    <w:rsid w:val="00065F22"/>
    <w:rsid w:val="000660AB"/>
    <w:rsid w:val="00066D40"/>
    <w:rsid w:val="00067F0D"/>
    <w:rsid w:val="00070408"/>
    <w:rsid w:val="000713E8"/>
    <w:rsid w:val="00071457"/>
    <w:rsid w:val="000714DF"/>
    <w:rsid w:val="00071DBD"/>
    <w:rsid w:val="00071E64"/>
    <w:rsid w:val="0007291A"/>
    <w:rsid w:val="000729F4"/>
    <w:rsid w:val="00073A22"/>
    <w:rsid w:val="00074173"/>
    <w:rsid w:val="000741CF"/>
    <w:rsid w:val="00074341"/>
    <w:rsid w:val="000749FB"/>
    <w:rsid w:val="000761F2"/>
    <w:rsid w:val="000767F3"/>
    <w:rsid w:val="00080EFD"/>
    <w:rsid w:val="00084781"/>
    <w:rsid w:val="0008576F"/>
    <w:rsid w:val="000858A8"/>
    <w:rsid w:val="000878C1"/>
    <w:rsid w:val="0009030E"/>
    <w:rsid w:val="00090938"/>
    <w:rsid w:val="00091529"/>
    <w:rsid w:val="00091CDF"/>
    <w:rsid w:val="00092641"/>
    <w:rsid w:val="00092DCC"/>
    <w:rsid w:val="00092E80"/>
    <w:rsid w:val="00094549"/>
    <w:rsid w:val="0009670D"/>
    <w:rsid w:val="00096AB3"/>
    <w:rsid w:val="00097768"/>
    <w:rsid w:val="000A1B29"/>
    <w:rsid w:val="000A2EB7"/>
    <w:rsid w:val="000A34A4"/>
    <w:rsid w:val="000A4164"/>
    <w:rsid w:val="000A4806"/>
    <w:rsid w:val="000A4C5F"/>
    <w:rsid w:val="000A5060"/>
    <w:rsid w:val="000A5334"/>
    <w:rsid w:val="000A6B65"/>
    <w:rsid w:val="000A7420"/>
    <w:rsid w:val="000A79DD"/>
    <w:rsid w:val="000B1AAC"/>
    <w:rsid w:val="000B1CE9"/>
    <w:rsid w:val="000B29C3"/>
    <w:rsid w:val="000B2F25"/>
    <w:rsid w:val="000B3567"/>
    <w:rsid w:val="000B3632"/>
    <w:rsid w:val="000B3DA9"/>
    <w:rsid w:val="000B43B8"/>
    <w:rsid w:val="000B4502"/>
    <w:rsid w:val="000B4650"/>
    <w:rsid w:val="000B4781"/>
    <w:rsid w:val="000B50F7"/>
    <w:rsid w:val="000B5FDB"/>
    <w:rsid w:val="000B6B7E"/>
    <w:rsid w:val="000B6C65"/>
    <w:rsid w:val="000B6CB8"/>
    <w:rsid w:val="000B7B3D"/>
    <w:rsid w:val="000C0E6E"/>
    <w:rsid w:val="000C0EE9"/>
    <w:rsid w:val="000C1C8F"/>
    <w:rsid w:val="000C2038"/>
    <w:rsid w:val="000C2609"/>
    <w:rsid w:val="000C2AC2"/>
    <w:rsid w:val="000C3C38"/>
    <w:rsid w:val="000C3E3E"/>
    <w:rsid w:val="000C5276"/>
    <w:rsid w:val="000C622A"/>
    <w:rsid w:val="000C6A81"/>
    <w:rsid w:val="000C6AF8"/>
    <w:rsid w:val="000C6B0C"/>
    <w:rsid w:val="000C6B21"/>
    <w:rsid w:val="000C702E"/>
    <w:rsid w:val="000C708B"/>
    <w:rsid w:val="000C71A9"/>
    <w:rsid w:val="000C7DF8"/>
    <w:rsid w:val="000D1190"/>
    <w:rsid w:val="000D1288"/>
    <w:rsid w:val="000D2B51"/>
    <w:rsid w:val="000D2C2B"/>
    <w:rsid w:val="000D2F94"/>
    <w:rsid w:val="000D3F02"/>
    <w:rsid w:val="000D4410"/>
    <w:rsid w:val="000D5654"/>
    <w:rsid w:val="000D5929"/>
    <w:rsid w:val="000D6290"/>
    <w:rsid w:val="000D6312"/>
    <w:rsid w:val="000D6346"/>
    <w:rsid w:val="000D63AE"/>
    <w:rsid w:val="000D6F97"/>
    <w:rsid w:val="000D6FDF"/>
    <w:rsid w:val="000D70C0"/>
    <w:rsid w:val="000D79CE"/>
    <w:rsid w:val="000D7FFC"/>
    <w:rsid w:val="000E00D7"/>
    <w:rsid w:val="000E0477"/>
    <w:rsid w:val="000E0E10"/>
    <w:rsid w:val="000E0E39"/>
    <w:rsid w:val="000E2E8F"/>
    <w:rsid w:val="000E3696"/>
    <w:rsid w:val="000E3EBE"/>
    <w:rsid w:val="000E51C4"/>
    <w:rsid w:val="000E5323"/>
    <w:rsid w:val="000E534A"/>
    <w:rsid w:val="000F045B"/>
    <w:rsid w:val="000F2609"/>
    <w:rsid w:val="000F2660"/>
    <w:rsid w:val="000F2923"/>
    <w:rsid w:val="000F34E2"/>
    <w:rsid w:val="000F51C7"/>
    <w:rsid w:val="000F54A2"/>
    <w:rsid w:val="000F5DA0"/>
    <w:rsid w:val="000F63B1"/>
    <w:rsid w:val="000F6428"/>
    <w:rsid w:val="000F64D2"/>
    <w:rsid w:val="00104BA2"/>
    <w:rsid w:val="00106917"/>
    <w:rsid w:val="00107781"/>
    <w:rsid w:val="00107AA8"/>
    <w:rsid w:val="00113397"/>
    <w:rsid w:val="00114112"/>
    <w:rsid w:val="00114199"/>
    <w:rsid w:val="0011527B"/>
    <w:rsid w:val="0011669C"/>
    <w:rsid w:val="0011723B"/>
    <w:rsid w:val="001176A0"/>
    <w:rsid w:val="00117B81"/>
    <w:rsid w:val="001202C1"/>
    <w:rsid w:val="001210C2"/>
    <w:rsid w:val="00122677"/>
    <w:rsid w:val="00122F31"/>
    <w:rsid w:val="001230FC"/>
    <w:rsid w:val="00123AD0"/>
    <w:rsid w:val="0012498E"/>
    <w:rsid w:val="00125E3B"/>
    <w:rsid w:val="0012609C"/>
    <w:rsid w:val="00126520"/>
    <w:rsid w:val="00127FC5"/>
    <w:rsid w:val="00127FF7"/>
    <w:rsid w:val="001303B6"/>
    <w:rsid w:val="00130780"/>
    <w:rsid w:val="00130E4D"/>
    <w:rsid w:val="0013137A"/>
    <w:rsid w:val="0013201D"/>
    <w:rsid w:val="0013224A"/>
    <w:rsid w:val="001323A9"/>
    <w:rsid w:val="0013260A"/>
    <w:rsid w:val="00132A20"/>
    <w:rsid w:val="00133386"/>
    <w:rsid w:val="0013484F"/>
    <w:rsid w:val="00134C96"/>
    <w:rsid w:val="0014002A"/>
    <w:rsid w:val="001401D4"/>
    <w:rsid w:val="00140220"/>
    <w:rsid w:val="001411E4"/>
    <w:rsid w:val="00141B55"/>
    <w:rsid w:val="00142AA9"/>
    <w:rsid w:val="001432BC"/>
    <w:rsid w:val="00144D97"/>
    <w:rsid w:val="00144E65"/>
    <w:rsid w:val="00145242"/>
    <w:rsid w:val="00145DF4"/>
    <w:rsid w:val="00145E1D"/>
    <w:rsid w:val="00145F70"/>
    <w:rsid w:val="00146709"/>
    <w:rsid w:val="00147138"/>
    <w:rsid w:val="001478BA"/>
    <w:rsid w:val="001508A5"/>
    <w:rsid w:val="001509A5"/>
    <w:rsid w:val="00151EBE"/>
    <w:rsid w:val="00153246"/>
    <w:rsid w:val="0015389A"/>
    <w:rsid w:val="00153A3D"/>
    <w:rsid w:val="001547C5"/>
    <w:rsid w:val="00154DD1"/>
    <w:rsid w:val="00155095"/>
    <w:rsid w:val="00155775"/>
    <w:rsid w:val="00155A0C"/>
    <w:rsid w:val="0015694C"/>
    <w:rsid w:val="001578D5"/>
    <w:rsid w:val="00160E8A"/>
    <w:rsid w:val="00160F7A"/>
    <w:rsid w:val="001614C4"/>
    <w:rsid w:val="00162C80"/>
    <w:rsid w:val="00163A10"/>
    <w:rsid w:val="00163C35"/>
    <w:rsid w:val="001644EB"/>
    <w:rsid w:val="00165E94"/>
    <w:rsid w:val="001668AF"/>
    <w:rsid w:val="00166911"/>
    <w:rsid w:val="00166EAB"/>
    <w:rsid w:val="00170182"/>
    <w:rsid w:val="00170B82"/>
    <w:rsid w:val="001714E9"/>
    <w:rsid w:val="001717BA"/>
    <w:rsid w:val="00171FC6"/>
    <w:rsid w:val="00172AC0"/>
    <w:rsid w:val="00172C8F"/>
    <w:rsid w:val="00175C23"/>
    <w:rsid w:val="0017638A"/>
    <w:rsid w:val="0017677B"/>
    <w:rsid w:val="00180B55"/>
    <w:rsid w:val="00181320"/>
    <w:rsid w:val="00182365"/>
    <w:rsid w:val="001829CF"/>
    <w:rsid w:val="00183869"/>
    <w:rsid w:val="0018388A"/>
    <w:rsid w:val="00184836"/>
    <w:rsid w:val="00184880"/>
    <w:rsid w:val="001853F2"/>
    <w:rsid w:val="0018605E"/>
    <w:rsid w:val="00190637"/>
    <w:rsid w:val="00190910"/>
    <w:rsid w:val="00190B5C"/>
    <w:rsid w:val="00192BD7"/>
    <w:rsid w:val="00192F3A"/>
    <w:rsid w:val="00194A52"/>
    <w:rsid w:val="00194B5C"/>
    <w:rsid w:val="001953BE"/>
    <w:rsid w:val="00195D86"/>
    <w:rsid w:val="0019633C"/>
    <w:rsid w:val="00197446"/>
    <w:rsid w:val="001A0CE8"/>
    <w:rsid w:val="001A1732"/>
    <w:rsid w:val="001A20B9"/>
    <w:rsid w:val="001A2DE3"/>
    <w:rsid w:val="001A355E"/>
    <w:rsid w:val="001A3567"/>
    <w:rsid w:val="001A35F7"/>
    <w:rsid w:val="001A368C"/>
    <w:rsid w:val="001A3C53"/>
    <w:rsid w:val="001A3EB5"/>
    <w:rsid w:val="001A3EDE"/>
    <w:rsid w:val="001A45CB"/>
    <w:rsid w:val="001A5740"/>
    <w:rsid w:val="001A65A6"/>
    <w:rsid w:val="001A6FAB"/>
    <w:rsid w:val="001A7BC4"/>
    <w:rsid w:val="001B01D0"/>
    <w:rsid w:val="001B03F0"/>
    <w:rsid w:val="001B07A9"/>
    <w:rsid w:val="001B1681"/>
    <w:rsid w:val="001B1CE6"/>
    <w:rsid w:val="001B1E84"/>
    <w:rsid w:val="001B232E"/>
    <w:rsid w:val="001B236F"/>
    <w:rsid w:val="001B3A3F"/>
    <w:rsid w:val="001B5281"/>
    <w:rsid w:val="001B5FA3"/>
    <w:rsid w:val="001B6981"/>
    <w:rsid w:val="001B6C61"/>
    <w:rsid w:val="001B6D91"/>
    <w:rsid w:val="001B6F18"/>
    <w:rsid w:val="001B6F66"/>
    <w:rsid w:val="001B796D"/>
    <w:rsid w:val="001B7CB0"/>
    <w:rsid w:val="001C0AE4"/>
    <w:rsid w:val="001C10BA"/>
    <w:rsid w:val="001C2525"/>
    <w:rsid w:val="001C401B"/>
    <w:rsid w:val="001C436D"/>
    <w:rsid w:val="001C43B5"/>
    <w:rsid w:val="001C533A"/>
    <w:rsid w:val="001C586A"/>
    <w:rsid w:val="001C69ED"/>
    <w:rsid w:val="001C6D8F"/>
    <w:rsid w:val="001C7AA8"/>
    <w:rsid w:val="001C7F40"/>
    <w:rsid w:val="001D01DF"/>
    <w:rsid w:val="001D11AB"/>
    <w:rsid w:val="001D1323"/>
    <w:rsid w:val="001D14C7"/>
    <w:rsid w:val="001D1889"/>
    <w:rsid w:val="001D1C41"/>
    <w:rsid w:val="001D1CAD"/>
    <w:rsid w:val="001D2238"/>
    <w:rsid w:val="001D2925"/>
    <w:rsid w:val="001D328C"/>
    <w:rsid w:val="001D4F93"/>
    <w:rsid w:val="001D56D9"/>
    <w:rsid w:val="001D585C"/>
    <w:rsid w:val="001D5A9E"/>
    <w:rsid w:val="001D5D73"/>
    <w:rsid w:val="001D617B"/>
    <w:rsid w:val="001D61DE"/>
    <w:rsid w:val="001D6275"/>
    <w:rsid w:val="001D662F"/>
    <w:rsid w:val="001D6DDE"/>
    <w:rsid w:val="001D735E"/>
    <w:rsid w:val="001D75CD"/>
    <w:rsid w:val="001D7777"/>
    <w:rsid w:val="001E0A21"/>
    <w:rsid w:val="001E0EAB"/>
    <w:rsid w:val="001E1295"/>
    <w:rsid w:val="001E14DC"/>
    <w:rsid w:val="001E1567"/>
    <w:rsid w:val="001E2AE4"/>
    <w:rsid w:val="001E3E01"/>
    <w:rsid w:val="001E5CFB"/>
    <w:rsid w:val="001E5DD4"/>
    <w:rsid w:val="001E6849"/>
    <w:rsid w:val="001E78D3"/>
    <w:rsid w:val="001E7EA3"/>
    <w:rsid w:val="001F00F9"/>
    <w:rsid w:val="001F06D9"/>
    <w:rsid w:val="001F188B"/>
    <w:rsid w:val="001F345D"/>
    <w:rsid w:val="001F3CFF"/>
    <w:rsid w:val="001F44FA"/>
    <w:rsid w:val="001F4EFA"/>
    <w:rsid w:val="001F4F15"/>
    <w:rsid w:val="001F5290"/>
    <w:rsid w:val="001F5A35"/>
    <w:rsid w:val="001F5D80"/>
    <w:rsid w:val="001F6064"/>
    <w:rsid w:val="001F6855"/>
    <w:rsid w:val="001F69DE"/>
    <w:rsid w:val="001F6DA4"/>
    <w:rsid w:val="001F6E0C"/>
    <w:rsid w:val="001F7132"/>
    <w:rsid w:val="001F76DB"/>
    <w:rsid w:val="001F7943"/>
    <w:rsid w:val="00200BE9"/>
    <w:rsid w:val="00200EFD"/>
    <w:rsid w:val="00201000"/>
    <w:rsid w:val="002010BC"/>
    <w:rsid w:val="00201295"/>
    <w:rsid w:val="0020136C"/>
    <w:rsid w:val="00201407"/>
    <w:rsid w:val="002019BF"/>
    <w:rsid w:val="00202F85"/>
    <w:rsid w:val="0020417D"/>
    <w:rsid w:val="002045EA"/>
    <w:rsid w:val="00204C4A"/>
    <w:rsid w:val="002052BE"/>
    <w:rsid w:val="00205E96"/>
    <w:rsid w:val="00206690"/>
    <w:rsid w:val="0020712B"/>
    <w:rsid w:val="0021037F"/>
    <w:rsid w:val="002103C1"/>
    <w:rsid w:val="0021073B"/>
    <w:rsid w:val="00211152"/>
    <w:rsid w:val="00211F74"/>
    <w:rsid w:val="00212921"/>
    <w:rsid w:val="002137BE"/>
    <w:rsid w:val="0021392F"/>
    <w:rsid w:val="002140CF"/>
    <w:rsid w:val="002140D8"/>
    <w:rsid w:val="002141E3"/>
    <w:rsid w:val="00214A94"/>
    <w:rsid w:val="00215824"/>
    <w:rsid w:val="00215D02"/>
    <w:rsid w:val="002164AE"/>
    <w:rsid w:val="002166FA"/>
    <w:rsid w:val="00216987"/>
    <w:rsid w:val="00216AC0"/>
    <w:rsid w:val="00216C56"/>
    <w:rsid w:val="0021707D"/>
    <w:rsid w:val="00217192"/>
    <w:rsid w:val="00220483"/>
    <w:rsid w:val="002206A9"/>
    <w:rsid w:val="0022084D"/>
    <w:rsid w:val="00220DF3"/>
    <w:rsid w:val="00221408"/>
    <w:rsid w:val="00221C92"/>
    <w:rsid w:val="002220F6"/>
    <w:rsid w:val="00222A14"/>
    <w:rsid w:val="00222EB0"/>
    <w:rsid w:val="0022355D"/>
    <w:rsid w:val="002235A9"/>
    <w:rsid w:val="00223652"/>
    <w:rsid w:val="00223F86"/>
    <w:rsid w:val="00224040"/>
    <w:rsid w:val="00224147"/>
    <w:rsid w:val="0022439F"/>
    <w:rsid w:val="002246D8"/>
    <w:rsid w:val="0022621C"/>
    <w:rsid w:val="00226A79"/>
    <w:rsid w:val="00226F12"/>
    <w:rsid w:val="00227095"/>
    <w:rsid w:val="0022774B"/>
    <w:rsid w:val="0023028B"/>
    <w:rsid w:val="002316B7"/>
    <w:rsid w:val="00231F10"/>
    <w:rsid w:val="00232D70"/>
    <w:rsid w:val="00233FB8"/>
    <w:rsid w:val="0023431F"/>
    <w:rsid w:val="00234D32"/>
    <w:rsid w:val="00235010"/>
    <w:rsid w:val="00236D56"/>
    <w:rsid w:val="0023797B"/>
    <w:rsid w:val="00237E75"/>
    <w:rsid w:val="002407D4"/>
    <w:rsid w:val="002411B8"/>
    <w:rsid w:val="00241FF6"/>
    <w:rsid w:val="002423BA"/>
    <w:rsid w:val="00242435"/>
    <w:rsid w:val="002428FF"/>
    <w:rsid w:val="00242AFD"/>
    <w:rsid w:val="00242DDC"/>
    <w:rsid w:val="00243807"/>
    <w:rsid w:val="00244344"/>
    <w:rsid w:val="00245352"/>
    <w:rsid w:val="00245F32"/>
    <w:rsid w:val="00247742"/>
    <w:rsid w:val="00247D7A"/>
    <w:rsid w:val="00247DF9"/>
    <w:rsid w:val="00251358"/>
    <w:rsid w:val="002525C4"/>
    <w:rsid w:val="00252E04"/>
    <w:rsid w:val="002532C2"/>
    <w:rsid w:val="0025354C"/>
    <w:rsid w:val="00254409"/>
    <w:rsid w:val="002550EA"/>
    <w:rsid w:val="00255151"/>
    <w:rsid w:val="00256678"/>
    <w:rsid w:val="00257070"/>
    <w:rsid w:val="0025749C"/>
    <w:rsid w:val="00257ED6"/>
    <w:rsid w:val="00257EF4"/>
    <w:rsid w:val="00260D8E"/>
    <w:rsid w:val="00261901"/>
    <w:rsid w:val="00261EF9"/>
    <w:rsid w:val="0026223F"/>
    <w:rsid w:val="0026233C"/>
    <w:rsid w:val="00262A45"/>
    <w:rsid w:val="00262D8B"/>
    <w:rsid w:val="00262DEA"/>
    <w:rsid w:val="0026342D"/>
    <w:rsid w:val="00264224"/>
    <w:rsid w:val="00265192"/>
    <w:rsid w:val="00265878"/>
    <w:rsid w:val="0026635B"/>
    <w:rsid w:val="002669DB"/>
    <w:rsid w:val="002678DD"/>
    <w:rsid w:val="00267B54"/>
    <w:rsid w:val="00267EC8"/>
    <w:rsid w:val="00267F24"/>
    <w:rsid w:val="00270AF8"/>
    <w:rsid w:val="002712E5"/>
    <w:rsid w:val="0027139B"/>
    <w:rsid w:val="00271879"/>
    <w:rsid w:val="002721CE"/>
    <w:rsid w:val="002729B5"/>
    <w:rsid w:val="002736E9"/>
    <w:rsid w:val="002748C0"/>
    <w:rsid w:val="00275090"/>
    <w:rsid w:val="002753B4"/>
    <w:rsid w:val="00276BED"/>
    <w:rsid w:val="00276F6B"/>
    <w:rsid w:val="0027705D"/>
    <w:rsid w:val="002800E0"/>
    <w:rsid w:val="002802D2"/>
    <w:rsid w:val="00281675"/>
    <w:rsid w:val="00281BD8"/>
    <w:rsid w:val="00281BDD"/>
    <w:rsid w:val="00282903"/>
    <w:rsid w:val="0028300F"/>
    <w:rsid w:val="0028529E"/>
    <w:rsid w:val="00287221"/>
    <w:rsid w:val="00290022"/>
    <w:rsid w:val="00290500"/>
    <w:rsid w:val="00290EB9"/>
    <w:rsid w:val="0029229C"/>
    <w:rsid w:val="002924A0"/>
    <w:rsid w:val="00292AD6"/>
    <w:rsid w:val="00293415"/>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2CA4"/>
    <w:rsid w:val="002A37BA"/>
    <w:rsid w:val="002A3993"/>
    <w:rsid w:val="002A419A"/>
    <w:rsid w:val="002A452E"/>
    <w:rsid w:val="002A4700"/>
    <w:rsid w:val="002A5F92"/>
    <w:rsid w:val="002A610A"/>
    <w:rsid w:val="002A69F6"/>
    <w:rsid w:val="002A7176"/>
    <w:rsid w:val="002A75A5"/>
    <w:rsid w:val="002A7B17"/>
    <w:rsid w:val="002B0185"/>
    <w:rsid w:val="002B05A4"/>
    <w:rsid w:val="002B112B"/>
    <w:rsid w:val="002B190E"/>
    <w:rsid w:val="002B2272"/>
    <w:rsid w:val="002B2343"/>
    <w:rsid w:val="002B2777"/>
    <w:rsid w:val="002B2F91"/>
    <w:rsid w:val="002B322D"/>
    <w:rsid w:val="002B421B"/>
    <w:rsid w:val="002B5135"/>
    <w:rsid w:val="002B72FE"/>
    <w:rsid w:val="002B7A47"/>
    <w:rsid w:val="002C1542"/>
    <w:rsid w:val="002C19E9"/>
    <w:rsid w:val="002C20A7"/>
    <w:rsid w:val="002C293B"/>
    <w:rsid w:val="002C2F71"/>
    <w:rsid w:val="002C36EE"/>
    <w:rsid w:val="002C3B2A"/>
    <w:rsid w:val="002C5075"/>
    <w:rsid w:val="002C5979"/>
    <w:rsid w:val="002C6013"/>
    <w:rsid w:val="002C667B"/>
    <w:rsid w:val="002C6DFB"/>
    <w:rsid w:val="002C753D"/>
    <w:rsid w:val="002C776E"/>
    <w:rsid w:val="002C79F6"/>
    <w:rsid w:val="002D00D5"/>
    <w:rsid w:val="002D1241"/>
    <w:rsid w:val="002D162B"/>
    <w:rsid w:val="002D2B3B"/>
    <w:rsid w:val="002D30D9"/>
    <w:rsid w:val="002D387D"/>
    <w:rsid w:val="002D3AF1"/>
    <w:rsid w:val="002D3E81"/>
    <w:rsid w:val="002D479B"/>
    <w:rsid w:val="002D532C"/>
    <w:rsid w:val="002D66DF"/>
    <w:rsid w:val="002D698C"/>
    <w:rsid w:val="002D6BF9"/>
    <w:rsid w:val="002D71D3"/>
    <w:rsid w:val="002D755C"/>
    <w:rsid w:val="002E0141"/>
    <w:rsid w:val="002E1618"/>
    <w:rsid w:val="002E1EE5"/>
    <w:rsid w:val="002E3E9F"/>
    <w:rsid w:val="002E5373"/>
    <w:rsid w:val="002E5E4E"/>
    <w:rsid w:val="002E792F"/>
    <w:rsid w:val="002F050A"/>
    <w:rsid w:val="002F07E9"/>
    <w:rsid w:val="002F0EDC"/>
    <w:rsid w:val="002F12F2"/>
    <w:rsid w:val="002F16EA"/>
    <w:rsid w:val="002F19AD"/>
    <w:rsid w:val="002F1C37"/>
    <w:rsid w:val="002F21CC"/>
    <w:rsid w:val="002F2AA4"/>
    <w:rsid w:val="002F2F9A"/>
    <w:rsid w:val="002F3B4B"/>
    <w:rsid w:val="002F5E66"/>
    <w:rsid w:val="002F5E75"/>
    <w:rsid w:val="002F7604"/>
    <w:rsid w:val="002F7786"/>
    <w:rsid w:val="002F7853"/>
    <w:rsid w:val="002F78BD"/>
    <w:rsid w:val="002F79BA"/>
    <w:rsid w:val="002F7CF4"/>
    <w:rsid w:val="003001CF"/>
    <w:rsid w:val="0030026F"/>
    <w:rsid w:val="00300DD4"/>
    <w:rsid w:val="00300E5A"/>
    <w:rsid w:val="0030108A"/>
    <w:rsid w:val="003018F7"/>
    <w:rsid w:val="00301AC5"/>
    <w:rsid w:val="003025E5"/>
    <w:rsid w:val="00302648"/>
    <w:rsid w:val="00303FC5"/>
    <w:rsid w:val="00304155"/>
    <w:rsid w:val="003046F3"/>
    <w:rsid w:val="00306347"/>
    <w:rsid w:val="00306461"/>
    <w:rsid w:val="00306AA4"/>
    <w:rsid w:val="0030749E"/>
    <w:rsid w:val="003076E2"/>
    <w:rsid w:val="003078D9"/>
    <w:rsid w:val="003102BA"/>
    <w:rsid w:val="00310EE3"/>
    <w:rsid w:val="003112FF"/>
    <w:rsid w:val="00311E2E"/>
    <w:rsid w:val="00312B2A"/>
    <w:rsid w:val="00312ED7"/>
    <w:rsid w:val="00313459"/>
    <w:rsid w:val="00314AA9"/>
    <w:rsid w:val="00314E9E"/>
    <w:rsid w:val="00315200"/>
    <w:rsid w:val="00315336"/>
    <w:rsid w:val="003159A2"/>
    <w:rsid w:val="00315C61"/>
    <w:rsid w:val="00315E67"/>
    <w:rsid w:val="00316BBD"/>
    <w:rsid w:val="00316D18"/>
    <w:rsid w:val="00317A16"/>
    <w:rsid w:val="0032102F"/>
    <w:rsid w:val="0032145A"/>
    <w:rsid w:val="0032339C"/>
    <w:rsid w:val="00323594"/>
    <w:rsid w:val="0032372F"/>
    <w:rsid w:val="00323AE6"/>
    <w:rsid w:val="00324133"/>
    <w:rsid w:val="003247B9"/>
    <w:rsid w:val="003248EA"/>
    <w:rsid w:val="00324EDB"/>
    <w:rsid w:val="00325703"/>
    <w:rsid w:val="00327679"/>
    <w:rsid w:val="00327FAD"/>
    <w:rsid w:val="00330376"/>
    <w:rsid w:val="00330574"/>
    <w:rsid w:val="00330794"/>
    <w:rsid w:val="00330BEE"/>
    <w:rsid w:val="00330F82"/>
    <w:rsid w:val="003319E3"/>
    <w:rsid w:val="00331F3D"/>
    <w:rsid w:val="00332403"/>
    <w:rsid w:val="00332A67"/>
    <w:rsid w:val="00333459"/>
    <w:rsid w:val="00333F1D"/>
    <w:rsid w:val="0033609E"/>
    <w:rsid w:val="0033612A"/>
    <w:rsid w:val="00336200"/>
    <w:rsid w:val="00336B22"/>
    <w:rsid w:val="00336D04"/>
    <w:rsid w:val="00336FE1"/>
    <w:rsid w:val="00337580"/>
    <w:rsid w:val="00340685"/>
    <w:rsid w:val="0034094F"/>
    <w:rsid w:val="00340CFF"/>
    <w:rsid w:val="0034163E"/>
    <w:rsid w:val="003422A9"/>
    <w:rsid w:val="00342B1E"/>
    <w:rsid w:val="00343210"/>
    <w:rsid w:val="00343C8C"/>
    <w:rsid w:val="00343ECD"/>
    <w:rsid w:val="00344BEE"/>
    <w:rsid w:val="00346084"/>
    <w:rsid w:val="00346317"/>
    <w:rsid w:val="00350DEA"/>
    <w:rsid w:val="003515EF"/>
    <w:rsid w:val="003530C5"/>
    <w:rsid w:val="00354073"/>
    <w:rsid w:val="00354E10"/>
    <w:rsid w:val="0035507F"/>
    <w:rsid w:val="00355240"/>
    <w:rsid w:val="003556BD"/>
    <w:rsid w:val="003562D7"/>
    <w:rsid w:val="003570D8"/>
    <w:rsid w:val="00357458"/>
    <w:rsid w:val="003578B4"/>
    <w:rsid w:val="00357D61"/>
    <w:rsid w:val="0036009E"/>
    <w:rsid w:val="0036053D"/>
    <w:rsid w:val="00360684"/>
    <w:rsid w:val="00360B41"/>
    <w:rsid w:val="00360CCA"/>
    <w:rsid w:val="00360E8E"/>
    <w:rsid w:val="003611A8"/>
    <w:rsid w:val="0036120D"/>
    <w:rsid w:val="0036123E"/>
    <w:rsid w:val="00362B40"/>
    <w:rsid w:val="00363066"/>
    <w:rsid w:val="00363C17"/>
    <w:rsid w:val="00364A64"/>
    <w:rsid w:val="00364A76"/>
    <w:rsid w:val="003658C1"/>
    <w:rsid w:val="00365BA8"/>
    <w:rsid w:val="0036617C"/>
    <w:rsid w:val="003670A0"/>
    <w:rsid w:val="0036733E"/>
    <w:rsid w:val="00367845"/>
    <w:rsid w:val="00371B13"/>
    <w:rsid w:val="0037222B"/>
    <w:rsid w:val="00372810"/>
    <w:rsid w:val="003728F2"/>
    <w:rsid w:val="003744D0"/>
    <w:rsid w:val="00375A01"/>
    <w:rsid w:val="00376C9C"/>
    <w:rsid w:val="003770C7"/>
    <w:rsid w:val="0037719B"/>
    <w:rsid w:val="00380A0A"/>
    <w:rsid w:val="00380BB0"/>
    <w:rsid w:val="00380D5A"/>
    <w:rsid w:val="00380E0E"/>
    <w:rsid w:val="00380EB5"/>
    <w:rsid w:val="0038100B"/>
    <w:rsid w:val="0038208F"/>
    <w:rsid w:val="00382BB6"/>
    <w:rsid w:val="00384132"/>
    <w:rsid w:val="00384420"/>
    <w:rsid w:val="00385153"/>
    <w:rsid w:val="0038564B"/>
    <w:rsid w:val="00385793"/>
    <w:rsid w:val="0038661A"/>
    <w:rsid w:val="00386805"/>
    <w:rsid w:val="0038773B"/>
    <w:rsid w:val="003903E3"/>
    <w:rsid w:val="00391365"/>
    <w:rsid w:val="003913F0"/>
    <w:rsid w:val="00392691"/>
    <w:rsid w:val="00392F1C"/>
    <w:rsid w:val="0039402B"/>
    <w:rsid w:val="003940D9"/>
    <w:rsid w:val="003958FD"/>
    <w:rsid w:val="00395E96"/>
    <w:rsid w:val="00395F25"/>
    <w:rsid w:val="003969AE"/>
    <w:rsid w:val="003A09FD"/>
    <w:rsid w:val="003A1325"/>
    <w:rsid w:val="003A1406"/>
    <w:rsid w:val="003A154E"/>
    <w:rsid w:val="003A164D"/>
    <w:rsid w:val="003A2802"/>
    <w:rsid w:val="003A29C5"/>
    <w:rsid w:val="003A29DE"/>
    <w:rsid w:val="003A2BDC"/>
    <w:rsid w:val="003A35C3"/>
    <w:rsid w:val="003A39EB"/>
    <w:rsid w:val="003A3CA9"/>
    <w:rsid w:val="003A4168"/>
    <w:rsid w:val="003A4608"/>
    <w:rsid w:val="003A4790"/>
    <w:rsid w:val="003A5412"/>
    <w:rsid w:val="003A54DB"/>
    <w:rsid w:val="003A555F"/>
    <w:rsid w:val="003A586F"/>
    <w:rsid w:val="003A5C49"/>
    <w:rsid w:val="003A6062"/>
    <w:rsid w:val="003A6A0E"/>
    <w:rsid w:val="003A7B14"/>
    <w:rsid w:val="003A7F6B"/>
    <w:rsid w:val="003B1E0A"/>
    <w:rsid w:val="003B3200"/>
    <w:rsid w:val="003B32E3"/>
    <w:rsid w:val="003B3D8A"/>
    <w:rsid w:val="003B417A"/>
    <w:rsid w:val="003B42C6"/>
    <w:rsid w:val="003B4658"/>
    <w:rsid w:val="003B473D"/>
    <w:rsid w:val="003B4FE4"/>
    <w:rsid w:val="003B5BDB"/>
    <w:rsid w:val="003B6498"/>
    <w:rsid w:val="003B68E3"/>
    <w:rsid w:val="003B7042"/>
    <w:rsid w:val="003B74EB"/>
    <w:rsid w:val="003C0386"/>
    <w:rsid w:val="003C0792"/>
    <w:rsid w:val="003C0A11"/>
    <w:rsid w:val="003C0DA0"/>
    <w:rsid w:val="003C1793"/>
    <w:rsid w:val="003C30A5"/>
    <w:rsid w:val="003C36BD"/>
    <w:rsid w:val="003C3C7B"/>
    <w:rsid w:val="003C3DB4"/>
    <w:rsid w:val="003C5963"/>
    <w:rsid w:val="003C5DAC"/>
    <w:rsid w:val="003C66C9"/>
    <w:rsid w:val="003C6F5B"/>
    <w:rsid w:val="003C730F"/>
    <w:rsid w:val="003C77A7"/>
    <w:rsid w:val="003C7E16"/>
    <w:rsid w:val="003D010F"/>
    <w:rsid w:val="003D0509"/>
    <w:rsid w:val="003D09EA"/>
    <w:rsid w:val="003D14CB"/>
    <w:rsid w:val="003D16CD"/>
    <w:rsid w:val="003D34A8"/>
    <w:rsid w:val="003D3543"/>
    <w:rsid w:val="003D371A"/>
    <w:rsid w:val="003D3ABF"/>
    <w:rsid w:val="003D413B"/>
    <w:rsid w:val="003D5597"/>
    <w:rsid w:val="003D5CA0"/>
    <w:rsid w:val="003D61DD"/>
    <w:rsid w:val="003D6734"/>
    <w:rsid w:val="003D6D6F"/>
    <w:rsid w:val="003D7775"/>
    <w:rsid w:val="003E0D68"/>
    <w:rsid w:val="003E0FD8"/>
    <w:rsid w:val="003E1748"/>
    <w:rsid w:val="003E32E2"/>
    <w:rsid w:val="003E3917"/>
    <w:rsid w:val="003E4469"/>
    <w:rsid w:val="003E4BC5"/>
    <w:rsid w:val="003E59A1"/>
    <w:rsid w:val="003E5BC0"/>
    <w:rsid w:val="003E79E9"/>
    <w:rsid w:val="003E7E1F"/>
    <w:rsid w:val="003F0225"/>
    <w:rsid w:val="003F169B"/>
    <w:rsid w:val="003F1AAD"/>
    <w:rsid w:val="003F2372"/>
    <w:rsid w:val="003F2B2A"/>
    <w:rsid w:val="003F476F"/>
    <w:rsid w:val="003F4E5F"/>
    <w:rsid w:val="003F529B"/>
    <w:rsid w:val="003F59A1"/>
    <w:rsid w:val="003F5E8A"/>
    <w:rsid w:val="003F689E"/>
    <w:rsid w:val="003F6D1D"/>
    <w:rsid w:val="003F74E4"/>
    <w:rsid w:val="004002C1"/>
    <w:rsid w:val="00401638"/>
    <w:rsid w:val="00401FD1"/>
    <w:rsid w:val="00402205"/>
    <w:rsid w:val="00403067"/>
    <w:rsid w:val="00403B6C"/>
    <w:rsid w:val="00404571"/>
    <w:rsid w:val="0040458F"/>
    <w:rsid w:val="00406782"/>
    <w:rsid w:val="00406A4E"/>
    <w:rsid w:val="00407B6E"/>
    <w:rsid w:val="00410789"/>
    <w:rsid w:val="00410FD6"/>
    <w:rsid w:val="00411725"/>
    <w:rsid w:val="00411D13"/>
    <w:rsid w:val="00412565"/>
    <w:rsid w:val="004127A4"/>
    <w:rsid w:val="00412BB8"/>
    <w:rsid w:val="004148F8"/>
    <w:rsid w:val="004151A2"/>
    <w:rsid w:val="0041595F"/>
    <w:rsid w:val="00415A2B"/>
    <w:rsid w:val="00415B16"/>
    <w:rsid w:val="00416796"/>
    <w:rsid w:val="00416C1B"/>
    <w:rsid w:val="00416E30"/>
    <w:rsid w:val="00422B22"/>
    <w:rsid w:val="00422ED4"/>
    <w:rsid w:val="00423242"/>
    <w:rsid w:val="0042331F"/>
    <w:rsid w:val="00423BDD"/>
    <w:rsid w:val="004249A4"/>
    <w:rsid w:val="00425136"/>
    <w:rsid w:val="00425640"/>
    <w:rsid w:val="0042580B"/>
    <w:rsid w:val="00426909"/>
    <w:rsid w:val="004271EF"/>
    <w:rsid w:val="00430559"/>
    <w:rsid w:val="00430641"/>
    <w:rsid w:val="00431B60"/>
    <w:rsid w:val="00432085"/>
    <w:rsid w:val="00432138"/>
    <w:rsid w:val="00432546"/>
    <w:rsid w:val="00432DDA"/>
    <w:rsid w:val="00433BA5"/>
    <w:rsid w:val="00433CAD"/>
    <w:rsid w:val="0043404B"/>
    <w:rsid w:val="00436211"/>
    <w:rsid w:val="0044037B"/>
    <w:rsid w:val="004414F7"/>
    <w:rsid w:val="0044204E"/>
    <w:rsid w:val="004422E1"/>
    <w:rsid w:val="00442BEA"/>
    <w:rsid w:val="00443407"/>
    <w:rsid w:val="00443E83"/>
    <w:rsid w:val="00444980"/>
    <w:rsid w:val="004455F9"/>
    <w:rsid w:val="00445B10"/>
    <w:rsid w:val="00445FE9"/>
    <w:rsid w:val="00446A22"/>
    <w:rsid w:val="00446F3A"/>
    <w:rsid w:val="004507BE"/>
    <w:rsid w:val="004512C8"/>
    <w:rsid w:val="00451491"/>
    <w:rsid w:val="00452A7D"/>
    <w:rsid w:val="00452F26"/>
    <w:rsid w:val="00453507"/>
    <w:rsid w:val="0045639A"/>
    <w:rsid w:val="004563B2"/>
    <w:rsid w:val="004567D1"/>
    <w:rsid w:val="00456A7A"/>
    <w:rsid w:val="00456F24"/>
    <w:rsid w:val="00456FE6"/>
    <w:rsid w:val="00457450"/>
    <w:rsid w:val="0045784F"/>
    <w:rsid w:val="00457B36"/>
    <w:rsid w:val="00461DEB"/>
    <w:rsid w:val="00462D4A"/>
    <w:rsid w:val="00462E26"/>
    <w:rsid w:val="004634D9"/>
    <w:rsid w:val="004648E5"/>
    <w:rsid w:val="00464B34"/>
    <w:rsid w:val="00464BBD"/>
    <w:rsid w:val="00464E49"/>
    <w:rsid w:val="00464EEA"/>
    <w:rsid w:val="00466062"/>
    <w:rsid w:val="004664D4"/>
    <w:rsid w:val="00466AFC"/>
    <w:rsid w:val="00466CDC"/>
    <w:rsid w:val="004670BA"/>
    <w:rsid w:val="0046769F"/>
    <w:rsid w:val="004678D3"/>
    <w:rsid w:val="00467E5B"/>
    <w:rsid w:val="0047035B"/>
    <w:rsid w:val="004707C9"/>
    <w:rsid w:val="00470B85"/>
    <w:rsid w:val="00472580"/>
    <w:rsid w:val="00472AA6"/>
    <w:rsid w:val="004730AE"/>
    <w:rsid w:val="004735E9"/>
    <w:rsid w:val="00473DA3"/>
    <w:rsid w:val="00474550"/>
    <w:rsid w:val="004748A5"/>
    <w:rsid w:val="004756FE"/>
    <w:rsid w:val="004757F9"/>
    <w:rsid w:val="00475856"/>
    <w:rsid w:val="0047618E"/>
    <w:rsid w:val="00476FEC"/>
    <w:rsid w:val="00480A36"/>
    <w:rsid w:val="00480ADB"/>
    <w:rsid w:val="00480F15"/>
    <w:rsid w:val="004813F7"/>
    <w:rsid w:val="0048220F"/>
    <w:rsid w:val="00482441"/>
    <w:rsid w:val="004828F4"/>
    <w:rsid w:val="00482F6C"/>
    <w:rsid w:val="00483044"/>
    <w:rsid w:val="004831A7"/>
    <w:rsid w:val="00484300"/>
    <w:rsid w:val="00484A69"/>
    <w:rsid w:val="00484DED"/>
    <w:rsid w:val="0048562D"/>
    <w:rsid w:val="004856BC"/>
    <w:rsid w:val="0048664A"/>
    <w:rsid w:val="00486B4A"/>
    <w:rsid w:val="00490890"/>
    <w:rsid w:val="0049102C"/>
    <w:rsid w:val="00491353"/>
    <w:rsid w:val="004918FD"/>
    <w:rsid w:val="0049255D"/>
    <w:rsid w:val="0049261D"/>
    <w:rsid w:val="00493354"/>
    <w:rsid w:val="00494961"/>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2A2"/>
    <w:rsid w:val="004A55B2"/>
    <w:rsid w:val="004A55BD"/>
    <w:rsid w:val="004A5A3E"/>
    <w:rsid w:val="004A69AB"/>
    <w:rsid w:val="004B00B2"/>
    <w:rsid w:val="004B0286"/>
    <w:rsid w:val="004B034D"/>
    <w:rsid w:val="004B05C2"/>
    <w:rsid w:val="004B0907"/>
    <w:rsid w:val="004B1AA9"/>
    <w:rsid w:val="004B1AE8"/>
    <w:rsid w:val="004B1C76"/>
    <w:rsid w:val="004B22A6"/>
    <w:rsid w:val="004B25EE"/>
    <w:rsid w:val="004B2A16"/>
    <w:rsid w:val="004B353B"/>
    <w:rsid w:val="004B3DA6"/>
    <w:rsid w:val="004B44D8"/>
    <w:rsid w:val="004B56FB"/>
    <w:rsid w:val="004B6231"/>
    <w:rsid w:val="004B7069"/>
    <w:rsid w:val="004B709F"/>
    <w:rsid w:val="004B77ED"/>
    <w:rsid w:val="004C0318"/>
    <w:rsid w:val="004C09C0"/>
    <w:rsid w:val="004C1BB7"/>
    <w:rsid w:val="004C2161"/>
    <w:rsid w:val="004C2358"/>
    <w:rsid w:val="004C602E"/>
    <w:rsid w:val="004C6C3F"/>
    <w:rsid w:val="004C7F91"/>
    <w:rsid w:val="004D0001"/>
    <w:rsid w:val="004D0174"/>
    <w:rsid w:val="004D05A4"/>
    <w:rsid w:val="004D0AE9"/>
    <w:rsid w:val="004D2B5A"/>
    <w:rsid w:val="004D2FAE"/>
    <w:rsid w:val="004D371C"/>
    <w:rsid w:val="004D37D9"/>
    <w:rsid w:val="004D39E0"/>
    <w:rsid w:val="004D53E2"/>
    <w:rsid w:val="004D774B"/>
    <w:rsid w:val="004D7821"/>
    <w:rsid w:val="004E045E"/>
    <w:rsid w:val="004E07AA"/>
    <w:rsid w:val="004E0C32"/>
    <w:rsid w:val="004E0D71"/>
    <w:rsid w:val="004E1A66"/>
    <w:rsid w:val="004E2003"/>
    <w:rsid w:val="004E29B3"/>
    <w:rsid w:val="004E34B5"/>
    <w:rsid w:val="004E4451"/>
    <w:rsid w:val="004E4AB6"/>
    <w:rsid w:val="004E5AA7"/>
    <w:rsid w:val="004E5B19"/>
    <w:rsid w:val="004E6476"/>
    <w:rsid w:val="004E6D38"/>
    <w:rsid w:val="004F075A"/>
    <w:rsid w:val="004F2856"/>
    <w:rsid w:val="004F2D57"/>
    <w:rsid w:val="004F2EF7"/>
    <w:rsid w:val="004F49E1"/>
    <w:rsid w:val="004F4E03"/>
    <w:rsid w:val="004F4E3A"/>
    <w:rsid w:val="004F4E6A"/>
    <w:rsid w:val="004F632C"/>
    <w:rsid w:val="004F7E40"/>
    <w:rsid w:val="00500704"/>
    <w:rsid w:val="005009EA"/>
    <w:rsid w:val="00501FED"/>
    <w:rsid w:val="0050449F"/>
    <w:rsid w:val="0050495F"/>
    <w:rsid w:val="00504C4B"/>
    <w:rsid w:val="00504D06"/>
    <w:rsid w:val="00504E5F"/>
    <w:rsid w:val="00505A67"/>
    <w:rsid w:val="00505CF1"/>
    <w:rsid w:val="00505F0A"/>
    <w:rsid w:val="00506344"/>
    <w:rsid w:val="005063E2"/>
    <w:rsid w:val="00506CE9"/>
    <w:rsid w:val="005075C4"/>
    <w:rsid w:val="00507C49"/>
    <w:rsid w:val="00511739"/>
    <w:rsid w:val="00511CF8"/>
    <w:rsid w:val="005124CF"/>
    <w:rsid w:val="005138D5"/>
    <w:rsid w:val="005154E5"/>
    <w:rsid w:val="00516A23"/>
    <w:rsid w:val="00517738"/>
    <w:rsid w:val="005177EA"/>
    <w:rsid w:val="00517C76"/>
    <w:rsid w:val="00520618"/>
    <w:rsid w:val="00521D36"/>
    <w:rsid w:val="00521ED8"/>
    <w:rsid w:val="005223E7"/>
    <w:rsid w:val="00522F7F"/>
    <w:rsid w:val="00523D39"/>
    <w:rsid w:val="0052420B"/>
    <w:rsid w:val="00525073"/>
    <w:rsid w:val="0052522F"/>
    <w:rsid w:val="0052667B"/>
    <w:rsid w:val="00526832"/>
    <w:rsid w:val="00526FA4"/>
    <w:rsid w:val="00527BE2"/>
    <w:rsid w:val="00527C67"/>
    <w:rsid w:val="0053213C"/>
    <w:rsid w:val="005321D9"/>
    <w:rsid w:val="0053403E"/>
    <w:rsid w:val="005346E8"/>
    <w:rsid w:val="0053488A"/>
    <w:rsid w:val="00534AB0"/>
    <w:rsid w:val="005353DB"/>
    <w:rsid w:val="005355AE"/>
    <w:rsid w:val="005367DB"/>
    <w:rsid w:val="005402E8"/>
    <w:rsid w:val="00540C25"/>
    <w:rsid w:val="0054259B"/>
    <w:rsid w:val="00544048"/>
    <w:rsid w:val="0054409A"/>
    <w:rsid w:val="005472DA"/>
    <w:rsid w:val="00550D7D"/>
    <w:rsid w:val="00552ABE"/>
    <w:rsid w:val="00553517"/>
    <w:rsid w:val="005537DE"/>
    <w:rsid w:val="00554226"/>
    <w:rsid w:val="00554B91"/>
    <w:rsid w:val="00554E1D"/>
    <w:rsid w:val="005550A0"/>
    <w:rsid w:val="0055528E"/>
    <w:rsid w:val="00555808"/>
    <w:rsid w:val="00555C9A"/>
    <w:rsid w:val="00556588"/>
    <w:rsid w:val="005569D4"/>
    <w:rsid w:val="00556BB9"/>
    <w:rsid w:val="0055759B"/>
    <w:rsid w:val="0056070B"/>
    <w:rsid w:val="00561823"/>
    <w:rsid w:val="0056204C"/>
    <w:rsid w:val="00562D15"/>
    <w:rsid w:val="005633B2"/>
    <w:rsid w:val="005645AA"/>
    <w:rsid w:val="00564F31"/>
    <w:rsid w:val="00564F93"/>
    <w:rsid w:val="005655CF"/>
    <w:rsid w:val="00565A09"/>
    <w:rsid w:val="005662C3"/>
    <w:rsid w:val="00566C60"/>
    <w:rsid w:val="00566F1B"/>
    <w:rsid w:val="005679AD"/>
    <w:rsid w:val="00567AB2"/>
    <w:rsid w:val="00567E6D"/>
    <w:rsid w:val="005702E8"/>
    <w:rsid w:val="0057049A"/>
    <w:rsid w:val="00571EB6"/>
    <w:rsid w:val="00572219"/>
    <w:rsid w:val="0057299E"/>
    <w:rsid w:val="00573250"/>
    <w:rsid w:val="005735B2"/>
    <w:rsid w:val="00573B1B"/>
    <w:rsid w:val="00573DA6"/>
    <w:rsid w:val="00573FFF"/>
    <w:rsid w:val="00574F86"/>
    <w:rsid w:val="00575EF9"/>
    <w:rsid w:val="00575FE2"/>
    <w:rsid w:val="00576613"/>
    <w:rsid w:val="005768CC"/>
    <w:rsid w:val="00576B02"/>
    <w:rsid w:val="00576BF2"/>
    <w:rsid w:val="00577026"/>
    <w:rsid w:val="00577193"/>
    <w:rsid w:val="005801F2"/>
    <w:rsid w:val="0058062E"/>
    <w:rsid w:val="005813FC"/>
    <w:rsid w:val="00581E75"/>
    <w:rsid w:val="00582583"/>
    <w:rsid w:val="00582E9D"/>
    <w:rsid w:val="005832FD"/>
    <w:rsid w:val="00584AFF"/>
    <w:rsid w:val="005855AE"/>
    <w:rsid w:val="00585E8F"/>
    <w:rsid w:val="00586EDE"/>
    <w:rsid w:val="00586EE6"/>
    <w:rsid w:val="00587AC1"/>
    <w:rsid w:val="00587BF5"/>
    <w:rsid w:val="00590FF3"/>
    <w:rsid w:val="00591049"/>
    <w:rsid w:val="005916C8"/>
    <w:rsid w:val="005924E6"/>
    <w:rsid w:val="0059296C"/>
    <w:rsid w:val="005929D2"/>
    <w:rsid w:val="00592BAD"/>
    <w:rsid w:val="005935FE"/>
    <w:rsid w:val="00593B26"/>
    <w:rsid w:val="005941BF"/>
    <w:rsid w:val="00594305"/>
    <w:rsid w:val="00594FC3"/>
    <w:rsid w:val="00595909"/>
    <w:rsid w:val="00595EB6"/>
    <w:rsid w:val="0059637C"/>
    <w:rsid w:val="005A02F0"/>
    <w:rsid w:val="005A107E"/>
    <w:rsid w:val="005A1AB2"/>
    <w:rsid w:val="005A2E7A"/>
    <w:rsid w:val="005A36D7"/>
    <w:rsid w:val="005A4793"/>
    <w:rsid w:val="005A6412"/>
    <w:rsid w:val="005A64F6"/>
    <w:rsid w:val="005A75F6"/>
    <w:rsid w:val="005A7AE0"/>
    <w:rsid w:val="005B030E"/>
    <w:rsid w:val="005B09A5"/>
    <w:rsid w:val="005B0E4B"/>
    <w:rsid w:val="005B0E89"/>
    <w:rsid w:val="005B1B9C"/>
    <w:rsid w:val="005B23DB"/>
    <w:rsid w:val="005B2CD4"/>
    <w:rsid w:val="005B3681"/>
    <w:rsid w:val="005B4012"/>
    <w:rsid w:val="005B43AD"/>
    <w:rsid w:val="005B52D5"/>
    <w:rsid w:val="005B5388"/>
    <w:rsid w:val="005B56A1"/>
    <w:rsid w:val="005B7211"/>
    <w:rsid w:val="005C0906"/>
    <w:rsid w:val="005C14B2"/>
    <w:rsid w:val="005C1691"/>
    <w:rsid w:val="005C176B"/>
    <w:rsid w:val="005C31F3"/>
    <w:rsid w:val="005C361D"/>
    <w:rsid w:val="005C3DA5"/>
    <w:rsid w:val="005C447E"/>
    <w:rsid w:val="005C493F"/>
    <w:rsid w:val="005C49FE"/>
    <w:rsid w:val="005C5515"/>
    <w:rsid w:val="005C5F51"/>
    <w:rsid w:val="005C771F"/>
    <w:rsid w:val="005C79A7"/>
    <w:rsid w:val="005D03D0"/>
    <w:rsid w:val="005D06DD"/>
    <w:rsid w:val="005D1A43"/>
    <w:rsid w:val="005D1DDF"/>
    <w:rsid w:val="005D2045"/>
    <w:rsid w:val="005D3725"/>
    <w:rsid w:val="005D3800"/>
    <w:rsid w:val="005D3AC2"/>
    <w:rsid w:val="005D554C"/>
    <w:rsid w:val="005D714F"/>
    <w:rsid w:val="005D765C"/>
    <w:rsid w:val="005D77DF"/>
    <w:rsid w:val="005D78D1"/>
    <w:rsid w:val="005E0AF7"/>
    <w:rsid w:val="005E0E89"/>
    <w:rsid w:val="005E137F"/>
    <w:rsid w:val="005E19FD"/>
    <w:rsid w:val="005E2129"/>
    <w:rsid w:val="005E2FE8"/>
    <w:rsid w:val="005E3184"/>
    <w:rsid w:val="005E3384"/>
    <w:rsid w:val="005E3F3E"/>
    <w:rsid w:val="005E3FAF"/>
    <w:rsid w:val="005E4948"/>
    <w:rsid w:val="005E4D94"/>
    <w:rsid w:val="005E7F1C"/>
    <w:rsid w:val="005F01D9"/>
    <w:rsid w:val="005F09E6"/>
    <w:rsid w:val="005F2796"/>
    <w:rsid w:val="005F2D78"/>
    <w:rsid w:val="005F2DC3"/>
    <w:rsid w:val="005F304E"/>
    <w:rsid w:val="005F3461"/>
    <w:rsid w:val="005F438D"/>
    <w:rsid w:val="005F4EF1"/>
    <w:rsid w:val="005F4EFC"/>
    <w:rsid w:val="005F5640"/>
    <w:rsid w:val="005F6171"/>
    <w:rsid w:val="005F7336"/>
    <w:rsid w:val="005F7990"/>
    <w:rsid w:val="005F7C32"/>
    <w:rsid w:val="00600ACF"/>
    <w:rsid w:val="00601AEE"/>
    <w:rsid w:val="006024AB"/>
    <w:rsid w:val="00603A15"/>
    <w:rsid w:val="00606B42"/>
    <w:rsid w:val="00606B8C"/>
    <w:rsid w:val="006072A6"/>
    <w:rsid w:val="00607878"/>
    <w:rsid w:val="00607B3F"/>
    <w:rsid w:val="00610419"/>
    <w:rsid w:val="0061189B"/>
    <w:rsid w:val="00611EEE"/>
    <w:rsid w:val="00612373"/>
    <w:rsid w:val="00612B94"/>
    <w:rsid w:val="006133DB"/>
    <w:rsid w:val="0061431E"/>
    <w:rsid w:val="00615CA2"/>
    <w:rsid w:val="006162DD"/>
    <w:rsid w:val="006167E1"/>
    <w:rsid w:val="00616B00"/>
    <w:rsid w:val="0061706C"/>
    <w:rsid w:val="00617191"/>
    <w:rsid w:val="00617226"/>
    <w:rsid w:val="006175F8"/>
    <w:rsid w:val="00617CF7"/>
    <w:rsid w:val="00620400"/>
    <w:rsid w:val="00621124"/>
    <w:rsid w:val="006212CE"/>
    <w:rsid w:val="00621730"/>
    <w:rsid w:val="006218CE"/>
    <w:rsid w:val="006221C5"/>
    <w:rsid w:val="0062280C"/>
    <w:rsid w:val="006230A9"/>
    <w:rsid w:val="006231AB"/>
    <w:rsid w:val="006236FD"/>
    <w:rsid w:val="0062391D"/>
    <w:rsid w:val="00623CE1"/>
    <w:rsid w:val="0062542F"/>
    <w:rsid w:val="00625B3C"/>
    <w:rsid w:val="0062601B"/>
    <w:rsid w:val="006265EB"/>
    <w:rsid w:val="006268DD"/>
    <w:rsid w:val="0062703C"/>
    <w:rsid w:val="006275AA"/>
    <w:rsid w:val="00631146"/>
    <w:rsid w:val="00631FFA"/>
    <w:rsid w:val="00632D0B"/>
    <w:rsid w:val="00634B1D"/>
    <w:rsid w:val="006353D8"/>
    <w:rsid w:val="0063625F"/>
    <w:rsid w:val="006369F5"/>
    <w:rsid w:val="006377D8"/>
    <w:rsid w:val="00637AC6"/>
    <w:rsid w:val="00637B0F"/>
    <w:rsid w:val="00637E34"/>
    <w:rsid w:val="006400EF"/>
    <w:rsid w:val="00640C9E"/>
    <w:rsid w:val="00640E01"/>
    <w:rsid w:val="00640FC0"/>
    <w:rsid w:val="00641C93"/>
    <w:rsid w:val="00642428"/>
    <w:rsid w:val="00642FD9"/>
    <w:rsid w:val="00643053"/>
    <w:rsid w:val="00643C8F"/>
    <w:rsid w:val="0064557C"/>
    <w:rsid w:val="0064596F"/>
    <w:rsid w:val="006461FA"/>
    <w:rsid w:val="00646FA8"/>
    <w:rsid w:val="00647779"/>
    <w:rsid w:val="006507D1"/>
    <w:rsid w:val="0065125F"/>
    <w:rsid w:val="00651FE2"/>
    <w:rsid w:val="00652324"/>
    <w:rsid w:val="006525BB"/>
    <w:rsid w:val="006526DA"/>
    <w:rsid w:val="006532F4"/>
    <w:rsid w:val="0065338F"/>
    <w:rsid w:val="00653883"/>
    <w:rsid w:val="0065450B"/>
    <w:rsid w:val="00654E1D"/>
    <w:rsid w:val="00654FDE"/>
    <w:rsid w:val="00655BFB"/>
    <w:rsid w:val="00656093"/>
    <w:rsid w:val="006568D4"/>
    <w:rsid w:val="00656C78"/>
    <w:rsid w:val="006578AC"/>
    <w:rsid w:val="00657B4C"/>
    <w:rsid w:val="0066005D"/>
    <w:rsid w:val="0066022F"/>
    <w:rsid w:val="00660332"/>
    <w:rsid w:val="0066093C"/>
    <w:rsid w:val="0066095C"/>
    <w:rsid w:val="006618D0"/>
    <w:rsid w:val="00662C3F"/>
    <w:rsid w:val="006631DA"/>
    <w:rsid w:val="00663278"/>
    <w:rsid w:val="006635D1"/>
    <w:rsid w:val="006637B3"/>
    <w:rsid w:val="00663BF5"/>
    <w:rsid w:val="006643D7"/>
    <w:rsid w:val="00665338"/>
    <w:rsid w:val="006653A6"/>
    <w:rsid w:val="0066656F"/>
    <w:rsid w:val="00667208"/>
    <w:rsid w:val="0066777D"/>
    <w:rsid w:val="00670286"/>
    <w:rsid w:val="006718B7"/>
    <w:rsid w:val="00671A8F"/>
    <w:rsid w:val="006734B4"/>
    <w:rsid w:val="006736EF"/>
    <w:rsid w:val="00673B7D"/>
    <w:rsid w:val="00674A9B"/>
    <w:rsid w:val="00674AF6"/>
    <w:rsid w:val="00674C3A"/>
    <w:rsid w:val="00674F34"/>
    <w:rsid w:val="006750A8"/>
    <w:rsid w:val="00675249"/>
    <w:rsid w:val="00675B7A"/>
    <w:rsid w:val="00676B26"/>
    <w:rsid w:val="00677696"/>
    <w:rsid w:val="0067776D"/>
    <w:rsid w:val="0067777D"/>
    <w:rsid w:val="00680191"/>
    <w:rsid w:val="00680F35"/>
    <w:rsid w:val="006812CB"/>
    <w:rsid w:val="006812D4"/>
    <w:rsid w:val="00681C8C"/>
    <w:rsid w:val="0068243F"/>
    <w:rsid w:val="00683589"/>
    <w:rsid w:val="00683A38"/>
    <w:rsid w:val="00685C1D"/>
    <w:rsid w:val="00686878"/>
    <w:rsid w:val="0068698D"/>
    <w:rsid w:val="00687663"/>
    <w:rsid w:val="00687CBB"/>
    <w:rsid w:val="0069085E"/>
    <w:rsid w:val="00690DE5"/>
    <w:rsid w:val="00690E75"/>
    <w:rsid w:val="0069107E"/>
    <w:rsid w:val="00691248"/>
    <w:rsid w:val="006912AB"/>
    <w:rsid w:val="00692062"/>
    <w:rsid w:val="00692686"/>
    <w:rsid w:val="0069284B"/>
    <w:rsid w:val="00695E60"/>
    <w:rsid w:val="00696BD3"/>
    <w:rsid w:val="006A019D"/>
    <w:rsid w:val="006A0332"/>
    <w:rsid w:val="006A0687"/>
    <w:rsid w:val="006A1CBB"/>
    <w:rsid w:val="006A1D4C"/>
    <w:rsid w:val="006A1E58"/>
    <w:rsid w:val="006A2938"/>
    <w:rsid w:val="006A2990"/>
    <w:rsid w:val="006A2A41"/>
    <w:rsid w:val="006A2F37"/>
    <w:rsid w:val="006A33DF"/>
    <w:rsid w:val="006A37F9"/>
    <w:rsid w:val="006A3E40"/>
    <w:rsid w:val="006A5297"/>
    <w:rsid w:val="006A5983"/>
    <w:rsid w:val="006A6056"/>
    <w:rsid w:val="006A72DD"/>
    <w:rsid w:val="006A7719"/>
    <w:rsid w:val="006B0914"/>
    <w:rsid w:val="006B0CB0"/>
    <w:rsid w:val="006B1382"/>
    <w:rsid w:val="006B1DE5"/>
    <w:rsid w:val="006B2BBC"/>
    <w:rsid w:val="006B34A3"/>
    <w:rsid w:val="006B3BB9"/>
    <w:rsid w:val="006B402B"/>
    <w:rsid w:val="006B42D1"/>
    <w:rsid w:val="006B52BB"/>
    <w:rsid w:val="006B5E40"/>
    <w:rsid w:val="006B678E"/>
    <w:rsid w:val="006B684D"/>
    <w:rsid w:val="006B7E9A"/>
    <w:rsid w:val="006C10DA"/>
    <w:rsid w:val="006C1F4E"/>
    <w:rsid w:val="006C2387"/>
    <w:rsid w:val="006C3609"/>
    <w:rsid w:val="006C36C2"/>
    <w:rsid w:val="006C585A"/>
    <w:rsid w:val="006C6213"/>
    <w:rsid w:val="006C65B9"/>
    <w:rsid w:val="006C6C44"/>
    <w:rsid w:val="006C7961"/>
    <w:rsid w:val="006D067F"/>
    <w:rsid w:val="006D0E99"/>
    <w:rsid w:val="006D1252"/>
    <w:rsid w:val="006D1279"/>
    <w:rsid w:val="006D210F"/>
    <w:rsid w:val="006D2A94"/>
    <w:rsid w:val="006D310C"/>
    <w:rsid w:val="006D3640"/>
    <w:rsid w:val="006D366D"/>
    <w:rsid w:val="006D3D4B"/>
    <w:rsid w:val="006D3E0D"/>
    <w:rsid w:val="006D3FE7"/>
    <w:rsid w:val="006D40F3"/>
    <w:rsid w:val="006D4CBB"/>
    <w:rsid w:val="006D6265"/>
    <w:rsid w:val="006D7962"/>
    <w:rsid w:val="006D7E39"/>
    <w:rsid w:val="006E0400"/>
    <w:rsid w:val="006E1854"/>
    <w:rsid w:val="006E1D67"/>
    <w:rsid w:val="006E22A9"/>
    <w:rsid w:val="006E345D"/>
    <w:rsid w:val="006E35BD"/>
    <w:rsid w:val="006E3745"/>
    <w:rsid w:val="006E44B8"/>
    <w:rsid w:val="006E644B"/>
    <w:rsid w:val="006E65FF"/>
    <w:rsid w:val="006E6E69"/>
    <w:rsid w:val="006E75A6"/>
    <w:rsid w:val="006E794F"/>
    <w:rsid w:val="006E7C5B"/>
    <w:rsid w:val="006F0D41"/>
    <w:rsid w:val="006F0ECC"/>
    <w:rsid w:val="006F1165"/>
    <w:rsid w:val="006F2093"/>
    <w:rsid w:val="006F292D"/>
    <w:rsid w:val="006F319D"/>
    <w:rsid w:val="006F42C2"/>
    <w:rsid w:val="006F42D5"/>
    <w:rsid w:val="006F44E9"/>
    <w:rsid w:val="006F5755"/>
    <w:rsid w:val="006F5B19"/>
    <w:rsid w:val="007007B4"/>
    <w:rsid w:val="00700896"/>
    <w:rsid w:val="00700B30"/>
    <w:rsid w:val="00700DB7"/>
    <w:rsid w:val="00701690"/>
    <w:rsid w:val="00702535"/>
    <w:rsid w:val="0070361F"/>
    <w:rsid w:val="0070368B"/>
    <w:rsid w:val="00704FEA"/>
    <w:rsid w:val="00705E41"/>
    <w:rsid w:val="00706888"/>
    <w:rsid w:val="007069BB"/>
    <w:rsid w:val="00707BC5"/>
    <w:rsid w:val="00711ABE"/>
    <w:rsid w:val="00711FF0"/>
    <w:rsid w:val="00712141"/>
    <w:rsid w:val="00712A09"/>
    <w:rsid w:val="0071303F"/>
    <w:rsid w:val="007144F4"/>
    <w:rsid w:val="007164B9"/>
    <w:rsid w:val="007164FB"/>
    <w:rsid w:val="00716FB8"/>
    <w:rsid w:val="007178D8"/>
    <w:rsid w:val="00717FD5"/>
    <w:rsid w:val="007217C1"/>
    <w:rsid w:val="00721B21"/>
    <w:rsid w:val="00721D23"/>
    <w:rsid w:val="00721FD5"/>
    <w:rsid w:val="007221F3"/>
    <w:rsid w:val="00722592"/>
    <w:rsid w:val="007232DB"/>
    <w:rsid w:val="0072376D"/>
    <w:rsid w:val="00723D63"/>
    <w:rsid w:val="007250CD"/>
    <w:rsid w:val="0072529B"/>
    <w:rsid w:val="007256FC"/>
    <w:rsid w:val="00725E29"/>
    <w:rsid w:val="007260CA"/>
    <w:rsid w:val="00726DFB"/>
    <w:rsid w:val="00727373"/>
    <w:rsid w:val="00727DED"/>
    <w:rsid w:val="007303B8"/>
    <w:rsid w:val="007310BE"/>
    <w:rsid w:val="00733008"/>
    <w:rsid w:val="007332DE"/>
    <w:rsid w:val="00733AD5"/>
    <w:rsid w:val="007341A2"/>
    <w:rsid w:val="00734E28"/>
    <w:rsid w:val="0073691F"/>
    <w:rsid w:val="007371CB"/>
    <w:rsid w:val="00737AE4"/>
    <w:rsid w:val="00740731"/>
    <w:rsid w:val="00740AAD"/>
    <w:rsid w:val="00742385"/>
    <w:rsid w:val="0074380D"/>
    <w:rsid w:val="00745ADA"/>
    <w:rsid w:val="00746629"/>
    <w:rsid w:val="0074731A"/>
    <w:rsid w:val="00747577"/>
    <w:rsid w:val="007476D8"/>
    <w:rsid w:val="00747703"/>
    <w:rsid w:val="00747F2E"/>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1840"/>
    <w:rsid w:val="00763003"/>
    <w:rsid w:val="007631BA"/>
    <w:rsid w:val="007632D9"/>
    <w:rsid w:val="00763D17"/>
    <w:rsid w:val="0076434A"/>
    <w:rsid w:val="007643E1"/>
    <w:rsid w:val="00764594"/>
    <w:rsid w:val="00764816"/>
    <w:rsid w:val="00764F3C"/>
    <w:rsid w:val="00765704"/>
    <w:rsid w:val="007661F0"/>
    <w:rsid w:val="0076680E"/>
    <w:rsid w:val="00766989"/>
    <w:rsid w:val="00766B5C"/>
    <w:rsid w:val="00766BBE"/>
    <w:rsid w:val="00766D7E"/>
    <w:rsid w:val="00767A55"/>
    <w:rsid w:val="0077011D"/>
    <w:rsid w:val="00770632"/>
    <w:rsid w:val="00770B22"/>
    <w:rsid w:val="00770D7D"/>
    <w:rsid w:val="00771E80"/>
    <w:rsid w:val="0077276C"/>
    <w:rsid w:val="00772CFD"/>
    <w:rsid w:val="00773306"/>
    <w:rsid w:val="0077352A"/>
    <w:rsid w:val="00773980"/>
    <w:rsid w:val="007741CD"/>
    <w:rsid w:val="00774A71"/>
    <w:rsid w:val="00774C5D"/>
    <w:rsid w:val="00774FF8"/>
    <w:rsid w:val="00775C58"/>
    <w:rsid w:val="00775EF9"/>
    <w:rsid w:val="00775F80"/>
    <w:rsid w:val="00775F81"/>
    <w:rsid w:val="007776BB"/>
    <w:rsid w:val="0078109F"/>
    <w:rsid w:val="00781D69"/>
    <w:rsid w:val="007820B0"/>
    <w:rsid w:val="00782A04"/>
    <w:rsid w:val="00782C5F"/>
    <w:rsid w:val="00783418"/>
    <w:rsid w:val="007834BB"/>
    <w:rsid w:val="007835AD"/>
    <w:rsid w:val="007835D4"/>
    <w:rsid w:val="00783CD4"/>
    <w:rsid w:val="00783DF7"/>
    <w:rsid w:val="00783F7F"/>
    <w:rsid w:val="00784BF1"/>
    <w:rsid w:val="00784D0D"/>
    <w:rsid w:val="00785490"/>
    <w:rsid w:val="00786BC0"/>
    <w:rsid w:val="00787B1F"/>
    <w:rsid w:val="00790466"/>
    <w:rsid w:val="00790C68"/>
    <w:rsid w:val="007916DF"/>
    <w:rsid w:val="0079195B"/>
    <w:rsid w:val="007919A3"/>
    <w:rsid w:val="00791C06"/>
    <w:rsid w:val="0079229C"/>
    <w:rsid w:val="00793042"/>
    <w:rsid w:val="007931A2"/>
    <w:rsid w:val="0079556B"/>
    <w:rsid w:val="007959AF"/>
    <w:rsid w:val="00796335"/>
    <w:rsid w:val="007963A1"/>
    <w:rsid w:val="007A00C5"/>
    <w:rsid w:val="007A0E2B"/>
    <w:rsid w:val="007A1B95"/>
    <w:rsid w:val="007A243D"/>
    <w:rsid w:val="007A2700"/>
    <w:rsid w:val="007A298C"/>
    <w:rsid w:val="007A3691"/>
    <w:rsid w:val="007A46C8"/>
    <w:rsid w:val="007A493E"/>
    <w:rsid w:val="007A49B8"/>
    <w:rsid w:val="007A4D7E"/>
    <w:rsid w:val="007A61AE"/>
    <w:rsid w:val="007A6CE0"/>
    <w:rsid w:val="007A73F1"/>
    <w:rsid w:val="007A7771"/>
    <w:rsid w:val="007A7B33"/>
    <w:rsid w:val="007A7E11"/>
    <w:rsid w:val="007B0A9C"/>
    <w:rsid w:val="007B0B79"/>
    <w:rsid w:val="007B174C"/>
    <w:rsid w:val="007B1F4F"/>
    <w:rsid w:val="007B244B"/>
    <w:rsid w:val="007B3344"/>
    <w:rsid w:val="007B3EA5"/>
    <w:rsid w:val="007B407E"/>
    <w:rsid w:val="007B4F58"/>
    <w:rsid w:val="007B6E70"/>
    <w:rsid w:val="007B73E1"/>
    <w:rsid w:val="007B7593"/>
    <w:rsid w:val="007C0A63"/>
    <w:rsid w:val="007C1885"/>
    <w:rsid w:val="007C1B2B"/>
    <w:rsid w:val="007C1B38"/>
    <w:rsid w:val="007C1BA0"/>
    <w:rsid w:val="007C1C0A"/>
    <w:rsid w:val="007C2446"/>
    <w:rsid w:val="007C3278"/>
    <w:rsid w:val="007C3617"/>
    <w:rsid w:val="007C3A3B"/>
    <w:rsid w:val="007C41E1"/>
    <w:rsid w:val="007C4A27"/>
    <w:rsid w:val="007C62F5"/>
    <w:rsid w:val="007C63C4"/>
    <w:rsid w:val="007C67A8"/>
    <w:rsid w:val="007C6A57"/>
    <w:rsid w:val="007C7D67"/>
    <w:rsid w:val="007D05ED"/>
    <w:rsid w:val="007D3353"/>
    <w:rsid w:val="007D38C1"/>
    <w:rsid w:val="007D3E2C"/>
    <w:rsid w:val="007D4241"/>
    <w:rsid w:val="007D493E"/>
    <w:rsid w:val="007D49BB"/>
    <w:rsid w:val="007D50E5"/>
    <w:rsid w:val="007D5AE9"/>
    <w:rsid w:val="007D6215"/>
    <w:rsid w:val="007E01E1"/>
    <w:rsid w:val="007E04A2"/>
    <w:rsid w:val="007E0528"/>
    <w:rsid w:val="007E086A"/>
    <w:rsid w:val="007E091D"/>
    <w:rsid w:val="007E0C02"/>
    <w:rsid w:val="007E0DD6"/>
    <w:rsid w:val="007E1D02"/>
    <w:rsid w:val="007E21C4"/>
    <w:rsid w:val="007E25A3"/>
    <w:rsid w:val="007E2840"/>
    <w:rsid w:val="007E4AD3"/>
    <w:rsid w:val="007E5378"/>
    <w:rsid w:val="007E7945"/>
    <w:rsid w:val="007F049E"/>
    <w:rsid w:val="007F12F1"/>
    <w:rsid w:val="007F1982"/>
    <w:rsid w:val="007F1EA4"/>
    <w:rsid w:val="007F1FF1"/>
    <w:rsid w:val="007F23AC"/>
    <w:rsid w:val="007F2486"/>
    <w:rsid w:val="007F3591"/>
    <w:rsid w:val="007F4CA2"/>
    <w:rsid w:val="007F5F27"/>
    <w:rsid w:val="007F7679"/>
    <w:rsid w:val="007F796B"/>
    <w:rsid w:val="00801DCC"/>
    <w:rsid w:val="00802B46"/>
    <w:rsid w:val="0080486D"/>
    <w:rsid w:val="00805493"/>
    <w:rsid w:val="00805AA8"/>
    <w:rsid w:val="00806C2A"/>
    <w:rsid w:val="008073F7"/>
    <w:rsid w:val="0081097F"/>
    <w:rsid w:val="00810A99"/>
    <w:rsid w:val="00810D07"/>
    <w:rsid w:val="008119DF"/>
    <w:rsid w:val="00811A4F"/>
    <w:rsid w:val="00812098"/>
    <w:rsid w:val="00812A0E"/>
    <w:rsid w:val="008132E6"/>
    <w:rsid w:val="0081390B"/>
    <w:rsid w:val="008149ED"/>
    <w:rsid w:val="00816F46"/>
    <w:rsid w:val="0081710C"/>
    <w:rsid w:val="008203D2"/>
    <w:rsid w:val="00820AB7"/>
    <w:rsid w:val="00820C51"/>
    <w:rsid w:val="00820CE1"/>
    <w:rsid w:val="00820E34"/>
    <w:rsid w:val="0082111A"/>
    <w:rsid w:val="00821383"/>
    <w:rsid w:val="00821D6E"/>
    <w:rsid w:val="008221B8"/>
    <w:rsid w:val="0082278E"/>
    <w:rsid w:val="00823932"/>
    <w:rsid w:val="00823BB0"/>
    <w:rsid w:val="00824BD5"/>
    <w:rsid w:val="00824FE2"/>
    <w:rsid w:val="008251D5"/>
    <w:rsid w:val="00825544"/>
    <w:rsid w:val="0082580E"/>
    <w:rsid w:val="00825E86"/>
    <w:rsid w:val="00826384"/>
    <w:rsid w:val="008266CD"/>
    <w:rsid w:val="00826C16"/>
    <w:rsid w:val="00827CC4"/>
    <w:rsid w:val="00827E2E"/>
    <w:rsid w:val="00830245"/>
    <w:rsid w:val="0083061C"/>
    <w:rsid w:val="00830995"/>
    <w:rsid w:val="00830F8E"/>
    <w:rsid w:val="008310EE"/>
    <w:rsid w:val="00831676"/>
    <w:rsid w:val="008319C7"/>
    <w:rsid w:val="00831D4E"/>
    <w:rsid w:val="008322B8"/>
    <w:rsid w:val="00832878"/>
    <w:rsid w:val="00832B54"/>
    <w:rsid w:val="00832ECA"/>
    <w:rsid w:val="008339C6"/>
    <w:rsid w:val="00834251"/>
    <w:rsid w:val="00835C07"/>
    <w:rsid w:val="008361FB"/>
    <w:rsid w:val="00836356"/>
    <w:rsid w:val="00836375"/>
    <w:rsid w:val="008365DD"/>
    <w:rsid w:val="00836DD7"/>
    <w:rsid w:val="008370DD"/>
    <w:rsid w:val="008374B1"/>
    <w:rsid w:val="00837A0C"/>
    <w:rsid w:val="00837D70"/>
    <w:rsid w:val="00840B80"/>
    <w:rsid w:val="00841C7D"/>
    <w:rsid w:val="00842651"/>
    <w:rsid w:val="00843D0D"/>
    <w:rsid w:val="00844276"/>
    <w:rsid w:val="0084475D"/>
    <w:rsid w:val="00844AE5"/>
    <w:rsid w:val="00845950"/>
    <w:rsid w:val="00845D85"/>
    <w:rsid w:val="008517AE"/>
    <w:rsid w:val="00851896"/>
    <w:rsid w:val="0085205A"/>
    <w:rsid w:val="0085251D"/>
    <w:rsid w:val="00852839"/>
    <w:rsid w:val="00853314"/>
    <w:rsid w:val="00853798"/>
    <w:rsid w:val="00854165"/>
    <w:rsid w:val="00854179"/>
    <w:rsid w:val="008565DA"/>
    <w:rsid w:val="00856BE7"/>
    <w:rsid w:val="00857730"/>
    <w:rsid w:val="00857BD6"/>
    <w:rsid w:val="00857C9F"/>
    <w:rsid w:val="00860505"/>
    <w:rsid w:val="00860B75"/>
    <w:rsid w:val="00861602"/>
    <w:rsid w:val="0086162E"/>
    <w:rsid w:val="0086293C"/>
    <w:rsid w:val="00862B68"/>
    <w:rsid w:val="0086411B"/>
    <w:rsid w:val="00864CA6"/>
    <w:rsid w:val="00865179"/>
    <w:rsid w:val="0086665C"/>
    <w:rsid w:val="00867E2F"/>
    <w:rsid w:val="00870269"/>
    <w:rsid w:val="008705CB"/>
    <w:rsid w:val="008707A8"/>
    <w:rsid w:val="00870955"/>
    <w:rsid w:val="008710F2"/>
    <w:rsid w:val="00871AC0"/>
    <w:rsid w:val="0087200E"/>
    <w:rsid w:val="00872F84"/>
    <w:rsid w:val="008737BA"/>
    <w:rsid w:val="00873CB9"/>
    <w:rsid w:val="00873CD2"/>
    <w:rsid w:val="00873D3D"/>
    <w:rsid w:val="00875631"/>
    <w:rsid w:val="00875B55"/>
    <w:rsid w:val="00875F96"/>
    <w:rsid w:val="008767A9"/>
    <w:rsid w:val="00876998"/>
    <w:rsid w:val="00876A75"/>
    <w:rsid w:val="0087741D"/>
    <w:rsid w:val="008809F8"/>
    <w:rsid w:val="0088169C"/>
    <w:rsid w:val="008820DC"/>
    <w:rsid w:val="00882B46"/>
    <w:rsid w:val="00882DAB"/>
    <w:rsid w:val="0088330E"/>
    <w:rsid w:val="008837D6"/>
    <w:rsid w:val="00883CFD"/>
    <w:rsid w:val="00883F82"/>
    <w:rsid w:val="008842C9"/>
    <w:rsid w:val="008842FC"/>
    <w:rsid w:val="00884609"/>
    <w:rsid w:val="00885D0A"/>
    <w:rsid w:val="00886F6F"/>
    <w:rsid w:val="0088730E"/>
    <w:rsid w:val="00891775"/>
    <w:rsid w:val="00891951"/>
    <w:rsid w:val="0089281F"/>
    <w:rsid w:val="00892AEF"/>
    <w:rsid w:val="0089368F"/>
    <w:rsid w:val="00893A2C"/>
    <w:rsid w:val="00893FBC"/>
    <w:rsid w:val="00894496"/>
    <w:rsid w:val="00894DA4"/>
    <w:rsid w:val="00895441"/>
    <w:rsid w:val="00895701"/>
    <w:rsid w:val="0089664C"/>
    <w:rsid w:val="00897AE2"/>
    <w:rsid w:val="008A0B99"/>
    <w:rsid w:val="008A1198"/>
    <w:rsid w:val="008A16C7"/>
    <w:rsid w:val="008A1FC1"/>
    <w:rsid w:val="008A2069"/>
    <w:rsid w:val="008A3163"/>
    <w:rsid w:val="008A31AB"/>
    <w:rsid w:val="008A3431"/>
    <w:rsid w:val="008A37BF"/>
    <w:rsid w:val="008A4020"/>
    <w:rsid w:val="008A4F49"/>
    <w:rsid w:val="008A5270"/>
    <w:rsid w:val="008A5B93"/>
    <w:rsid w:val="008A64E8"/>
    <w:rsid w:val="008B07E0"/>
    <w:rsid w:val="008B0970"/>
    <w:rsid w:val="008B11F2"/>
    <w:rsid w:val="008B26A0"/>
    <w:rsid w:val="008B3E4C"/>
    <w:rsid w:val="008B4632"/>
    <w:rsid w:val="008B4906"/>
    <w:rsid w:val="008B4964"/>
    <w:rsid w:val="008B5BED"/>
    <w:rsid w:val="008B6DF4"/>
    <w:rsid w:val="008B7C55"/>
    <w:rsid w:val="008C04A2"/>
    <w:rsid w:val="008C09D5"/>
    <w:rsid w:val="008C0F4D"/>
    <w:rsid w:val="008C0F68"/>
    <w:rsid w:val="008C3E5F"/>
    <w:rsid w:val="008C48DA"/>
    <w:rsid w:val="008C5135"/>
    <w:rsid w:val="008C5684"/>
    <w:rsid w:val="008C56D3"/>
    <w:rsid w:val="008C654B"/>
    <w:rsid w:val="008C6BCA"/>
    <w:rsid w:val="008C6E8B"/>
    <w:rsid w:val="008C71BA"/>
    <w:rsid w:val="008C7550"/>
    <w:rsid w:val="008C77E8"/>
    <w:rsid w:val="008C7983"/>
    <w:rsid w:val="008C7B56"/>
    <w:rsid w:val="008C7EB9"/>
    <w:rsid w:val="008C7EC8"/>
    <w:rsid w:val="008D0FFD"/>
    <w:rsid w:val="008D138E"/>
    <w:rsid w:val="008D19C7"/>
    <w:rsid w:val="008D1DD9"/>
    <w:rsid w:val="008D1FF5"/>
    <w:rsid w:val="008D2C1D"/>
    <w:rsid w:val="008D32AF"/>
    <w:rsid w:val="008D3440"/>
    <w:rsid w:val="008D36F6"/>
    <w:rsid w:val="008D3765"/>
    <w:rsid w:val="008D4F05"/>
    <w:rsid w:val="008D6215"/>
    <w:rsid w:val="008D68CB"/>
    <w:rsid w:val="008D740E"/>
    <w:rsid w:val="008E0C57"/>
    <w:rsid w:val="008E2E91"/>
    <w:rsid w:val="008E3524"/>
    <w:rsid w:val="008E3E59"/>
    <w:rsid w:val="008E403C"/>
    <w:rsid w:val="008E46E3"/>
    <w:rsid w:val="008E46EB"/>
    <w:rsid w:val="008E4D43"/>
    <w:rsid w:val="008E4E57"/>
    <w:rsid w:val="008E525D"/>
    <w:rsid w:val="008E5D86"/>
    <w:rsid w:val="008E5FEB"/>
    <w:rsid w:val="008E6156"/>
    <w:rsid w:val="008E6565"/>
    <w:rsid w:val="008E7C50"/>
    <w:rsid w:val="008F0148"/>
    <w:rsid w:val="008F0273"/>
    <w:rsid w:val="008F0689"/>
    <w:rsid w:val="008F1A3E"/>
    <w:rsid w:val="008F2212"/>
    <w:rsid w:val="008F27BD"/>
    <w:rsid w:val="008F29F8"/>
    <w:rsid w:val="008F2FEB"/>
    <w:rsid w:val="008F37A9"/>
    <w:rsid w:val="008F3EB1"/>
    <w:rsid w:val="008F45C8"/>
    <w:rsid w:val="008F45E0"/>
    <w:rsid w:val="008F4AF5"/>
    <w:rsid w:val="008F515D"/>
    <w:rsid w:val="008F5D92"/>
    <w:rsid w:val="008F5EFC"/>
    <w:rsid w:val="008F5FB6"/>
    <w:rsid w:val="008F61E8"/>
    <w:rsid w:val="008F76DB"/>
    <w:rsid w:val="0090014D"/>
    <w:rsid w:val="00900A48"/>
    <w:rsid w:val="00900F59"/>
    <w:rsid w:val="009010D0"/>
    <w:rsid w:val="00901232"/>
    <w:rsid w:val="00902C71"/>
    <w:rsid w:val="00903E3C"/>
    <w:rsid w:val="00904C48"/>
    <w:rsid w:val="00905624"/>
    <w:rsid w:val="0090597F"/>
    <w:rsid w:val="0090626C"/>
    <w:rsid w:val="00906DA4"/>
    <w:rsid w:val="0090731F"/>
    <w:rsid w:val="00910614"/>
    <w:rsid w:val="009126FE"/>
    <w:rsid w:val="009127E4"/>
    <w:rsid w:val="00912A4E"/>
    <w:rsid w:val="00912D37"/>
    <w:rsid w:val="00913587"/>
    <w:rsid w:val="009144A2"/>
    <w:rsid w:val="009144B7"/>
    <w:rsid w:val="00915305"/>
    <w:rsid w:val="0091584A"/>
    <w:rsid w:val="00915A3C"/>
    <w:rsid w:val="00915BDF"/>
    <w:rsid w:val="009161FE"/>
    <w:rsid w:val="00917804"/>
    <w:rsid w:val="00920BFE"/>
    <w:rsid w:val="00921556"/>
    <w:rsid w:val="009220AD"/>
    <w:rsid w:val="00922E6C"/>
    <w:rsid w:val="00923C82"/>
    <w:rsid w:val="00923EAB"/>
    <w:rsid w:val="00924F1A"/>
    <w:rsid w:val="00924FA4"/>
    <w:rsid w:val="00925447"/>
    <w:rsid w:val="00925476"/>
    <w:rsid w:val="00925D10"/>
    <w:rsid w:val="00925FAE"/>
    <w:rsid w:val="009275E5"/>
    <w:rsid w:val="0093094B"/>
    <w:rsid w:val="009312AE"/>
    <w:rsid w:val="00932605"/>
    <w:rsid w:val="00932853"/>
    <w:rsid w:val="00932B6D"/>
    <w:rsid w:val="00933362"/>
    <w:rsid w:val="009343FB"/>
    <w:rsid w:val="0093537D"/>
    <w:rsid w:val="00935F67"/>
    <w:rsid w:val="00935FDB"/>
    <w:rsid w:val="0093616F"/>
    <w:rsid w:val="0093693A"/>
    <w:rsid w:val="0093721F"/>
    <w:rsid w:val="00937477"/>
    <w:rsid w:val="0093755A"/>
    <w:rsid w:val="00937A22"/>
    <w:rsid w:val="00940C90"/>
    <w:rsid w:val="00940D13"/>
    <w:rsid w:val="00940D14"/>
    <w:rsid w:val="00941542"/>
    <w:rsid w:val="00942AD2"/>
    <w:rsid w:val="00942B54"/>
    <w:rsid w:val="0094338D"/>
    <w:rsid w:val="0094342A"/>
    <w:rsid w:val="009445D5"/>
    <w:rsid w:val="00944705"/>
    <w:rsid w:val="00944753"/>
    <w:rsid w:val="00944A1B"/>
    <w:rsid w:val="009455EA"/>
    <w:rsid w:val="00945690"/>
    <w:rsid w:val="00945E35"/>
    <w:rsid w:val="009461F0"/>
    <w:rsid w:val="00946776"/>
    <w:rsid w:val="00950CFE"/>
    <w:rsid w:val="00951358"/>
    <w:rsid w:val="009522B8"/>
    <w:rsid w:val="00952FF8"/>
    <w:rsid w:val="0095359D"/>
    <w:rsid w:val="00953F7D"/>
    <w:rsid w:val="009544FD"/>
    <w:rsid w:val="0095456B"/>
    <w:rsid w:val="009545D3"/>
    <w:rsid w:val="00954A55"/>
    <w:rsid w:val="009551A5"/>
    <w:rsid w:val="009565C1"/>
    <w:rsid w:val="00957145"/>
    <w:rsid w:val="009579E5"/>
    <w:rsid w:val="00960693"/>
    <w:rsid w:val="00960845"/>
    <w:rsid w:val="009608AB"/>
    <w:rsid w:val="00960A48"/>
    <w:rsid w:val="00960CBA"/>
    <w:rsid w:val="00961E19"/>
    <w:rsid w:val="00961F9B"/>
    <w:rsid w:val="00962346"/>
    <w:rsid w:val="009624FD"/>
    <w:rsid w:val="0096324B"/>
    <w:rsid w:val="00963443"/>
    <w:rsid w:val="009636F2"/>
    <w:rsid w:val="00963ABB"/>
    <w:rsid w:val="00963AD3"/>
    <w:rsid w:val="00963F82"/>
    <w:rsid w:val="009645A2"/>
    <w:rsid w:val="0096558A"/>
    <w:rsid w:val="009659E2"/>
    <w:rsid w:val="00965A7F"/>
    <w:rsid w:val="0096693F"/>
    <w:rsid w:val="009671F5"/>
    <w:rsid w:val="009677B5"/>
    <w:rsid w:val="00967A48"/>
    <w:rsid w:val="00967B4F"/>
    <w:rsid w:val="00970819"/>
    <w:rsid w:val="00970883"/>
    <w:rsid w:val="009708AC"/>
    <w:rsid w:val="00970B72"/>
    <w:rsid w:val="00971B4F"/>
    <w:rsid w:val="00971CFF"/>
    <w:rsid w:val="009727E8"/>
    <w:rsid w:val="00972DD6"/>
    <w:rsid w:val="00972E2F"/>
    <w:rsid w:val="009730AD"/>
    <w:rsid w:val="009738C6"/>
    <w:rsid w:val="0097487F"/>
    <w:rsid w:val="00974996"/>
    <w:rsid w:val="00974AA6"/>
    <w:rsid w:val="00975401"/>
    <w:rsid w:val="00975EC0"/>
    <w:rsid w:val="009766D9"/>
    <w:rsid w:val="00976AC9"/>
    <w:rsid w:val="00976D3F"/>
    <w:rsid w:val="009778FB"/>
    <w:rsid w:val="00977DD1"/>
    <w:rsid w:val="009808FA"/>
    <w:rsid w:val="00980A97"/>
    <w:rsid w:val="00980F2F"/>
    <w:rsid w:val="00981222"/>
    <w:rsid w:val="00982557"/>
    <w:rsid w:val="0098264B"/>
    <w:rsid w:val="00982703"/>
    <w:rsid w:val="00983A56"/>
    <w:rsid w:val="00983BC1"/>
    <w:rsid w:val="0098484C"/>
    <w:rsid w:val="00984B39"/>
    <w:rsid w:val="00986157"/>
    <w:rsid w:val="00990553"/>
    <w:rsid w:val="009907C1"/>
    <w:rsid w:val="00990BB8"/>
    <w:rsid w:val="00990DF6"/>
    <w:rsid w:val="009910E0"/>
    <w:rsid w:val="009917F0"/>
    <w:rsid w:val="00991A87"/>
    <w:rsid w:val="00991F30"/>
    <w:rsid w:val="009931FA"/>
    <w:rsid w:val="009944E5"/>
    <w:rsid w:val="009952B3"/>
    <w:rsid w:val="009954CC"/>
    <w:rsid w:val="0099578F"/>
    <w:rsid w:val="00995EC0"/>
    <w:rsid w:val="0099648F"/>
    <w:rsid w:val="0099780B"/>
    <w:rsid w:val="00997F69"/>
    <w:rsid w:val="00997FCC"/>
    <w:rsid w:val="009A0002"/>
    <w:rsid w:val="009A0286"/>
    <w:rsid w:val="009A17CF"/>
    <w:rsid w:val="009A21A3"/>
    <w:rsid w:val="009A2369"/>
    <w:rsid w:val="009A2460"/>
    <w:rsid w:val="009A326B"/>
    <w:rsid w:val="009A3351"/>
    <w:rsid w:val="009A441F"/>
    <w:rsid w:val="009A485E"/>
    <w:rsid w:val="009A4E30"/>
    <w:rsid w:val="009A5182"/>
    <w:rsid w:val="009A551C"/>
    <w:rsid w:val="009A5841"/>
    <w:rsid w:val="009A5FAA"/>
    <w:rsid w:val="009A674D"/>
    <w:rsid w:val="009A7452"/>
    <w:rsid w:val="009A78B3"/>
    <w:rsid w:val="009A791C"/>
    <w:rsid w:val="009B0912"/>
    <w:rsid w:val="009B143E"/>
    <w:rsid w:val="009B2B5C"/>
    <w:rsid w:val="009B3011"/>
    <w:rsid w:val="009B37A5"/>
    <w:rsid w:val="009B3F6C"/>
    <w:rsid w:val="009B4213"/>
    <w:rsid w:val="009B51B7"/>
    <w:rsid w:val="009B5ABC"/>
    <w:rsid w:val="009B6D0C"/>
    <w:rsid w:val="009B78B7"/>
    <w:rsid w:val="009C0FE0"/>
    <w:rsid w:val="009C1085"/>
    <w:rsid w:val="009C1760"/>
    <w:rsid w:val="009C26A1"/>
    <w:rsid w:val="009C2FCC"/>
    <w:rsid w:val="009C3FB9"/>
    <w:rsid w:val="009C41D1"/>
    <w:rsid w:val="009C48DC"/>
    <w:rsid w:val="009C4B78"/>
    <w:rsid w:val="009C5580"/>
    <w:rsid w:val="009C6FCC"/>
    <w:rsid w:val="009C7F74"/>
    <w:rsid w:val="009D00E4"/>
    <w:rsid w:val="009D07B0"/>
    <w:rsid w:val="009D089F"/>
    <w:rsid w:val="009D15D5"/>
    <w:rsid w:val="009D1802"/>
    <w:rsid w:val="009D2082"/>
    <w:rsid w:val="009D267A"/>
    <w:rsid w:val="009D2CCF"/>
    <w:rsid w:val="009D2E02"/>
    <w:rsid w:val="009D34F6"/>
    <w:rsid w:val="009D3705"/>
    <w:rsid w:val="009D3DCE"/>
    <w:rsid w:val="009D549E"/>
    <w:rsid w:val="009D62E0"/>
    <w:rsid w:val="009E0DA4"/>
    <w:rsid w:val="009E12CA"/>
    <w:rsid w:val="009E1DFA"/>
    <w:rsid w:val="009E1FEE"/>
    <w:rsid w:val="009E21A7"/>
    <w:rsid w:val="009E2692"/>
    <w:rsid w:val="009E2A91"/>
    <w:rsid w:val="009E2FCF"/>
    <w:rsid w:val="009E30FF"/>
    <w:rsid w:val="009E32E7"/>
    <w:rsid w:val="009E3676"/>
    <w:rsid w:val="009E3C29"/>
    <w:rsid w:val="009E4EA4"/>
    <w:rsid w:val="009E5BFB"/>
    <w:rsid w:val="009E6997"/>
    <w:rsid w:val="009E7151"/>
    <w:rsid w:val="009E7DBD"/>
    <w:rsid w:val="009F1977"/>
    <w:rsid w:val="009F2DB7"/>
    <w:rsid w:val="009F4DE8"/>
    <w:rsid w:val="009F4DEA"/>
    <w:rsid w:val="009F5214"/>
    <w:rsid w:val="009F52B4"/>
    <w:rsid w:val="009F5BAE"/>
    <w:rsid w:val="009F6A95"/>
    <w:rsid w:val="00A00825"/>
    <w:rsid w:val="00A01204"/>
    <w:rsid w:val="00A01C86"/>
    <w:rsid w:val="00A0278B"/>
    <w:rsid w:val="00A02DA3"/>
    <w:rsid w:val="00A03A5F"/>
    <w:rsid w:val="00A03D46"/>
    <w:rsid w:val="00A04E80"/>
    <w:rsid w:val="00A0508B"/>
    <w:rsid w:val="00A05745"/>
    <w:rsid w:val="00A05B28"/>
    <w:rsid w:val="00A06A61"/>
    <w:rsid w:val="00A10476"/>
    <w:rsid w:val="00A106E6"/>
    <w:rsid w:val="00A10B96"/>
    <w:rsid w:val="00A10CFB"/>
    <w:rsid w:val="00A11062"/>
    <w:rsid w:val="00A11F79"/>
    <w:rsid w:val="00A1206F"/>
    <w:rsid w:val="00A12144"/>
    <w:rsid w:val="00A1219A"/>
    <w:rsid w:val="00A144E8"/>
    <w:rsid w:val="00A14577"/>
    <w:rsid w:val="00A14D9B"/>
    <w:rsid w:val="00A14DDA"/>
    <w:rsid w:val="00A1632C"/>
    <w:rsid w:val="00A167FB"/>
    <w:rsid w:val="00A17620"/>
    <w:rsid w:val="00A2068C"/>
    <w:rsid w:val="00A210AB"/>
    <w:rsid w:val="00A21BAC"/>
    <w:rsid w:val="00A21D8A"/>
    <w:rsid w:val="00A21F5E"/>
    <w:rsid w:val="00A22014"/>
    <w:rsid w:val="00A23BA5"/>
    <w:rsid w:val="00A248BB"/>
    <w:rsid w:val="00A25D1C"/>
    <w:rsid w:val="00A25F15"/>
    <w:rsid w:val="00A26337"/>
    <w:rsid w:val="00A26C72"/>
    <w:rsid w:val="00A26F75"/>
    <w:rsid w:val="00A272F4"/>
    <w:rsid w:val="00A3054A"/>
    <w:rsid w:val="00A307AE"/>
    <w:rsid w:val="00A31A66"/>
    <w:rsid w:val="00A31C9B"/>
    <w:rsid w:val="00A322E7"/>
    <w:rsid w:val="00A322EF"/>
    <w:rsid w:val="00A32C23"/>
    <w:rsid w:val="00A335C8"/>
    <w:rsid w:val="00A342F0"/>
    <w:rsid w:val="00A34CCD"/>
    <w:rsid w:val="00A34E90"/>
    <w:rsid w:val="00A354EB"/>
    <w:rsid w:val="00A365B0"/>
    <w:rsid w:val="00A376C8"/>
    <w:rsid w:val="00A378F3"/>
    <w:rsid w:val="00A37A86"/>
    <w:rsid w:val="00A40506"/>
    <w:rsid w:val="00A42819"/>
    <w:rsid w:val="00A43770"/>
    <w:rsid w:val="00A44118"/>
    <w:rsid w:val="00A4449B"/>
    <w:rsid w:val="00A449CC"/>
    <w:rsid w:val="00A475F1"/>
    <w:rsid w:val="00A47AAA"/>
    <w:rsid w:val="00A47F23"/>
    <w:rsid w:val="00A51176"/>
    <w:rsid w:val="00A51228"/>
    <w:rsid w:val="00A5130D"/>
    <w:rsid w:val="00A51AA8"/>
    <w:rsid w:val="00A51FC0"/>
    <w:rsid w:val="00A536BF"/>
    <w:rsid w:val="00A53EA1"/>
    <w:rsid w:val="00A55473"/>
    <w:rsid w:val="00A55EC0"/>
    <w:rsid w:val="00A569ED"/>
    <w:rsid w:val="00A56F21"/>
    <w:rsid w:val="00A607D0"/>
    <w:rsid w:val="00A60EDC"/>
    <w:rsid w:val="00A621AE"/>
    <w:rsid w:val="00A62796"/>
    <w:rsid w:val="00A62E0E"/>
    <w:rsid w:val="00A63E56"/>
    <w:rsid w:val="00A64F69"/>
    <w:rsid w:val="00A657E3"/>
    <w:rsid w:val="00A65981"/>
    <w:rsid w:val="00A65D57"/>
    <w:rsid w:val="00A65FE0"/>
    <w:rsid w:val="00A67198"/>
    <w:rsid w:val="00A70862"/>
    <w:rsid w:val="00A70D5A"/>
    <w:rsid w:val="00A71A6C"/>
    <w:rsid w:val="00A7276E"/>
    <w:rsid w:val="00A72ACD"/>
    <w:rsid w:val="00A72C3A"/>
    <w:rsid w:val="00A72FB9"/>
    <w:rsid w:val="00A741DC"/>
    <w:rsid w:val="00A7426E"/>
    <w:rsid w:val="00A74D00"/>
    <w:rsid w:val="00A76F43"/>
    <w:rsid w:val="00A80907"/>
    <w:rsid w:val="00A81210"/>
    <w:rsid w:val="00A81B04"/>
    <w:rsid w:val="00A8279C"/>
    <w:rsid w:val="00A82ACC"/>
    <w:rsid w:val="00A8323A"/>
    <w:rsid w:val="00A83279"/>
    <w:rsid w:val="00A83667"/>
    <w:rsid w:val="00A83961"/>
    <w:rsid w:val="00A84659"/>
    <w:rsid w:val="00A86D2B"/>
    <w:rsid w:val="00A879E4"/>
    <w:rsid w:val="00A87B0B"/>
    <w:rsid w:val="00A87BCF"/>
    <w:rsid w:val="00A87F55"/>
    <w:rsid w:val="00A901D2"/>
    <w:rsid w:val="00A912BF"/>
    <w:rsid w:val="00A92905"/>
    <w:rsid w:val="00A93088"/>
    <w:rsid w:val="00A9318A"/>
    <w:rsid w:val="00A93297"/>
    <w:rsid w:val="00A94393"/>
    <w:rsid w:val="00A94ECB"/>
    <w:rsid w:val="00A95E83"/>
    <w:rsid w:val="00A961F2"/>
    <w:rsid w:val="00A96566"/>
    <w:rsid w:val="00A96861"/>
    <w:rsid w:val="00A9736E"/>
    <w:rsid w:val="00A97831"/>
    <w:rsid w:val="00A97BFD"/>
    <w:rsid w:val="00AA018C"/>
    <w:rsid w:val="00AA037D"/>
    <w:rsid w:val="00AA0F6D"/>
    <w:rsid w:val="00AA149D"/>
    <w:rsid w:val="00AA3A50"/>
    <w:rsid w:val="00AA5DCF"/>
    <w:rsid w:val="00AA69B0"/>
    <w:rsid w:val="00AB021E"/>
    <w:rsid w:val="00AB0229"/>
    <w:rsid w:val="00AB0EC7"/>
    <w:rsid w:val="00AB1FF0"/>
    <w:rsid w:val="00AB2B4D"/>
    <w:rsid w:val="00AB2D8F"/>
    <w:rsid w:val="00AB33C0"/>
    <w:rsid w:val="00AB33DD"/>
    <w:rsid w:val="00AB3C91"/>
    <w:rsid w:val="00AB47D5"/>
    <w:rsid w:val="00AB47DB"/>
    <w:rsid w:val="00AB49AD"/>
    <w:rsid w:val="00AB6040"/>
    <w:rsid w:val="00AB6417"/>
    <w:rsid w:val="00AB6EC4"/>
    <w:rsid w:val="00AB703A"/>
    <w:rsid w:val="00AB73DC"/>
    <w:rsid w:val="00AC06CA"/>
    <w:rsid w:val="00AC23E1"/>
    <w:rsid w:val="00AC2503"/>
    <w:rsid w:val="00AC2987"/>
    <w:rsid w:val="00AC39E0"/>
    <w:rsid w:val="00AD083B"/>
    <w:rsid w:val="00AD384E"/>
    <w:rsid w:val="00AD387D"/>
    <w:rsid w:val="00AD4150"/>
    <w:rsid w:val="00AD4AE4"/>
    <w:rsid w:val="00AD54BA"/>
    <w:rsid w:val="00AD592A"/>
    <w:rsid w:val="00AD5CCB"/>
    <w:rsid w:val="00AD644C"/>
    <w:rsid w:val="00AD6834"/>
    <w:rsid w:val="00AD68B7"/>
    <w:rsid w:val="00AD6B03"/>
    <w:rsid w:val="00AD7048"/>
    <w:rsid w:val="00AD75A8"/>
    <w:rsid w:val="00AD7ED1"/>
    <w:rsid w:val="00AE0420"/>
    <w:rsid w:val="00AE165D"/>
    <w:rsid w:val="00AE1C2B"/>
    <w:rsid w:val="00AE31C6"/>
    <w:rsid w:val="00AE34B5"/>
    <w:rsid w:val="00AE37B5"/>
    <w:rsid w:val="00AE3948"/>
    <w:rsid w:val="00AE4491"/>
    <w:rsid w:val="00AE48FF"/>
    <w:rsid w:val="00AE4AE8"/>
    <w:rsid w:val="00AE593A"/>
    <w:rsid w:val="00AE6680"/>
    <w:rsid w:val="00AE695F"/>
    <w:rsid w:val="00AE73E5"/>
    <w:rsid w:val="00AE7473"/>
    <w:rsid w:val="00AE7CE5"/>
    <w:rsid w:val="00AF0302"/>
    <w:rsid w:val="00AF05BC"/>
    <w:rsid w:val="00AF143F"/>
    <w:rsid w:val="00AF1D44"/>
    <w:rsid w:val="00AF1F6F"/>
    <w:rsid w:val="00AF241B"/>
    <w:rsid w:val="00AF2AB5"/>
    <w:rsid w:val="00AF3B5C"/>
    <w:rsid w:val="00AF4B25"/>
    <w:rsid w:val="00AF4E0B"/>
    <w:rsid w:val="00AF515F"/>
    <w:rsid w:val="00AF7369"/>
    <w:rsid w:val="00AF7BF4"/>
    <w:rsid w:val="00B005D1"/>
    <w:rsid w:val="00B010DC"/>
    <w:rsid w:val="00B02A28"/>
    <w:rsid w:val="00B04492"/>
    <w:rsid w:val="00B04DDC"/>
    <w:rsid w:val="00B067E4"/>
    <w:rsid w:val="00B1012C"/>
    <w:rsid w:val="00B10450"/>
    <w:rsid w:val="00B106B3"/>
    <w:rsid w:val="00B10A24"/>
    <w:rsid w:val="00B1150A"/>
    <w:rsid w:val="00B136A1"/>
    <w:rsid w:val="00B1562F"/>
    <w:rsid w:val="00B15AFB"/>
    <w:rsid w:val="00B16869"/>
    <w:rsid w:val="00B2110C"/>
    <w:rsid w:val="00B21660"/>
    <w:rsid w:val="00B21F0D"/>
    <w:rsid w:val="00B2418F"/>
    <w:rsid w:val="00B25152"/>
    <w:rsid w:val="00B25D7F"/>
    <w:rsid w:val="00B25DA1"/>
    <w:rsid w:val="00B2714F"/>
    <w:rsid w:val="00B2748F"/>
    <w:rsid w:val="00B30F2C"/>
    <w:rsid w:val="00B31AEC"/>
    <w:rsid w:val="00B31F9B"/>
    <w:rsid w:val="00B32AD4"/>
    <w:rsid w:val="00B32B74"/>
    <w:rsid w:val="00B33810"/>
    <w:rsid w:val="00B33937"/>
    <w:rsid w:val="00B34162"/>
    <w:rsid w:val="00B363E3"/>
    <w:rsid w:val="00B3704A"/>
    <w:rsid w:val="00B370B3"/>
    <w:rsid w:val="00B37873"/>
    <w:rsid w:val="00B378C8"/>
    <w:rsid w:val="00B379D5"/>
    <w:rsid w:val="00B4020C"/>
    <w:rsid w:val="00B4088F"/>
    <w:rsid w:val="00B40EC6"/>
    <w:rsid w:val="00B4168A"/>
    <w:rsid w:val="00B44040"/>
    <w:rsid w:val="00B44189"/>
    <w:rsid w:val="00B44354"/>
    <w:rsid w:val="00B44379"/>
    <w:rsid w:val="00B45963"/>
    <w:rsid w:val="00B467AD"/>
    <w:rsid w:val="00B46BFF"/>
    <w:rsid w:val="00B46EAC"/>
    <w:rsid w:val="00B47B5F"/>
    <w:rsid w:val="00B501AF"/>
    <w:rsid w:val="00B505C8"/>
    <w:rsid w:val="00B51330"/>
    <w:rsid w:val="00B517D3"/>
    <w:rsid w:val="00B521BE"/>
    <w:rsid w:val="00B52614"/>
    <w:rsid w:val="00B529B2"/>
    <w:rsid w:val="00B5316B"/>
    <w:rsid w:val="00B53AC8"/>
    <w:rsid w:val="00B54524"/>
    <w:rsid w:val="00B5461D"/>
    <w:rsid w:val="00B5555B"/>
    <w:rsid w:val="00B5566A"/>
    <w:rsid w:val="00B55C17"/>
    <w:rsid w:val="00B568CA"/>
    <w:rsid w:val="00B5692B"/>
    <w:rsid w:val="00B57F15"/>
    <w:rsid w:val="00B60147"/>
    <w:rsid w:val="00B60975"/>
    <w:rsid w:val="00B614F2"/>
    <w:rsid w:val="00B615D8"/>
    <w:rsid w:val="00B618AC"/>
    <w:rsid w:val="00B61B13"/>
    <w:rsid w:val="00B621AB"/>
    <w:rsid w:val="00B62302"/>
    <w:rsid w:val="00B6232D"/>
    <w:rsid w:val="00B64CB4"/>
    <w:rsid w:val="00B65300"/>
    <w:rsid w:val="00B65D6F"/>
    <w:rsid w:val="00B66629"/>
    <w:rsid w:val="00B6690F"/>
    <w:rsid w:val="00B67720"/>
    <w:rsid w:val="00B67B40"/>
    <w:rsid w:val="00B67BCA"/>
    <w:rsid w:val="00B67D70"/>
    <w:rsid w:val="00B71839"/>
    <w:rsid w:val="00B72031"/>
    <w:rsid w:val="00B7293A"/>
    <w:rsid w:val="00B72FA8"/>
    <w:rsid w:val="00B73092"/>
    <w:rsid w:val="00B73702"/>
    <w:rsid w:val="00B74CB3"/>
    <w:rsid w:val="00B7536B"/>
    <w:rsid w:val="00B763A1"/>
    <w:rsid w:val="00B76F64"/>
    <w:rsid w:val="00B7777C"/>
    <w:rsid w:val="00B77A5C"/>
    <w:rsid w:val="00B77D27"/>
    <w:rsid w:val="00B77F72"/>
    <w:rsid w:val="00B81367"/>
    <w:rsid w:val="00B826EB"/>
    <w:rsid w:val="00B83292"/>
    <w:rsid w:val="00B83C92"/>
    <w:rsid w:val="00B84751"/>
    <w:rsid w:val="00B84775"/>
    <w:rsid w:val="00B847CA"/>
    <w:rsid w:val="00B8494A"/>
    <w:rsid w:val="00B85146"/>
    <w:rsid w:val="00B870C1"/>
    <w:rsid w:val="00B87533"/>
    <w:rsid w:val="00B87AFB"/>
    <w:rsid w:val="00B9069B"/>
    <w:rsid w:val="00B90F6A"/>
    <w:rsid w:val="00B91976"/>
    <w:rsid w:val="00B91AA1"/>
    <w:rsid w:val="00B91D9C"/>
    <w:rsid w:val="00B92647"/>
    <w:rsid w:val="00B92B93"/>
    <w:rsid w:val="00B93A30"/>
    <w:rsid w:val="00B93EA0"/>
    <w:rsid w:val="00B94706"/>
    <w:rsid w:val="00B94815"/>
    <w:rsid w:val="00B94AB3"/>
    <w:rsid w:val="00B94ACF"/>
    <w:rsid w:val="00B95853"/>
    <w:rsid w:val="00B962E6"/>
    <w:rsid w:val="00B9689A"/>
    <w:rsid w:val="00B973CD"/>
    <w:rsid w:val="00BA120E"/>
    <w:rsid w:val="00BA1F9E"/>
    <w:rsid w:val="00BA2005"/>
    <w:rsid w:val="00BA2339"/>
    <w:rsid w:val="00BA28A7"/>
    <w:rsid w:val="00BA3266"/>
    <w:rsid w:val="00BA3AA3"/>
    <w:rsid w:val="00BA50C6"/>
    <w:rsid w:val="00BA559F"/>
    <w:rsid w:val="00BA5AB6"/>
    <w:rsid w:val="00BA5CA7"/>
    <w:rsid w:val="00BA5CCF"/>
    <w:rsid w:val="00BA60DC"/>
    <w:rsid w:val="00BA696E"/>
    <w:rsid w:val="00BA6B34"/>
    <w:rsid w:val="00BA757B"/>
    <w:rsid w:val="00BA781B"/>
    <w:rsid w:val="00BB04EE"/>
    <w:rsid w:val="00BB3B91"/>
    <w:rsid w:val="00BB3D0E"/>
    <w:rsid w:val="00BB403C"/>
    <w:rsid w:val="00BB4E1C"/>
    <w:rsid w:val="00BB50E7"/>
    <w:rsid w:val="00BB51FE"/>
    <w:rsid w:val="00BB5C5F"/>
    <w:rsid w:val="00BB5E46"/>
    <w:rsid w:val="00BB6577"/>
    <w:rsid w:val="00BB73B5"/>
    <w:rsid w:val="00BC019C"/>
    <w:rsid w:val="00BC019E"/>
    <w:rsid w:val="00BC088D"/>
    <w:rsid w:val="00BC12CA"/>
    <w:rsid w:val="00BC13BE"/>
    <w:rsid w:val="00BC18BD"/>
    <w:rsid w:val="00BC1FCD"/>
    <w:rsid w:val="00BC2021"/>
    <w:rsid w:val="00BC3697"/>
    <w:rsid w:val="00BC36E9"/>
    <w:rsid w:val="00BC3715"/>
    <w:rsid w:val="00BC417B"/>
    <w:rsid w:val="00BC42F8"/>
    <w:rsid w:val="00BC48B6"/>
    <w:rsid w:val="00BC4C16"/>
    <w:rsid w:val="00BC5266"/>
    <w:rsid w:val="00BC5AC9"/>
    <w:rsid w:val="00BC5B81"/>
    <w:rsid w:val="00BC5BFA"/>
    <w:rsid w:val="00BC67BD"/>
    <w:rsid w:val="00BC6EAF"/>
    <w:rsid w:val="00BD09B6"/>
    <w:rsid w:val="00BD1F5E"/>
    <w:rsid w:val="00BD2187"/>
    <w:rsid w:val="00BD2C23"/>
    <w:rsid w:val="00BD2C3C"/>
    <w:rsid w:val="00BD32EC"/>
    <w:rsid w:val="00BD376E"/>
    <w:rsid w:val="00BD4003"/>
    <w:rsid w:val="00BD457D"/>
    <w:rsid w:val="00BD5308"/>
    <w:rsid w:val="00BD585E"/>
    <w:rsid w:val="00BD6FF8"/>
    <w:rsid w:val="00BD7AF0"/>
    <w:rsid w:val="00BE057D"/>
    <w:rsid w:val="00BE0E24"/>
    <w:rsid w:val="00BE20E6"/>
    <w:rsid w:val="00BE2B93"/>
    <w:rsid w:val="00BE3107"/>
    <w:rsid w:val="00BE4897"/>
    <w:rsid w:val="00BE5F12"/>
    <w:rsid w:val="00BE5F7A"/>
    <w:rsid w:val="00BE7394"/>
    <w:rsid w:val="00BE73AC"/>
    <w:rsid w:val="00BE74D2"/>
    <w:rsid w:val="00BF124D"/>
    <w:rsid w:val="00BF2CB7"/>
    <w:rsid w:val="00BF31C3"/>
    <w:rsid w:val="00BF31F8"/>
    <w:rsid w:val="00BF33BE"/>
    <w:rsid w:val="00BF359C"/>
    <w:rsid w:val="00BF38D6"/>
    <w:rsid w:val="00BF3B49"/>
    <w:rsid w:val="00BF3C1E"/>
    <w:rsid w:val="00BF3C35"/>
    <w:rsid w:val="00BF3E2A"/>
    <w:rsid w:val="00BF511A"/>
    <w:rsid w:val="00BF53A2"/>
    <w:rsid w:val="00BF54E2"/>
    <w:rsid w:val="00BF5967"/>
    <w:rsid w:val="00BF5E3C"/>
    <w:rsid w:val="00BF6395"/>
    <w:rsid w:val="00BF664F"/>
    <w:rsid w:val="00BF6A92"/>
    <w:rsid w:val="00BF6B85"/>
    <w:rsid w:val="00BF7610"/>
    <w:rsid w:val="00BF7B39"/>
    <w:rsid w:val="00C00460"/>
    <w:rsid w:val="00C01E6C"/>
    <w:rsid w:val="00C025CF"/>
    <w:rsid w:val="00C027AB"/>
    <w:rsid w:val="00C02BE1"/>
    <w:rsid w:val="00C0322F"/>
    <w:rsid w:val="00C03777"/>
    <w:rsid w:val="00C03838"/>
    <w:rsid w:val="00C03E5E"/>
    <w:rsid w:val="00C046EE"/>
    <w:rsid w:val="00C04ADB"/>
    <w:rsid w:val="00C0530B"/>
    <w:rsid w:val="00C057FD"/>
    <w:rsid w:val="00C05C21"/>
    <w:rsid w:val="00C06090"/>
    <w:rsid w:val="00C068AF"/>
    <w:rsid w:val="00C10287"/>
    <w:rsid w:val="00C10869"/>
    <w:rsid w:val="00C10C4D"/>
    <w:rsid w:val="00C10F8F"/>
    <w:rsid w:val="00C11883"/>
    <w:rsid w:val="00C13F06"/>
    <w:rsid w:val="00C13FE7"/>
    <w:rsid w:val="00C1477C"/>
    <w:rsid w:val="00C150F7"/>
    <w:rsid w:val="00C1620A"/>
    <w:rsid w:val="00C16C53"/>
    <w:rsid w:val="00C1729C"/>
    <w:rsid w:val="00C17EC3"/>
    <w:rsid w:val="00C20921"/>
    <w:rsid w:val="00C2092F"/>
    <w:rsid w:val="00C21446"/>
    <w:rsid w:val="00C21743"/>
    <w:rsid w:val="00C219A6"/>
    <w:rsid w:val="00C22CAC"/>
    <w:rsid w:val="00C2328C"/>
    <w:rsid w:val="00C2344D"/>
    <w:rsid w:val="00C24086"/>
    <w:rsid w:val="00C24319"/>
    <w:rsid w:val="00C24571"/>
    <w:rsid w:val="00C24A29"/>
    <w:rsid w:val="00C259E3"/>
    <w:rsid w:val="00C25D06"/>
    <w:rsid w:val="00C26481"/>
    <w:rsid w:val="00C27DDB"/>
    <w:rsid w:val="00C33CAD"/>
    <w:rsid w:val="00C34DDB"/>
    <w:rsid w:val="00C3502E"/>
    <w:rsid w:val="00C35B7E"/>
    <w:rsid w:val="00C35CD7"/>
    <w:rsid w:val="00C36567"/>
    <w:rsid w:val="00C36D28"/>
    <w:rsid w:val="00C37B63"/>
    <w:rsid w:val="00C37B94"/>
    <w:rsid w:val="00C40144"/>
    <w:rsid w:val="00C40344"/>
    <w:rsid w:val="00C4048E"/>
    <w:rsid w:val="00C4121F"/>
    <w:rsid w:val="00C41262"/>
    <w:rsid w:val="00C41547"/>
    <w:rsid w:val="00C41C76"/>
    <w:rsid w:val="00C41F3F"/>
    <w:rsid w:val="00C436F3"/>
    <w:rsid w:val="00C43896"/>
    <w:rsid w:val="00C4461E"/>
    <w:rsid w:val="00C44B4C"/>
    <w:rsid w:val="00C45EAC"/>
    <w:rsid w:val="00C462E0"/>
    <w:rsid w:val="00C46540"/>
    <w:rsid w:val="00C46DEF"/>
    <w:rsid w:val="00C47EA8"/>
    <w:rsid w:val="00C50448"/>
    <w:rsid w:val="00C5060F"/>
    <w:rsid w:val="00C506EA"/>
    <w:rsid w:val="00C51218"/>
    <w:rsid w:val="00C512E0"/>
    <w:rsid w:val="00C51825"/>
    <w:rsid w:val="00C5205D"/>
    <w:rsid w:val="00C52073"/>
    <w:rsid w:val="00C52331"/>
    <w:rsid w:val="00C5316D"/>
    <w:rsid w:val="00C537E8"/>
    <w:rsid w:val="00C539F5"/>
    <w:rsid w:val="00C54204"/>
    <w:rsid w:val="00C5478F"/>
    <w:rsid w:val="00C56FD5"/>
    <w:rsid w:val="00C57DC1"/>
    <w:rsid w:val="00C609E9"/>
    <w:rsid w:val="00C60AEC"/>
    <w:rsid w:val="00C6120D"/>
    <w:rsid w:val="00C61578"/>
    <w:rsid w:val="00C616E4"/>
    <w:rsid w:val="00C61B0B"/>
    <w:rsid w:val="00C61D2F"/>
    <w:rsid w:val="00C61F68"/>
    <w:rsid w:val="00C62314"/>
    <w:rsid w:val="00C633D2"/>
    <w:rsid w:val="00C63766"/>
    <w:rsid w:val="00C639A1"/>
    <w:rsid w:val="00C63AE6"/>
    <w:rsid w:val="00C64AC7"/>
    <w:rsid w:val="00C64CFA"/>
    <w:rsid w:val="00C657FE"/>
    <w:rsid w:val="00C65B4D"/>
    <w:rsid w:val="00C67015"/>
    <w:rsid w:val="00C700EA"/>
    <w:rsid w:val="00C7065E"/>
    <w:rsid w:val="00C711B9"/>
    <w:rsid w:val="00C728F9"/>
    <w:rsid w:val="00C737E1"/>
    <w:rsid w:val="00C74178"/>
    <w:rsid w:val="00C74308"/>
    <w:rsid w:val="00C767DF"/>
    <w:rsid w:val="00C76B8E"/>
    <w:rsid w:val="00C76C1E"/>
    <w:rsid w:val="00C77A00"/>
    <w:rsid w:val="00C77E00"/>
    <w:rsid w:val="00C80254"/>
    <w:rsid w:val="00C80282"/>
    <w:rsid w:val="00C80395"/>
    <w:rsid w:val="00C81413"/>
    <w:rsid w:val="00C81540"/>
    <w:rsid w:val="00C816D4"/>
    <w:rsid w:val="00C81BA6"/>
    <w:rsid w:val="00C820D0"/>
    <w:rsid w:val="00C83598"/>
    <w:rsid w:val="00C84710"/>
    <w:rsid w:val="00C862AF"/>
    <w:rsid w:val="00C86681"/>
    <w:rsid w:val="00C86C66"/>
    <w:rsid w:val="00C90238"/>
    <w:rsid w:val="00C91605"/>
    <w:rsid w:val="00C92A4B"/>
    <w:rsid w:val="00C92AB5"/>
    <w:rsid w:val="00C92BE4"/>
    <w:rsid w:val="00C92CA4"/>
    <w:rsid w:val="00C9346F"/>
    <w:rsid w:val="00C93652"/>
    <w:rsid w:val="00C94455"/>
    <w:rsid w:val="00C944CF"/>
    <w:rsid w:val="00C9497A"/>
    <w:rsid w:val="00C94C33"/>
    <w:rsid w:val="00C957C9"/>
    <w:rsid w:val="00C95D1A"/>
    <w:rsid w:val="00C95D89"/>
    <w:rsid w:val="00C9630F"/>
    <w:rsid w:val="00C963C8"/>
    <w:rsid w:val="00C97B08"/>
    <w:rsid w:val="00C97C78"/>
    <w:rsid w:val="00C97FB9"/>
    <w:rsid w:val="00CA03B8"/>
    <w:rsid w:val="00CA0828"/>
    <w:rsid w:val="00CA097D"/>
    <w:rsid w:val="00CA102E"/>
    <w:rsid w:val="00CA2A3D"/>
    <w:rsid w:val="00CA3843"/>
    <w:rsid w:val="00CA3DCD"/>
    <w:rsid w:val="00CA40B0"/>
    <w:rsid w:val="00CA4C94"/>
    <w:rsid w:val="00CA6D37"/>
    <w:rsid w:val="00CB271C"/>
    <w:rsid w:val="00CB2BCC"/>
    <w:rsid w:val="00CB2D6D"/>
    <w:rsid w:val="00CB3596"/>
    <w:rsid w:val="00CB40FF"/>
    <w:rsid w:val="00CB43B1"/>
    <w:rsid w:val="00CB4639"/>
    <w:rsid w:val="00CB4BC8"/>
    <w:rsid w:val="00CB4FA8"/>
    <w:rsid w:val="00CB7034"/>
    <w:rsid w:val="00CB78F3"/>
    <w:rsid w:val="00CC14CA"/>
    <w:rsid w:val="00CC1892"/>
    <w:rsid w:val="00CC28B5"/>
    <w:rsid w:val="00CC2B6F"/>
    <w:rsid w:val="00CC3A41"/>
    <w:rsid w:val="00CC3AD1"/>
    <w:rsid w:val="00CC41B9"/>
    <w:rsid w:val="00CC4315"/>
    <w:rsid w:val="00CC5AA6"/>
    <w:rsid w:val="00CC6BF9"/>
    <w:rsid w:val="00CD05B6"/>
    <w:rsid w:val="00CD0A47"/>
    <w:rsid w:val="00CD0A6D"/>
    <w:rsid w:val="00CD1289"/>
    <w:rsid w:val="00CD1563"/>
    <w:rsid w:val="00CD1DD7"/>
    <w:rsid w:val="00CD215C"/>
    <w:rsid w:val="00CD21CD"/>
    <w:rsid w:val="00CD27CF"/>
    <w:rsid w:val="00CD2B45"/>
    <w:rsid w:val="00CD2DAF"/>
    <w:rsid w:val="00CD30CA"/>
    <w:rsid w:val="00CD4365"/>
    <w:rsid w:val="00CD4451"/>
    <w:rsid w:val="00CD4EE2"/>
    <w:rsid w:val="00CD5423"/>
    <w:rsid w:val="00CD580E"/>
    <w:rsid w:val="00CD5AD4"/>
    <w:rsid w:val="00CD61B2"/>
    <w:rsid w:val="00CD6589"/>
    <w:rsid w:val="00CD6690"/>
    <w:rsid w:val="00CD763E"/>
    <w:rsid w:val="00CD766D"/>
    <w:rsid w:val="00CD7D8D"/>
    <w:rsid w:val="00CE0F21"/>
    <w:rsid w:val="00CE1A87"/>
    <w:rsid w:val="00CE21FB"/>
    <w:rsid w:val="00CE2DB9"/>
    <w:rsid w:val="00CE39F8"/>
    <w:rsid w:val="00CE3D80"/>
    <w:rsid w:val="00CE4C45"/>
    <w:rsid w:val="00CE57EE"/>
    <w:rsid w:val="00CE5A1E"/>
    <w:rsid w:val="00CE5B4E"/>
    <w:rsid w:val="00CE682F"/>
    <w:rsid w:val="00CE6CBC"/>
    <w:rsid w:val="00CE70F4"/>
    <w:rsid w:val="00CE78C5"/>
    <w:rsid w:val="00CF1583"/>
    <w:rsid w:val="00CF32C0"/>
    <w:rsid w:val="00CF3694"/>
    <w:rsid w:val="00CF4B15"/>
    <w:rsid w:val="00CF4BFB"/>
    <w:rsid w:val="00CF57C3"/>
    <w:rsid w:val="00CF623B"/>
    <w:rsid w:val="00CF64DE"/>
    <w:rsid w:val="00CF6C89"/>
    <w:rsid w:val="00D003A7"/>
    <w:rsid w:val="00D00A8E"/>
    <w:rsid w:val="00D01BBC"/>
    <w:rsid w:val="00D01DB5"/>
    <w:rsid w:val="00D01E2C"/>
    <w:rsid w:val="00D01FE0"/>
    <w:rsid w:val="00D02A7B"/>
    <w:rsid w:val="00D02AE1"/>
    <w:rsid w:val="00D02E87"/>
    <w:rsid w:val="00D04A3B"/>
    <w:rsid w:val="00D05051"/>
    <w:rsid w:val="00D0591C"/>
    <w:rsid w:val="00D059C4"/>
    <w:rsid w:val="00D060EB"/>
    <w:rsid w:val="00D061E4"/>
    <w:rsid w:val="00D067F1"/>
    <w:rsid w:val="00D06CD4"/>
    <w:rsid w:val="00D0703E"/>
    <w:rsid w:val="00D10316"/>
    <w:rsid w:val="00D10662"/>
    <w:rsid w:val="00D11563"/>
    <w:rsid w:val="00D11961"/>
    <w:rsid w:val="00D13088"/>
    <w:rsid w:val="00D133F5"/>
    <w:rsid w:val="00D136AB"/>
    <w:rsid w:val="00D149EA"/>
    <w:rsid w:val="00D15C6F"/>
    <w:rsid w:val="00D15E93"/>
    <w:rsid w:val="00D17209"/>
    <w:rsid w:val="00D17447"/>
    <w:rsid w:val="00D1753F"/>
    <w:rsid w:val="00D17BCF"/>
    <w:rsid w:val="00D2009B"/>
    <w:rsid w:val="00D200DE"/>
    <w:rsid w:val="00D206AB"/>
    <w:rsid w:val="00D2106F"/>
    <w:rsid w:val="00D240C6"/>
    <w:rsid w:val="00D2484F"/>
    <w:rsid w:val="00D25017"/>
    <w:rsid w:val="00D265DD"/>
    <w:rsid w:val="00D266AA"/>
    <w:rsid w:val="00D266DF"/>
    <w:rsid w:val="00D2753C"/>
    <w:rsid w:val="00D27606"/>
    <w:rsid w:val="00D27FE2"/>
    <w:rsid w:val="00D31737"/>
    <w:rsid w:val="00D317CE"/>
    <w:rsid w:val="00D31C32"/>
    <w:rsid w:val="00D3260C"/>
    <w:rsid w:val="00D32822"/>
    <w:rsid w:val="00D32E49"/>
    <w:rsid w:val="00D32EB9"/>
    <w:rsid w:val="00D33F17"/>
    <w:rsid w:val="00D34F05"/>
    <w:rsid w:val="00D3585C"/>
    <w:rsid w:val="00D35A41"/>
    <w:rsid w:val="00D35C13"/>
    <w:rsid w:val="00D36772"/>
    <w:rsid w:val="00D3709F"/>
    <w:rsid w:val="00D37FDF"/>
    <w:rsid w:val="00D40556"/>
    <w:rsid w:val="00D40B15"/>
    <w:rsid w:val="00D41D00"/>
    <w:rsid w:val="00D43298"/>
    <w:rsid w:val="00D43CB0"/>
    <w:rsid w:val="00D440C8"/>
    <w:rsid w:val="00D44201"/>
    <w:rsid w:val="00D449A0"/>
    <w:rsid w:val="00D44A24"/>
    <w:rsid w:val="00D44B43"/>
    <w:rsid w:val="00D45301"/>
    <w:rsid w:val="00D45658"/>
    <w:rsid w:val="00D45ADE"/>
    <w:rsid w:val="00D46590"/>
    <w:rsid w:val="00D4680B"/>
    <w:rsid w:val="00D47FCB"/>
    <w:rsid w:val="00D50E00"/>
    <w:rsid w:val="00D513DB"/>
    <w:rsid w:val="00D51B3F"/>
    <w:rsid w:val="00D52181"/>
    <w:rsid w:val="00D529F0"/>
    <w:rsid w:val="00D54337"/>
    <w:rsid w:val="00D54B91"/>
    <w:rsid w:val="00D5516B"/>
    <w:rsid w:val="00D56306"/>
    <w:rsid w:val="00D56AB6"/>
    <w:rsid w:val="00D5734B"/>
    <w:rsid w:val="00D57352"/>
    <w:rsid w:val="00D57767"/>
    <w:rsid w:val="00D57C45"/>
    <w:rsid w:val="00D57C49"/>
    <w:rsid w:val="00D6006A"/>
    <w:rsid w:val="00D60342"/>
    <w:rsid w:val="00D629FE"/>
    <w:rsid w:val="00D644E3"/>
    <w:rsid w:val="00D64722"/>
    <w:rsid w:val="00D64930"/>
    <w:rsid w:val="00D64E1C"/>
    <w:rsid w:val="00D6531C"/>
    <w:rsid w:val="00D66062"/>
    <w:rsid w:val="00D6627F"/>
    <w:rsid w:val="00D665D0"/>
    <w:rsid w:val="00D670CB"/>
    <w:rsid w:val="00D67A44"/>
    <w:rsid w:val="00D703B0"/>
    <w:rsid w:val="00D70611"/>
    <w:rsid w:val="00D70BE6"/>
    <w:rsid w:val="00D716FC"/>
    <w:rsid w:val="00D71EB8"/>
    <w:rsid w:val="00D72500"/>
    <w:rsid w:val="00D72768"/>
    <w:rsid w:val="00D729CA"/>
    <w:rsid w:val="00D72A44"/>
    <w:rsid w:val="00D72A74"/>
    <w:rsid w:val="00D72D33"/>
    <w:rsid w:val="00D72E68"/>
    <w:rsid w:val="00D731DB"/>
    <w:rsid w:val="00D73580"/>
    <w:rsid w:val="00D74371"/>
    <w:rsid w:val="00D7510F"/>
    <w:rsid w:val="00D75974"/>
    <w:rsid w:val="00D76291"/>
    <w:rsid w:val="00D80055"/>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153C"/>
    <w:rsid w:val="00D91B56"/>
    <w:rsid w:val="00D91CBC"/>
    <w:rsid w:val="00D91E4A"/>
    <w:rsid w:val="00D92599"/>
    <w:rsid w:val="00D92A9C"/>
    <w:rsid w:val="00D92C80"/>
    <w:rsid w:val="00D93A82"/>
    <w:rsid w:val="00D93A98"/>
    <w:rsid w:val="00D93FF7"/>
    <w:rsid w:val="00D941AB"/>
    <w:rsid w:val="00D94E21"/>
    <w:rsid w:val="00D94EB0"/>
    <w:rsid w:val="00D94F8C"/>
    <w:rsid w:val="00D959E3"/>
    <w:rsid w:val="00D960DF"/>
    <w:rsid w:val="00D96B43"/>
    <w:rsid w:val="00D9789E"/>
    <w:rsid w:val="00D979F9"/>
    <w:rsid w:val="00D97C35"/>
    <w:rsid w:val="00D97E6F"/>
    <w:rsid w:val="00D97FA6"/>
    <w:rsid w:val="00DA00D5"/>
    <w:rsid w:val="00DA05E1"/>
    <w:rsid w:val="00DA0622"/>
    <w:rsid w:val="00DA0667"/>
    <w:rsid w:val="00DA0EB1"/>
    <w:rsid w:val="00DA105E"/>
    <w:rsid w:val="00DA131F"/>
    <w:rsid w:val="00DA1465"/>
    <w:rsid w:val="00DA1609"/>
    <w:rsid w:val="00DA1F85"/>
    <w:rsid w:val="00DA21F5"/>
    <w:rsid w:val="00DA331E"/>
    <w:rsid w:val="00DA35B9"/>
    <w:rsid w:val="00DA3F3F"/>
    <w:rsid w:val="00DA3F74"/>
    <w:rsid w:val="00DA4432"/>
    <w:rsid w:val="00DA478B"/>
    <w:rsid w:val="00DA4A04"/>
    <w:rsid w:val="00DA5424"/>
    <w:rsid w:val="00DB09F4"/>
    <w:rsid w:val="00DB1B05"/>
    <w:rsid w:val="00DB1E63"/>
    <w:rsid w:val="00DB228B"/>
    <w:rsid w:val="00DB22B2"/>
    <w:rsid w:val="00DB2EB6"/>
    <w:rsid w:val="00DB347E"/>
    <w:rsid w:val="00DB58A0"/>
    <w:rsid w:val="00DB58CB"/>
    <w:rsid w:val="00DB5A8F"/>
    <w:rsid w:val="00DB69B6"/>
    <w:rsid w:val="00DB7A7A"/>
    <w:rsid w:val="00DB7B65"/>
    <w:rsid w:val="00DC13F6"/>
    <w:rsid w:val="00DC1759"/>
    <w:rsid w:val="00DC3452"/>
    <w:rsid w:val="00DC5096"/>
    <w:rsid w:val="00DC53A5"/>
    <w:rsid w:val="00DC573A"/>
    <w:rsid w:val="00DC5A62"/>
    <w:rsid w:val="00DC69E4"/>
    <w:rsid w:val="00DC71D3"/>
    <w:rsid w:val="00DD19A5"/>
    <w:rsid w:val="00DD1F19"/>
    <w:rsid w:val="00DD2A1C"/>
    <w:rsid w:val="00DD307B"/>
    <w:rsid w:val="00DD3D7D"/>
    <w:rsid w:val="00DD4192"/>
    <w:rsid w:val="00DD4719"/>
    <w:rsid w:val="00DD5039"/>
    <w:rsid w:val="00DD517B"/>
    <w:rsid w:val="00DD5BEF"/>
    <w:rsid w:val="00DD5EBE"/>
    <w:rsid w:val="00DD614D"/>
    <w:rsid w:val="00DD7A11"/>
    <w:rsid w:val="00DD7E21"/>
    <w:rsid w:val="00DE0422"/>
    <w:rsid w:val="00DE0530"/>
    <w:rsid w:val="00DE05A3"/>
    <w:rsid w:val="00DE0DF8"/>
    <w:rsid w:val="00DE2422"/>
    <w:rsid w:val="00DE43AF"/>
    <w:rsid w:val="00DE4C9C"/>
    <w:rsid w:val="00DE6003"/>
    <w:rsid w:val="00DE664A"/>
    <w:rsid w:val="00DF055E"/>
    <w:rsid w:val="00DF0E0A"/>
    <w:rsid w:val="00DF1864"/>
    <w:rsid w:val="00DF22BA"/>
    <w:rsid w:val="00DF40BB"/>
    <w:rsid w:val="00DF4789"/>
    <w:rsid w:val="00DF4C16"/>
    <w:rsid w:val="00DF5065"/>
    <w:rsid w:val="00DF66B4"/>
    <w:rsid w:val="00DF7206"/>
    <w:rsid w:val="00DF78D4"/>
    <w:rsid w:val="00DF7B63"/>
    <w:rsid w:val="00E007F1"/>
    <w:rsid w:val="00E012BD"/>
    <w:rsid w:val="00E024B3"/>
    <w:rsid w:val="00E0443C"/>
    <w:rsid w:val="00E04A58"/>
    <w:rsid w:val="00E0583B"/>
    <w:rsid w:val="00E06582"/>
    <w:rsid w:val="00E076A9"/>
    <w:rsid w:val="00E1094D"/>
    <w:rsid w:val="00E10F9F"/>
    <w:rsid w:val="00E11DDD"/>
    <w:rsid w:val="00E13470"/>
    <w:rsid w:val="00E13489"/>
    <w:rsid w:val="00E14E9B"/>
    <w:rsid w:val="00E15DFA"/>
    <w:rsid w:val="00E16AD2"/>
    <w:rsid w:val="00E16BC6"/>
    <w:rsid w:val="00E1758A"/>
    <w:rsid w:val="00E20280"/>
    <w:rsid w:val="00E20B9F"/>
    <w:rsid w:val="00E20CF8"/>
    <w:rsid w:val="00E2137D"/>
    <w:rsid w:val="00E22566"/>
    <w:rsid w:val="00E235A5"/>
    <w:rsid w:val="00E23ABB"/>
    <w:rsid w:val="00E23FF4"/>
    <w:rsid w:val="00E244E1"/>
    <w:rsid w:val="00E25346"/>
    <w:rsid w:val="00E27033"/>
    <w:rsid w:val="00E2769A"/>
    <w:rsid w:val="00E30C6E"/>
    <w:rsid w:val="00E3114C"/>
    <w:rsid w:val="00E31876"/>
    <w:rsid w:val="00E31A4F"/>
    <w:rsid w:val="00E34E48"/>
    <w:rsid w:val="00E356F8"/>
    <w:rsid w:val="00E35D74"/>
    <w:rsid w:val="00E35F5F"/>
    <w:rsid w:val="00E36E8E"/>
    <w:rsid w:val="00E3733F"/>
    <w:rsid w:val="00E375C2"/>
    <w:rsid w:val="00E379AF"/>
    <w:rsid w:val="00E40F09"/>
    <w:rsid w:val="00E4144F"/>
    <w:rsid w:val="00E41CC3"/>
    <w:rsid w:val="00E42400"/>
    <w:rsid w:val="00E435D2"/>
    <w:rsid w:val="00E44203"/>
    <w:rsid w:val="00E4480C"/>
    <w:rsid w:val="00E44F19"/>
    <w:rsid w:val="00E4513F"/>
    <w:rsid w:val="00E45184"/>
    <w:rsid w:val="00E4550E"/>
    <w:rsid w:val="00E45A56"/>
    <w:rsid w:val="00E45F92"/>
    <w:rsid w:val="00E460EF"/>
    <w:rsid w:val="00E46AC7"/>
    <w:rsid w:val="00E46C01"/>
    <w:rsid w:val="00E47A65"/>
    <w:rsid w:val="00E47ED6"/>
    <w:rsid w:val="00E502E3"/>
    <w:rsid w:val="00E507B7"/>
    <w:rsid w:val="00E51F52"/>
    <w:rsid w:val="00E529E1"/>
    <w:rsid w:val="00E538A5"/>
    <w:rsid w:val="00E54010"/>
    <w:rsid w:val="00E5405F"/>
    <w:rsid w:val="00E5414E"/>
    <w:rsid w:val="00E54C31"/>
    <w:rsid w:val="00E54ED2"/>
    <w:rsid w:val="00E55ECD"/>
    <w:rsid w:val="00E56B85"/>
    <w:rsid w:val="00E608DD"/>
    <w:rsid w:val="00E60C18"/>
    <w:rsid w:val="00E60DFC"/>
    <w:rsid w:val="00E6122D"/>
    <w:rsid w:val="00E630FE"/>
    <w:rsid w:val="00E635BE"/>
    <w:rsid w:val="00E6378F"/>
    <w:rsid w:val="00E64996"/>
    <w:rsid w:val="00E67216"/>
    <w:rsid w:val="00E67469"/>
    <w:rsid w:val="00E70704"/>
    <w:rsid w:val="00E717E3"/>
    <w:rsid w:val="00E71A45"/>
    <w:rsid w:val="00E72D46"/>
    <w:rsid w:val="00E72D6E"/>
    <w:rsid w:val="00E734CA"/>
    <w:rsid w:val="00E7394D"/>
    <w:rsid w:val="00E7451D"/>
    <w:rsid w:val="00E745BE"/>
    <w:rsid w:val="00E75662"/>
    <w:rsid w:val="00E75C7B"/>
    <w:rsid w:val="00E7678F"/>
    <w:rsid w:val="00E76B34"/>
    <w:rsid w:val="00E7720F"/>
    <w:rsid w:val="00E804E2"/>
    <w:rsid w:val="00E81D50"/>
    <w:rsid w:val="00E82462"/>
    <w:rsid w:val="00E834CC"/>
    <w:rsid w:val="00E84742"/>
    <w:rsid w:val="00E8643F"/>
    <w:rsid w:val="00E8745A"/>
    <w:rsid w:val="00E875FE"/>
    <w:rsid w:val="00E87FCA"/>
    <w:rsid w:val="00E90435"/>
    <w:rsid w:val="00E913DE"/>
    <w:rsid w:val="00E91526"/>
    <w:rsid w:val="00E925AF"/>
    <w:rsid w:val="00E9287C"/>
    <w:rsid w:val="00E92B24"/>
    <w:rsid w:val="00E92BE7"/>
    <w:rsid w:val="00E92FFB"/>
    <w:rsid w:val="00E93046"/>
    <w:rsid w:val="00E93C0B"/>
    <w:rsid w:val="00E9438F"/>
    <w:rsid w:val="00E95914"/>
    <w:rsid w:val="00E96C3A"/>
    <w:rsid w:val="00E97C0B"/>
    <w:rsid w:val="00E97E09"/>
    <w:rsid w:val="00EA174D"/>
    <w:rsid w:val="00EA1CF8"/>
    <w:rsid w:val="00EA20FA"/>
    <w:rsid w:val="00EA243C"/>
    <w:rsid w:val="00EA26AA"/>
    <w:rsid w:val="00EA2742"/>
    <w:rsid w:val="00EA27EE"/>
    <w:rsid w:val="00EA29CF"/>
    <w:rsid w:val="00EA7CA5"/>
    <w:rsid w:val="00EB03D1"/>
    <w:rsid w:val="00EB0465"/>
    <w:rsid w:val="00EB0A20"/>
    <w:rsid w:val="00EB0C18"/>
    <w:rsid w:val="00EB1A13"/>
    <w:rsid w:val="00EB20B4"/>
    <w:rsid w:val="00EB36E7"/>
    <w:rsid w:val="00EB4F95"/>
    <w:rsid w:val="00EB635E"/>
    <w:rsid w:val="00EB64F6"/>
    <w:rsid w:val="00EB66F6"/>
    <w:rsid w:val="00EB6D3E"/>
    <w:rsid w:val="00EB79E0"/>
    <w:rsid w:val="00EC0064"/>
    <w:rsid w:val="00EC00A4"/>
    <w:rsid w:val="00EC0BD9"/>
    <w:rsid w:val="00EC211D"/>
    <w:rsid w:val="00EC2B8B"/>
    <w:rsid w:val="00EC3225"/>
    <w:rsid w:val="00EC33C3"/>
    <w:rsid w:val="00EC35AD"/>
    <w:rsid w:val="00EC48F5"/>
    <w:rsid w:val="00EC4F47"/>
    <w:rsid w:val="00EC4F9D"/>
    <w:rsid w:val="00EC50A3"/>
    <w:rsid w:val="00EC50D9"/>
    <w:rsid w:val="00EC5233"/>
    <w:rsid w:val="00EC551F"/>
    <w:rsid w:val="00EC5956"/>
    <w:rsid w:val="00EC5EFB"/>
    <w:rsid w:val="00EC766B"/>
    <w:rsid w:val="00ED0537"/>
    <w:rsid w:val="00ED0C25"/>
    <w:rsid w:val="00ED13D8"/>
    <w:rsid w:val="00ED180C"/>
    <w:rsid w:val="00ED2697"/>
    <w:rsid w:val="00ED31D4"/>
    <w:rsid w:val="00ED3B7D"/>
    <w:rsid w:val="00ED4623"/>
    <w:rsid w:val="00ED54DA"/>
    <w:rsid w:val="00ED579A"/>
    <w:rsid w:val="00ED59ED"/>
    <w:rsid w:val="00ED5B9A"/>
    <w:rsid w:val="00ED6047"/>
    <w:rsid w:val="00ED6163"/>
    <w:rsid w:val="00ED6286"/>
    <w:rsid w:val="00ED6509"/>
    <w:rsid w:val="00ED6521"/>
    <w:rsid w:val="00ED65C3"/>
    <w:rsid w:val="00ED673B"/>
    <w:rsid w:val="00ED6CFE"/>
    <w:rsid w:val="00ED7A52"/>
    <w:rsid w:val="00EE0584"/>
    <w:rsid w:val="00EE05A6"/>
    <w:rsid w:val="00EE06C4"/>
    <w:rsid w:val="00EE06E0"/>
    <w:rsid w:val="00EE08DB"/>
    <w:rsid w:val="00EE0C55"/>
    <w:rsid w:val="00EE1535"/>
    <w:rsid w:val="00EE17C5"/>
    <w:rsid w:val="00EE2131"/>
    <w:rsid w:val="00EE24C6"/>
    <w:rsid w:val="00EE2B5E"/>
    <w:rsid w:val="00EE31E5"/>
    <w:rsid w:val="00EE3534"/>
    <w:rsid w:val="00EE45E6"/>
    <w:rsid w:val="00EE53DA"/>
    <w:rsid w:val="00EE568F"/>
    <w:rsid w:val="00EE5A4A"/>
    <w:rsid w:val="00EE5A63"/>
    <w:rsid w:val="00EE5F9A"/>
    <w:rsid w:val="00EE661A"/>
    <w:rsid w:val="00EE67AA"/>
    <w:rsid w:val="00EE682F"/>
    <w:rsid w:val="00EE6B56"/>
    <w:rsid w:val="00EE6C60"/>
    <w:rsid w:val="00EE6EBD"/>
    <w:rsid w:val="00EE788D"/>
    <w:rsid w:val="00EE7911"/>
    <w:rsid w:val="00EF0985"/>
    <w:rsid w:val="00EF15C9"/>
    <w:rsid w:val="00EF1F2F"/>
    <w:rsid w:val="00EF232B"/>
    <w:rsid w:val="00EF2CE5"/>
    <w:rsid w:val="00EF2DC5"/>
    <w:rsid w:val="00EF3280"/>
    <w:rsid w:val="00EF353B"/>
    <w:rsid w:val="00EF3886"/>
    <w:rsid w:val="00EF5DC7"/>
    <w:rsid w:val="00EF7852"/>
    <w:rsid w:val="00EF7CA6"/>
    <w:rsid w:val="00F010BE"/>
    <w:rsid w:val="00F016F6"/>
    <w:rsid w:val="00F0406C"/>
    <w:rsid w:val="00F051E3"/>
    <w:rsid w:val="00F06612"/>
    <w:rsid w:val="00F079C8"/>
    <w:rsid w:val="00F10029"/>
    <w:rsid w:val="00F10538"/>
    <w:rsid w:val="00F10FF2"/>
    <w:rsid w:val="00F11521"/>
    <w:rsid w:val="00F11B1B"/>
    <w:rsid w:val="00F11F29"/>
    <w:rsid w:val="00F121C4"/>
    <w:rsid w:val="00F12536"/>
    <w:rsid w:val="00F1262F"/>
    <w:rsid w:val="00F13AC8"/>
    <w:rsid w:val="00F14451"/>
    <w:rsid w:val="00F1491B"/>
    <w:rsid w:val="00F15134"/>
    <w:rsid w:val="00F1545F"/>
    <w:rsid w:val="00F158A9"/>
    <w:rsid w:val="00F1609E"/>
    <w:rsid w:val="00F16507"/>
    <w:rsid w:val="00F16C9F"/>
    <w:rsid w:val="00F17245"/>
    <w:rsid w:val="00F1788E"/>
    <w:rsid w:val="00F17DD4"/>
    <w:rsid w:val="00F17DE8"/>
    <w:rsid w:val="00F20053"/>
    <w:rsid w:val="00F20AE0"/>
    <w:rsid w:val="00F21D33"/>
    <w:rsid w:val="00F221D2"/>
    <w:rsid w:val="00F223A7"/>
    <w:rsid w:val="00F22A55"/>
    <w:rsid w:val="00F23101"/>
    <w:rsid w:val="00F2329F"/>
    <w:rsid w:val="00F25A39"/>
    <w:rsid w:val="00F26055"/>
    <w:rsid w:val="00F26226"/>
    <w:rsid w:val="00F26454"/>
    <w:rsid w:val="00F26537"/>
    <w:rsid w:val="00F279C7"/>
    <w:rsid w:val="00F279D2"/>
    <w:rsid w:val="00F27CBD"/>
    <w:rsid w:val="00F27E87"/>
    <w:rsid w:val="00F27FB2"/>
    <w:rsid w:val="00F30637"/>
    <w:rsid w:val="00F30799"/>
    <w:rsid w:val="00F30875"/>
    <w:rsid w:val="00F31D4D"/>
    <w:rsid w:val="00F31FE9"/>
    <w:rsid w:val="00F32897"/>
    <w:rsid w:val="00F32D25"/>
    <w:rsid w:val="00F32EFE"/>
    <w:rsid w:val="00F341A9"/>
    <w:rsid w:val="00F351C2"/>
    <w:rsid w:val="00F35F8E"/>
    <w:rsid w:val="00F36050"/>
    <w:rsid w:val="00F364BA"/>
    <w:rsid w:val="00F36A49"/>
    <w:rsid w:val="00F36B44"/>
    <w:rsid w:val="00F37AAA"/>
    <w:rsid w:val="00F37EA8"/>
    <w:rsid w:val="00F40E8C"/>
    <w:rsid w:val="00F42EAE"/>
    <w:rsid w:val="00F43478"/>
    <w:rsid w:val="00F4375B"/>
    <w:rsid w:val="00F44932"/>
    <w:rsid w:val="00F45100"/>
    <w:rsid w:val="00F4630A"/>
    <w:rsid w:val="00F46CA7"/>
    <w:rsid w:val="00F477C3"/>
    <w:rsid w:val="00F47D50"/>
    <w:rsid w:val="00F5033D"/>
    <w:rsid w:val="00F51AEB"/>
    <w:rsid w:val="00F51D5B"/>
    <w:rsid w:val="00F52CC4"/>
    <w:rsid w:val="00F52D2E"/>
    <w:rsid w:val="00F53B51"/>
    <w:rsid w:val="00F54212"/>
    <w:rsid w:val="00F54B8D"/>
    <w:rsid w:val="00F6024D"/>
    <w:rsid w:val="00F60282"/>
    <w:rsid w:val="00F64380"/>
    <w:rsid w:val="00F644AF"/>
    <w:rsid w:val="00F653AE"/>
    <w:rsid w:val="00F654FA"/>
    <w:rsid w:val="00F656EE"/>
    <w:rsid w:val="00F65AFF"/>
    <w:rsid w:val="00F66E71"/>
    <w:rsid w:val="00F6709E"/>
    <w:rsid w:val="00F67769"/>
    <w:rsid w:val="00F67AF9"/>
    <w:rsid w:val="00F7023B"/>
    <w:rsid w:val="00F7057F"/>
    <w:rsid w:val="00F71B7F"/>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429"/>
    <w:rsid w:val="00F81A1F"/>
    <w:rsid w:val="00F82061"/>
    <w:rsid w:val="00F82C7D"/>
    <w:rsid w:val="00F83ECE"/>
    <w:rsid w:val="00F84252"/>
    <w:rsid w:val="00F84D4B"/>
    <w:rsid w:val="00F8557C"/>
    <w:rsid w:val="00F855A3"/>
    <w:rsid w:val="00F85A25"/>
    <w:rsid w:val="00F85BAC"/>
    <w:rsid w:val="00F85BF9"/>
    <w:rsid w:val="00F87669"/>
    <w:rsid w:val="00F87913"/>
    <w:rsid w:val="00F87B92"/>
    <w:rsid w:val="00F87E57"/>
    <w:rsid w:val="00F90088"/>
    <w:rsid w:val="00F91D5B"/>
    <w:rsid w:val="00F91FDA"/>
    <w:rsid w:val="00F92D15"/>
    <w:rsid w:val="00F92DC1"/>
    <w:rsid w:val="00F93083"/>
    <w:rsid w:val="00F93B14"/>
    <w:rsid w:val="00F93B38"/>
    <w:rsid w:val="00F93BE7"/>
    <w:rsid w:val="00F93C6E"/>
    <w:rsid w:val="00F93FDC"/>
    <w:rsid w:val="00F95BF4"/>
    <w:rsid w:val="00F96CE8"/>
    <w:rsid w:val="00F97404"/>
    <w:rsid w:val="00F97631"/>
    <w:rsid w:val="00F97A2D"/>
    <w:rsid w:val="00FA043E"/>
    <w:rsid w:val="00FA1E25"/>
    <w:rsid w:val="00FA1F6D"/>
    <w:rsid w:val="00FA2046"/>
    <w:rsid w:val="00FA3857"/>
    <w:rsid w:val="00FA385C"/>
    <w:rsid w:val="00FA3B5D"/>
    <w:rsid w:val="00FA45C2"/>
    <w:rsid w:val="00FA4A39"/>
    <w:rsid w:val="00FA4B2E"/>
    <w:rsid w:val="00FA4C9F"/>
    <w:rsid w:val="00FA5763"/>
    <w:rsid w:val="00FA6025"/>
    <w:rsid w:val="00FA66D6"/>
    <w:rsid w:val="00FA6D0E"/>
    <w:rsid w:val="00FA746D"/>
    <w:rsid w:val="00FA7966"/>
    <w:rsid w:val="00FB035C"/>
    <w:rsid w:val="00FB10AE"/>
    <w:rsid w:val="00FB1306"/>
    <w:rsid w:val="00FB2049"/>
    <w:rsid w:val="00FB20DD"/>
    <w:rsid w:val="00FB2CCC"/>
    <w:rsid w:val="00FB30B9"/>
    <w:rsid w:val="00FB3312"/>
    <w:rsid w:val="00FB340D"/>
    <w:rsid w:val="00FB3AE4"/>
    <w:rsid w:val="00FB45D2"/>
    <w:rsid w:val="00FB50D8"/>
    <w:rsid w:val="00FB6857"/>
    <w:rsid w:val="00FB68AA"/>
    <w:rsid w:val="00FB7547"/>
    <w:rsid w:val="00FC0289"/>
    <w:rsid w:val="00FC02B1"/>
    <w:rsid w:val="00FC02D5"/>
    <w:rsid w:val="00FC086F"/>
    <w:rsid w:val="00FC0A73"/>
    <w:rsid w:val="00FC0B86"/>
    <w:rsid w:val="00FC0C49"/>
    <w:rsid w:val="00FC12A9"/>
    <w:rsid w:val="00FC2124"/>
    <w:rsid w:val="00FC246C"/>
    <w:rsid w:val="00FC2E38"/>
    <w:rsid w:val="00FC3414"/>
    <w:rsid w:val="00FC416B"/>
    <w:rsid w:val="00FC42E0"/>
    <w:rsid w:val="00FC474A"/>
    <w:rsid w:val="00FC4AF3"/>
    <w:rsid w:val="00FC5319"/>
    <w:rsid w:val="00FC5561"/>
    <w:rsid w:val="00FC5672"/>
    <w:rsid w:val="00FC5835"/>
    <w:rsid w:val="00FC5DC3"/>
    <w:rsid w:val="00FC5F2B"/>
    <w:rsid w:val="00FC6196"/>
    <w:rsid w:val="00FC68C8"/>
    <w:rsid w:val="00FC6FFC"/>
    <w:rsid w:val="00FC70AE"/>
    <w:rsid w:val="00FC729F"/>
    <w:rsid w:val="00FC7E40"/>
    <w:rsid w:val="00FD022E"/>
    <w:rsid w:val="00FD0DA5"/>
    <w:rsid w:val="00FD0E83"/>
    <w:rsid w:val="00FD18F1"/>
    <w:rsid w:val="00FD1BAB"/>
    <w:rsid w:val="00FD1D31"/>
    <w:rsid w:val="00FD1F6A"/>
    <w:rsid w:val="00FD2509"/>
    <w:rsid w:val="00FD25F5"/>
    <w:rsid w:val="00FD29AC"/>
    <w:rsid w:val="00FD371D"/>
    <w:rsid w:val="00FD3A28"/>
    <w:rsid w:val="00FD423B"/>
    <w:rsid w:val="00FD4B7B"/>
    <w:rsid w:val="00FD5BD8"/>
    <w:rsid w:val="00FD5F7F"/>
    <w:rsid w:val="00FD617C"/>
    <w:rsid w:val="00FD67EC"/>
    <w:rsid w:val="00FD7435"/>
    <w:rsid w:val="00FE0C99"/>
    <w:rsid w:val="00FE0E3B"/>
    <w:rsid w:val="00FE0FC6"/>
    <w:rsid w:val="00FE1683"/>
    <w:rsid w:val="00FE2963"/>
    <w:rsid w:val="00FE5A70"/>
    <w:rsid w:val="00FE5C93"/>
    <w:rsid w:val="00FE5EF8"/>
    <w:rsid w:val="00FE6E33"/>
    <w:rsid w:val="00FF0C3C"/>
    <w:rsid w:val="00FF2419"/>
    <w:rsid w:val="00FF3418"/>
    <w:rsid w:val="00FF359B"/>
    <w:rsid w:val="00FF40B0"/>
    <w:rsid w:val="00FF429C"/>
    <w:rsid w:val="00FF4347"/>
    <w:rsid w:val="00FF43E0"/>
    <w:rsid w:val="00FF4430"/>
    <w:rsid w:val="00FF44F3"/>
    <w:rsid w:val="00FF4515"/>
    <w:rsid w:val="00FF464C"/>
    <w:rsid w:val="00FF492C"/>
    <w:rsid w:val="00FF4C39"/>
    <w:rsid w:val="00FF713E"/>
    <w:rsid w:val="00FF71B2"/>
    <w:rsid w:val="00FF75DB"/>
    <w:rsid w:val="01CC66FF"/>
    <w:rsid w:val="045666FB"/>
    <w:rsid w:val="04837435"/>
    <w:rsid w:val="05C84007"/>
    <w:rsid w:val="075040F5"/>
    <w:rsid w:val="090D2601"/>
    <w:rsid w:val="0CBD7A74"/>
    <w:rsid w:val="0D151433"/>
    <w:rsid w:val="10961D46"/>
    <w:rsid w:val="117563DD"/>
    <w:rsid w:val="12210527"/>
    <w:rsid w:val="15C0294B"/>
    <w:rsid w:val="15DD6E22"/>
    <w:rsid w:val="164F0AB4"/>
    <w:rsid w:val="17A93721"/>
    <w:rsid w:val="19C633DA"/>
    <w:rsid w:val="1C21003C"/>
    <w:rsid w:val="1CCB7419"/>
    <w:rsid w:val="1D194B8F"/>
    <w:rsid w:val="1D1D1142"/>
    <w:rsid w:val="1E542025"/>
    <w:rsid w:val="1EB0613A"/>
    <w:rsid w:val="1F5F773C"/>
    <w:rsid w:val="21D037F4"/>
    <w:rsid w:val="234F7EE7"/>
    <w:rsid w:val="256E7307"/>
    <w:rsid w:val="25AD6BCF"/>
    <w:rsid w:val="289D1777"/>
    <w:rsid w:val="297266E8"/>
    <w:rsid w:val="2AA9098E"/>
    <w:rsid w:val="2B4264DD"/>
    <w:rsid w:val="2B7F7145"/>
    <w:rsid w:val="2D8B03FF"/>
    <w:rsid w:val="2FF3432F"/>
    <w:rsid w:val="306515D8"/>
    <w:rsid w:val="3067587C"/>
    <w:rsid w:val="308C704B"/>
    <w:rsid w:val="31954D34"/>
    <w:rsid w:val="321D3923"/>
    <w:rsid w:val="33901672"/>
    <w:rsid w:val="33936AB9"/>
    <w:rsid w:val="33FF62CC"/>
    <w:rsid w:val="344433AC"/>
    <w:rsid w:val="34CE10AC"/>
    <w:rsid w:val="391603B6"/>
    <w:rsid w:val="3AF51C46"/>
    <w:rsid w:val="3B3E5D6C"/>
    <w:rsid w:val="3CA42408"/>
    <w:rsid w:val="3F793BC3"/>
    <w:rsid w:val="42781105"/>
    <w:rsid w:val="42D37B31"/>
    <w:rsid w:val="430151EF"/>
    <w:rsid w:val="43AE7EA9"/>
    <w:rsid w:val="458B69C0"/>
    <w:rsid w:val="46A77DE9"/>
    <w:rsid w:val="4836339F"/>
    <w:rsid w:val="49327C79"/>
    <w:rsid w:val="497D6DC8"/>
    <w:rsid w:val="4A4957CD"/>
    <w:rsid w:val="4DBD0E01"/>
    <w:rsid w:val="4E4C4CDB"/>
    <w:rsid w:val="4EE41267"/>
    <w:rsid w:val="4F461F28"/>
    <w:rsid w:val="504347DA"/>
    <w:rsid w:val="50A016F2"/>
    <w:rsid w:val="51773F34"/>
    <w:rsid w:val="51F2247A"/>
    <w:rsid w:val="524B1CFC"/>
    <w:rsid w:val="527965C5"/>
    <w:rsid w:val="568A5206"/>
    <w:rsid w:val="56BF0161"/>
    <w:rsid w:val="5918666A"/>
    <w:rsid w:val="59C05DBC"/>
    <w:rsid w:val="5CB86E15"/>
    <w:rsid w:val="5D225C9C"/>
    <w:rsid w:val="5DAC236D"/>
    <w:rsid w:val="607804E8"/>
    <w:rsid w:val="62307DE2"/>
    <w:rsid w:val="63C14BC2"/>
    <w:rsid w:val="63DF6A68"/>
    <w:rsid w:val="657F1C21"/>
    <w:rsid w:val="68B17506"/>
    <w:rsid w:val="6BDD6E50"/>
    <w:rsid w:val="6EF170E3"/>
    <w:rsid w:val="732E0E43"/>
    <w:rsid w:val="743856D0"/>
    <w:rsid w:val="74BC2805"/>
    <w:rsid w:val="77D20044"/>
    <w:rsid w:val="787A05B6"/>
    <w:rsid w:val="79F71A2F"/>
    <w:rsid w:val="7BD60280"/>
    <w:rsid w:val="7BE745E7"/>
    <w:rsid w:val="F9F3C0A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jc w:val="both"/>
    </w:pPr>
    <w:rPr>
      <w:rFonts w:ascii="Times New Roman" w:hAnsi="Times New Roman" w:eastAsia="方正仿宋_GBK" w:cs="Times New Roman"/>
      <w:kern w:val="2"/>
      <w:sz w:val="32"/>
      <w:lang w:val="en-US" w:eastAsia="zh-CN" w:bidi="ar-SA"/>
    </w:rPr>
  </w:style>
  <w:style w:type="paragraph" w:styleId="5">
    <w:name w:val="heading 1"/>
    <w:basedOn w:val="1"/>
    <w:next w:val="1"/>
    <w:qFormat/>
    <w:uiPriority w:val="0"/>
    <w:pPr>
      <w:keepNext/>
      <w:keepLines/>
      <w:spacing w:line="576" w:lineRule="auto"/>
      <w:outlineLvl w:val="0"/>
    </w:pPr>
    <w:rPr>
      <w:b/>
      <w:kern w:val="44"/>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spacing w:after="0"/>
      <w:ind w:firstLine="420" w:firstLineChars="200"/>
    </w:pPr>
  </w:style>
  <w:style w:type="paragraph" w:styleId="3">
    <w:name w:val="Body Text Indent"/>
    <w:basedOn w:val="1"/>
    <w:next w:val="2"/>
    <w:unhideWhenUsed/>
    <w:qFormat/>
    <w:uiPriority w:val="99"/>
    <w:pPr>
      <w:spacing w:after="120"/>
      <w:ind w:left="420" w:leftChars="200"/>
    </w:pPr>
  </w:style>
  <w:style w:type="paragraph" w:styleId="4">
    <w:name w:val="Body Text"/>
    <w:basedOn w:val="1"/>
    <w:next w:val="1"/>
    <w:qFormat/>
    <w:uiPriority w:val="0"/>
    <w:pPr>
      <w:widowControl w:val="0"/>
      <w:spacing w:before="0" w:after="0"/>
      <w:ind w:left="100" w:right="0" w:firstLine="540"/>
      <w:jc w:val="left"/>
    </w:pPr>
    <w:rPr>
      <w:rFonts w:ascii="宋体" w:hAnsi="宋体" w:eastAsia="宋体" w:cs="Times New Roman"/>
      <w:kern w:val="0"/>
      <w:sz w:val="28"/>
      <w:szCs w:val="28"/>
      <w:lang w:val="en-US" w:eastAsia="en-US"/>
    </w:rPr>
  </w:style>
  <w:style w:type="paragraph" w:styleId="6">
    <w:name w:val="Normal Indent"/>
    <w:basedOn w:val="1"/>
    <w:qFormat/>
    <w:uiPriority w:val="0"/>
    <w:pPr>
      <w:ind w:firstLine="420" w:firstLineChars="200"/>
    </w:pPr>
    <w:rPr>
      <w:rFonts w:eastAsia="宋体"/>
      <w:sz w:val="21"/>
      <w:szCs w:val="24"/>
    </w:rPr>
  </w:style>
  <w:style w:type="paragraph" w:styleId="7">
    <w:name w:val="Date"/>
    <w:basedOn w:val="1"/>
    <w:next w:val="1"/>
    <w:link w:val="20"/>
    <w:qFormat/>
    <w:uiPriority w:val="0"/>
    <w:pPr>
      <w:ind w:left="100" w:leftChars="2500"/>
    </w:pPr>
  </w:style>
  <w:style w:type="paragraph" w:styleId="8">
    <w:name w:val="Balloon Text"/>
    <w:basedOn w:val="1"/>
    <w:link w:val="22"/>
    <w:qFormat/>
    <w:uiPriority w:val="0"/>
    <w:rPr>
      <w:sz w:val="18"/>
      <w:szCs w:val="18"/>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2">
    <w:name w:val="Normal (Web)"/>
    <w:basedOn w:val="1"/>
    <w:qFormat/>
    <w:uiPriority w:val="0"/>
    <w:pPr>
      <w:jc w:val="left"/>
    </w:pPr>
    <w:rPr>
      <w:rFonts w:ascii="Calibri" w:hAnsi="Calibri" w:eastAsia="宋体"/>
      <w:kern w:val="0"/>
      <w:sz w:val="24"/>
      <w:szCs w:val="24"/>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Emphasis"/>
    <w:basedOn w:val="15"/>
    <w:qFormat/>
    <w:uiPriority w:val="0"/>
    <w:rPr>
      <w:i/>
      <w:iCs/>
    </w:rPr>
  </w:style>
  <w:style w:type="paragraph" w:customStyle="1" w:styleId="19">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20">
    <w:name w:val="日期 Char"/>
    <w:basedOn w:val="15"/>
    <w:link w:val="7"/>
    <w:qFormat/>
    <w:uiPriority w:val="0"/>
    <w:rPr>
      <w:rFonts w:eastAsia="方正仿宋_GBK"/>
      <w:kern w:val="2"/>
      <w:sz w:val="32"/>
    </w:rPr>
  </w:style>
  <w:style w:type="paragraph" w:styleId="21">
    <w:name w:val="List Paragraph"/>
    <w:basedOn w:val="1"/>
    <w:qFormat/>
    <w:uiPriority w:val="34"/>
    <w:pPr>
      <w:ind w:firstLine="420" w:firstLineChars="200"/>
    </w:pPr>
  </w:style>
  <w:style w:type="character" w:customStyle="1" w:styleId="22">
    <w:name w:val="批注框文本 Char"/>
    <w:basedOn w:val="15"/>
    <w:link w:val="8"/>
    <w:qFormat/>
    <w:uiPriority w:val="0"/>
    <w:rPr>
      <w:rFonts w:eastAsia="方正仿宋_GBK"/>
      <w:kern w:val="2"/>
      <w:sz w:val="18"/>
      <w:szCs w:val="18"/>
    </w:rPr>
  </w:style>
  <w:style w:type="paragraph" w:customStyle="1" w:styleId="23">
    <w:name w:val="Char Char Char Char Char Char Char"/>
    <w:basedOn w:val="1"/>
    <w:qFormat/>
    <w:uiPriority w:val="0"/>
    <w:pPr>
      <w:widowControl/>
      <w:spacing w:after="160" w:line="240" w:lineRule="exact"/>
      <w:jc w:val="left"/>
    </w:pPr>
    <w:rPr>
      <w:rFonts w:eastAsia="宋体"/>
      <w:sz w:val="21"/>
      <w:szCs w:val="24"/>
    </w:rPr>
  </w:style>
  <w:style w:type="paragraph" w:customStyle="1" w:styleId="24">
    <w:name w:val="默认"/>
    <w:qFormat/>
    <w:uiPriority w:val="0"/>
    <w:rPr>
      <w:rFonts w:ascii="Helvetica" w:hAnsi="Helvetica" w:eastAsia="Helvetica" w:cs="Helvetica"/>
      <w:color w:val="000000"/>
      <w:sz w:val="22"/>
      <w:szCs w:val="22"/>
      <w:lang w:val="en-US" w:eastAsia="zh-CN" w:bidi="ar-SA"/>
    </w:rPr>
  </w:style>
  <w:style w:type="paragraph" w:customStyle="1" w:styleId="25">
    <w:name w:val="正文 New"/>
    <w:basedOn w:val="1"/>
    <w:qFormat/>
    <w:uiPriority w:val="99"/>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7</Pages>
  <Words>2082</Words>
  <Characters>2120</Characters>
  <Lines>18</Lines>
  <Paragraphs>5</Paragraphs>
  <TotalTime>21</TotalTime>
  <ScaleCrop>false</ScaleCrop>
  <LinksUpToDate>false</LinksUpToDate>
  <CharactersWithSpaces>2234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2022-01-07T16:02:00Z</dcterms:created>
  <dc:creator>微软中国</dc:creator>
  <cp:lastModifiedBy>安然弱水</cp:lastModifiedBy>
  <cp:lastPrinted>2024-05-07T18:23:00Z</cp:lastPrinted>
  <dcterms:modified xsi:type="dcterms:W3CDTF">2024-12-04T03:55:27Z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DD1FF60EF17A4423AA07B8E73F6DE7F6</vt:lpwstr>
  </property>
</Properties>
</file>