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565" w:type="dxa"/>
        <w:tblInd w:w="96" w:type="dxa"/>
        <w:tblLayout w:type="fixed"/>
        <w:tblCellMar>
          <w:top w:w="0" w:type="dxa"/>
          <w:left w:w="108" w:type="dxa"/>
          <w:bottom w:w="0" w:type="dxa"/>
          <w:right w:w="108" w:type="dxa"/>
        </w:tblCellMar>
      </w:tblPr>
      <w:tblGrid>
        <w:gridCol w:w="1215"/>
        <w:gridCol w:w="2053"/>
        <w:gridCol w:w="1728"/>
        <w:gridCol w:w="1208"/>
        <w:gridCol w:w="628"/>
        <w:gridCol w:w="2122"/>
        <w:gridCol w:w="1213"/>
        <w:gridCol w:w="596"/>
        <w:gridCol w:w="2802"/>
      </w:tblGrid>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noWrap/>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bookmarkStart w:id="0" w:name="_GoBack"/>
            <w:bookmarkEnd w:id="0"/>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596"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802"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3565" w:type="dxa"/>
            <w:gridSpan w:val="9"/>
            <w:tcBorders>
              <w:top w:val="nil"/>
              <w:left w:val="nil"/>
              <w:bottom w:val="nil"/>
              <w:right w:val="nil"/>
            </w:tcBorders>
            <w:noWrap/>
            <w:vAlign w:val="center"/>
          </w:tcPr>
          <w:p>
            <w:pPr>
              <w:widowControl/>
              <w:jc w:val="center"/>
              <w:textAlignment w:val="center"/>
              <w:rPr>
                <w:rStyle w:val="4"/>
                <w:rFonts w:hint="default"/>
                <w:u w:val="single"/>
              </w:rPr>
            </w:pPr>
            <w:r>
              <w:rPr>
                <w:rStyle w:val="4"/>
                <w:rFonts w:hint="eastAsia" w:eastAsia="方正小标宋_GBK"/>
                <w:lang w:val="en-US" w:eastAsia="zh-CN"/>
              </w:rPr>
              <w:t>2023</w:t>
            </w:r>
            <w:r>
              <w:rPr>
                <w:rStyle w:val="4"/>
              </w:rPr>
              <w:t>年农村危房改造补助对象审核</w:t>
            </w:r>
            <w:r>
              <w:rPr>
                <w:rStyle w:val="4"/>
                <w:rFonts w:hint="default"/>
              </w:rPr>
              <w:t>名单</w:t>
            </w:r>
          </w:p>
        </w:tc>
      </w:tr>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乡镇（街道）：</w:t>
            </w:r>
          </w:p>
        </w:tc>
        <w:tc>
          <w:tcPr>
            <w:tcW w:w="2936" w:type="dxa"/>
            <w:gridSpan w:val="2"/>
            <w:tcBorders>
              <w:top w:val="nil"/>
              <w:left w:val="nil"/>
              <w:bottom w:val="nil"/>
              <w:right w:val="nil"/>
            </w:tcBorders>
            <w:noWrap/>
            <w:vAlign w:val="center"/>
          </w:tcPr>
          <w:p>
            <w:pPr>
              <w:jc w:val="both"/>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龙潭乡</w:t>
            </w:r>
          </w:p>
        </w:tc>
        <w:tc>
          <w:tcPr>
            <w:tcW w:w="2750"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09"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802"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户主姓名</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村社</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小组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低收入群体类型</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危房类别</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黄光才</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龙潭村</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三坪组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18"/>
                <w:szCs w:val="16"/>
              </w:rPr>
              <w:t>未享受过农村住房保障政策支持且依靠自身力量无法解决住房安全问题的其他脱贫户</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D级</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2</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秦大权</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龙潭村</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上坝组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低保户</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D级</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3</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徐文权</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双河村</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小河组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农村低保边缘家庭</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D级</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4</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甘国华</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都会村</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马家槽组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农村低保边缘家庭</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无房户</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val="en-US" w:eastAsia="zh-CN"/>
              </w:rPr>
              <w:t>5</w:t>
            </w:r>
          </w:p>
        </w:tc>
        <w:tc>
          <w:tcPr>
            <w:tcW w:w="20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杜远权</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双河村</w:t>
            </w:r>
          </w:p>
        </w:tc>
        <w:tc>
          <w:tcPr>
            <w:tcW w:w="12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刘家组</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低保户</w:t>
            </w:r>
          </w:p>
        </w:tc>
        <w:tc>
          <w:tcPr>
            <w:tcW w:w="180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kern w:val="2"/>
                <w:sz w:val="24"/>
                <w:szCs w:val="22"/>
                <w:lang w:val="en-US" w:eastAsia="zh-CN" w:bidi="ar-SA"/>
              </w:rPr>
            </w:pPr>
            <w:r>
              <w:rPr>
                <w:rFonts w:hint="eastAsia" w:ascii="方正仿宋_GBK" w:hAnsi="方正仿宋_GBK" w:eastAsia="方正仿宋_GBK" w:cs="方正仿宋_GBK"/>
                <w:color w:val="000000"/>
                <w:sz w:val="24"/>
              </w:rPr>
              <w:t>无房户</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3565" w:type="dxa"/>
            <w:gridSpan w:val="9"/>
            <w:tcBorders>
              <w:top w:val="nil"/>
              <w:left w:val="nil"/>
              <w:bottom w:val="nil"/>
              <w:right w:val="nil"/>
            </w:tcBorders>
            <w:vAlign w:val="center"/>
          </w:tcPr>
          <w:p>
            <w:pPr>
              <w:widowControl/>
              <w:jc w:val="left"/>
              <w:textAlignment w:val="center"/>
              <w:rPr>
                <w:rStyle w:val="5"/>
                <w:rFonts w:hint="default"/>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2NkNTVjZDhkMzg2NmU0MzM4N2IyNDIzYjcyNGYifQ=="/>
  </w:docVars>
  <w:rsids>
    <w:rsidRoot w:val="00000000"/>
    <w:rsid w:val="5CF7599A"/>
    <w:rsid w:val="6E5C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方正小标宋_GBK" w:hAnsi="方正小标宋_GBK" w:eastAsia="方正小标宋_GBK" w:cs="方正小标宋_GBK"/>
      <w:color w:val="000000"/>
      <w:sz w:val="36"/>
      <w:szCs w:val="36"/>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2023-10-19T18:20:00Z</dcterms:created>
  <dc:creator>Administrator</dc:creator>
  <cp:lastModifiedBy>user</cp:lastModifiedBy>
  <dcterms:modified xsi:type="dcterms:W3CDTF">2023-10-19T18:27:52Z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B11E4F70AF094921BA49A2924EBFD2B4_12</vt:lpwstr>
  </property>
</Properties>
</file>