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XX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村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（社区）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自然灾害生活救助民主评议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会议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记录（模板）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会议时间：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 年 月 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会议地点：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主 持 人：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出席会议情况：应到人数： 人，实到人数： 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出席人员签字：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主要内容：评议申请（提名）</w:t>
      </w:r>
      <w:r>
        <w:rPr>
          <w:rFonts w:hint="eastAsia" w:ascii="方正仿宋_GBK" w:hAnsi="方正仿宋_GBK" w:eastAsia="方正仿宋_GBK" w:cs="方正仿宋_GBK"/>
          <w:i w:val="0"/>
          <w:iCs w:val="0"/>
          <w:color w:val="FF0000"/>
          <w:kern w:val="0"/>
          <w:sz w:val="30"/>
          <w:szCs w:val="30"/>
          <w:u w:val="none"/>
          <w:lang w:val="en-US" w:eastAsia="zh-CN" w:bidi="ar"/>
        </w:rPr>
        <w:t>（冬春临时生活困难救助、过渡期生活救助、旱灾临时生活困难救助、灾害应急救助）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对象的情况是否属实，是否同意纳入拟救助范围，建议救助金额等内容。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发言摘要：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方正仿宋_GBK" w:cs="微软雅黑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评议结果：拟同意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户申报</w:t>
      </w:r>
      <w:r>
        <w:rPr>
          <w:rFonts w:hint="eastAsia" w:ascii="方正仿宋_GBK" w:hAnsi="方正仿宋_GBK" w:eastAsia="方正仿宋_GBK" w:cs="方正仿宋_GBK"/>
          <w:i w:val="0"/>
          <w:iCs w:val="0"/>
          <w:color w:val="FF0000"/>
          <w:kern w:val="0"/>
          <w:sz w:val="30"/>
          <w:szCs w:val="30"/>
          <w:u w:val="none"/>
          <w:lang w:val="en-US" w:eastAsia="zh-CN" w:bidi="ar"/>
        </w:rPr>
        <w:t>（冬春临时生活困难救助、过渡期生活救助、旱灾临时生活困难救助、灾害应急救助）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，详见《受灾人员需救助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花名册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》。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53EE51B-ADB9-4042-82C2-E57DD60F477B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003A44A-DAF0-4A35-A81C-56881D1D00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BCB3251-E713-48F2-B55E-F053295CF8DD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E7A79F6-EE08-4D73-B858-7E4F066DFC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jMzk4YWExMjQ3YTY0N2NkN2ZlODMzNDY3ZTkifQ=="/>
  </w:docVars>
  <w:rsids>
    <w:rsidRoot w:val="38F020FA"/>
    <w:rsid w:val="1C164D4D"/>
    <w:rsid w:val="38F0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232</Characters>
  <Lines>0</Lines>
  <Paragraphs>0</Paragraphs>
  <TotalTime>1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2023-03-13T06:05:00Z</dcterms:created>
  <dc:creator>杨风飘雪</dc:creator>
  <cp:lastModifiedBy>杨风飘雪</cp:lastModifiedBy>
  <dcterms:modified xsi:type="dcterms:W3CDTF">2023-05-24T06:27:54Z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0965B8DB4F7B457D82959C53AA6A622A</vt:lpwstr>
  </property>
</Properties>
</file>