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方正小标宋_GBK" w:cs="Times New Roman"/>
          <w:sz w:val="44"/>
          <w:szCs w:val="32"/>
          <w:lang w:val="en-US" w:eastAsia="zh-CN"/>
        </w:rPr>
      </w:pPr>
      <w:r>
        <w:rPr>
          <w:rFonts w:hint="eastAsia" w:ascii="Times New Roman" w:hAnsi="Times New Roman" w:eastAsia="方正小标宋_GBK" w:cs="Times New Roman"/>
          <w:sz w:val="44"/>
          <w:szCs w:val="32"/>
          <w:lang w:val="en-US" w:eastAsia="zh-CN"/>
        </w:rPr>
        <w:t>重庆市石柱县龙潭乡人民政府关于拟聘用非全日制公益性岗位人员的公示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石柱土家族自治县人力资源和社会保障局关于加强公益性岗位开发管理的通知</w:t>
      </w:r>
      <w:r>
        <w:rPr>
          <w:rFonts w:hint="default" w:ascii="Times New Roman" w:hAnsi="Times New Roman" w:eastAsia="方正仿宋_GBK" w:cs="Times New Roman"/>
          <w:sz w:val="32"/>
          <w:szCs w:val="32"/>
          <w:lang w:val="en-US" w:eastAsia="zh-CN"/>
        </w:rPr>
        <w:t>》（石人社发〔2023〕467号）</w:t>
      </w:r>
      <w:r>
        <w:rPr>
          <w:rFonts w:hint="eastAsia" w:ascii="Times New Roman" w:hAnsi="Times New Roman" w:eastAsia="方正仿宋_GBK" w:cs="Times New Roman"/>
          <w:sz w:val="32"/>
          <w:szCs w:val="32"/>
          <w:lang w:val="en-US" w:eastAsia="zh-CN"/>
        </w:rPr>
        <w:t>要求，现对我乡拟聘用的公益性岗位予以公示，公示期为5天（2024年7月22日至26日），录用人员具体情况如下：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75"/>
        <w:gridCol w:w="1559"/>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序号</w:t>
            </w:r>
          </w:p>
        </w:tc>
        <w:tc>
          <w:tcPr>
            <w:tcW w:w="155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拟聘人员姓名</w:t>
            </w:r>
          </w:p>
        </w:tc>
        <w:tc>
          <w:tcPr>
            <w:tcW w:w="121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用工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性质</w:t>
            </w:r>
          </w:p>
        </w:tc>
        <w:tc>
          <w:tcPr>
            <w:tcW w:w="121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性别</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年龄</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人员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类别</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拟安置岗位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155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况万普</w:t>
            </w:r>
          </w:p>
        </w:tc>
        <w:tc>
          <w:tcPr>
            <w:tcW w:w="12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非全日制</w:t>
            </w:r>
          </w:p>
        </w:tc>
        <w:tc>
          <w:tcPr>
            <w:tcW w:w="12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男</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58</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脱贫人口</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农村公路保洁员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155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刘学兵</w:t>
            </w:r>
          </w:p>
        </w:tc>
        <w:tc>
          <w:tcPr>
            <w:tcW w:w="12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非全日制</w:t>
            </w:r>
          </w:p>
        </w:tc>
        <w:tc>
          <w:tcPr>
            <w:tcW w:w="12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男</w:t>
            </w:r>
            <w:bookmarkStart w:id="0" w:name="_GoBack"/>
            <w:bookmarkEnd w:id="0"/>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52</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脱贫人口</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农村公路保洁员</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公示期内监督举报电话：023-73305001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2304"/>
        <w:jc w:val="right"/>
        <w:textAlignment w:val="baseline"/>
        <w:rPr>
          <w:rFonts w:hint="default" w:ascii="Times New Roman" w:hAnsi="Times New Roman" w:eastAsia="方正仿宋_GBK" w:cs="Times New Roman"/>
          <w:i w:val="0"/>
          <w:iCs w:val="0"/>
          <w:caps w:val="0"/>
          <w:color w:val="000000"/>
          <w:spacing w:val="0"/>
          <w:sz w:val="32"/>
          <w:szCs w:val="32"/>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2304"/>
        <w:jc w:val="right"/>
        <w:textAlignment w:val="baseline"/>
        <w:rPr>
          <w:rFonts w:hint="default" w:ascii="Times New Roman" w:hAnsi="Times New Roman" w:eastAsia="方正仿宋_GBK" w:cs="Times New Roman"/>
          <w:i w:val="0"/>
          <w:iCs w:val="0"/>
          <w:caps w:val="0"/>
          <w:color w:val="000000"/>
          <w:spacing w:val="0"/>
          <w:sz w:val="32"/>
          <w:szCs w:val="32"/>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2304"/>
        <w:jc w:val="right"/>
        <w:textAlignment w:val="baseline"/>
        <w:rPr>
          <w:rFonts w:hint="default" w:ascii="Times New Roman" w:hAnsi="Times New Roman" w:eastAsia="方正仿宋_GBK" w:cs="Times New Roman"/>
          <w:i w:val="0"/>
          <w:iCs w:val="0"/>
          <w:caps w:val="0"/>
          <w:color w:val="000000"/>
          <w:spacing w:val="0"/>
          <w:sz w:val="19"/>
          <w:szCs w:val="19"/>
          <w:lang w:eastAsia="zh-CN"/>
        </w:rPr>
      </w:pPr>
      <w:r>
        <w:rPr>
          <w:rFonts w:hint="default" w:ascii="Times New Roman" w:hAnsi="Times New Roman" w:eastAsia="方正仿宋_GBK" w:cs="Times New Roman"/>
          <w:i w:val="0"/>
          <w:iCs w:val="0"/>
          <w:caps w:val="0"/>
          <w:color w:val="000000"/>
          <w:spacing w:val="0"/>
          <w:sz w:val="32"/>
          <w:szCs w:val="32"/>
          <w:vertAlign w:val="baseline"/>
        </w:rPr>
        <w:t>石柱土家族自治县</w:t>
      </w:r>
      <w:r>
        <w:rPr>
          <w:rFonts w:hint="default" w:ascii="Times New Roman" w:hAnsi="Times New Roman" w:eastAsia="方正仿宋_GBK" w:cs="Times New Roman"/>
          <w:i w:val="0"/>
          <w:iCs w:val="0"/>
          <w:caps w:val="0"/>
          <w:color w:val="000000"/>
          <w:spacing w:val="0"/>
          <w:sz w:val="32"/>
          <w:szCs w:val="32"/>
          <w:vertAlign w:val="baseline"/>
          <w:lang w:eastAsia="zh-CN"/>
        </w:rPr>
        <w:t>龙潭乡人民政府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62"/>
        <w:jc w:val="right"/>
        <w:textAlignment w:val="baseline"/>
        <w:rPr>
          <w:rFonts w:hint="default" w:ascii="Times New Roman" w:hAnsi="Times New Roman" w:eastAsia="微软雅黑" w:cs="Times New Roman"/>
          <w:i w:val="0"/>
          <w:iCs w:val="0"/>
          <w:caps w:val="0"/>
          <w:color w:val="000000"/>
          <w:spacing w:val="0"/>
          <w:sz w:val="19"/>
          <w:szCs w:val="19"/>
        </w:rPr>
      </w:pPr>
      <w:r>
        <w:rPr>
          <w:rFonts w:hint="default" w:ascii="Times New Roman" w:hAnsi="Times New Roman" w:eastAsia="微软雅黑" w:cs="Times New Roman"/>
          <w:i w:val="0"/>
          <w:iCs w:val="0"/>
          <w:caps w:val="0"/>
          <w:color w:val="000000"/>
          <w:spacing w:val="0"/>
          <w:sz w:val="32"/>
          <w:szCs w:val="32"/>
          <w:vertAlign w:val="baseline"/>
        </w:rPr>
        <w:t>202</w:t>
      </w:r>
      <w:r>
        <w:rPr>
          <w:rFonts w:hint="default" w:ascii="Times New Roman" w:hAnsi="Times New Roman" w:eastAsia="微软雅黑" w:cs="Times New Roman"/>
          <w:i w:val="0"/>
          <w:iCs w:val="0"/>
          <w:caps w:val="0"/>
          <w:color w:val="000000"/>
          <w:spacing w:val="0"/>
          <w:sz w:val="32"/>
          <w:szCs w:val="32"/>
          <w:vertAlign w:val="baseline"/>
          <w:lang w:val="en-US" w:eastAsia="zh-CN"/>
        </w:rPr>
        <w:t>4</w:t>
      </w:r>
      <w:r>
        <w:rPr>
          <w:rFonts w:hint="default" w:ascii="Times New Roman" w:hAnsi="Times New Roman" w:eastAsia="方正仿宋_GBK" w:cs="Times New Roman"/>
          <w:i w:val="0"/>
          <w:iCs w:val="0"/>
          <w:caps w:val="0"/>
          <w:color w:val="000000"/>
          <w:spacing w:val="0"/>
          <w:sz w:val="32"/>
          <w:szCs w:val="32"/>
          <w:vertAlign w:val="baseline"/>
        </w:rPr>
        <w:t>年</w:t>
      </w:r>
      <w:r>
        <w:rPr>
          <w:rFonts w:hint="eastAsia" w:ascii="Times New Roman" w:hAnsi="Times New Roman" w:eastAsia="方正仿宋_GBK" w:cs="Times New Roman"/>
          <w:i w:val="0"/>
          <w:iCs w:val="0"/>
          <w:caps w:val="0"/>
          <w:color w:val="000000"/>
          <w:spacing w:val="0"/>
          <w:sz w:val="32"/>
          <w:szCs w:val="32"/>
          <w:vertAlign w:val="baseline"/>
          <w:lang w:val="en-US" w:eastAsia="zh-CN"/>
        </w:rPr>
        <w:t>7</w:t>
      </w:r>
      <w:r>
        <w:rPr>
          <w:rFonts w:hint="default" w:ascii="Times New Roman" w:hAnsi="Times New Roman" w:eastAsia="方正仿宋_GBK" w:cs="Times New Roman"/>
          <w:i w:val="0"/>
          <w:iCs w:val="0"/>
          <w:caps w:val="0"/>
          <w:color w:val="000000"/>
          <w:spacing w:val="0"/>
          <w:sz w:val="32"/>
          <w:szCs w:val="32"/>
          <w:vertAlign w:val="baseline"/>
        </w:rPr>
        <w:t>月</w:t>
      </w:r>
      <w:r>
        <w:rPr>
          <w:rFonts w:hint="eastAsia" w:ascii="Times New Roman" w:hAnsi="Times New Roman" w:eastAsia="方正仿宋_GBK" w:cs="Times New Roman"/>
          <w:i w:val="0"/>
          <w:iCs w:val="0"/>
          <w:caps w:val="0"/>
          <w:color w:val="000000"/>
          <w:spacing w:val="0"/>
          <w:sz w:val="32"/>
          <w:szCs w:val="32"/>
          <w:vertAlign w:val="baseline"/>
          <w:lang w:val="en-US" w:eastAsia="zh-CN"/>
        </w:rPr>
        <w:t>22</w:t>
      </w:r>
      <w:r>
        <w:rPr>
          <w:rFonts w:hint="default" w:ascii="Times New Roman" w:hAnsi="Times New Roman" w:eastAsia="方正仿宋_GBK" w:cs="Times New Roman"/>
          <w:i w:val="0"/>
          <w:iCs w:val="0"/>
          <w:caps w:val="0"/>
          <w:color w:val="000000"/>
          <w:spacing w:val="0"/>
          <w:sz w:val="32"/>
          <w:szCs w:val="32"/>
          <w:vertAlign w:val="baseline"/>
        </w:rPr>
        <w:t>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NmJhNmZjMmNmODE5ZWRmZmY5YTRjNTEzYTg2OGEifQ=="/>
  </w:docVars>
  <w:rsids>
    <w:rsidRoot w:val="00000000"/>
    <w:rsid w:val="2B8C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3</Characters>
  <Lines>0</Lines>
  <Paragraphs>0</Paragraphs>
  <TotalTime>0</TotalTime>
  <ScaleCrop>false</ScaleCrop>
  <LinksUpToDate>false</LinksUpToDate>
  <CharactersWithSpaces>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2024-07-22T02:03:37Z</dcterms:created>
  <dc:creator>Administrator</dc:creator>
  <cp:lastModifiedBy>Administrator</cp:lastModifiedBy>
  <dcterms:modified xsi:type="dcterms:W3CDTF">2024-07-22T02:21:20Z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3CE1E2AB930245009424AE1ED91C00AE_12</vt:lpwstr>
  </property>
</Properties>
</file>