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0734">
      <w:pPr>
        <w:spacing w:line="594" w:lineRule="exact"/>
        <w:jc w:val="center"/>
        <w:rPr>
          <w:rFonts w:eastAsia="黑体"/>
          <w:sz w:val="32"/>
          <w:szCs w:val="32"/>
        </w:rPr>
      </w:pPr>
      <w:bookmarkStart w:id="1" w:name="_GoBack"/>
      <w:bookmarkEnd w:id="1"/>
      <w:bookmarkStart w:id="0" w:name="_Hlk37239649"/>
      <w:bookmarkEnd w:id="0"/>
    </w:p>
    <w:p w14:paraId="454F38D2">
      <w:pPr>
        <w:spacing w:line="594" w:lineRule="exact"/>
        <w:jc w:val="center"/>
        <w:rPr>
          <w:rFonts w:eastAsia="黑体"/>
          <w:sz w:val="32"/>
          <w:szCs w:val="32"/>
        </w:rPr>
      </w:pPr>
    </w:p>
    <w:p w14:paraId="219E9C56">
      <w:pPr>
        <w:spacing w:line="594" w:lineRule="exact"/>
        <w:jc w:val="center"/>
        <w:rPr>
          <w:rFonts w:eastAsia="黑体"/>
          <w:sz w:val="32"/>
          <w:szCs w:val="32"/>
        </w:rPr>
      </w:pPr>
    </w:p>
    <w:p w14:paraId="761A8A62">
      <w:pPr>
        <w:spacing w:line="594" w:lineRule="exact"/>
        <w:jc w:val="center"/>
        <w:rPr>
          <w:rFonts w:eastAsia="黑体"/>
          <w:sz w:val="32"/>
          <w:szCs w:val="32"/>
        </w:rPr>
      </w:pPr>
    </w:p>
    <w:p w14:paraId="2076F43D">
      <w:pPr>
        <w:spacing w:line="594" w:lineRule="exact"/>
        <w:jc w:val="center"/>
        <w:rPr>
          <w:rFonts w:eastAsia="黑体"/>
          <w:sz w:val="32"/>
          <w:szCs w:val="32"/>
        </w:rPr>
      </w:pPr>
    </w:p>
    <w:p w14:paraId="413120F7">
      <w:pPr>
        <w:spacing w:line="594" w:lineRule="exact"/>
        <w:jc w:val="center"/>
        <w:rPr>
          <w:rFonts w:eastAsia="黑体"/>
          <w:sz w:val="32"/>
          <w:szCs w:val="32"/>
        </w:rPr>
      </w:pPr>
    </w:p>
    <w:p w14:paraId="004C9A00">
      <w:pPr>
        <w:spacing w:line="594" w:lineRule="exact"/>
        <w:rPr>
          <w:rFonts w:eastAsia="方正仿宋_GBK"/>
          <w:sz w:val="32"/>
          <w:szCs w:val="32"/>
        </w:rPr>
      </w:pPr>
    </w:p>
    <w:p w14:paraId="3F971F9D">
      <w:pPr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金竹府发</w:t>
      </w:r>
      <w:r>
        <w:rPr>
          <w:rFonts w:eastAsia="方正仿宋_GBK"/>
          <w:snapToGrid w:val="0"/>
          <w:sz w:val="32"/>
          <w:szCs w:val="32"/>
        </w:rPr>
        <w:t>〔202</w:t>
      </w:r>
      <w:r>
        <w:rPr>
          <w:rFonts w:hint="eastAsia" w:eastAsia="方正仿宋_GBK"/>
          <w:snapToGrid w:val="0"/>
          <w:sz w:val="32"/>
          <w:szCs w:val="32"/>
        </w:rPr>
        <w:t>3</w:t>
      </w:r>
      <w:r>
        <w:rPr>
          <w:rFonts w:eastAsia="方正仿宋_GBK"/>
          <w:snapToGrid w:val="0"/>
          <w:sz w:val="32"/>
          <w:szCs w:val="32"/>
        </w:rPr>
        <w:t>〕</w:t>
      </w:r>
      <w:r>
        <w:rPr>
          <w:rFonts w:hint="eastAsia"/>
          <w:snapToGrid w:val="0"/>
          <w:sz w:val="32"/>
          <w:szCs w:val="32"/>
        </w:rPr>
        <w:t>77</w:t>
      </w:r>
      <w:r>
        <w:rPr>
          <w:rFonts w:eastAsia="方正仿宋_GBK"/>
          <w:sz w:val="32"/>
          <w:szCs w:val="32"/>
        </w:rPr>
        <w:t>号</w:t>
      </w:r>
    </w:p>
    <w:p w14:paraId="3BFD5A48">
      <w:pPr>
        <w:spacing w:line="594" w:lineRule="exact"/>
        <w:jc w:val="center"/>
        <w:rPr>
          <w:rFonts w:eastAsia="黑体"/>
          <w:sz w:val="44"/>
          <w:szCs w:val="44"/>
        </w:rPr>
      </w:pPr>
    </w:p>
    <w:p w14:paraId="50A2559A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石柱土家族自治县金竹乡人民政府</w:t>
      </w:r>
    </w:p>
    <w:p w14:paraId="16E3EA2E">
      <w:pPr>
        <w:spacing w:line="560" w:lineRule="exact"/>
        <w:jc w:val="center"/>
      </w:pPr>
      <w:r>
        <w:rPr>
          <w:rFonts w:eastAsia="方正小标宋_GBK"/>
          <w:sz w:val="44"/>
          <w:szCs w:val="24"/>
        </w:rPr>
        <w:t>关于印发《</w:t>
      </w:r>
      <w:r>
        <w:rPr>
          <w:rFonts w:hint="eastAsia" w:eastAsia="方正小标宋_GBK"/>
          <w:sz w:val="44"/>
          <w:szCs w:val="24"/>
        </w:rPr>
        <w:t>金竹</w:t>
      </w:r>
      <w:r>
        <w:rPr>
          <w:rFonts w:eastAsia="方正小标宋_GBK"/>
          <w:sz w:val="44"/>
          <w:szCs w:val="24"/>
        </w:rPr>
        <w:t>乡严重交通违法行为举报奖励办法》的通知</w:t>
      </w:r>
    </w:p>
    <w:p w14:paraId="6E6A5916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</w:rPr>
      </w:pPr>
    </w:p>
    <w:p w14:paraId="50634B2E">
      <w:pPr>
        <w:widowControl/>
        <w:shd w:val="clear" w:color="auto" w:fill="FFFFFF"/>
        <w:spacing w:line="594" w:lineRule="exact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各村民委员会，乡内设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</w:rPr>
        <w:t>各科室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：</w:t>
      </w:r>
    </w:p>
    <w:p w14:paraId="29E6EBFE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为进一步建立健全严重道路交通违法行为举报奖励机制，鼓励公众参与道路交通安全社会监督，及时发现和查处严重道路交通违法行为，规范举报程序，形成对严重道路交通违法行为人的有力震慑，形成全民共同抵制严重道路交通违法行为的良好氛围，特制定本办法。</w:t>
      </w:r>
    </w:p>
    <w:p w14:paraId="7709DF6D">
      <w:pPr>
        <w:widowControl/>
        <w:shd w:val="clear" w:color="auto" w:fill="FFFFFF"/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kern w:val="0"/>
          <w:sz w:val="32"/>
          <w:szCs w:val="32"/>
          <w:shd w:val="clear" w:color="auto" w:fill="FFFFFF"/>
        </w:rPr>
        <w:t>一、十类交通违法举报</w:t>
      </w:r>
    </w:p>
    <w:p w14:paraId="196ED51C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shd w:val="clear" w:color="auto" w:fill="FFFFFF"/>
        </w:rPr>
        <w:t>1、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10类农村交通违法举报中，举报人举报客运车、校车、七座（含）以上面包车、摩托车超员的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eastAsia="zh-CN"/>
        </w:rPr>
        <w:t>以及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载货汽车、拖拉机违法载人的，机动车违反禁止通行规定的违法行为，可获得50元奖励。</w:t>
      </w:r>
    </w:p>
    <w:p w14:paraId="0798B1B8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2、举报未取得机动车驾驶证驾驶机动车的，未取得校车驾驶资格驾驶校车的，驾驶无牌证机动车的，使用伪造、变造或者其他机动车号牌、行驶证的，可获得200元奖励。</w:t>
      </w:r>
    </w:p>
    <w:p w14:paraId="3F5C7BA2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3、举报酒后驾驶机动车的，吸食或注射毒品后驾驶机动车的，可获得500元奖励。</w:t>
      </w:r>
    </w:p>
    <w:p w14:paraId="3131736F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4、举报农村道路交通肇事逃逸违法行为的，警方将根据线索价值，按照事故等级给予100元以上2000元以下奖励。</w:t>
      </w:r>
    </w:p>
    <w:p w14:paraId="3B6132C9">
      <w:pPr>
        <w:widowControl/>
        <w:shd w:val="clear" w:color="auto" w:fill="FFFFFF"/>
        <w:spacing w:line="594" w:lineRule="exact"/>
        <w:ind w:firstLine="640" w:firstLineChars="200"/>
        <w:rPr>
          <w:rFonts w:eastAsia="方正黑体_GBK"/>
          <w:kern w:val="0"/>
          <w:sz w:val="32"/>
          <w:szCs w:val="32"/>
          <w:shd w:val="clear" w:color="auto" w:fill="FFFFFF"/>
        </w:rPr>
      </w:pPr>
      <w:r>
        <w:rPr>
          <w:rFonts w:eastAsia="方正黑体_GBK"/>
          <w:kern w:val="0"/>
          <w:sz w:val="32"/>
          <w:szCs w:val="32"/>
          <w:shd w:val="clear" w:color="auto" w:fill="FFFFFF"/>
        </w:rPr>
        <w:t>二、举报方式</w:t>
      </w:r>
    </w:p>
    <w:p w14:paraId="3A505BDF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口头举报、口头向公安机关或者在道路上执勤、巡逻的民警举报；电话举报，拨打110；短信举报，向12110短信报警平台系统发送短信；举报人举报时，应尽可能详细地提供发生案件调查所需的违法时间、地点、车辆类型、车辆号牌以及车辆行驶方向等情况。公安机关将及时受理、调查核实举报线索，并对举报人身份、举报内容严格保密。</w:t>
      </w:r>
    </w:p>
    <w:p w14:paraId="7E359D37">
      <w:pPr>
        <w:widowControl/>
        <w:shd w:val="clear" w:color="auto" w:fill="FFFFFF"/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kern w:val="0"/>
          <w:sz w:val="32"/>
          <w:szCs w:val="32"/>
          <w:shd w:val="clear" w:color="auto" w:fill="FFFFFF"/>
        </w:rPr>
        <w:t>三、举报责任</w:t>
      </w:r>
    </w:p>
    <w:p w14:paraId="22A12178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举报人应当本着实事求是的原则进行举报，不得故意虚构事实或者恶意举报。对借举报之名骗取奖励、敲诈被举报人，或者影响公安机关正常执法的，将追究当事人的法律责任。</w:t>
      </w:r>
    </w:p>
    <w:p w14:paraId="2CD4EA2C">
      <w:pPr>
        <w:widowControl/>
        <w:shd w:val="clear" w:color="auto" w:fill="FFFFFF"/>
        <w:spacing w:line="594" w:lineRule="exact"/>
        <w:ind w:firstLine="640" w:firstLineChars="200"/>
        <w:rPr>
          <w:rFonts w:eastAsia="方正黑体_GBK"/>
          <w:kern w:val="0"/>
          <w:sz w:val="32"/>
          <w:szCs w:val="32"/>
          <w:shd w:val="clear" w:color="auto" w:fill="FFFFFF"/>
        </w:rPr>
      </w:pPr>
      <w:r>
        <w:rPr>
          <w:rFonts w:eastAsia="方正黑体_GBK"/>
          <w:kern w:val="0"/>
          <w:sz w:val="32"/>
          <w:szCs w:val="32"/>
          <w:shd w:val="clear" w:color="auto" w:fill="FFFFFF"/>
        </w:rPr>
        <w:t>四、举报交通违法行为奖金发放</w:t>
      </w:r>
    </w:p>
    <w:p w14:paraId="43D6FB71">
      <w:pPr>
        <w:widowControl/>
        <w:shd w:val="clear" w:color="auto" w:fill="FFFFFF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举报人在得到奖励通知后30日内，凭本人身份的有效证明到石柱县公安局交通巡逻警察大队申领奖金，逾期视为自动放弃。</w:t>
      </w:r>
    </w:p>
    <w:p w14:paraId="300F24BA">
      <w:pPr>
        <w:spacing w:line="594" w:lineRule="exact"/>
        <w:rPr>
          <w:rFonts w:eastAsia="方正仿宋_GBK"/>
          <w:sz w:val="33"/>
          <w:szCs w:val="33"/>
        </w:rPr>
      </w:pPr>
    </w:p>
    <w:p w14:paraId="6EFAF56B">
      <w:pPr>
        <w:snapToGrid w:val="0"/>
        <w:spacing w:line="594" w:lineRule="exact"/>
        <w:ind w:left="660" w:hanging="660" w:hangingChars="200"/>
        <w:jc w:val="right"/>
        <w:rPr>
          <w:rFonts w:eastAsia="方正仿宋_GBK"/>
          <w:sz w:val="33"/>
          <w:szCs w:val="33"/>
        </w:rPr>
      </w:pPr>
    </w:p>
    <w:p w14:paraId="28A3DB9A">
      <w:pPr>
        <w:snapToGrid w:val="0"/>
        <w:spacing w:line="594" w:lineRule="exact"/>
        <w:ind w:left="660" w:hanging="660" w:hangingChars="200"/>
        <w:jc w:val="right"/>
        <w:rPr>
          <w:rFonts w:eastAsia="方正仿宋_GBK"/>
          <w:sz w:val="33"/>
          <w:szCs w:val="33"/>
        </w:rPr>
      </w:pPr>
    </w:p>
    <w:p w14:paraId="112D61A3">
      <w:pPr>
        <w:snapToGrid w:val="0"/>
        <w:spacing w:line="594" w:lineRule="exact"/>
        <w:ind w:left="660" w:hanging="660" w:hangingChars="200"/>
        <w:jc w:val="center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石柱土家族自治县</w:t>
      </w:r>
      <w:r>
        <w:rPr>
          <w:rFonts w:hint="eastAsia" w:eastAsia="方正仿宋_GBK"/>
          <w:sz w:val="33"/>
          <w:szCs w:val="33"/>
        </w:rPr>
        <w:t>金竹</w:t>
      </w:r>
      <w:r>
        <w:rPr>
          <w:rFonts w:eastAsia="方正仿宋_GBK"/>
          <w:sz w:val="33"/>
          <w:szCs w:val="33"/>
        </w:rPr>
        <w:t>乡人民政府</w:t>
      </w:r>
    </w:p>
    <w:p w14:paraId="6C872ACB">
      <w:pPr>
        <w:spacing w:line="594" w:lineRule="exact"/>
        <w:ind w:right="640" w:firstLine="3300" w:firstLineChars="10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202</w:t>
      </w:r>
      <w:r>
        <w:rPr>
          <w:rFonts w:hint="eastAsia" w:eastAsia="方正仿宋_GBK"/>
          <w:sz w:val="33"/>
          <w:szCs w:val="33"/>
        </w:rPr>
        <w:t>3</w:t>
      </w:r>
      <w:r>
        <w:rPr>
          <w:rFonts w:eastAsia="方正仿宋_GBK"/>
          <w:sz w:val="33"/>
          <w:szCs w:val="33"/>
        </w:rPr>
        <w:t>年</w:t>
      </w:r>
      <w:r>
        <w:rPr>
          <w:rFonts w:hint="eastAsia" w:eastAsia="方正仿宋_GBK"/>
          <w:sz w:val="33"/>
          <w:szCs w:val="33"/>
        </w:rPr>
        <w:t>2</w:t>
      </w:r>
      <w:r>
        <w:rPr>
          <w:rFonts w:eastAsia="方正仿宋_GBK"/>
          <w:sz w:val="33"/>
          <w:szCs w:val="33"/>
        </w:rPr>
        <w:t>月</w:t>
      </w:r>
      <w:r>
        <w:rPr>
          <w:rFonts w:hint="eastAsia" w:eastAsia="方正仿宋_GBK"/>
          <w:sz w:val="33"/>
          <w:szCs w:val="33"/>
        </w:rPr>
        <w:t>22</w:t>
      </w:r>
      <w:r>
        <w:rPr>
          <w:rFonts w:eastAsia="方正仿宋_GBK"/>
          <w:sz w:val="33"/>
          <w:szCs w:val="33"/>
        </w:rPr>
        <w:t>日</w:t>
      </w:r>
    </w:p>
    <w:p w14:paraId="7E6D912B">
      <w:pPr>
        <w:spacing w:line="594" w:lineRule="exact"/>
        <w:rPr>
          <w:rFonts w:eastAsia="方正仿宋_GBK"/>
          <w:sz w:val="33"/>
          <w:szCs w:val="33"/>
        </w:rPr>
      </w:pPr>
    </w:p>
    <w:p w14:paraId="6EC5CB78">
      <w:pPr>
        <w:spacing w:line="594" w:lineRule="exact"/>
        <w:rPr>
          <w:rFonts w:eastAsia="方正仿宋_GBK"/>
          <w:sz w:val="33"/>
          <w:szCs w:val="33"/>
        </w:rPr>
      </w:pPr>
    </w:p>
    <w:p w14:paraId="36B840DA">
      <w:pPr>
        <w:spacing w:line="594" w:lineRule="exact"/>
        <w:rPr>
          <w:rFonts w:eastAsia="方正仿宋_GBK"/>
          <w:sz w:val="33"/>
          <w:szCs w:val="33"/>
        </w:rPr>
      </w:pPr>
    </w:p>
    <w:p w14:paraId="44645536">
      <w:pPr>
        <w:spacing w:line="594" w:lineRule="exact"/>
        <w:rPr>
          <w:rFonts w:eastAsia="方正仿宋_GBK"/>
          <w:sz w:val="33"/>
          <w:szCs w:val="33"/>
        </w:rPr>
      </w:pPr>
    </w:p>
    <w:p w14:paraId="235C78DA">
      <w:pPr>
        <w:spacing w:line="594" w:lineRule="exact"/>
        <w:rPr>
          <w:rFonts w:eastAsia="方正仿宋_GBK"/>
          <w:sz w:val="33"/>
          <w:szCs w:val="33"/>
        </w:rPr>
      </w:pPr>
    </w:p>
    <w:p w14:paraId="3D9D9170">
      <w:pPr>
        <w:spacing w:line="594" w:lineRule="exact"/>
        <w:rPr>
          <w:rFonts w:eastAsia="方正仿宋_GBK"/>
          <w:sz w:val="33"/>
          <w:szCs w:val="33"/>
        </w:rPr>
      </w:pPr>
    </w:p>
    <w:p w14:paraId="58F067F4">
      <w:pPr>
        <w:spacing w:line="594" w:lineRule="exact"/>
        <w:rPr>
          <w:rFonts w:eastAsia="方正仿宋_GBK"/>
          <w:sz w:val="33"/>
          <w:szCs w:val="33"/>
        </w:rPr>
      </w:pPr>
    </w:p>
    <w:p w14:paraId="1577FCCA">
      <w:pPr>
        <w:pStyle w:val="5"/>
      </w:pPr>
    </w:p>
    <w:p w14:paraId="1C695291"/>
    <w:p w14:paraId="6F92BD6D"/>
    <w:p w14:paraId="04FA06EB">
      <w:pPr>
        <w:pStyle w:val="5"/>
      </w:pPr>
    </w:p>
    <w:p w14:paraId="093D077C"/>
    <w:p w14:paraId="5BD9650E">
      <w:pPr>
        <w:pStyle w:val="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（此页无正文）</w:t>
      </w:r>
    </w:p>
    <w:p w14:paraId="5022A970"/>
    <w:p w14:paraId="03C1F1AF">
      <w:pPr>
        <w:spacing w:line="594" w:lineRule="exact"/>
        <w:rPr>
          <w:rFonts w:eastAsia="方正仿宋_GBK"/>
          <w:sz w:val="33"/>
          <w:szCs w:val="33"/>
        </w:rPr>
      </w:pPr>
    </w:p>
    <w:p w14:paraId="6AF8727D">
      <w:pPr>
        <w:spacing w:line="594" w:lineRule="exact"/>
        <w:rPr>
          <w:rFonts w:eastAsia="方正仿宋_GBK"/>
          <w:sz w:val="33"/>
          <w:szCs w:val="33"/>
        </w:rPr>
      </w:pPr>
    </w:p>
    <w:p w14:paraId="5E7C42A5">
      <w:pPr>
        <w:spacing w:line="594" w:lineRule="exact"/>
        <w:rPr>
          <w:rFonts w:eastAsia="方正仿宋_GBK"/>
          <w:sz w:val="33"/>
          <w:szCs w:val="33"/>
        </w:rPr>
      </w:pPr>
    </w:p>
    <w:p w14:paraId="169EF26D">
      <w:pPr>
        <w:spacing w:line="594" w:lineRule="exact"/>
        <w:rPr>
          <w:rFonts w:eastAsia="方正仿宋_GBK"/>
          <w:sz w:val="33"/>
          <w:szCs w:val="33"/>
        </w:rPr>
      </w:pPr>
    </w:p>
    <w:p w14:paraId="732D8C7C">
      <w:pPr>
        <w:pStyle w:val="5"/>
      </w:pPr>
    </w:p>
    <w:p w14:paraId="69D87281"/>
    <w:p w14:paraId="05B163AE">
      <w:pPr>
        <w:pStyle w:val="5"/>
      </w:pPr>
    </w:p>
    <w:p w14:paraId="6AC7C5A5"/>
    <w:p w14:paraId="2DEA19D8">
      <w:pPr>
        <w:spacing w:line="594" w:lineRule="exact"/>
        <w:rPr>
          <w:rFonts w:eastAsia="方正仿宋_GBK"/>
          <w:sz w:val="33"/>
          <w:szCs w:val="33"/>
        </w:rPr>
      </w:pPr>
    </w:p>
    <w:p w14:paraId="5FD3415F">
      <w:pPr>
        <w:spacing w:line="594" w:lineRule="exact"/>
        <w:rPr>
          <w:rFonts w:eastAsia="方正仿宋_GBK"/>
          <w:sz w:val="33"/>
          <w:szCs w:val="33"/>
        </w:rPr>
      </w:pPr>
    </w:p>
    <w:p w14:paraId="5E2F148A">
      <w:pPr>
        <w:pStyle w:val="5"/>
      </w:pPr>
    </w:p>
    <w:p w14:paraId="2A3E4B98"/>
    <w:p w14:paraId="72C8394A">
      <w:pPr>
        <w:pStyle w:val="5"/>
      </w:pPr>
    </w:p>
    <w:p w14:paraId="613F8D19"/>
    <w:p w14:paraId="3432388B">
      <w:pPr>
        <w:spacing w:line="594" w:lineRule="exact"/>
        <w:rPr>
          <w:rFonts w:eastAsia="方正仿宋_GBK"/>
          <w:sz w:val="33"/>
          <w:szCs w:val="33"/>
        </w:rPr>
      </w:pPr>
    </w:p>
    <w:p w14:paraId="06537F05">
      <w:pPr>
        <w:spacing w:line="594" w:lineRule="exact"/>
        <w:rPr>
          <w:rFonts w:eastAsia="方正仿宋_GBK"/>
          <w:sz w:val="33"/>
          <w:szCs w:val="33"/>
        </w:rPr>
      </w:pPr>
    </w:p>
    <w:p w14:paraId="4C63C891">
      <w:pPr>
        <w:pStyle w:val="5"/>
      </w:pPr>
    </w:p>
    <w:p w14:paraId="266A647A"/>
    <w:p w14:paraId="7323715D">
      <w:pPr>
        <w:pStyle w:val="5"/>
      </w:pPr>
    </w:p>
    <w:p w14:paraId="5DD559EF"/>
    <w:p w14:paraId="33A273C2">
      <w:pPr>
        <w:spacing w:line="594" w:lineRule="exact"/>
        <w:rPr>
          <w:rFonts w:eastAsia="方正仿宋_GBK"/>
          <w:sz w:val="33"/>
          <w:szCs w:val="33"/>
        </w:rPr>
      </w:pPr>
    </w:p>
    <w:p w14:paraId="673CA04F">
      <w:pPr>
        <w:spacing w:line="594" w:lineRule="exact"/>
        <w:rPr>
          <w:rFonts w:eastAsia="方正仿宋_GBK"/>
          <w:sz w:val="33"/>
          <w:szCs w:val="33"/>
        </w:rPr>
      </w:pPr>
    </w:p>
    <w:p w14:paraId="2212DC59">
      <w:pPr>
        <w:spacing w:line="594" w:lineRule="exact"/>
        <w:rPr>
          <w:rFonts w:eastAsia="方正仿宋_GBK"/>
          <w:sz w:val="33"/>
          <w:szCs w:val="33"/>
        </w:rPr>
      </w:pPr>
    </w:p>
    <w:p w14:paraId="59333C7C">
      <w:pPr>
        <w:pBdr>
          <w:top w:val="single" w:color="auto" w:sz="4" w:space="1"/>
          <w:bottom w:val="single" w:color="auto" w:sz="4" w:space="1"/>
          <w:between w:val="single" w:color="auto" w:sz="4" w:space="0"/>
        </w:pBdr>
        <w:spacing w:line="460" w:lineRule="exact"/>
        <w:rPr>
          <w:rFonts w:eastAsia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石柱土家族自治县金竹乡党政办公室 </w:t>
      </w:r>
      <w:r>
        <w:rPr>
          <w:rFonts w:eastAsia="方正仿宋_GBK"/>
          <w:color w:val="000000"/>
          <w:kern w:val="0"/>
          <w:sz w:val="28"/>
          <w:szCs w:val="28"/>
        </w:rPr>
        <w:t>202</w:t>
      </w:r>
      <w:r>
        <w:rPr>
          <w:color w:val="000000"/>
          <w:kern w:val="0"/>
          <w:sz w:val="28"/>
          <w:szCs w:val="28"/>
        </w:rPr>
        <w:t>3</w:t>
      </w:r>
      <w:r>
        <w:rPr>
          <w:rFonts w:eastAsia="方正仿宋_GBK"/>
          <w:color w:val="000000"/>
          <w:kern w:val="0"/>
          <w:sz w:val="28"/>
          <w:szCs w:val="28"/>
        </w:rPr>
        <w:t>年2月</w:t>
      </w:r>
      <w:r>
        <w:rPr>
          <w:color w:val="000000"/>
          <w:kern w:val="0"/>
          <w:sz w:val="28"/>
          <w:szCs w:val="28"/>
        </w:rPr>
        <w:t>22</w:t>
      </w:r>
      <w:r>
        <w:rPr>
          <w:rFonts w:eastAsia="方正仿宋_GBK"/>
          <w:color w:val="000000"/>
          <w:kern w:val="0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59B34">
    <w:pPr>
      <w:pStyle w:val="9"/>
      <w:framePr w:wrap="around" w:vAnchor="text" w:hAnchor="margin" w:xAlign="outside" w:y="1"/>
      <w:rPr>
        <w:rStyle w:val="18"/>
        <w:rFonts w:asci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- 2 -</w:t>
    </w:r>
    <w:r>
      <w:rPr>
        <w:rStyle w:val="18"/>
        <w:rFonts w:ascii="宋体" w:hAnsi="宋体"/>
        <w:sz w:val="28"/>
        <w:szCs w:val="28"/>
      </w:rPr>
      <w:fldChar w:fldCharType="end"/>
    </w:r>
  </w:p>
  <w:p w14:paraId="6C55C70C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C4293">
    <w:pPr>
      <w:pStyle w:val="9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6A35B32C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mMzgzMTJkOGViNTAyNmZkYjMyNzc3YmI4OTk0MTAifQ=="/>
  </w:docVars>
  <w:rsids>
    <w:rsidRoot w:val="00FD5F3A"/>
    <w:rsid w:val="00000B68"/>
    <w:rsid w:val="00000BC4"/>
    <w:rsid w:val="00026D23"/>
    <w:rsid w:val="00037443"/>
    <w:rsid w:val="00041CCE"/>
    <w:rsid w:val="00050A3B"/>
    <w:rsid w:val="00051B7E"/>
    <w:rsid w:val="00073268"/>
    <w:rsid w:val="00080919"/>
    <w:rsid w:val="0008616D"/>
    <w:rsid w:val="000B1A0E"/>
    <w:rsid w:val="000C4C6F"/>
    <w:rsid w:val="000C5FE0"/>
    <w:rsid w:val="000D25AE"/>
    <w:rsid w:val="000E265B"/>
    <w:rsid w:val="000F54A4"/>
    <w:rsid w:val="00103A61"/>
    <w:rsid w:val="00125121"/>
    <w:rsid w:val="00131970"/>
    <w:rsid w:val="0013350B"/>
    <w:rsid w:val="0013357E"/>
    <w:rsid w:val="00137884"/>
    <w:rsid w:val="00154D4D"/>
    <w:rsid w:val="00155E18"/>
    <w:rsid w:val="00173F69"/>
    <w:rsid w:val="001A1BC0"/>
    <w:rsid w:val="001C3AAB"/>
    <w:rsid w:val="001D7D22"/>
    <w:rsid w:val="001E4002"/>
    <w:rsid w:val="001E5383"/>
    <w:rsid w:val="001F4658"/>
    <w:rsid w:val="001F6CDC"/>
    <w:rsid w:val="001F7049"/>
    <w:rsid w:val="00212D4B"/>
    <w:rsid w:val="0024099F"/>
    <w:rsid w:val="0024107E"/>
    <w:rsid w:val="00256BE2"/>
    <w:rsid w:val="00267FCB"/>
    <w:rsid w:val="00270776"/>
    <w:rsid w:val="0027140A"/>
    <w:rsid w:val="00275F21"/>
    <w:rsid w:val="00282946"/>
    <w:rsid w:val="002A4AA1"/>
    <w:rsid w:val="002B6878"/>
    <w:rsid w:val="002C046F"/>
    <w:rsid w:val="002C2D86"/>
    <w:rsid w:val="002F54F9"/>
    <w:rsid w:val="00301634"/>
    <w:rsid w:val="003066A9"/>
    <w:rsid w:val="003124E7"/>
    <w:rsid w:val="003228E1"/>
    <w:rsid w:val="00340433"/>
    <w:rsid w:val="003404D0"/>
    <w:rsid w:val="00354F04"/>
    <w:rsid w:val="00383CAC"/>
    <w:rsid w:val="00386E77"/>
    <w:rsid w:val="003971D1"/>
    <w:rsid w:val="003A034E"/>
    <w:rsid w:val="003A240B"/>
    <w:rsid w:val="003D029F"/>
    <w:rsid w:val="003D6959"/>
    <w:rsid w:val="003E04D7"/>
    <w:rsid w:val="003E14DC"/>
    <w:rsid w:val="003E1C81"/>
    <w:rsid w:val="003E4B2F"/>
    <w:rsid w:val="003F0055"/>
    <w:rsid w:val="00410756"/>
    <w:rsid w:val="00445680"/>
    <w:rsid w:val="00452065"/>
    <w:rsid w:val="00455CF8"/>
    <w:rsid w:val="00467C05"/>
    <w:rsid w:val="00474AE7"/>
    <w:rsid w:val="00483BF5"/>
    <w:rsid w:val="00484638"/>
    <w:rsid w:val="004913F9"/>
    <w:rsid w:val="004B35FA"/>
    <w:rsid w:val="004B56CA"/>
    <w:rsid w:val="004B5954"/>
    <w:rsid w:val="004C0082"/>
    <w:rsid w:val="004E37DC"/>
    <w:rsid w:val="00505E3C"/>
    <w:rsid w:val="00507EC1"/>
    <w:rsid w:val="00510B71"/>
    <w:rsid w:val="00530B87"/>
    <w:rsid w:val="00547747"/>
    <w:rsid w:val="00552365"/>
    <w:rsid w:val="005524FE"/>
    <w:rsid w:val="00562234"/>
    <w:rsid w:val="00575C01"/>
    <w:rsid w:val="00586578"/>
    <w:rsid w:val="005B57C0"/>
    <w:rsid w:val="005C1E77"/>
    <w:rsid w:val="005C3B01"/>
    <w:rsid w:val="005C4686"/>
    <w:rsid w:val="005C62A0"/>
    <w:rsid w:val="005D10A9"/>
    <w:rsid w:val="005D7D79"/>
    <w:rsid w:val="005E4CF4"/>
    <w:rsid w:val="005F3D27"/>
    <w:rsid w:val="006141A4"/>
    <w:rsid w:val="00615B5E"/>
    <w:rsid w:val="00616F35"/>
    <w:rsid w:val="006357D0"/>
    <w:rsid w:val="00647462"/>
    <w:rsid w:val="00660248"/>
    <w:rsid w:val="00686925"/>
    <w:rsid w:val="00686C1C"/>
    <w:rsid w:val="006A7D56"/>
    <w:rsid w:val="006D0577"/>
    <w:rsid w:val="006D21B0"/>
    <w:rsid w:val="006D718D"/>
    <w:rsid w:val="006F2418"/>
    <w:rsid w:val="00703A5F"/>
    <w:rsid w:val="0072264F"/>
    <w:rsid w:val="00732AAE"/>
    <w:rsid w:val="00745FBB"/>
    <w:rsid w:val="0075280B"/>
    <w:rsid w:val="0076239C"/>
    <w:rsid w:val="00771B5E"/>
    <w:rsid w:val="00775E75"/>
    <w:rsid w:val="007776BA"/>
    <w:rsid w:val="007A124F"/>
    <w:rsid w:val="007A703E"/>
    <w:rsid w:val="007B1D11"/>
    <w:rsid w:val="007B24AF"/>
    <w:rsid w:val="007C3FD3"/>
    <w:rsid w:val="00812740"/>
    <w:rsid w:val="008150F4"/>
    <w:rsid w:val="00824160"/>
    <w:rsid w:val="008373F6"/>
    <w:rsid w:val="00851F28"/>
    <w:rsid w:val="0085535E"/>
    <w:rsid w:val="008563A4"/>
    <w:rsid w:val="00860FB5"/>
    <w:rsid w:val="00864F45"/>
    <w:rsid w:val="00867DC2"/>
    <w:rsid w:val="008708D9"/>
    <w:rsid w:val="008920D2"/>
    <w:rsid w:val="008B792E"/>
    <w:rsid w:val="008F31F7"/>
    <w:rsid w:val="00903AE9"/>
    <w:rsid w:val="00925970"/>
    <w:rsid w:val="00941083"/>
    <w:rsid w:val="00944AB8"/>
    <w:rsid w:val="009508AF"/>
    <w:rsid w:val="00951615"/>
    <w:rsid w:val="009679FE"/>
    <w:rsid w:val="00990E88"/>
    <w:rsid w:val="00995463"/>
    <w:rsid w:val="009979C3"/>
    <w:rsid w:val="009A17AA"/>
    <w:rsid w:val="009D5073"/>
    <w:rsid w:val="009F360F"/>
    <w:rsid w:val="00A01CDC"/>
    <w:rsid w:val="00A074F5"/>
    <w:rsid w:val="00A20A8B"/>
    <w:rsid w:val="00A340E0"/>
    <w:rsid w:val="00A36568"/>
    <w:rsid w:val="00A43E35"/>
    <w:rsid w:val="00A504AB"/>
    <w:rsid w:val="00A515AC"/>
    <w:rsid w:val="00A65B8E"/>
    <w:rsid w:val="00A8424B"/>
    <w:rsid w:val="00AB700C"/>
    <w:rsid w:val="00AC204C"/>
    <w:rsid w:val="00AD206C"/>
    <w:rsid w:val="00AE4BC9"/>
    <w:rsid w:val="00AE5027"/>
    <w:rsid w:val="00AF0CE4"/>
    <w:rsid w:val="00AF1339"/>
    <w:rsid w:val="00B42C21"/>
    <w:rsid w:val="00B67232"/>
    <w:rsid w:val="00B7146B"/>
    <w:rsid w:val="00B71F36"/>
    <w:rsid w:val="00B8331D"/>
    <w:rsid w:val="00B924D4"/>
    <w:rsid w:val="00BA0C62"/>
    <w:rsid w:val="00BC3362"/>
    <w:rsid w:val="00BD18D0"/>
    <w:rsid w:val="00BD1BD9"/>
    <w:rsid w:val="00BD481E"/>
    <w:rsid w:val="00BD4C09"/>
    <w:rsid w:val="00BD7809"/>
    <w:rsid w:val="00BE1E57"/>
    <w:rsid w:val="00BE4A4D"/>
    <w:rsid w:val="00BE7932"/>
    <w:rsid w:val="00BF3E05"/>
    <w:rsid w:val="00BF4B70"/>
    <w:rsid w:val="00C03D2D"/>
    <w:rsid w:val="00C13275"/>
    <w:rsid w:val="00C160BC"/>
    <w:rsid w:val="00C22A7F"/>
    <w:rsid w:val="00C328BB"/>
    <w:rsid w:val="00C54444"/>
    <w:rsid w:val="00C73D4D"/>
    <w:rsid w:val="00C73DD6"/>
    <w:rsid w:val="00C961D2"/>
    <w:rsid w:val="00CB40CD"/>
    <w:rsid w:val="00CC6FB9"/>
    <w:rsid w:val="00CE16D9"/>
    <w:rsid w:val="00CE2BD5"/>
    <w:rsid w:val="00D17D33"/>
    <w:rsid w:val="00D340F5"/>
    <w:rsid w:val="00D36A3F"/>
    <w:rsid w:val="00D56F41"/>
    <w:rsid w:val="00D64F0E"/>
    <w:rsid w:val="00D7688F"/>
    <w:rsid w:val="00D77024"/>
    <w:rsid w:val="00D77BE4"/>
    <w:rsid w:val="00DB6BE6"/>
    <w:rsid w:val="00DB71B8"/>
    <w:rsid w:val="00DB7203"/>
    <w:rsid w:val="00DC4143"/>
    <w:rsid w:val="00E2658D"/>
    <w:rsid w:val="00E31CA9"/>
    <w:rsid w:val="00E466BB"/>
    <w:rsid w:val="00E47DC9"/>
    <w:rsid w:val="00E54D86"/>
    <w:rsid w:val="00E555F1"/>
    <w:rsid w:val="00E7383B"/>
    <w:rsid w:val="00E80A65"/>
    <w:rsid w:val="00E92F1D"/>
    <w:rsid w:val="00EA284E"/>
    <w:rsid w:val="00EB399E"/>
    <w:rsid w:val="00EB76FB"/>
    <w:rsid w:val="00EC3DE4"/>
    <w:rsid w:val="00EC4448"/>
    <w:rsid w:val="00EC623D"/>
    <w:rsid w:val="00ED3305"/>
    <w:rsid w:val="00EE48AF"/>
    <w:rsid w:val="00EF32C3"/>
    <w:rsid w:val="00F0410A"/>
    <w:rsid w:val="00F0464B"/>
    <w:rsid w:val="00F05FE7"/>
    <w:rsid w:val="00F1595D"/>
    <w:rsid w:val="00F16265"/>
    <w:rsid w:val="00F16A6B"/>
    <w:rsid w:val="00F21497"/>
    <w:rsid w:val="00F24F0E"/>
    <w:rsid w:val="00F563B7"/>
    <w:rsid w:val="00F6313A"/>
    <w:rsid w:val="00F70B32"/>
    <w:rsid w:val="00F721F2"/>
    <w:rsid w:val="00F752F6"/>
    <w:rsid w:val="00F825EF"/>
    <w:rsid w:val="00F840E7"/>
    <w:rsid w:val="00F9575D"/>
    <w:rsid w:val="00FB0C45"/>
    <w:rsid w:val="00FB28AB"/>
    <w:rsid w:val="00FB4D33"/>
    <w:rsid w:val="00FB618D"/>
    <w:rsid w:val="00FB7BC6"/>
    <w:rsid w:val="00FB7E26"/>
    <w:rsid w:val="00FC74A1"/>
    <w:rsid w:val="00FD5F3A"/>
    <w:rsid w:val="08930024"/>
    <w:rsid w:val="09D81659"/>
    <w:rsid w:val="0A292AB8"/>
    <w:rsid w:val="16F75328"/>
    <w:rsid w:val="18C95F58"/>
    <w:rsid w:val="1BC93656"/>
    <w:rsid w:val="27F94429"/>
    <w:rsid w:val="288A1B89"/>
    <w:rsid w:val="2F5E18C6"/>
    <w:rsid w:val="462D194E"/>
    <w:rsid w:val="47BE066B"/>
    <w:rsid w:val="5DEB0917"/>
    <w:rsid w:val="5F7FCB7B"/>
    <w:rsid w:val="74FF31DC"/>
    <w:rsid w:val="77FF89E2"/>
    <w:rsid w:val="7FBFF9DE"/>
    <w:rsid w:val="7FFE7EC3"/>
    <w:rsid w:val="B765ED99"/>
    <w:rsid w:val="EB8F21FE"/>
    <w:rsid w:val="FBF6CE40"/>
    <w:rsid w:val="FDFF5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locked/>
    <w:uiPriority w:val="0"/>
    <w:pPr>
      <w:keepNext/>
      <w:keepLines/>
      <w:widowControl/>
      <w:spacing w:line="600" w:lineRule="exact"/>
      <w:jc w:val="center"/>
      <w:outlineLvl w:val="0"/>
    </w:pPr>
    <w:rPr>
      <w:rFonts w:eastAsia="方正小标宋_GBK" w:cs="宋体"/>
      <w:kern w:val="44"/>
      <w:sz w:val="44"/>
    </w:rPr>
  </w:style>
  <w:style w:type="paragraph" w:styleId="3">
    <w:name w:val="heading 2"/>
    <w:basedOn w:val="1"/>
    <w:next w:val="1"/>
    <w:link w:val="30"/>
    <w:unhideWhenUsed/>
    <w:qFormat/>
    <w:locked/>
    <w:uiPriority w:val="0"/>
    <w:pPr>
      <w:widowControl/>
      <w:spacing w:line="600" w:lineRule="exact"/>
      <w:ind w:firstLine="883" w:firstLineChars="200"/>
      <w:jc w:val="left"/>
      <w:outlineLvl w:val="1"/>
    </w:pPr>
    <w:rPr>
      <w:rFonts w:hint="eastAsia" w:eastAsia="方正黑体_GBK"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locked/>
    <w:uiPriority w:val="0"/>
    <w:pPr>
      <w:keepNext/>
      <w:keepLines/>
      <w:widowControl/>
      <w:spacing w:line="600" w:lineRule="exact"/>
      <w:ind w:firstLine="880" w:firstLineChars="200"/>
      <w:jc w:val="left"/>
      <w:outlineLvl w:val="2"/>
    </w:pPr>
    <w:rPr>
      <w:rFonts w:eastAsia="方正楷体_GBK" w:cstheme="minorBidi"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26"/>
    <w:qFormat/>
    <w:uiPriority w:val="0"/>
    <w:pPr>
      <w:spacing w:after="120"/>
    </w:pPr>
    <w:rPr>
      <w:szCs w:val="22"/>
    </w:rPr>
  </w:style>
  <w:style w:type="paragraph" w:styleId="6">
    <w:name w:val="Plain Text"/>
    <w:basedOn w:val="1"/>
    <w:link w:val="32"/>
    <w:qFormat/>
    <w:uiPriority w:val="0"/>
    <w:rPr>
      <w:rFonts w:ascii="宋体" w:hAnsi="Courier New" w:eastAsia="仿宋_GB2312"/>
      <w:kern w:val="32"/>
      <w:sz w:val="32"/>
      <w:szCs w:val="24"/>
    </w:rPr>
  </w:style>
  <w:style w:type="paragraph" w:styleId="7">
    <w:name w:val="Date"/>
    <w:basedOn w:val="1"/>
    <w:next w:val="1"/>
    <w:link w:val="22"/>
    <w:qFormat/>
    <w:uiPriority w:val="99"/>
    <w:pPr>
      <w:ind w:left="100" w:leftChars="2500"/>
    </w:pPr>
    <w:rPr>
      <w:rFonts w:eastAsia="方正仿宋_GBK"/>
      <w:sz w:val="32"/>
      <w:szCs w:val="32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10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0"/>
    </w:rPr>
  </w:style>
  <w:style w:type="paragraph" w:styleId="14">
    <w:name w:val="Title"/>
    <w:basedOn w:val="1"/>
    <w:next w:val="1"/>
    <w:link w:val="33"/>
    <w:qFormat/>
    <w:locked/>
    <w:uiPriority w:val="0"/>
    <w:pPr>
      <w:spacing w:before="240" w:after="60" w:line="520" w:lineRule="exact"/>
      <w:jc w:val="center"/>
      <w:outlineLvl w:val="0"/>
    </w:pPr>
    <w:rPr>
      <w:rFonts w:ascii="Calibri Light" w:hAnsi="Calibri Light" w:eastAsia="方正小标宋_GBK"/>
      <w:bCs/>
      <w:kern w:val="24"/>
      <w:sz w:val="44"/>
      <w:szCs w:val="32"/>
    </w:rPr>
  </w:style>
  <w:style w:type="table" w:styleId="16">
    <w:name w:val="Table Grid"/>
    <w:basedOn w:val="15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  <w:rPr>
      <w:rFonts w:cs="Times New Roman"/>
    </w:rPr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customStyle="1" w:styleId="20">
    <w:name w:val="页脚 Char"/>
    <w:basedOn w:val="17"/>
    <w:link w:val="9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1">
    <w:name w:val="页眉 Char"/>
    <w:basedOn w:val="17"/>
    <w:link w:val="11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2">
    <w:name w:val="日期 Char"/>
    <w:basedOn w:val="17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paragraph" w:customStyle="1" w:styleId="23">
    <w:name w:val="样式 (西文) 宋体 小五 加粗 居中"/>
    <w:basedOn w:val="1"/>
    <w:qFormat/>
    <w:uiPriority w:val="99"/>
    <w:pPr>
      <w:jc w:val="center"/>
    </w:pPr>
    <w:rPr>
      <w:rFonts w:ascii="宋体" w:hAnsi="宋体" w:cs="宋体"/>
      <w:b/>
      <w:sz w:val="18"/>
      <w:szCs w:val="20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 Char"/>
    <w:basedOn w:val="17"/>
    <w:link w:val="5"/>
    <w:qFormat/>
    <w:uiPriority w:val="0"/>
    <w:rPr>
      <w:rFonts w:ascii="Times New Roman" w:hAnsi="Times New Roman"/>
      <w:kern w:val="2"/>
      <w:sz w:val="21"/>
      <w:szCs w:val="22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8">
    <w:name w:val="_Style 1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kern w:val="0"/>
      <w:sz w:val="20"/>
      <w:szCs w:val="20"/>
    </w:rPr>
  </w:style>
  <w:style w:type="character" w:customStyle="1" w:styleId="29">
    <w:name w:val="标题 1 Char"/>
    <w:basedOn w:val="17"/>
    <w:link w:val="2"/>
    <w:qFormat/>
    <w:uiPriority w:val="0"/>
    <w:rPr>
      <w:rFonts w:ascii="Times New Roman" w:hAnsi="Times New Roman" w:eastAsia="方正小标宋_GBK" w:cs="宋体"/>
      <w:kern w:val="44"/>
      <w:sz w:val="44"/>
      <w:szCs w:val="21"/>
    </w:rPr>
  </w:style>
  <w:style w:type="character" w:customStyle="1" w:styleId="30">
    <w:name w:val="标题 2 Char"/>
    <w:basedOn w:val="17"/>
    <w:link w:val="3"/>
    <w:qFormat/>
    <w:uiPriority w:val="0"/>
    <w:rPr>
      <w:rFonts w:ascii="Times New Roman" w:hAnsi="Times New Roman" w:eastAsia="方正黑体_GBK"/>
      <w:sz w:val="32"/>
      <w:szCs w:val="36"/>
    </w:rPr>
  </w:style>
  <w:style w:type="character" w:customStyle="1" w:styleId="31">
    <w:name w:val="标题 3 Char"/>
    <w:basedOn w:val="17"/>
    <w:link w:val="4"/>
    <w:qFormat/>
    <w:uiPriority w:val="0"/>
    <w:rPr>
      <w:rFonts w:ascii="Times New Roman" w:hAnsi="Times New Roman" w:eastAsia="方正楷体_GBK" w:cstheme="minorBidi"/>
      <w:kern w:val="2"/>
      <w:sz w:val="32"/>
      <w:szCs w:val="32"/>
    </w:rPr>
  </w:style>
  <w:style w:type="character" w:customStyle="1" w:styleId="32">
    <w:name w:val="纯文本 Char"/>
    <w:basedOn w:val="17"/>
    <w:link w:val="6"/>
    <w:qFormat/>
    <w:uiPriority w:val="0"/>
    <w:rPr>
      <w:rFonts w:ascii="宋体" w:hAnsi="Courier New" w:eastAsia="仿宋_GB2312"/>
      <w:kern w:val="32"/>
      <w:sz w:val="32"/>
      <w:szCs w:val="24"/>
    </w:rPr>
  </w:style>
  <w:style w:type="character" w:customStyle="1" w:styleId="33">
    <w:name w:val="标题 Char"/>
    <w:basedOn w:val="17"/>
    <w:link w:val="14"/>
    <w:qFormat/>
    <w:uiPriority w:val="0"/>
    <w:rPr>
      <w:rFonts w:ascii="Calibri Light" w:hAnsi="Calibri Light" w:eastAsia="方正小标宋_GBK"/>
      <w:bCs/>
      <w:kern w:val="24"/>
      <w:sz w:val="44"/>
      <w:szCs w:val="32"/>
    </w:rPr>
  </w:style>
  <w:style w:type="character" w:customStyle="1" w:styleId="34">
    <w:name w:val="批注框文本 Char"/>
    <w:basedOn w:val="17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3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6">
    <w:name w:val="UserStyle_1"/>
    <w:basedOn w:val="1"/>
    <w:semiHidden/>
    <w:qFormat/>
    <w:uiPriority w:val="0"/>
    <w:pPr>
      <w:spacing w:line="360" w:lineRule="auto"/>
      <w:ind w:firstLine="200" w:firstLineChars="200"/>
      <w:textAlignment w:val="baseline"/>
    </w:pPr>
    <w:rPr>
      <w:rFonts w:ascii="宋体" w:hAnsi="宋体" w:eastAsia="方正仿宋_GBK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795</Words>
  <Characters>825</Characters>
  <Lines>6</Lines>
  <Paragraphs>1</Paragraphs>
  <TotalTime>1</TotalTime>
  <ScaleCrop>false</ScaleCrop>
  <LinksUpToDate>false</LinksUpToDate>
  <CharactersWithSpaces>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2023-03-23T06:55:00Z</dcterms:created>
  <dc:creator>Admin</dc:creator>
  <cp:lastModifiedBy>梅</cp:lastModifiedBy>
  <cp:lastPrinted>2022-11-21T09:25:00Z</cp:lastPrinted>
  <dcterms:modified xsi:type="dcterms:W3CDTF">2025-01-03T03:23:54Z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6C0F968B78B349E6A2978821E4083CB8</vt:lpwstr>
  </property>
  <property fmtid="{D5CDD505-2E9C-101B-9397-08002B2CF9AE}" pid="4" name="KSOTemplateDocerSaveRecord">
    <vt:lpwstr>eyJoZGlkIjoiM2VmN2NkNzlhZDllNTk4ZDQyYWY1YjAzNzZkNTk2YWEiLCJ1c2VySWQiOiI0NzA0NTc0NTYifQ==</vt:lpwstr>
  </property>
</Properties>
</file>