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C9485">
      <w:pPr>
        <w:spacing w:line="500" w:lineRule="exact"/>
        <w:jc w:val="center"/>
        <w:rPr>
          <w:rFonts w:eastAsia="方正小标宋_GBK"/>
          <w:kern w:val="32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重庆市养殖环节病死畜禽无害化处理</w:t>
      </w:r>
      <w:r>
        <w:rPr>
          <w:rFonts w:eastAsia="方正小标宋_GBK"/>
          <w:kern w:val="32"/>
          <w:sz w:val="36"/>
          <w:szCs w:val="36"/>
        </w:rPr>
        <w:t>情况统计表</w:t>
      </w:r>
    </w:p>
    <w:p w14:paraId="39A5525C">
      <w:pPr>
        <w:spacing w:line="500" w:lineRule="exact"/>
        <w:jc w:val="center"/>
        <w:rPr>
          <w:rFonts w:eastAsia="方正仿宋_GBK"/>
          <w:kern w:val="32"/>
          <w:szCs w:val="32"/>
        </w:rPr>
      </w:pPr>
      <w:r>
        <w:rPr>
          <w:rFonts w:eastAsia="方正仿宋_GBK"/>
          <w:kern w:val="32"/>
          <w:szCs w:val="32"/>
        </w:rPr>
        <w:t xml:space="preserve">（ </w:t>
      </w:r>
      <w:r>
        <w:rPr>
          <w:rFonts w:hint="eastAsia" w:eastAsia="方正仿宋_GBK"/>
          <w:kern w:val="32"/>
          <w:szCs w:val="32"/>
          <w:lang w:val="en-US" w:eastAsia="zh-CN"/>
        </w:rPr>
        <w:t>2024</w:t>
      </w:r>
      <w:r>
        <w:rPr>
          <w:rFonts w:eastAsia="方正仿宋_GBK"/>
          <w:kern w:val="32"/>
          <w:szCs w:val="32"/>
        </w:rPr>
        <w:t xml:space="preserve"> 年</w:t>
      </w:r>
      <w:r>
        <w:rPr>
          <w:rFonts w:hint="eastAsia" w:eastAsia="方正仿宋_GBK"/>
          <w:kern w:val="32"/>
          <w:szCs w:val="32"/>
          <w:lang w:val="en-US" w:eastAsia="zh-CN"/>
        </w:rPr>
        <w:t>2月份</w:t>
      </w:r>
      <w:r>
        <w:rPr>
          <w:rFonts w:eastAsia="方正仿宋_GBK"/>
          <w:kern w:val="32"/>
          <w:szCs w:val="32"/>
        </w:rPr>
        <w:t>）</w:t>
      </w:r>
    </w:p>
    <w:p w14:paraId="5CED9113">
      <w:pPr>
        <w:spacing w:line="300" w:lineRule="exact"/>
        <w:jc w:val="left"/>
        <w:rPr>
          <w:rFonts w:hint="default" w:eastAsia="宋体"/>
          <w:kern w:val="0"/>
          <w:sz w:val="20"/>
          <w:szCs w:val="20"/>
          <w:lang w:val="en" w:eastAsia="zh-CN"/>
        </w:rPr>
      </w:pPr>
      <w:r>
        <w:rPr>
          <w:kern w:val="0"/>
          <w:sz w:val="20"/>
          <w:szCs w:val="20"/>
        </w:rPr>
        <w:t xml:space="preserve">乡镇名称：  </w:t>
      </w:r>
      <w:r>
        <w:rPr>
          <w:rFonts w:hint="eastAsia"/>
          <w:kern w:val="0"/>
          <w:sz w:val="20"/>
          <w:szCs w:val="20"/>
          <w:lang w:eastAsia="zh-CN"/>
        </w:rPr>
        <w:t>枫木</w:t>
      </w:r>
      <w:r>
        <w:rPr>
          <w:rFonts w:hint="eastAsia"/>
          <w:kern w:val="0"/>
          <w:sz w:val="20"/>
          <w:szCs w:val="20"/>
          <w:lang w:val="en-US" w:eastAsia="zh-CN"/>
        </w:rPr>
        <w:t>镇人民政府</w:t>
      </w:r>
      <w:r>
        <w:rPr>
          <w:kern w:val="0"/>
          <w:sz w:val="20"/>
          <w:szCs w:val="20"/>
        </w:rPr>
        <w:t xml:space="preserve">                               填表人：</w:t>
      </w:r>
      <w:r>
        <w:rPr>
          <w:rFonts w:hint="eastAsia"/>
          <w:kern w:val="0"/>
          <w:sz w:val="20"/>
          <w:szCs w:val="20"/>
          <w:lang w:eastAsia="zh-CN"/>
        </w:rPr>
        <w:t>宋学群</w:t>
      </w:r>
      <w:r>
        <w:rPr>
          <w:kern w:val="0"/>
          <w:sz w:val="20"/>
          <w:szCs w:val="20"/>
        </w:rPr>
        <w:t xml:space="preserve">                                    联系电话：</w:t>
      </w:r>
      <w:r>
        <w:rPr>
          <w:rFonts w:hint="default"/>
          <w:kern w:val="0"/>
          <w:sz w:val="20"/>
          <w:szCs w:val="20"/>
          <w:lang w:val="en" w:eastAsia="zh-CN"/>
        </w:rPr>
        <w:t>73396001</w:t>
      </w:r>
    </w:p>
    <w:tbl>
      <w:tblPr>
        <w:tblStyle w:val="2"/>
        <w:tblW w:w="55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9"/>
        <w:gridCol w:w="460"/>
        <w:gridCol w:w="460"/>
        <w:gridCol w:w="460"/>
        <w:gridCol w:w="461"/>
        <w:gridCol w:w="459"/>
        <w:gridCol w:w="459"/>
        <w:gridCol w:w="613"/>
        <w:gridCol w:w="613"/>
        <w:gridCol w:w="614"/>
        <w:gridCol w:w="613"/>
        <w:gridCol w:w="613"/>
        <w:gridCol w:w="616"/>
        <w:gridCol w:w="613"/>
        <w:gridCol w:w="613"/>
        <w:gridCol w:w="616"/>
        <w:gridCol w:w="613"/>
        <w:gridCol w:w="613"/>
        <w:gridCol w:w="616"/>
        <w:gridCol w:w="613"/>
        <w:gridCol w:w="613"/>
        <w:gridCol w:w="620"/>
        <w:gridCol w:w="765"/>
        <w:gridCol w:w="765"/>
        <w:gridCol w:w="765"/>
        <w:gridCol w:w="914"/>
      </w:tblGrid>
      <w:tr w14:paraId="3C149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7" w:hRule="atLeast"/>
          <w:jc w:val="center"/>
        </w:trPr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16ACE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畜禽养殖场户名称</w:t>
            </w:r>
          </w:p>
        </w:tc>
        <w:tc>
          <w:tcPr>
            <w:tcW w:w="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64E1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负责人姓名</w:t>
            </w:r>
          </w:p>
        </w:tc>
        <w:tc>
          <w:tcPr>
            <w:tcW w:w="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81D77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电话</w:t>
            </w:r>
          </w:p>
        </w:tc>
        <w:tc>
          <w:tcPr>
            <w:tcW w:w="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86C79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无害化处理机构名称</w:t>
            </w:r>
          </w:p>
        </w:tc>
        <w:tc>
          <w:tcPr>
            <w:tcW w:w="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C1C1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负责人姓名</w:t>
            </w: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445E7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电话</w:t>
            </w:r>
          </w:p>
        </w:tc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5EAD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无害化处理机构银行账号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02030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生猪饲养量（头）</w:t>
            </w:r>
          </w:p>
        </w:tc>
        <w:tc>
          <w:tcPr>
            <w:tcW w:w="79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CEE25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无害化处理数量、标准、补助金额（猪）</w:t>
            </w:r>
          </w:p>
        </w:tc>
        <w:tc>
          <w:tcPr>
            <w:tcW w:w="298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2690D">
            <w:pPr>
              <w:widowControl/>
              <w:spacing w:line="300" w:lineRule="exact"/>
              <w:jc w:val="center"/>
              <w:rPr>
                <w:rFonts w:eastAsia="方正仿宋_GBK"/>
                <w:color w:val="FF0000"/>
                <w:kern w:val="0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送交无害化处理厂（场）集中处理病死畜禽数量（头/只）</w:t>
            </w:r>
          </w:p>
        </w:tc>
      </w:tr>
      <w:tr w14:paraId="1D397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6" w:hRule="atLeast"/>
          <w:jc w:val="center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B5C43"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46D8B"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A1F96"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74D3D"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D3E3B"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E0A6B"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733E4"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17385"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CC79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小计</w:t>
            </w:r>
          </w:p>
        </w:tc>
        <w:tc>
          <w:tcPr>
            <w:tcW w:w="1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5A9C9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体重≥30kg</w:t>
            </w:r>
          </w:p>
          <w:p w14:paraId="1D1A6D42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或体长≥70cm</w:t>
            </w:r>
          </w:p>
        </w:tc>
        <w:tc>
          <w:tcPr>
            <w:tcW w:w="1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C1DAC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体重10kg（</w:t>
            </w:r>
            <w:r>
              <w:rPr>
                <w:rFonts w:hint="eastAsia" w:eastAsia="方正仿宋_GBK"/>
                <w:kern w:val="0"/>
                <w:sz w:val="20"/>
                <w:szCs w:val="20"/>
                <w:lang w:eastAsia="zh-CN"/>
              </w:rPr>
              <w:t>包</w:t>
            </w:r>
            <w:r>
              <w:rPr>
                <w:rFonts w:eastAsia="方正仿宋_GBK"/>
                <w:kern w:val="0"/>
                <w:sz w:val="20"/>
                <w:szCs w:val="20"/>
              </w:rPr>
              <w:t>含）—</w:t>
            </w:r>
          </w:p>
          <w:p w14:paraId="0097CCA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30kg或体长40cm（含）—70cm</w:t>
            </w:r>
          </w:p>
        </w:tc>
        <w:tc>
          <w:tcPr>
            <w:tcW w:w="1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E80D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体重2.5kg（含）—</w:t>
            </w:r>
          </w:p>
          <w:p w14:paraId="076192B2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10kg或体长25cm（含）—40cm</w:t>
            </w: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5D3F0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体重＜2.5kg</w:t>
            </w:r>
          </w:p>
          <w:p w14:paraId="3ACF4DC7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或体长＜25cm</w:t>
            </w:r>
          </w:p>
        </w:tc>
        <w:tc>
          <w:tcPr>
            <w:tcW w:w="298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37F84"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</w:tr>
      <w:tr w14:paraId="5B83E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3" w:hRule="atLeast"/>
          <w:jc w:val="center"/>
        </w:trPr>
        <w:tc>
          <w:tcPr>
            <w:tcW w:w="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95E84"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40E67"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B1DDB"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9F2E2"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A4F15"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83E49"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1B545"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5C72D"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1B8A8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数量</w:t>
            </w:r>
          </w:p>
          <w:p w14:paraId="6C6F725E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（头）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D8E06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补助</w:t>
            </w:r>
          </w:p>
          <w:p w14:paraId="75B48D12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金额</w:t>
            </w:r>
          </w:p>
          <w:p w14:paraId="6FEDF0C3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93AF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数量</w:t>
            </w:r>
          </w:p>
          <w:p w14:paraId="6C50268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（头）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EAEB7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标准</w:t>
            </w:r>
          </w:p>
          <w:p w14:paraId="3AF1CE58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（元／头）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F033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补助</w:t>
            </w:r>
          </w:p>
          <w:p w14:paraId="7CBB0013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金额</w:t>
            </w:r>
          </w:p>
          <w:p w14:paraId="6824C4A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B7CC7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数量</w:t>
            </w:r>
          </w:p>
          <w:p w14:paraId="1A05B662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（头）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266CB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标准</w:t>
            </w:r>
          </w:p>
          <w:p w14:paraId="638E3722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（元／头）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F6192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补助</w:t>
            </w:r>
          </w:p>
          <w:p w14:paraId="41870A26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金额</w:t>
            </w:r>
          </w:p>
          <w:p w14:paraId="392250D5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7F37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数量</w:t>
            </w:r>
          </w:p>
          <w:p w14:paraId="2B19D9C3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（头）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98CD2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标准</w:t>
            </w:r>
          </w:p>
          <w:p w14:paraId="07A16E5B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（元／头）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AE15E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补助</w:t>
            </w:r>
          </w:p>
          <w:p w14:paraId="440F1A9B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金额</w:t>
            </w:r>
          </w:p>
          <w:p w14:paraId="2EF66BC2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26C57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数量</w:t>
            </w:r>
          </w:p>
          <w:p w14:paraId="3A65EC6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（头）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1BD9B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标准</w:t>
            </w:r>
          </w:p>
          <w:p w14:paraId="61B3F08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（元／头）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69F96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补助</w:t>
            </w:r>
          </w:p>
          <w:p w14:paraId="401DB498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金额</w:t>
            </w:r>
          </w:p>
          <w:p w14:paraId="16C61B8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49DA5"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病死猪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7B7986"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病死牛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C2B1B9"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病死羊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9228CC">
            <w:pPr>
              <w:widowControl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病死家禽</w:t>
            </w:r>
          </w:p>
        </w:tc>
      </w:tr>
      <w:tr w14:paraId="513ED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7" w:hRule="atLeas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7857E2"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0B72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74A1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405C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DBB7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F509C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A139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9AA6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01A7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A2869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C21CE">
            <w:pPr>
              <w:widowControl/>
              <w:ind w:firstLine="200" w:firstLineChars="100"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DA22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80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4C9C5">
            <w:pPr>
              <w:widowControl/>
              <w:spacing w:line="300" w:lineRule="exact"/>
              <w:jc w:val="both"/>
              <w:rPr>
                <w:rFonts w:hint="default" w:eastAsia="方正仿宋_GBK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C4A3F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E67AE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50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5EE95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79310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D822C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30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A98D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286BC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A8C47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20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19B4F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6C4D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CCEFA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9477A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97FA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71214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7" w:hRule="atLeas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07E07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F638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79C8A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5A8D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6FB2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E032D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0B48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02DAB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79FD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E0B8C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6CA4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9BB85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80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B2D98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10A13">
            <w:pPr>
              <w:widowControl/>
              <w:ind w:firstLine="200" w:firstLineChars="100"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44C7B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50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2B8BE">
            <w:pPr>
              <w:widowControl/>
              <w:spacing w:line="300" w:lineRule="exact"/>
              <w:jc w:val="both"/>
              <w:rPr>
                <w:rFonts w:hint="default" w:eastAsia="方正仿宋_GBK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2D9C5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6B97D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30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7C798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D5D5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9BDE7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20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E8015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E35F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69062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59E6D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8F0FC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1F41A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7" w:hRule="atLeas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0901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EEFB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1A5A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1256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B1041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27F2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C6F6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777C9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B35F5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C9262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219F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60CAC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80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38620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58453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72EAC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50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84293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C435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95ACC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30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0DA75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CB025">
            <w:pPr>
              <w:widowControl/>
              <w:ind w:firstLine="200" w:firstLineChars="100"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3EB49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20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99860">
            <w:pPr>
              <w:widowControl/>
              <w:spacing w:line="300" w:lineRule="exact"/>
              <w:jc w:val="both"/>
              <w:rPr>
                <w:rFonts w:hint="default" w:eastAsia="方正仿宋_GBK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8C59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2C175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72325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FDDC0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60E11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7" w:hRule="atLeast"/>
          <w:jc w:val="center"/>
        </w:trPr>
        <w:tc>
          <w:tcPr>
            <w:tcW w:w="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1146B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乡镇</w:t>
            </w:r>
          </w:p>
          <w:p w14:paraId="65F41413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合计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46B12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—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432AA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—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F318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—</w:t>
            </w:r>
          </w:p>
        </w:tc>
        <w:tc>
          <w:tcPr>
            <w:tcW w:w="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07768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—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8EB46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—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8EFAE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—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AB51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9FB2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1B4B9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CF79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374F2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—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63E44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4D3A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E4471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—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65E06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BB751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F2CD6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—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FB36B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1C10B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9A230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—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80E65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70F3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21ABE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5BB72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D4C51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07DC3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3" w:hRule="atLeast"/>
          <w:jc w:val="center"/>
        </w:trPr>
        <w:tc>
          <w:tcPr>
            <w:tcW w:w="644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30797A">
            <w:pPr>
              <w:widowControl/>
              <w:spacing w:line="300" w:lineRule="exact"/>
              <w:jc w:val="left"/>
              <w:rPr>
                <w:rFonts w:hint="default" w:eastAsia="方正仿宋_GBK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乡镇兽医机构意见：</w:t>
            </w:r>
            <w:r>
              <w:rPr>
                <w:rFonts w:hint="eastAsia" w:eastAsia="方正仿宋_GBK"/>
                <w:kern w:val="0"/>
                <w:sz w:val="20"/>
                <w:szCs w:val="20"/>
                <w:lang w:val="en-US" w:eastAsia="zh-CN"/>
              </w:rPr>
              <w:t>情况属实</w:t>
            </w:r>
          </w:p>
          <w:p w14:paraId="0E4077AB"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  <w:p w14:paraId="3B8DBCA2"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 xml:space="preserve">                                             盖章</w:t>
            </w:r>
          </w:p>
          <w:p w14:paraId="4BD0E200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 xml:space="preserve">                                            </w:t>
            </w:r>
            <w:r>
              <w:rPr>
                <w:rFonts w:hint="eastAsia" w:eastAsia="方正仿宋_GBK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eastAsia="方正仿宋_GBK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eastAsia="方正仿宋_GBK"/>
                <w:kern w:val="0"/>
                <w:sz w:val="20"/>
                <w:szCs w:val="20"/>
                <w:lang w:val="en-US" w:eastAsia="zh-CN"/>
              </w:rPr>
              <w:t>2024</w:t>
            </w:r>
            <w:r>
              <w:rPr>
                <w:rFonts w:eastAsia="方正仿宋_GBK"/>
                <w:kern w:val="0"/>
                <w:sz w:val="20"/>
                <w:szCs w:val="20"/>
              </w:rPr>
              <w:t>年</w:t>
            </w:r>
            <w:r>
              <w:rPr>
                <w:rFonts w:hint="eastAsia" w:eastAsia="方正仿宋_GBK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eastAsia="方正仿宋_GBK"/>
                <w:kern w:val="0"/>
                <w:sz w:val="20"/>
                <w:szCs w:val="20"/>
              </w:rPr>
              <w:t>月</w:t>
            </w:r>
            <w:r>
              <w:rPr>
                <w:rFonts w:hint="eastAsia" w:eastAsia="方正仿宋_GBK"/>
                <w:kern w:val="0"/>
                <w:sz w:val="20"/>
                <w:szCs w:val="20"/>
                <w:lang w:val="en-US" w:eastAsia="zh-CN"/>
              </w:rPr>
              <w:t>28</w:t>
            </w:r>
            <w:r>
              <w:rPr>
                <w:rFonts w:eastAsia="方正仿宋_GBK"/>
                <w:kern w:val="0"/>
                <w:sz w:val="20"/>
                <w:szCs w:val="20"/>
              </w:rPr>
              <w:t>日</w:t>
            </w:r>
          </w:p>
        </w:tc>
        <w:tc>
          <w:tcPr>
            <w:tcW w:w="58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E6EEEE"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>乡镇财政所意见：</w:t>
            </w:r>
          </w:p>
          <w:p w14:paraId="6466F0D4"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  <w:p w14:paraId="24AF8D9A"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 xml:space="preserve">                                           盖章</w:t>
            </w:r>
          </w:p>
          <w:p w14:paraId="022B63A7">
            <w:pPr>
              <w:widowControl/>
              <w:spacing w:line="300" w:lineRule="exact"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>
              <w:rPr>
                <w:rFonts w:eastAsia="方正仿宋_GBK"/>
                <w:kern w:val="0"/>
                <w:sz w:val="20"/>
                <w:szCs w:val="20"/>
              </w:rPr>
              <w:t xml:space="preserve">                                       </w:t>
            </w:r>
            <w:r>
              <w:rPr>
                <w:rFonts w:hint="eastAsia" w:eastAsia="方正仿宋_GBK"/>
                <w:ker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eastAsia="方正仿宋_GBK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eastAsia="方正仿宋_GBK"/>
                <w:kern w:val="0"/>
                <w:sz w:val="20"/>
                <w:szCs w:val="20"/>
                <w:lang w:val="en-US" w:eastAsia="zh-CN"/>
              </w:rPr>
              <w:t>2024</w:t>
            </w:r>
            <w:r>
              <w:rPr>
                <w:rFonts w:eastAsia="方正仿宋_GBK"/>
                <w:kern w:val="0"/>
                <w:sz w:val="20"/>
                <w:szCs w:val="20"/>
              </w:rPr>
              <w:t>年</w:t>
            </w:r>
            <w:r>
              <w:rPr>
                <w:rFonts w:hint="eastAsia" w:eastAsia="方正仿宋_GBK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eastAsia="方正仿宋_GBK"/>
                <w:kern w:val="0"/>
                <w:sz w:val="20"/>
                <w:szCs w:val="20"/>
              </w:rPr>
              <w:t>月</w:t>
            </w:r>
            <w:r>
              <w:rPr>
                <w:rFonts w:hint="eastAsia" w:eastAsia="方正仿宋_GBK"/>
                <w:kern w:val="0"/>
                <w:sz w:val="20"/>
                <w:szCs w:val="20"/>
                <w:lang w:val="en-US" w:eastAsia="zh-CN"/>
              </w:rPr>
              <w:t>28</w:t>
            </w:r>
            <w:bookmarkStart w:id="0" w:name="_GoBack"/>
            <w:bookmarkEnd w:id="0"/>
            <w:r>
              <w:rPr>
                <w:rFonts w:eastAsia="方正仿宋_GBK"/>
                <w:kern w:val="0"/>
                <w:sz w:val="20"/>
                <w:szCs w:val="20"/>
              </w:rPr>
              <w:t>日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665F08"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3E3B64"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33ADBF">
            <w:pPr>
              <w:widowControl/>
              <w:spacing w:line="300" w:lineRule="exact"/>
              <w:jc w:val="left"/>
              <w:rPr>
                <w:rFonts w:eastAsia="方正仿宋_GBK"/>
                <w:kern w:val="0"/>
                <w:sz w:val="20"/>
                <w:szCs w:val="20"/>
              </w:rPr>
            </w:pPr>
          </w:p>
        </w:tc>
      </w:tr>
    </w:tbl>
    <w:p w14:paraId="6AB8E990">
      <w:pPr>
        <w:spacing w:line="300" w:lineRule="exact"/>
        <w:jc w:val="left"/>
      </w:pPr>
      <w:r>
        <w:rPr>
          <w:rFonts w:eastAsia="方正仿宋_GBK"/>
          <w:kern w:val="0"/>
          <w:sz w:val="24"/>
        </w:rPr>
        <w:t>备注：1．本表由乡镇填写</w:t>
      </w:r>
      <w:r>
        <w:rPr>
          <w:rFonts w:eastAsia="方正仿宋_GBK"/>
          <w:sz w:val="24"/>
        </w:rPr>
        <w:t>，表格不够自行添加</w:t>
      </w:r>
      <w:r>
        <w:rPr>
          <w:rFonts w:eastAsia="方正仿宋_GBK"/>
          <w:kern w:val="0"/>
          <w:sz w:val="24"/>
        </w:rPr>
        <w:t>。2．本表一式叁份，一份交区县部门，一份乡镇兽医机构留存，一份交市级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kMmEyZmMwZWJkOGJmZmEzNDQxZjllMzljMjU2YjEifQ=="/>
  </w:docVars>
  <w:rsids>
    <w:rsidRoot w:val="370E151F"/>
    <w:rsid w:val="01863CD4"/>
    <w:rsid w:val="07D418AA"/>
    <w:rsid w:val="0B6C18AB"/>
    <w:rsid w:val="18843895"/>
    <w:rsid w:val="1D2643E6"/>
    <w:rsid w:val="201318BB"/>
    <w:rsid w:val="23AB4E4E"/>
    <w:rsid w:val="2DAD4089"/>
    <w:rsid w:val="2DE85A95"/>
    <w:rsid w:val="302F0585"/>
    <w:rsid w:val="319269D2"/>
    <w:rsid w:val="31EF089F"/>
    <w:rsid w:val="34595A6C"/>
    <w:rsid w:val="34D42872"/>
    <w:rsid w:val="370E151F"/>
    <w:rsid w:val="3C483DCA"/>
    <w:rsid w:val="40562A1D"/>
    <w:rsid w:val="45080380"/>
    <w:rsid w:val="47566952"/>
    <w:rsid w:val="4F176A89"/>
    <w:rsid w:val="623A7ABB"/>
    <w:rsid w:val="6CDD0F7C"/>
    <w:rsid w:val="6EBA5CD6"/>
    <w:rsid w:val="6FFF8C0F"/>
    <w:rsid w:val="76FFDA77"/>
    <w:rsid w:val="7F6C0C97"/>
    <w:rsid w:val="DBD914EF"/>
    <w:rsid w:val="E35F9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417</Words>
  <Characters>492</Characters>
  <Lines>0</Lines>
  <Paragraphs>0</Paragraphs>
  <TotalTime>1</TotalTime>
  <ScaleCrop>false</ScaleCrop>
  <LinksUpToDate>false</LinksUpToDate>
  <CharactersWithSpaces>742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2023-01-07T09:20:00Z</dcterms:created>
  <dc:creator>Administrator</dc:creator>
  <cp:lastModifiedBy>Cainiao</cp:lastModifiedBy>
  <cp:lastPrinted>2023-01-07T09:57:00Z</cp:lastPrinted>
  <dcterms:modified xsi:type="dcterms:W3CDTF">2024-09-11T03:17:42Z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AE529AA8A92C439FAC5265E794DD3F2E_13</vt:lpwstr>
  </property>
</Properties>
</file>