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86CD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617EF16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1AD4BE9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z w:val="44"/>
          <w:szCs w:val="44"/>
        </w:rPr>
        <w:pict>
          <v:shape id="_x0000_s2064" o:spid="_x0000_s2064" o:spt="136" type="#_x0000_t136" style="position:absolute;left:0pt;margin-left:-1.8pt;margin-top:20.65pt;height:64pt;width:441.6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文化和旅游发展委员会" style="font-family:方正小标宋_GBK;font-size:28pt;v-text-align:center;"/>
          </v:shape>
        </w:pict>
      </w:r>
    </w:p>
    <w:p w14:paraId="769ECF53">
      <w:pPr>
        <w:keepNext w:val="0"/>
        <w:keepLines w:val="0"/>
        <w:pageBreakBefore w:val="0"/>
        <w:widowControl w:val="0"/>
        <w:tabs>
          <w:tab w:val="left" w:pos="5728"/>
          <w:tab w:val="left" w:pos="7168"/>
        </w:tabs>
        <w:kinsoku w:val="0"/>
        <w:wordWrap/>
        <w:overflowPunct w:val="0"/>
        <w:topLinePunct w:val="0"/>
        <w:autoSpaceDE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65823A10"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/>
        </w:rPr>
      </w:pPr>
    </w:p>
    <w:p w14:paraId="7254E937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textAlignment w:val="auto"/>
        <w:rPr>
          <w:rFonts w:hint="eastAsia"/>
        </w:rPr>
      </w:pPr>
    </w:p>
    <w:p w14:paraId="17EC29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石文旅发〔2025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〕1号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         </w:t>
      </w:r>
    </w:p>
    <w:p w14:paraId="58053E17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638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8pt;height:0pt;width:444pt;z-index:251660288;mso-width-relative:page;mso-height-relative:page;" filled="f" stroked="t" coordsize="21600,21600" o:gfxdata="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PyUq/SAAAABgEAAA8AAAAAAAAAAQAgAAAAIgAAAGRycy9kb3ducmV2LnhtbFBL&#10;AQIUABQAAAAIAIdO4kCId1ri/AEAAPMDAAAOAAAAAAAAAAEAIAAAACE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A540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石柱土家族自治县文化和旅游发展委员会</w:t>
      </w:r>
    </w:p>
    <w:p w14:paraId="13C10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关于落实山东省籍居民游览景区优惠政策的</w:t>
      </w:r>
    </w:p>
    <w:p w14:paraId="655A2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  知</w:t>
      </w:r>
    </w:p>
    <w:p w14:paraId="4E8AF501">
      <w:pPr>
        <w:pStyle w:val="5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spacing w:val="0"/>
          <w:sz w:val="32"/>
          <w:szCs w:val="32"/>
        </w:rPr>
      </w:pPr>
    </w:p>
    <w:p w14:paraId="5585FA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  <w:t>县农旅集团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  <w:t>各A级旅游景区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  <w:t>：</w:t>
      </w:r>
    </w:p>
    <w:p w14:paraId="1F3B84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  <w:t>为进一步推进鲁渝协作，</w:t>
      </w:r>
      <w:r>
        <w:rPr>
          <w:rFonts w:hint="eastAsia" w:ascii="Times New Roman" w:hAnsi="Times New Roman" w:eastAsia="方正仿宋_GBK" w:cs="方正仿宋_GBK"/>
          <w:snapToGrid w:val="0"/>
          <w:spacing w:val="0"/>
          <w:kern w:val="2"/>
          <w:sz w:val="32"/>
          <w:szCs w:val="32"/>
          <w:lang w:val="en-US" w:eastAsia="zh-CN" w:bidi="ar-SA"/>
        </w:rPr>
        <w:t>深化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  <w:t>鲁渝</w:t>
      </w:r>
      <w:r>
        <w:rPr>
          <w:rFonts w:hint="eastAsia" w:ascii="Times New Roman" w:hAnsi="Times New Roman" w:eastAsia="方正仿宋_GBK" w:cs="方正仿宋_GBK"/>
          <w:snapToGrid w:val="0"/>
          <w:spacing w:val="0"/>
          <w:kern w:val="2"/>
          <w:sz w:val="32"/>
          <w:szCs w:val="32"/>
          <w:lang w:val="en-US" w:eastAsia="zh-CN" w:bidi="ar-SA"/>
        </w:rPr>
        <w:t>文化旅游交流合作，促进两地居民互动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  <w:t>根据有关要求，各景区将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  <w:t>继续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  <w:t>执行山东省籍居民游览景区优惠政策，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  <w:t>内容如下：</w:t>
      </w:r>
    </w:p>
    <w:p w14:paraId="0D8280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</w:rPr>
        <w:t>一、优惠对象</w:t>
      </w:r>
    </w:p>
    <w:p w14:paraId="650A9C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  <w:t>持有山东省有效证件（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  <w:t>居民身份证、有效临时身份证、户口本、居住证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  <w:t>）的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  <w:t>居民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  <w:t>。</w:t>
      </w:r>
    </w:p>
    <w:p w14:paraId="5B3FB5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</w:rPr>
        <w:t>二、优惠景区</w:t>
      </w:r>
    </w:p>
    <w:p w14:paraId="190D8C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highlight w:val="none"/>
        </w:rPr>
        <w:t>千野草场景区、大风堡景区、广寒宫景区、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highlight w:val="none"/>
          <w:lang w:val="en-US" w:eastAsia="zh-CN"/>
        </w:rPr>
        <w:t>毕兹卡乐园景区（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highlight w:val="none"/>
        </w:rPr>
        <w:t>毕兹卡绿宫景区、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highlight w:val="none"/>
          <w:lang w:val="en-US" w:eastAsia="zh-CN"/>
        </w:rPr>
        <w:t>秘境黄水景区）、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  <w:t>万寿山景区。</w:t>
      </w:r>
    </w:p>
    <w:p w14:paraId="18E6C8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</w:rPr>
        <w:t>三、优惠措施</w:t>
      </w:r>
    </w:p>
    <w:p w14:paraId="4E7252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highlight w:val="none"/>
        </w:rPr>
        <w:t>千野草场景区、大风堡景区、广寒宫景区、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highlight w:val="none"/>
          <w:lang w:val="en-US" w:eastAsia="zh-CN"/>
        </w:rPr>
        <w:t>毕兹卡乐园景区（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highlight w:val="none"/>
        </w:rPr>
        <w:t>毕兹卡绿宫景区、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highlight w:val="none"/>
          <w:lang w:val="en-US" w:eastAsia="zh-CN"/>
        </w:rPr>
        <w:t>秘境黄水景区）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  <w:t>实行首道门票免费政策，万寿山景区实行折扣优惠政策（即35元）。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  <w:t>优惠政策不含景区内的游乐设施、观光车等其他项目。如游客本身应享受更高折扣优惠，则不再享受本优惠政策。</w:t>
      </w:r>
    </w:p>
    <w:p w14:paraId="09473A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</w:rPr>
        <w:t>四、优惠时间</w:t>
      </w:r>
    </w:p>
    <w:p w14:paraId="0BFC9E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  <w:t>自发文之日起执行，截止时间根据工作安排另行通知。</w:t>
      </w:r>
    </w:p>
    <w:p w14:paraId="035A70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  <w:t>请各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  <w:t>A级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</w:rPr>
        <w:t>旅游景区在接到本通知后遵照执行，将本通知贯彻落实到售票窗口和售票人员，避免发生优惠政策落实不到位的情况。</w:t>
      </w:r>
    </w:p>
    <w:p w14:paraId="2E6A3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</w:pPr>
    </w:p>
    <w:p w14:paraId="5A1DF8BB">
      <w:pPr>
        <w:pStyle w:val="2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/>
        </w:rPr>
        <w:t>附件：各A级旅游景区优惠情况一览表</w:t>
      </w:r>
    </w:p>
    <w:p w14:paraId="530727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eastAsia="zh-CN"/>
        </w:rPr>
      </w:pPr>
    </w:p>
    <w:p w14:paraId="49B6E2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 xml:space="preserve">石柱土家族自治县文化和旅游发展委员会 </w:t>
      </w:r>
    </w:p>
    <w:p w14:paraId="7FCA25B5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center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日</w:t>
      </w:r>
    </w:p>
    <w:p w14:paraId="4F57EDB0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  <w:lang w:eastAsia="zh-CN"/>
        </w:rPr>
      </w:pPr>
    </w:p>
    <w:p w14:paraId="31D8C2E3">
      <w:pPr>
        <w:pStyle w:val="53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此件公开发布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）</w:t>
      </w:r>
    </w:p>
    <w:p w14:paraId="557691FE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40A73EF7">
      <w:pPr>
        <w:pStyle w:val="2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hanging="1120" w:hangingChars="35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341EECC9">
      <w:pPr>
        <w:pStyle w:val="2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hanging="1120" w:hangingChars="35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9878C46">
      <w:pPr>
        <w:pStyle w:val="2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left="0" w:hanging="1540" w:hangingChars="3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各A级旅游景区优惠情况一览表</w:t>
      </w:r>
    </w:p>
    <w:p w14:paraId="4DD2FCDA">
      <w:pPr>
        <w:pStyle w:val="2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left="0" w:hanging="1540" w:hangingChars="3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1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035"/>
        <w:gridCol w:w="1410"/>
        <w:gridCol w:w="1559"/>
        <w:gridCol w:w="2264"/>
        <w:gridCol w:w="1546"/>
      </w:tblGrid>
      <w:tr w14:paraId="066B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E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A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景区名称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5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景区等级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7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首道门票</w:t>
            </w:r>
          </w:p>
          <w:p w14:paraId="29BC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优惠价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7F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4E5A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E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千野草场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2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E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023-73384536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8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39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0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F9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大风堡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5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C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33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023-73394789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C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AB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F3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1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广寒宫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9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2F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8D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023-81505077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FD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毕兹卡乐园（毕兹卡绿宫、秘境黄水）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A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023-73391234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0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FD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5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万寿山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9B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35元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F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023-81501111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0A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FD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0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B5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9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0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8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5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B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7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6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B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7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7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452CE6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24CAB741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3BF7F2EA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02A59EC5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32B7C1F7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7A7AC390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2BF62769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7DDB7A68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46DB3F24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0D1E566D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6AB6057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78F8A8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1A2B2C7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7507C7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9217D14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4DE6B05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DB232A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7AB3881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251848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7A42E11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81706D2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374444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16E990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3F58524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8EC680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F39C71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5F7103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AD3288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C33EDF2">
      <w:pPr>
        <w:pStyle w:val="26"/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hanging="980" w:hangingChars="350"/>
        <w:jc w:val="both"/>
        <w:textAlignment w:val="auto"/>
        <w:rPr>
          <w:rFonts w:hint="default" w:ascii="Times New Roman" w:hAnsi="Times New Roman" w:eastAsia="方正仿宋_GBK" w:cs="方正仿宋_GBK"/>
          <w:b w:val="0"/>
          <w:bCs/>
          <w:sz w:val="28"/>
          <w:szCs w:val="28"/>
          <w:lang w:val="en-US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石柱土家族自治县文化旅游委办公室        2025年1月13日印发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D61A5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FA185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1FA185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2E296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g5NjJjNzUxMTJiNmM1MDJkODczMmI4NmJkYmMifQ=="/>
  </w:docVars>
  <w:rsids>
    <w:rsidRoot w:val="00CB7470"/>
    <w:rsid w:val="0000162A"/>
    <w:rsid w:val="00011A87"/>
    <w:rsid w:val="00017B50"/>
    <w:rsid w:val="000308CC"/>
    <w:rsid w:val="00046173"/>
    <w:rsid w:val="00055ACC"/>
    <w:rsid w:val="0009537D"/>
    <w:rsid w:val="000C111B"/>
    <w:rsid w:val="000C2964"/>
    <w:rsid w:val="000D31D2"/>
    <w:rsid w:val="000D4C7D"/>
    <w:rsid w:val="00121F89"/>
    <w:rsid w:val="001230C5"/>
    <w:rsid w:val="00130977"/>
    <w:rsid w:val="001809B2"/>
    <w:rsid w:val="001C1F70"/>
    <w:rsid w:val="001C5C07"/>
    <w:rsid w:val="001D652B"/>
    <w:rsid w:val="002245D1"/>
    <w:rsid w:val="00227A3B"/>
    <w:rsid w:val="00247C17"/>
    <w:rsid w:val="002605AE"/>
    <w:rsid w:val="002F27E0"/>
    <w:rsid w:val="002F5DBC"/>
    <w:rsid w:val="003020E6"/>
    <w:rsid w:val="003650B3"/>
    <w:rsid w:val="003C7D55"/>
    <w:rsid w:val="003E1194"/>
    <w:rsid w:val="003F5F1E"/>
    <w:rsid w:val="00424FC5"/>
    <w:rsid w:val="00425CA6"/>
    <w:rsid w:val="004518D1"/>
    <w:rsid w:val="00472231"/>
    <w:rsid w:val="0048013C"/>
    <w:rsid w:val="004842EA"/>
    <w:rsid w:val="00494612"/>
    <w:rsid w:val="004B57A4"/>
    <w:rsid w:val="005035BE"/>
    <w:rsid w:val="00557D10"/>
    <w:rsid w:val="005A0223"/>
    <w:rsid w:val="005F1CFC"/>
    <w:rsid w:val="005F457B"/>
    <w:rsid w:val="00630698"/>
    <w:rsid w:val="00653F4A"/>
    <w:rsid w:val="0067127A"/>
    <w:rsid w:val="006E0389"/>
    <w:rsid w:val="006E0931"/>
    <w:rsid w:val="00700940"/>
    <w:rsid w:val="00706F1E"/>
    <w:rsid w:val="00753844"/>
    <w:rsid w:val="00774BA0"/>
    <w:rsid w:val="007A4098"/>
    <w:rsid w:val="007B4DB9"/>
    <w:rsid w:val="007C11C1"/>
    <w:rsid w:val="007C58F3"/>
    <w:rsid w:val="007E5D29"/>
    <w:rsid w:val="00843872"/>
    <w:rsid w:val="00856ECC"/>
    <w:rsid w:val="008A4165"/>
    <w:rsid w:val="008B7CFC"/>
    <w:rsid w:val="008D3D3E"/>
    <w:rsid w:val="008E1498"/>
    <w:rsid w:val="00900A76"/>
    <w:rsid w:val="009206CB"/>
    <w:rsid w:val="009269A2"/>
    <w:rsid w:val="00931108"/>
    <w:rsid w:val="00947AF1"/>
    <w:rsid w:val="00954F0E"/>
    <w:rsid w:val="00975CD1"/>
    <w:rsid w:val="009B205F"/>
    <w:rsid w:val="009B2AA2"/>
    <w:rsid w:val="009C40EB"/>
    <w:rsid w:val="009D0232"/>
    <w:rsid w:val="009F2721"/>
    <w:rsid w:val="00A172E4"/>
    <w:rsid w:val="00A41FFA"/>
    <w:rsid w:val="00A4268D"/>
    <w:rsid w:val="00A47BF0"/>
    <w:rsid w:val="00A53771"/>
    <w:rsid w:val="00A70BF5"/>
    <w:rsid w:val="00A811B1"/>
    <w:rsid w:val="00AB7B8F"/>
    <w:rsid w:val="00AE6148"/>
    <w:rsid w:val="00AF5837"/>
    <w:rsid w:val="00B1444B"/>
    <w:rsid w:val="00B42435"/>
    <w:rsid w:val="00B65B48"/>
    <w:rsid w:val="00B81FED"/>
    <w:rsid w:val="00BB22BD"/>
    <w:rsid w:val="00BC77DD"/>
    <w:rsid w:val="00BE11F2"/>
    <w:rsid w:val="00BE3F53"/>
    <w:rsid w:val="00BF6CA4"/>
    <w:rsid w:val="00BF7B5E"/>
    <w:rsid w:val="00C2519B"/>
    <w:rsid w:val="00C33EF3"/>
    <w:rsid w:val="00C50EAC"/>
    <w:rsid w:val="00C873B9"/>
    <w:rsid w:val="00CB7470"/>
    <w:rsid w:val="00CD4885"/>
    <w:rsid w:val="00CF4AC0"/>
    <w:rsid w:val="00D12120"/>
    <w:rsid w:val="00D32F55"/>
    <w:rsid w:val="00D976CA"/>
    <w:rsid w:val="00DA3DAA"/>
    <w:rsid w:val="00DA6369"/>
    <w:rsid w:val="00DB4E93"/>
    <w:rsid w:val="00DC2854"/>
    <w:rsid w:val="00DD10E5"/>
    <w:rsid w:val="00DD338D"/>
    <w:rsid w:val="00E04953"/>
    <w:rsid w:val="00E40B67"/>
    <w:rsid w:val="00E576DE"/>
    <w:rsid w:val="00E57C22"/>
    <w:rsid w:val="00E63679"/>
    <w:rsid w:val="00E73A42"/>
    <w:rsid w:val="00E812A8"/>
    <w:rsid w:val="00E82ACF"/>
    <w:rsid w:val="00EA2B87"/>
    <w:rsid w:val="00EA66ED"/>
    <w:rsid w:val="00ED426C"/>
    <w:rsid w:val="00EE1CB0"/>
    <w:rsid w:val="00EE79CF"/>
    <w:rsid w:val="00EF45DA"/>
    <w:rsid w:val="00F0462A"/>
    <w:rsid w:val="00F26694"/>
    <w:rsid w:val="00F4623C"/>
    <w:rsid w:val="00F73BC4"/>
    <w:rsid w:val="00F8695A"/>
    <w:rsid w:val="00FC517E"/>
    <w:rsid w:val="011F3273"/>
    <w:rsid w:val="013C06BC"/>
    <w:rsid w:val="01C012ED"/>
    <w:rsid w:val="01EA38BF"/>
    <w:rsid w:val="01F31966"/>
    <w:rsid w:val="021D6F00"/>
    <w:rsid w:val="023D1C29"/>
    <w:rsid w:val="02454C16"/>
    <w:rsid w:val="02C727D6"/>
    <w:rsid w:val="02C92423"/>
    <w:rsid w:val="02DC5F35"/>
    <w:rsid w:val="02F43C68"/>
    <w:rsid w:val="034076C4"/>
    <w:rsid w:val="034D24C5"/>
    <w:rsid w:val="043C29A5"/>
    <w:rsid w:val="050140F6"/>
    <w:rsid w:val="052A3888"/>
    <w:rsid w:val="05946929"/>
    <w:rsid w:val="06011272"/>
    <w:rsid w:val="064B6EDE"/>
    <w:rsid w:val="06850C4A"/>
    <w:rsid w:val="069D3A86"/>
    <w:rsid w:val="06AE3E0A"/>
    <w:rsid w:val="06EE64D1"/>
    <w:rsid w:val="07154D23"/>
    <w:rsid w:val="076D5A73"/>
    <w:rsid w:val="07BC00F5"/>
    <w:rsid w:val="07C06F9A"/>
    <w:rsid w:val="081450A2"/>
    <w:rsid w:val="081A4692"/>
    <w:rsid w:val="0860699A"/>
    <w:rsid w:val="08701975"/>
    <w:rsid w:val="088C43E2"/>
    <w:rsid w:val="09012F5C"/>
    <w:rsid w:val="092F4D26"/>
    <w:rsid w:val="09314062"/>
    <w:rsid w:val="09540834"/>
    <w:rsid w:val="096B1B3E"/>
    <w:rsid w:val="09CC5B14"/>
    <w:rsid w:val="0A933DE7"/>
    <w:rsid w:val="0AC41E4E"/>
    <w:rsid w:val="0AD72307"/>
    <w:rsid w:val="0B416FFB"/>
    <w:rsid w:val="0B534F80"/>
    <w:rsid w:val="0C6E3E2F"/>
    <w:rsid w:val="0C734AA9"/>
    <w:rsid w:val="0C965124"/>
    <w:rsid w:val="0CD05FB3"/>
    <w:rsid w:val="0D3D6C47"/>
    <w:rsid w:val="0DD056CA"/>
    <w:rsid w:val="0E867D02"/>
    <w:rsid w:val="0E8A2A67"/>
    <w:rsid w:val="0E925DBF"/>
    <w:rsid w:val="0E96765D"/>
    <w:rsid w:val="0E9910C5"/>
    <w:rsid w:val="0EEB4CA1"/>
    <w:rsid w:val="0F713546"/>
    <w:rsid w:val="0F95077C"/>
    <w:rsid w:val="0FC8781C"/>
    <w:rsid w:val="10B30D3E"/>
    <w:rsid w:val="112B0725"/>
    <w:rsid w:val="118306C9"/>
    <w:rsid w:val="12090AB4"/>
    <w:rsid w:val="122E7CE1"/>
    <w:rsid w:val="128B71FD"/>
    <w:rsid w:val="12B741D8"/>
    <w:rsid w:val="130F2ECF"/>
    <w:rsid w:val="138901F9"/>
    <w:rsid w:val="138B02DF"/>
    <w:rsid w:val="13BA08F5"/>
    <w:rsid w:val="13C702B9"/>
    <w:rsid w:val="13E57714"/>
    <w:rsid w:val="145079D3"/>
    <w:rsid w:val="14BE55FB"/>
    <w:rsid w:val="15E636EE"/>
    <w:rsid w:val="162D4D4B"/>
    <w:rsid w:val="165D4C40"/>
    <w:rsid w:val="166F3F62"/>
    <w:rsid w:val="16D01B7A"/>
    <w:rsid w:val="17546461"/>
    <w:rsid w:val="17574896"/>
    <w:rsid w:val="17935082"/>
    <w:rsid w:val="18D06222"/>
    <w:rsid w:val="1903629F"/>
    <w:rsid w:val="198C7FDB"/>
    <w:rsid w:val="1999328D"/>
    <w:rsid w:val="19E37C9A"/>
    <w:rsid w:val="1A514D80"/>
    <w:rsid w:val="1A6A0341"/>
    <w:rsid w:val="1B0C757C"/>
    <w:rsid w:val="1C3B69BB"/>
    <w:rsid w:val="1C3F5AF9"/>
    <w:rsid w:val="1CA010ED"/>
    <w:rsid w:val="1D0D0336"/>
    <w:rsid w:val="1D5A75CF"/>
    <w:rsid w:val="1D8D0272"/>
    <w:rsid w:val="1DF32B81"/>
    <w:rsid w:val="1DF401EC"/>
    <w:rsid w:val="1E3F0244"/>
    <w:rsid w:val="1E5F70E9"/>
    <w:rsid w:val="1E6A3E0A"/>
    <w:rsid w:val="1E8A0B5C"/>
    <w:rsid w:val="1EBD39EB"/>
    <w:rsid w:val="1EE95587"/>
    <w:rsid w:val="1F1F2C89"/>
    <w:rsid w:val="1F1F36E1"/>
    <w:rsid w:val="1FAA4FC6"/>
    <w:rsid w:val="1FCA4970"/>
    <w:rsid w:val="1FD65862"/>
    <w:rsid w:val="1FE30A3F"/>
    <w:rsid w:val="20046ACE"/>
    <w:rsid w:val="20126A19"/>
    <w:rsid w:val="20385FF0"/>
    <w:rsid w:val="20BD60A7"/>
    <w:rsid w:val="217952E8"/>
    <w:rsid w:val="21884BA0"/>
    <w:rsid w:val="225C2514"/>
    <w:rsid w:val="22A41BE1"/>
    <w:rsid w:val="22C96E1C"/>
    <w:rsid w:val="23E34E6A"/>
    <w:rsid w:val="23E94C66"/>
    <w:rsid w:val="24042E63"/>
    <w:rsid w:val="24856DB3"/>
    <w:rsid w:val="2493283C"/>
    <w:rsid w:val="24BC70B3"/>
    <w:rsid w:val="250F0CAB"/>
    <w:rsid w:val="259C522B"/>
    <w:rsid w:val="25A45DD1"/>
    <w:rsid w:val="25A55F80"/>
    <w:rsid w:val="260A20D9"/>
    <w:rsid w:val="267828EF"/>
    <w:rsid w:val="273A2A0D"/>
    <w:rsid w:val="2900586C"/>
    <w:rsid w:val="291B4343"/>
    <w:rsid w:val="29533F58"/>
    <w:rsid w:val="296872D5"/>
    <w:rsid w:val="296B13DB"/>
    <w:rsid w:val="29E3139F"/>
    <w:rsid w:val="2A135BAE"/>
    <w:rsid w:val="2AA97092"/>
    <w:rsid w:val="2B151983"/>
    <w:rsid w:val="2BA95448"/>
    <w:rsid w:val="2C5C4ECD"/>
    <w:rsid w:val="2CC55DD2"/>
    <w:rsid w:val="2CE84DB9"/>
    <w:rsid w:val="2DB5450D"/>
    <w:rsid w:val="2DDB4026"/>
    <w:rsid w:val="2DF26AD6"/>
    <w:rsid w:val="2E355896"/>
    <w:rsid w:val="2E5D087A"/>
    <w:rsid w:val="2E637B29"/>
    <w:rsid w:val="2E9372BE"/>
    <w:rsid w:val="2F511653"/>
    <w:rsid w:val="2F6560C7"/>
    <w:rsid w:val="300F0BC6"/>
    <w:rsid w:val="303E14AB"/>
    <w:rsid w:val="304B7919"/>
    <w:rsid w:val="306E00B1"/>
    <w:rsid w:val="310E2F8A"/>
    <w:rsid w:val="313E5D03"/>
    <w:rsid w:val="31B36638"/>
    <w:rsid w:val="33004B18"/>
    <w:rsid w:val="3462703E"/>
    <w:rsid w:val="34767465"/>
    <w:rsid w:val="34934235"/>
    <w:rsid w:val="34BA56C9"/>
    <w:rsid w:val="352239F2"/>
    <w:rsid w:val="35725B42"/>
    <w:rsid w:val="35F5260C"/>
    <w:rsid w:val="36D8249B"/>
    <w:rsid w:val="36E46467"/>
    <w:rsid w:val="37293F0A"/>
    <w:rsid w:val="37EC4B4C"/>
    <w:rsid w:val="38383977"/>
    <w:rsid w:val="383936B9"/>
    <w:rsid w:val="387A78CB"/>
    <w:rsid w:val="388D2FD0"/>
    <w:rsid w:val="39172A1A"/>
    <w:rsid w:val="3A1D08C3"/>
    <w:rsid w:val="3A283725"/>
    <w:rsid w:val="3A5E6B8B"/>
    <w:rsid w:val="3AE05E24"/>
    <w:rsid w:val="3B3836C7"/>
    <w:rsid w:val="3BA861AC"/>
    <w:rsid w:val="3BB554CE"/>
    <w:rsid w:val="3BDA0020"/>
    <w:rsid w:val="3C0002B3"/>
    <w:rsid w:val="3C092151"/>
    <w:rsid w:val="3C60442F"/>
    <w:rsid w:val="3C73623A"/>
    <w:rsid w:val="3CA15B23"/>
    <w:rsid w:val="3D191105"/>
    <w:rsid w:val="3DEB0EC4"/>
    <w:rsid w:val="3E3A07E0"/>
    <w:rsid w:val="3E9A1753"/>
    <w:rsid w:val="3F9701F0"/>
    <w:rsid w:val="3FE7005C"/>
    <w:rsid w:val="40A45A04"/>
    <w:rsid w:val="40F6376F"/>
    <w:rsid w:val="4134048C"/>
    <w:rsid w:val="416307B0"/>
    <w:rsid w:val="41C70D67"/>
    <w:rsid w:val="41C9707C"/>
    <w:rsid w:val="42DF4A81"/>
    <w:rsid w:val="436A2E2B"/>
    <w:rsid w:val="43926807"/>
    <w:rsid w:val="43CB2572"/>
    <w:rsid w:val="43D1290A"/>
    <w:rsid w:val="44091C13"/>
    <w:rsid w:val="44474902"/>
    <w:rsid w:val="44604E69"/>
    <w:rsid w:val="44825B9E"/>
    <w:rsid w:val="44A21D28"/>
    <w:rsid w:val="45D109A0"/>
    <w:rsid w:val="46037FF4"/>
    <w:rsid w:val="464A3349"/>
    <w:rsid w:val="464E1FF0"/>
    <w:rsid w:val="46736114"/>
    <w:rsid w:val="469062CF"/>
    <w:rsid w:val="471072A6"/>
    <w:rsid w:val="478734D9"/>
    <w:rsid w:val="48185C86"/>
    <w:rsid w:val="48320043"/>
    <w:rsid w:val="48CD0AFD"/>
    <w:rsid w:val="4939732A"/>
    <w:rsid w:val="494E6459"/>
    <w:rsid w:val="49670E4B"/>
    <w:rsid w:val="4A1D0657"/>
    <w:rsid w:val="4A574267"/>
    <w:rsid w:val="4AC06109"/>
    <w:rsid w:val="4AE1597C"/>
    <w:rsid w:val="4C1042B9"/>
    <w:rsid w:val="4C44308E"/>
    <w:rsid w:val="4C8229F4"/>
    <w:rsid w:val="4CBE67F4"/>
    <w:rsid w:val="4CD038FD"/>
    <w:rsid w:val="4CD66EF4"/>
    <w:rsid w:val="4CE539DC"/>
    <w:rsid w:val="4D4978AF"/>
    <w:rsid w:val="4DB3349B"/>
    <w:rsid w:val="4DB43B62"/>
    <w:rsid w:val="4DE82E3C"/>
    <w:rsid w:val="4E0B3EDD"/>
    <w:rsid w:val="4E3A10AC"/>
    <w:rsid w:val="4EB533FC"/>
    <w:rsid w:val="4ED66E30"/>
    <w:rsid w:val="4EE47A50"/>
    <w:rsid w:val="4F365F84"/>
    <w:rsid w:val="4F3E01E2"/>
    <w:rsid w:val="4F626201"/>
    <w:rsid w:val="4F963A1F"/>
    <w:rsid w:val="4FF73EA4"/>
    <w:rsid w:val="50652DF3"/>
    <w:rsid w:val="51494CAC"/>
    <w:rsid w:val="52380DE9"/>
    <w:rsid w:val="52B87BFB"/>
    <w:rsid w:val="52BB6B4A"/>
    <w:rsid w:val="53CE258E"/>
    <w:rsid w:val="53F05B01"/>
    <w:rsid w:val="54035150"/>
    <w:rsid w:val="540502FD"/>
    <w:rsid w:val="548B657E"/>
    <w:rsid w:val="554D57FF"/>
    <w:rsid w:val="558863EB"/>
    <w:rsid w:val="55BA61B8"/>
    <w:rsid w:val="560958DC"/>
    <w:rsid w:val="56760CC4"/>
    <w:rsid w:val="56B76E1C"/>
    <w:rsid w:val="56D24578"/>
    <w:rsid w:val="574F6C1A"/>
    <w:rsid w:val="57CF378F"/>
    <w:rsid w:val="57D97A5A"/>
    <w:rsid w:val="57DB070F"/>
    <w:rsid w:val="59280865"/>
    <w:rsid w:val="5A1C6E9B"/>
    <w:rsid w:val="5A4F7C8D"/>
    <w:rsid w:val="5A7F250B"/>
    <w:rsid w:val="5AE174AD"/>
    <w:rsid w:val="5B087FF9"/>
    <w:rsid w:val="5B23548E"/>
    <w:rsid w:val="5C7B120D"/>
    <w:rsid w:val="5CAA6533"/>
    <w:rsid w:val="5CB9317A"/>
    <w:rsid w:val="5CDE7DFF"/>
    <w:rsid w:val="5DD0324A"/>
    <w:rsid w:val="5DD21E1C"/>
    <w:rsid w:val="5DD961EC"/>
    <w:rsid w:val="5DE17149"/>
    <w:rsid w:val="5E224037"/>
    <w:rsid w:val="5EA41270"/>
    <w:rsid w:val="5EA74052"/>
    <w:rsid w:val="5EC40426"/>
    <w:rsid w:val="5ECA6A10"/>
    <w:rsid w:val="5EEB7AEE"/>
    <w:rsid w:val="5F183E25"/>
    <w:rsid w:val="5F4F3972"/>
    <w:rsid w:val="5FA12D39"/>
    <w:rsid w:val="60B42F40"/>
    <w:rsid w:val="60F60F98"/>
    <w:rsid w:val="6130053B"/>
    <w:rsid w:val="62894684"/>
    <w:rsid w:val="62E12675"/>
    <w:rsid w:val="62F34922"/>
    <w:rsid w:val="6350137D"/>
    <w:rsid w:val="63867B55"/>
    <w:rsid w:val="63926563"/>
    <w:rsid w:val="63F63B7B"/>
    <w:rsid w:val="64031C12"/>
    <w:rsid w:val="649618FC"/>
    <w:rsid w:val="649D0113"/>
    <w:rsid w:val="6556146D"/>
    <w:rsid w:val="65735F12"/>
    <w:rsid w:val="65977E57"/>
    <w:rsid w:val="65EC4C53"/>
    <w:rsid w:val="661623BF"/>
    <w:rsid w:val="66A67EBF"/>
    <w:rsid w:val="66B272A9"/>
    <w:rsid w:val="6744454F"/>
    <w:rsid w:val="67784CC7"/>
    <w:rsid w:val="67EB706E"/>
    <w:rsid w:val="681F3395"/>
    <w:rsid w:val="68376930"/>
    <w:rsid w:val="688D792A"/>
    <w:rsid w:val="68B876D0"/>
    <w:rsid w:val="69C53915"/>
    <w:rsid w:val="6A4F0F97"/>
    <w:rsid w:val="6A800952"/>
    <w:rsid w:val="6AAF2082"/>
    <w:rsid w:val="6AE61F48"/>
    <w:rsid w:val="6B4602DC"/>
    <w:rsid w:val="6BAD559A"/>
    <w:rsid w:val="6BF16335"/>
    <w:rsid w:val="6C13683A"/>
    <w:rsid w:val="6C1A06CD"/>
    <w:rsid w:val="6C5A3048"/>
    <w:rsid w:val="6C9F6FA7"/>
    <w:rsid w:val="6CD96FF9"/>
    <w:rsid w:val="6CE8016B"/>
    <w:rsid w:val="6D8532DC"/>
    <w:rsid w:val="6DBE0F5A"/>
    <w:rsid w:val="6EBF6F28"/>
    <w:rsid w:val="6F08367A"/>
    <w:rsid w:val="6F1063C6"/>
    <w:rsid w:val="6F4436E1"/>
    <w:rsid w:val="6F4D6A39"/>
    <w:rsid w:val="6F91373D"/>
    <w:rsid w:val="6FD73146"/>
    <w:rsid w:val="7005279C"/>
    <w:rsid w:val="70A00DEB"/>
    <w:rsid w:val="70A24C59"/>
    <w:rsid w:val="70C25BD4"/>
    <w:rsid w:val="711C66C3"/>
    <w:rsid w:val="71677AA7"/>
    <w:rsid w:val="717A67FE"/>
    <w:rsid w:val="719013DD"/>
    <w:rsid w:val="72811B4F"/>
    <w:rsid w:val="729D14FC"/>
    <w:rsid w:val="72F3234B"/>
    <w:rsid w:val="730301DE"/>
    <w:rsid w:val="73033CB2"/>
    <w:rsid w:val="733F3342"/>
    <w:rsid w:val="743C0809"/>
    <w:rsid w:val="744E5F5D"/>
    <w:rsid w:val="75752A1E"/>
    <w:rsid w:val="75C6759C"/>
    <w:rsid w:val="77196A15"/>
    <w:rsid w:val="77261782"/>
    <w:rsid w:val="774C6422"/>
    <w:rsid w:val="77DF7D4F"/>
    <w:rsid w:val="78326331"/>
    <w:rsid w:val="78600543"/>
    <w:rsid w:val="79CA4A60"/>
    <w:rsid w:val="79E2085F"/>
    <w:rsid w:val="7A49604F"/>
    <w:rsid w:val="7A5C0463"/>
    <w:rsid w:val="7A5C2B5A"/>
    <w:rsid w:val="7AD6733D"/>
    <w:rsid w:val="7AFB37ED"/>
    <w:rsid w:val="7B1F7A5E"/>
    <w:rsid w:val="7B55317D"/>
    <w:rsid w:val="7C222607"/>
    <w:rsid w:val="7CF55525"/>
    <w:rsid w:val="7D3E30A6"/>
    <w:rsid w:val="7D4C1BB8"/>
    <w:rsid w:val="7D60202E"/>
    <w:rsid w:val="7D7F746D"/>
    <w:rsid w:val="7D8F07CD"/>
    <w:rsid w:val="7D9B3066"/>
    <w:rsid w:val="7DA611C6"/>
    <w:rsid w:val="7F1E6737"/>
    <w:rsid w:val="7F361298"/>
    <w:rsid w:val="7F466CF8"/>
    <w:rsid w:val="7F6D3FC5"/>
    <w:rsid w:val="7F8A15E4"/>
    <w:rsid w:val="7F95526F"/>
    <w:rsid w:val="7FA46333"/>
    <w:rsid w:val="7FCC3BB8"/>
    <w:rsid w:val="7F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6">
    <w:name w:val="Body Text Indent"/>
    <w:basedOn w:val="1"/>
    <w:link w:val="39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38"/>
    <w:autoRedefine/>
    <w:semiHidden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next w:val="11"/>
    <w:link w:val="3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索引 51"/>
    <w:basedOn w:val="1"/>
    <w:next w:val="1"/>
    <w:autoRedefine/>
    <w:qFormat/>
    <w:uiPriority w:val="0"/>
    <w:pPr>
      <w:ind w:left="1680"/>
    </w:pPr>
  </w:style>
  <w:style w:type="paragraph" w:styleId="12">
    <w:name w:val="header"/>
    <w:basedOn w:val="1"/>
    <w:link w:val="3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4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</w:rPr>
  </w:style>
  <w:style w:type="paragraph" w:styleId="15">
    <w:name w:val="index 7"/>
    <w:basedOn w:val="1"/>
    <w:next w:val="1"/>
    <w:autoRedefine/>
    <w:semiHidden/>
    <w:qFormat/>
    <w:uiPriority w:val="0"/>
    <w:pPr>
      <w:ind w:left="1200" w:leftChars="1200"/>
    </w:pPr>
  </w:style>
  <w:style w:type="paragraph" w:styleId="16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7">
    <w:name w:val="Message Header"/>
    <w:basedOn w:val="1"/>
    <w:next w:val="5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Title"/>
    <w:basedOn w:val="1"/>
    <w:next w:val="1"/>
    <w:autoRedefine/>
    <w:qFormat/>
    <w:uiPriority w:val="10"/>
    <w:pPr>
      <w:spacing w:before="240" w:after="60"/>
      <w:outlineLvl w:val="0"/>
    </w:pPr>
    <w:rPr>
      <w:rFonts w:ascii="Arial" w:hAnsi="Arial" w:cs="Arial"/>
      <w:b/>
      <w:bCs/>
      <w:szCs w:val="32"/>
    </w:rPr>
  </w:style>
  <w:style w:type="paragraph" w:styleId="20">
    <w:name w:val="Body Text First Indent 2"/>
    <w:basedOn w:val="1"/>
    <w:next w:val="1"/>
    <w:link w:val="40"/>
    <w:autoRedefine/>
    <w:semiHidden/>
    <w:unhideWhenUsed/>
    <w:qFormat/>
    <w:uiPriority w:val="99"/>
    <w:pPr>
      <w:spacing w:line="400" w:lineRule="exact"/>
      <w:ind w:firstLine="420" w:firstLineChars="200"/>
    </w:pPr>
    <w:rPr>
      <w:rFonts w:ascii="Calibri" w:hAnsi="Calibri" w:eastAsia="宋体" w:cs="Times New Roman"/>
    </w:rPr>
  </w:style>
  <w:style w:type="table" w:styleId="22">
    <w:name w:val="Table Grid"/>
    <w:basedOn w:val="2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autoRedefine/>
    <w:unhideWhenUsed/>
    <w:qFormat/>
    <w:uiPriority w:val="0"/>
  </w:style>
  <w:style w:type="character" w:styleId="25">
    <w:name w:val="Hyperlink"/>
    <w:basedOn w:val="23"/>
    <w:autoRedefine/>
    <w:unhideWhenUsed/>
    <w:qFormat/>
    <w:uiPriority w:val="99"/>
    <w:rPr>
      <w:color w:val="0000FF"/>
      <w:u w:val="single"/>
    </w:rPr>
  </w:style>
  <w:style w:type="paragraph" w:customStyle="1" w:styleId="26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7">
    <w:name w:val="正文文本缩进1"/>
    <w:basedOn w:val="1"/>
    <w:autoRedefine/>
    <w:qFormat/>
    <w:uiPriority w:val="0"/>
    <w:pPr>
      <w:ind w:firstLine="640" w:firstLineChars="200"/>
    </w:pPr>
    <w:rPr>
      <w:rFonts w:ascii="Calibri"/>
    </w:rPr>
  </w:style>
  <w:style w:type="paragraph" w:customStyle="1" w:styleId="28">
    <w:name w:val="MessageHeader"/>
    <w:basedOn w:val="1"/>
    <w:autoRedefine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line="400" w:lineRule="exact"/>
      <w:ind w:left="1080" w:leftChars="500" w:hanging="1080" w:hangingChars="500"/>
      <w:jc w:val="both"/>
      <w:textAlignment w:val="baseline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paragraph" w:customStyle="1" w:styleId="2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0">
    <w:name w:val="BodyText1I2"/>
    <w:basedOn w:val="31"/>
    <w:autoRedefine/>
    <w:qFormat/>
    <w:uiPriority w:val="0"/>
    <w:pPr>
      <w:ind w:left="420" w:leftChars="200" w:firstLine="420" w:firstLineChars="200"/>
    </w:pPr>
  </w:style>
  <w:style w:type="paragraph" w:customStyle="1" w:styleId="31">
    <w:name w:val="BodyTextIndent"/>
    <w:basedOn w:val="1"/>
    <w:autoRedefine/>
    <w:qFormat/>
    <w:uiPriority w:val="0"/>
    <w:pPr>
      <w:ind w:firstLine="720"/>
      <w:textAlignment w:val="baseline"/>
    </w:pPr>
  </w:style>
  <w:style w:type="character" w:customStyle="1" w:styleId="32">
    <w:name w:val="NormalCharacter"/>
    <w:basedOn w:val="23"/>
    <w:autoRedefine/>
    <w:qFormat/>
    <w:uiPriority w:val="0"/>
  </w:style>
  <w:style w:type="paragraph" w:customStyle="1" w:styleId="33">
    <w:name w:val="我的正文"/>
    <w:basedOn w:val="1"/>
    <w:autoRedefine/>
    <w:qFormat/>
    <w:uiPriority w:val="0"/>
    <w:pPr>
      <w:widowControl/>
      <w:ind w:firstLine="200" w:firstLineChars="200"/>
    </w:pPr>
    <w:rPr>
      <w:rFonts w:ascii="Arial" w:hAnsi="Arial" w:eastAsia="方正仿宋_GB18030"/>
      <w:sz w:val="30"/>
      <w:szCs w:val="18"/>
    </w:rPr>
  </w:style>
  <w:style w:type="character" w:customStyle="1" w:styleId="34">
    <w:name w:val="页眉 Char"/>
    <w:basedOn w:val="23"/>
    <w:link w:val="1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Char"/>
    <w:basedOn w:val="23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批注框文本 Char"/>
    <w:basedOn w:val="23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UserStyle_0"/>
    <w:autoRedefine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38">
    <w:name w:val="日期 Char"/>
    <w:basedOn w:val="23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9">
    <w:name w:val="正文文本缩进 Char"/>
    <w:basedOn w:val="23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正文首行缩进 2 Char"/>
    <w:basedOn w:val="39"/>
    <w:link w:val="20"/>
    <w:autoRedefine/>
    <w:semiHidden/>
    <w:qFormat/>
    <w:uiPriority w:val="99"/>
    <w:rPr>
      <w:rFonts w:ascii="Calibri" w:hAnsi="Calibri"/>
    </w:rPr>
  </w:style>
  <w:style w:type="paragraph" w:customStyle="1" w:styleId="41">
    <w:name w:val="正文 A"/>
    <w:autoRedefine/>
    <w:qFormat/>
    <w:uiPriority w:val="0"/>
    <w:pPr>
      <w:spacing w:line="360" w:lineRule="auto"/>
      <w:ind w:firstLine="480"/>
    </w:pPr>
    <w:rPr>
      <w:rFonts w:hint="eastAsia" w:ascii="Arial Unicode MS" w:hAnsi="Arial Unicode MS" w:eastAsia="Times New Roman" w:cs="Arial Unicode MS"/>
      <w:color w:val="000000"/>
      <w:sz w:val="24"/>
      <w:szCs w:val="24"/>
      <w:lang w:val="en-US" w:eastAsia="zh-CN" w:bidi="ar-SA"/>
    </w:rPr>
  </w:style>
  <w:style w:type="paragraph" w:customStyle="1" w:styleId="42">
    <w:name w:val="UserStyle_1"/>
    <w:autoRedefine/>
    <w:qFormat/>
    <w:uiPriority w:val="0"/>
    <w:pPr>
      <w:framePr w:wrap="around" w:vAnchor="margin" w:hAnchor="text" w:y="1"/>
      <w:ind w:left="420" w:firstLine="42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43">
    <w:name w:val="BodyText"/>
    <w:basedOn w:val="1"/>
    <w:next w:val="7"/>
    <w:autoRedefine/>
    <w:qFormat/>
    <w:uiPriority w:val="0"/>
    <w:pPr>
      <w:spacing w:line="400" w:lineRule="exact"/>
      <w:jc w:val="both"/>
      <w:textAlignment w:val="baseline"/>
    </w:pPr>
  </w:style>
  <w:style w:type="paragraph" w:customStyle="1" w:styleId="44">
    <w:name w:val="_Style 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p38"/>
    <w:basedOn w:val="1"/>
    <w:autoRedefine/>
    <w:qFormat/>
    <w:uiPriority w:val="0"/>
    <w:pPr>
      <w:spacing w:before="0" w:beforeLines="0" w:beforeAutospacing="0" w:after="0" w:afterLines="0" w:afterAutospacing="0"/>
      <w:jc w:val="both"/>
    </w:pPr>
    <w:rPr>
      <w:rFonts w:hint="default" w:ascii="Times New Roman" w:hAnsi="Times New Roman" w:cs="Times New Roman"/>
      <w:color w:val="auto"/>
      <w:kern w:val="0"/>
      <w:sz w:val="21"/>
      <w:szCs w:val="21"/>
      <w:lang w:val="en-US" w:eastAsia="zh-CN" w:bidi="ar-SA"/>
    </w:rPr>
  </w:style>
  <w:style w:type="paragraph" w:styleId="4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47">
    <w:name w:val="正文-红头文件专用样式"/>
    <w:basedOn w:val="1"/>
    <w:autoRedefine/>
    <w:qFormat/>
    <w:uiPriority w:val="0"/>
    <w:pPr>
      <w:spacing w:line="594" w:lineRule="exact"/>
      <w:ind w:firstLine="200" w:firstLineChars="200"/>
    </w:pPr>
    <w:rPr>
      <w:rFonts w:eastAsia="方正仿宋_GBK"/>
      <w:sz w:val="33"/>
    </w:rPr>
  </w:style>
  <w:style w:type="character" w:customStyle="1" w:styleId="48">
    <w:name w:val="font3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49">
    <w:name w:val="Other|1"/>
    <w:basedOn w:val="1"/>
    <w:autoRedefine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0">
    <w:name w:val="正文文本1"/>
    <w:basedOn w:val="1"/>
    <w:autoRedefine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51">
    <w:name w:val="页眉或页脚 (2)"/>
    <w:basedOn w:val="1"/>
    <w:autoRedefine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52">
    <w:name w:val="正文文本 (2)"/>
    <w:basedOn w:val="1"/>
    <w:autoRedefine/>
    <w:qFormat/>
    <w:uiPriority w:val="0"/>
    <w:pPr>
      <w:widowControl w:val="0"/>
      <w:shd w:val="clear" w:color="auto" w:fill="auto"/>
      <w:spacing w:line="592" w:lineRule="exact"/>
      <w:ind w:firstLine="640"/>
    </w:pPr>
    <w:rPr>
      <w:rFonts w:ascii="黑体" w:hAnsi="黑体" w:eastAsia="黑体" w:cs="黑体"/>
      <w:sz w:val="30"/>
      <w:szCs w:val="30"/>
      <w:u w:val="none"/>
      <w:shd w:val="clear" w:color="auto" w:fill="auto"/>
    </w:rPr>
  </w:style>
  <w:style w:type="paragraph" w:customStyle="1" w:styleId="53">
    <w:name w:val="正文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608</Words>
  <Characters>680</Characters>
  <Lines>3</Lines>
  <Paragraphs>1</Paragraphs>
  <TotalTime>1</TotalTime>
  <ScaleCrop>false</ScaleCrop>
  <LinksUpToDate>false</LinksUpToDate>
  <CharactersWithSpaces>1077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2020-09-11T17:13:00Z</dcterms:created>
  <dc:creator>内网</dc:creator>
  <cp:lastModifiedBy>李彬琳</cp:lastModifiedBy>
  <cp:lastPrinted>2024-07-18T08:24:00Z</cp:lastPrinted>
  <dcterms:modified xsi:type="dcterms:W3CDTF">2025-01-13T07:54:49Z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504699601_btnclosed</vt:lpwstr>
  </property>
  <property fmtid="{D5CDD505-2E9C-101B-9397-08002B2CF9AE}" pid="4" name="ICV">
    <vt:lpwstr>7E94EDE0B979446585891AA684FE8BE0_13</vt:lpwstr>
  </property>
  <property fmtid="{D5CDD505-2E9C-101B-9397-08002B2CF9AE}" pid="5" name="commondata">
    <vt:lpwstr>eyJoZGlkIjoiMTQ1NzI4NWZiNjI0YzMzNGQ2YjQzZDc0NDU5MDA1MDkifQ==</vt:lpwstr>
  </property>
</Properties>
</file>