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60" w:rsidRDefault="00D20B60" w:rsidP="003B3070">
      <w:pPr>
        <w:widowControl/>
        <w:spacing w:line="600" w:lineRule="exact"/>
        <w:jc w:val="center"/>
        <w:rPr>
          <w:rFonts w:eastAsia="方正小标宋_GBK" w:hint="eastAsia"/>
          <w:bCs/>
          <w:kern w:val="0"/>
          <w:sz w:val="36"/>
          <w:szCs w:val="36"/>
          <w:bdr w:val="none" w:sz="0" w:space="0" w:color="auto" w:frame="1"/>
        </w:rPr>
      </w:pPr>
    </w:p>
    <w:p w:rsidR="00D20B60" w:rsidRDefault="00D20B60" w:rsidP="003B3070">
      <w:pPr>
        <w:widowControl/>
        <w:spacing w:line="600" w:lineRule="exact"/>
        <w:jc w:val="center"/>
        <w:rPr>
          <w:rFonts w:eastAsia="方正小标宋_GBK" w:hint="eastAsia"/>
          <w:bCs/>
          <w:kern w:val="0"/>
          <w:sz w:val="36"/>
          <w:szCs w:val="36"/>
          <w:bdr w:val="none" w:sz="0" w:space="0" w:color="auto" w:frame="1"/>
        </w:rPr>
      </w:pPr>
    </w:p>
    <w:p w:rsidR="003B3070" w:rsidRPr="00D071FC" w:rsidRDefault="003B3070" w:rsidP="003B3070"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  <w:bdr w:val="none" w:sz="0" w:space="0" w:color="auto" w:frame="1"/>
        </w:rPr>
      </w:pPr>
      <w:r>
        <w:rPr>
          <w:rFonts w:eastAsia="方正小标宋_GBK" w:hint="eastAsia"/>
          <w:bCs/>
          <w:kern w:val="0"/>
          <w:sz w:val="36"/>
          <w:szCs w:val="36"/>
          <w:bdr w:val="none" w:sz="0" w:space="0" w:color="auto" w:frame="1"/>
        </w:rPr>
        <w:t>石柱县</w:t>
      </w:r>
      <w:r w:rsidRPr="00D071FC">
        <w:rPr>
          <w:rFonts w:eastAsia="方正小标宋_GBK" w:hint="eastAsia"/>
          <w:bCs/>
          <w:kern w:val="0"/>
          <w:sz w:val="36"/>
          <w:szCs w:val="36"/>
          <w:bdr w:val="none" w:sz="0" w:space="0" w:color="auto" w:frame="1"/>
        </w:rPr>
        <w:t>第四次全国经济普查公报（第七号）</w:t>
      </w:r>
    </w:p>
    <w:p w:rsidR="003B3070" w:rsidRPr="009850CD" w:rsidRDefault="003B3070" w:rsidP="003B3070">
      <w:pPr>
        <w:widowControl/>
        <w:spacing w:line="600" w:lineRule="exact"/>
        <w:jc w:val="center"/>
        <w:rPr>
          <w:rFonts w:eastAsia="方正楷体_GBK"/>
          <w:bCs/>
          <w:kern w:val="0"/>
          <w:sz w:val="32"/>
          <w:szCs w:val="36"/>
          <w:bdr w:val="none" w:sz="0" w:space="0" w:color="auto" w:frame="1"/>
        </w:rPr>
      </w:pPr>
      <w:r w:rsidRPr="009850CD">
        <w:rPr>
          <w:rFonts w:eastAsia="方正楷体_GBK" w:hint="eastAsia"/>
          <w:bCs/>
          <w:kern w:val="0"/>
          <w:sz w:val="32"/>
          <w:szCs w:val="36"/>
          <w:bdr w:val="none" w:sz="0" w:space="0" w:color="auto" w:frame="1"/>
        </w:rPr>
        <w:t>——分区域单位和从业人员情况</w:t>
      </w:r>
    </w:p>
    <w:p w:rsidR="003B3070" w:rsidRPr="009850CD" w:rsidRDefault="003B3070" w:rsidP="003B3070">
      <w:pPr>
        <w:widowControl/>
        <w:spacing w:line="600" w:lineRule="exact"/>
        <w:jc w:val="center"/>
        <w:rPr>
          <w:rFonts w:eastAsia="方正楷体_GBK"/>
          <w:bCs/>
          <w:kern w:val="0"/>
          <w:sz w:val="32"/>
          <w:szCs w:val="36"/>
          <w:bdr w:val="none" w:sz="0" w:space="0" w:color="auto" w:frame="1"/>
        </w:rPr>
      </w:pPr>
    </w:p>
    <w:p w:rsidR="003B3070" w:rsidRPr="009850CD" w:rsidRDefault="003B3070" w:rsidP="003B3070">
      <w:pPr>
        <w:widowControl/>
        <w:spacing w:line="600" w:lineRule="exact"/>
        <w:jc w:val="center"/>
        <w:rPr>
          <w:rFonts w:eastAsia="方正楷体_GBK"/>
          <w:bCs/>
          <w:kern w:val="0"/>
          <w:sz w:val="32"/>
          <w:szCs w:val="36"/>
          <w:bdr w:val="none" w:sz="0" w:space="0" w:color="auto" w:frame="1"/>
        </w:rPr>
      </w:pPr>
      <w:r>
        <w:rPr>
          <w:rFonts w:eastAsia="方正楷体_GBK" w:hint="eastAsia"/>
          <w:bCs/>
          <w:kern w:val="0"/>
          <w:sz w:val="32"/>
          <w:szCs w:val="36"/>
          <w:bdr w:val="none" w:sz="0" w:space="0" w:color="auto" w:frame="1"/>
        </w:rPr>
        <w:t>石柱土家族自治县</w:t>
      </w:r>
      <w:r w:rsidRPr="009850CD">
        <w:rPr>
          <w:rFonts w:eastAsia="方正楷体_GBK" w:hint="eastAsia"/>
          <w:bCs/>
          <w:kern w:val="0"/>
          <w:sz w:val="32"/>
          <w:szCs w:val="36"/>
          <w:bdr w:val="none" w:sz="0" w:space="0" w:color="auto" w:frame="1"/>
        </w:rPr>
        <w:t>统计局</w:t>
      </w:r>
    </w:p>
    <w:p w:rsidR="003B3070" w:rsidRPr="009850CD" w:rsidRDefault="003B3070" w:rsidP="003B3070">
      <w:pPr>
        <w:widowControl/>
        <w:spacing w:line="600" w:lineRule="exact"/>
        <w:jc w:val="center"/>
        <w:rPr>
          <w:rFonts w:eastAsia="方正楷体_GBK"/>
          <w:bCs/>
          <w:kern w:val="0"/>
          <w:sz w:val="32"/>
          <w:szCs w:val="36"/>
          <w:bdr w:val="none" w:sz="0" w:space="0" w:color="auto" w:frame="1"/>
        </w:rPr>
      </w:pPr>
      <w:r>
        <w:rPr>
          <w:rFonts w:eastAsia="方正楷体_GBK" w:hint="eastAsia"/>
          <w:bCs/>
          <w:kern w:val="0"/>
          <w:sz w:val="32"/>
          <w:szCs w:val="36"/>
          <w:bdr w:val="none" w:sz="0" w:space="0" w:color="auto" w:frame="1"/>
        </w:rPr>
        <w:t>石柱县</w:t>
      </w:r>
      <w:r w:rsidRPr="009850CD">
        <w:rPr>
          <w:rFonts w:eastAsia="方正楷体_GBK"/>
          <w:bCs/>
          <w:kern w:val="0"/>
          <w:sz w:val="32"/>
          <w:szCs w:val="36"/>
          <w:bdr w:val="none" w:sz="0" w:space="0" w:color="auto" w:frame="1"/>
        </w:rPr>
        <w:t>人民政府</w:t>
      </w:r>
      <w:r w:rsidRPr="009850CD">
        <w:rPr>
          <w:rFonts w:eastAsia="方正楷体_GBK" w:hint="eastAsia"/>
          <w:bCs/>
          <w:kern w:val="0"/>
          <w:sz w:val="32"/>
          <w:szCs w:val="36"/>
          <w:bdr w:val="none" w:sz="0" w:space="0" w:color="auto" w:frame="1"/>
        </w:rPr>
        <w:t>第四次全国经济普查领导小组办公室</w:t>
      </w:r>
    </w:p>
    <w:p w:rsidR="003B3070" w:rsidRPr="009850CD" w:rsidRDefault="003B3070" w:rsidP="003B3070">
      <w:pPr>
        <w:widowControl/>
        <w:spacing w:line="600" w:lineRule="exact"/>
        <w:jc w:val="center"/>
        <w:rPr>
          <w:rFonts w:eastAsia="方正楷体_GBK"/>
          <w:bCs/>
          <w:kern w:val="0"/>
          <w:sz w:val="32"/>
          <w:szCs w:val="36"/>
          <w:bdr w:val="none" w:sz="0" w:space="0" w:color="auto" w:frame="1"/>
        </w:rPr>
      </w:pPr>
      <w:r w:rsidRPr="009850CD">
        <w:rPr>
          <w:rFonts w:eastAsia="方正楷体_GBK" w:hint="eastAsia"/>
          <w:bCs/>
          <w:kern w:val="0"/>
          <w:sz w:val="32"/>
          <w:szCs w:val="36"/>
          <w:bdr w:val="none" w:sz="0" w:space="0" w:color="auto" w:frame="1"/>
        </w:rPr>
        <w:t>20</w:t>
      </w:r>
      <w:r w:rsidRPr="009850CD">
        <w:rPr>
          <w:rFonts w:eastAsia="方正楷体_GBK"/>
          <w:bCs/>
          <w:kern w:val="0"/>
          <w:sz w:val="32"/>
          <w:szCs w:val="36"/>
          <w:bdr w:val="none" w:sz="0" w:space="0" w:color="auto" w:frame="1"/>
        </w:rPr>
        <w:t>20</w:t>
      </w:r>
      <w:r w:rsidRPr="009850CD">
        <w:rPr>
          <w:rFonts w:eastAsia="方正楷体_GBK" w:hint="eastAsia"/>
          <w:bCs/>
          <w:kern w:val="0"/>
          <w:sz w:val="32"/>
          <w:szCs w:val="36"/>
          <w:bdr w:val="none" w:sz="0" w:space="0" w:color="auto" w:frame="1"/>
        </w:rPr>
        <w:t>年</w:t>
      </w:r>
      <w:r>
        <w:rPr>
          <w:rFonts w:eastAsia="方正楷体_GBK" w:hint="eastAsia"/>
          <w:bCs/>
          <w:kern w:val="0"/>
          <w:sz w:val="32"/>
          <w:szCs w:val="36"/>
          <w:bdr w:val="none" w:sz="0" w:space="0" w:color="auto" w:frame="1"/>
        </w:rPr>
        <w:t>3</w:t>
      </w:r>
      <w:r w:rsidRPr="009850CD">
        <w:rPr>
          <w:rFonts w:eastAsia="方正楷体_GBK" w:hint="eastAsia"/>
          <w:bCs/>
          <w:kern w:val="0"/>
          <w:sz w:val="32"/>
          <w:szCs w:val="36"/>
          <w:bdr w:val="none" w:sz="0" w:space="0" w:color="auto" w:frame="1"/>
        </w:rPr>
        <w:t>月</w:t>
      </w:r>
      <w:r>
        <w:rPr>
          <w:rFonts w:eastAsia="方正楷体_GBK" w:hint="eastAsia"/>
          <w:bCs/>
          <w:kern w:val="0"/>
          <w:sz w:val="32"/>
          <w:szCs w:val="36"/>
          <w:bdr w:val="none" w:sz="0" w:space="0" w:color="auto" w:frame="1"/>
        </w:rPr>
        <w:t>22</w:t>
      </w:r>
      <w:r w:rsidRPr="009850CD">
        <w:rPr>
          <w:rFonts w:eastAsia="方正楷体_GBK" w:hint="eastAsia"/>
          <w:bCs/>
          <w:kern w:val="0"/>
          <w:sz w:val="32"/>
          <w:szCs w:val="36"/>
          <w:bdr w:val="none" w:sz="0" w:space="0" w:color="auto" w:frame="1"/>
        </w:rPr>
        <w:t>日</w:t>
      </w:r>
    </w:p>
    <w:p w:rsidR="003B3070" w:rsidRDefault="003B3070" w:rsidP="003B3070">
      <w:pPr>
        <w:widowControl/>
        <w:spacing w:line="600" w:lineRule="exact"/>
        <w:jc w:val="left"/>
        <w:rPr>
          <w:kern w:val="0"/>
          <w:sz w:val="24"/>
        </w:rPr>
      </w:pPr>
      <w:r w:rsidRPr="001C2183">
        <w:rPr>
          <w:kern w:val="0"/>
          <w:sz w:val="24"/>
        </w:rPr>
        <w:t> </w:t>
      </w:r>
    </w:p>
    <w:p w:rsidR="003B3070" w:rsidRPr="009C659C" w:rsidRDefault="003B3070" w:rsidP="003B3070">
      <w:pPr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根据第四次全国经济普查结果，现将我县</w:t>
      </w:r>
      <w:r w:rsidRPr="009C659C">
        <w:rPr>
          <w:rFonts w:eastAsia="方正仿宋_GBK" w:hint="eastAsia"/>
          <w:sz w:val="32"/>
          <w:szCs w:val="32"/>
        </w:rPr>
        <w:t>分区域</w:t>
      </w:r>
      <w:r w:rsidRPr="009C659C">
        <w:rPr>
          <w:rFonts w:eastAsia="方正仿宋_GBK"/>
          <w:sz w:val="32"/>
          <w:szCs w:val="32"/>
        </w:rPr>
        <w:t>的单位和从业人员</w:t>
      </w:r>
      <w:r w:rsidRPr="009C659C">
        <w:rPr>
          <w:rFonts w:eastAsia="方正仿宋_GBK" w:hint="eastAsia"/>
          <w:sz w:val="32"/>
          <w:szCs w:val="32"/>
        </w:rPr>
        <w:t>基本</w:t>
      </w:r>
      <w:r w:rsidRPr="009C659C">
        <w:rPr>
          <w:rFonts w:eastAsia="方正仿宋_GBK"/>
          <w:sz w:val="32"/>
          <w:szCs w:val="32"/>
        </w:rPr>
        <w:t>情况</w:t>
      </w:r>
      <w:r w:rsidRPr="009C659C">
        <w:rPr>
          <w:rFonts w:eastAsia="方正仿宋_GBK" w:hint="eastAsia"/>
          <w:sz w:val="32"/>
          <w:szCs w:val="32"/>
        </w:rPr>
        <w:t>公布如下：</w:t>
      </w:r>
    </w:p>
    <w:p w:rsidR="003B3070" w:rsidRPr="00B36260" w:rsidRDefault="003B3070" w:rsidP="003B3070">
      <w:pPr>
        <w:snapToGrid w:val="0"/>
        <w:spacing w:line="60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B36260">
        <w:rPr>
          <w:rFonts w:ascii="方正黑体_GBK" w:eastAsia="方正黑体_GBK" w:hint="eastAsia"/>
          <w:sz w:val="32"/>
          <w:szCs w:val="32"/>
        </w:rPr>
        <w:t>一、单位基本情况</w:t>
      </w:r>
    </w:p>
    <w:p w:rsidR="003B3070" w:rsidRDefault="003B3070" w:rsidP="003B3070">
      <w:pPr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9C659C">
        <w:rPr>
          <w:rFonts w:eastAsia="方正仿宋_GBK" w:hint="eastAsia"/>
          <w:sz w:val="32"/>
          <w:szCs w:val="32"/>
        </w:rPr>
        <w:t>在第二产业和第三产业法人单位中，位居前三位的地区是：</w:t>
      </w:r>
      <w:r>
        <w:rPr>
          <w:rFonts w:eastAsia="方正仿宋_GBK" w:hint="eastAsia"/>
          <w:sz w:val="32"/>
          <w:szCs w:val="32"/>
        </w:rPr>
        <w:t>南宾街道</w:t>
      </w:r>
      <w:r>
        <w:rPr>
          <w:rFonts w:eastAsia="方正仿宋_GBK" w:hint="eastAsia"/>
          <w:sz w:val="32"/>
          <w:szCs w:val="32"/>
        </w:rPr>
        <w:t>973</w:t>
      </w:r>
      <w:r>
        <w:rPr>
          <w:rFonts w:eastAsia="方正仿宋_GBK" w:hint="eastAsia"/>
          <w:sz w:val="32"/>
          <w:szCs w:val="32"/>
        </w:rPr>
        <w:t>个</w:t>
      </w:r>
      <w:r w:rsidRPr="009C659C">
        <w:rPr>
          <w:rFonts w:eastAsia="方正仿宋_GBK" w:hint="eastAsia"/>
          <w:sz w:val="32"/>
          <w:szCs w:val="32"/>
        </w:rPr>
        <w:t>，占</w:t>
      </w:r>
      <w:r>
        <w:rPr>
          <w:rFonts w:eastAsia="方正仿宋_GBK" w:hint="eastAsia"/>
          <w:sz w:val="32"/>
          <w:szCs w:val="32"/>
        </w:rPr>
        <w:t>23.9</w:t>
      </w:r>
      <w:r w:rsidRPr="009C659C">
        <w:rPr>
          <w:rFonts w:eastAsia="方正仿宋_GBK" w:hint="eastAsia"/>
          <w:sz w:val="32"/>
          <w:szCs w:val="32"/>
        </w:rPr>
        <w:t>%</w:t>
      </w:r>
      <w:r w:rsidRPr="009C659C">
        <w:rPr>
          <w:rFonts w:eastAsia="方正仿宋_GBK" w:hint="eastAsia"/>
          <w:sz w:val="32"/>
          <w:szCs w:val="32"/>
        </w:rPr>
        <w:t>；</w:t>
      </w:r>
      <w:r>
        <w:rPr>
          <w:rFonts w:eastAsia="方正仿宋_GBK" w:hint="eastAsia"/>
          <w:sz w:val="32"/>
          <w:szCs w:val="32"/>
        </w:rPr>
        <w:t>万安街道</w:t>
      </w:r>
      <w:r>
        <w:rPr>
          <w:rFonts w:eastAsia="方正仿宋_GBK" w:hint="eastAsia"/>
          <w:sz w:val="32"/>
          <w:szCs w:val="32"/>
        </w:rPr>
        <w:t>853</w:t>
      </w:r>
      <w:r w:rsidRPr="009C659C">
        <w:rPr>
          <w:rFonts w:eastAsia="方正仿宋_GBK" w:hint="eastAsia"/>
          <w:sz w:val="32"/>
          <w:szCs w:val="32"/>
        </w:rPr>
        <w:t>个，占</w:t>
      </w:r>
      <w:r>
        <w:rPr>
          <w:rFonts w:eastAsia="方正仿宋_GBK" w:hint="eastAsia"/>
          <w:sz w:val="32"/>
          <w:szCs w:val="32"/>
        </w:rPr>
        <w:t>21.0</w:t>
      </w:r>
      <w:r w:rsidRPr="009C659C">
        <w:rPr>
          <w:rFonts w:eastAsia="方正仿宋_GBK" w:hint="eastAsia"/>
          <w:sz w:val="32"/>
          <w:szCs w:val="32"/>
        </w:rPr>
        <w:t>%</w:t>
      </w:r>
      <w:r w:rsidRPr="009C659C">
        <w:rPr>
          <w:rFonts w:eastAsia="方正仿宋_GBK" w:hint="eastAsia"/>
          <w:sz w:val="32"/>
          <w:szCs w:val="32"/>
        </w:rPr>
        <w:t>；</w:t>
      </w:r>
      <w:r>
        <w:rPr>
          <w:rFonts w:eastAsia="方正仿宋_GBK" w:hint="eastAsia"/>
          <w:sz w:val="32"/>
          <w:szCs w:val="32"/>
        </w:rPr>
        <w:t>黄水镇</w:t>
      </w:r>
      <w:r>
        <w:rPr>
          <w:rFonts w:eastAsia="方正仿宋_GBK" w:hint="eastAsia"/>
          <w:sz w:val="32"/>
          <w:szCs w:val="32"/>
        </w:rPr>
        <w:t>583</w:t>
      </w:r>
      <w:r w:rsidRPr="009C659C">
        <w:rPr>
          <w:rFonts w:eastAsia="方正仿宋_GBK" w:hint="eastAsia"/>
          <w:sz w:val="32"/>
          <w:szCs w:val="32"/>
        </w:rPr>
        <w:t>个，占</w:t>
      </w:r>
      <w:r>
        <w:rPr>
          <w:rFonts w:eastAsia="方正仿宋_GBK" w:hint="eastAsia"/>
          <w:sz w:val="32"/>
          <w:szCs w:val="32"/>
        </w:rPr>
        <w:t>14.3%</w:t>
      </w:r>
      <w:r w:rsidRPr="009C659C">
        <w:rPr>
          <w:rFonts w:eastAsia="方正仿宋_GBK" w:hint="eastAsia"/>
          <w:sz w:val="32"/>
          <w:szCs w:val="32"/>
        </w:rPr>
        <w:t>。</w:t>
      </w:r>
    </w:p>
    <w:p w:rsidR="003B3070" w:rsidRPr="00DC348C" w:rsidRDefault="003B3070" w:rsidP="003B3070">
      <w:pPr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9C659C">
        <w:rPr>
          <w:rFonts w:eastAsia="方正仿宋_GBK" w:hint="eastAsia"/>
          <w:sz w:val="32"/>
          <w:szCs w:val="32"/>
        </w:rPr>
        <w:t>按</w:t>
      </w:r>
      <w:r>
        <w:rPr>
          <w:rFonts w:eastAsia="方正仿宋_GBK" w:hint="eastAsia"/>
          <w:sz w:val="32"/>
          <w:szCs w:val="32"/>
        </w:rPr>
        <w:t>乡镇（街道）</w:t>
      </w:r>
      <w:r w:rsidRPr="009C659C">
        <w:rPr>
          <w:rFonts w:eastAsia="方正仿宋_GBK"/>
          <w:sz w:val="32"/>
          <w:szCs w:val="32"/>
        </w:rPr>
        <w:t>分组的单位</w:t>
      </w:r>
      <w:r w:rsidRPr="009C659C">
        <w:rPr>
          <w:rFonts w:eastAsia="方正仿宋_GBK" w:hint="eastAsia"/>
          <w:sz w:val="32"/>
          <w:szCs w:val="32"/>
        </w:rPr>
        <w:t>情况详见</w:t>
      </w:r>
      <w:r w:rsidRPr="009C659C">
        <w:rPr>
          <w:rFonts w:eastAsia="方正仿宋_GBK"/>
          <w:sz w:val="32"/>
          <w:szCs w:val="32"/>
        </w:rPr>
        <w:t>表</w:t>
      </w:r>
      <w:r w:rsidRPr="009C659C">
        <w:rPr>
          <w:rFonts w:eastAsia="方正仿宋_GBK"/>
          <w:sz w:val="32"/>
          <w:szCs w:val="32"/>
        </w:rPr>
        <w:t>7-1</w:t>
      </w:r>
      <w:r w:rsidRPr="009C659C">
        <w:rPr>
          <w:rFonts w:eastAsia="方正仿宋_GBK" w:hint="eastAsia"/>
          <w:sz w:val="32"/>
          <w:szCs w:val="32"/>
        </w:rPr>
        <w:t>。</w:t>
      </w:r>
    </w:p>
    <w:p w:rsidR="003B3070" w:rsidRDefault="003B3070" w:rsidP="003B3070">
      <w:pPr>
        <w:widowControl/>
        <w:spacing w:line="600" w:lineRule="exact"/>
        <w:ind w:firstLineChars="400" w:firstLine="1040"/>
        <w:rPr>
          <w:rFonts w:ascii="方正小标宋_GBK" w:eastAsia="方正小标宋_GBK"/>
          <w:bCs/>
          <w:kern w:val="0"/>
          <w:sz w:val="26"/>
          <w:szCs w:val="26"/>
          <w:bdr w:val="none" w:sz="0" w:space="0" w:color="auto" w:frame="1"/>
        </w:rPr>
      </w:pPr>
    </w:p>
    <w:p w:rsidR="003B3070" w:rsidRDefault="003B3070" w:rsidP="003B3070">
      <w:pPr>
        <w:widowControl/>
        <w:spacing w:line="600" w:lineRule="exact"/>
        <w:ind w:firstLineChars="400" w:firstLine="1040"/>
        <w:rPr>
          <w:rFonts w:ascii="方正小标宋_GBK" w:eastAsia="方正小标宋_GBK"/>
          <w:bCs/>
          <w:kern w:val="0"/>
          <w:sz w:val="26"/>
          <w:szCs w:val="26"/>
          <w:bdr w:val="none" w:sz="0" w:space="0" w:color="auto" w:frame="1"/>
        </w:rPr>
      </w:pPr>
    </w:p>
    <w:p w:rsidR="003B3070" w:rsidRDefault="003B3070" w:rsidP="003B3070">
      <w:pPr>
        <w:widowControl/>
        <w:spacing w:line="600" w:lineRule="exact"/>
        <w:ind w:firstLineChars="400" w:firstLine="1040"/>
        <w:rPr>
          <w:rFonts w:ascii="方正小标宋_GBK" w:eastAsia="方正小标宋_GBK"/>
          <w:bCs/>
          <w:kern w:val="0"/>
          <w:sz w:val="26"/>
          <w:szCs w:val="26"/>
          <w:bdr w:val="none" w:sz="0" w:space="0" w:color="auto" w:frame="1"/>
        </w:rPr>
      </w:pPr>
    </w:p>
    <w:p w:rsidR="003B3070" w:rsidRDefault="003B3070" w:rsidP="003B3070">
      <w:pPr>
        <w:widowControl/>
        <w:spacing w:line="600" w:lineRule="exact"/>
        <w:ind w:firstLineChars="400" w:firstLine="1040"/>
        <w:rPr>
          <w:rFonts w:ascii="方正小标宋_GBK" w:eastAsia="方正小标宋_GBK"/>
          <w:bCs/>
          <w:kern w:val="0"/>
          <w:sz w:val="26"/>
          <w:szCs w:val="26"/>
          <w:bdr w:val="none" w:sz="0" w:space="0" w:color="auto" w:frame="1"/>
        </w:rPr>
      </w:pPr>
    </w:p>
    <w:p w:rsidR="003B3070" w:rsidRDefault="003B3070" w:rsidP="003B3070">
      <w:pPr>
        <w:widowControl/>
        <w:spacing w:line="600" w:lineRule="exact"/>
        <w:ind w:firstLineChars="400" w:firstLine="1040"/>
        <w:rPr>
          <w:rFonts w:ascii="方正小标宋_GBK" w:eastAsia="方正小标宋_GBK"/>
          <w:bCs/>
          <w:kern w:val="0"/>
          <w:sz w:val="26"/>
          <w:szCs w:val="26"/>
          <w:bdr w:val="none" w:sz="0" w:space="0" w:color="auto" w:frame="1"/>
        </w:rPr>
      </w:pPr>
    </w:p>
    <w:p w:rsidR="003B3070" w:rsidRDefault="003B3070" w:rsidP="003B3070">
      <w:pPr>
        <w:widowControl/>
        <w:spacing w:line="600" w:lineRule="exact"/>
        <w:ind w:firstLineChars="400" w:firstLine="1040"/>
        <w:rPr>
          <w:rFonts w:ascii="方正小标宋_GBK" w:eastAsia="方正小标宋_GBK"/>
          <w:bCs/>
          <w:kern w:val="0"/>
          <w:sz w:val="26"/>
          <w:szCs w:val="26"/>
          <w:bdr w:val="none" w:sz="0" w:space="0" w:color="auto" w:frame="1"/>
        </w:rPr>
      </w:pPr>
    </w:p>
    <w:p w:rsidR="003B3070" w:rsidRDefault="003B3070" w:rsidP="003B3070">
      <w:pPr>
        <w:widowControl/>
        <w:spacing w:line="600" w:lineRule="exact"/>
        <w:ind w:firstLineChars="400" w:firstLine="1040"/>
        <w:rPr>
          <w:rFonts w:ascii="方正小标宋_GBK" w:eastAsia="方正小标宋_GBK" w:hint="eastAsia"/>
          <w:bCs/>
          <w:kern w:val="0"/>
          <w:sz w:val="26"/>
          <w:szCs w:val="26"/>
          <w:bdr w:val="none" w:sz="0" w:space="0" w:color="auto" w:frame="1"/>
        </w:rPr>
      </w:pPr>
      <w:bookmarkStart w:id="0" w:name="_GoBack"/>
      <w:bookmarkEnd w:id="0"/>
    </w:p>
    <w:p w:rsidR="003B3070" w:rsidRDefault="003B3070" w:rsidP="003B3070">
      <w:pPr>
        <w:widowControl/>
        <w:spacing w:line="600" w:lineRule="exact"/>
        <w:ind w:firstLineChars="400" w:firstLine="1040"/>
        <w:rPr>
          <w:rFonts w:ascii="方正小标宋_GBK" w:eastAsia="方正小标宋_GBK"/>
          <w:bCs/>
          <w:kern w:val="0"/>
          <w:sz w:val="26"/>
          <w:szCs w:val="26"/>
          <w:bdr w:val="none" w:sz="0" w:space="0" w:color="auto" w:frame="1"/>
        </w:rPr>
      </w:pPr>
      <w:r w:rsidRPr="00DA0F64">
        <w:rPr>
          <w:rFonts w:ascii="方正小标宋_GBK" w:eastAsia="方正小标宋_GBK" w:hint="eastAsia"/>
          <w:bCs/>
          <w:kern w:val="0"/>
          <w:sz w:val="26"/>
          <w:szCs w:val="26"/>
          <w:bdr w:val="none" w:sz="0" w:space="0" w:color="auto" w:frame="1"/>
        </w:rPr>
        <w:lastRenderedPageBreak/>
        <w:t>表7-1　按</w:t>
      </w:r>
      <w:r w:rsidRPr="00E84EAE">
        <w:rPr>
          <w:rFonts w:ascii="方正小标宋_GBK" w:eastAsia="方正小标宋_GBK" w:hint="eastAsia"/>
          <w:bCs/>
          <w:kern w:val="0"/>
          <w:sz w:val="26"/>
          <w:szCs w:val="26"/>
          <w:bdr w:val="none" w:sz="0" w:space="0" w:color="auto" w:frame="1"/>
        </w:rPr>
        <w:t>乡镇（街道）</w:t>
      </w:r>
      <w:r w:rsidRPr="00DA0F64">
        <w:rPr>
          <w:rFonts w:ascii="方正小标宋_GBK" w:eastAsia="方正小标宋_GBK" w:hint="eastAsia"/>
          <w:bCs/>
          <w:kern w:val="0"/>
          <w:sz w:val="26"/>
          <w:szCs w:val="26"/>
          <w:bdr w:val="none" w:sz="0" w:space="0" w:color="auto" w:frame="1"/>
        </w:rPr>
        <w:t>分组的法人单位和产业活动单位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01"/>
        <w:gridCol w:w="1534"/>
        <w:gridCol w:w="1534"/>
        <w:gridCol w:w="1534"/>
        <w:gridCol w:w="1619"/>
      </w:tblGrid>
      <w:tr w:rsidR="003B3070" w:rsidRPr="00E84EAE" w:rsidTr="00A915BD">
        <w:trPr>
          <w:trHeight w:val="285"/>
        </w:trPr>
        <w:tc>
          <w:tcPr>
            <w:tcW w:w="1350" w:type="pct"/>
            <w:vMerge w:val="restart"/>
            <w:tcBorders>
              <w:top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E84EAE"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00" w:type="pct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84EA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法人单位</w:t>
            </w:r>
          </w:p>
        </w:tc>
        <w:tc>
          <w:tcPr>
            <w:tcW w:w="1850" w:type="pct"/>
            <w:gridSpan w:val="2"/>
            <w:tcBorders>
              <w:top w:val="single" w:sz="4" w:space="0" w:color="000000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84EA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产业活动单位</w:t>
            </w:r>
          </w:p>
        </w:tc>
      </w:tr>
      <w:tr w:rsidR="003B3070" w:rsidRPr="00E84EAE" w:rsidTr="00A915BD">
        <w:trPr>
          <w:trHeight w:val="285"/>
        </w:trPr>
        <w:tc>
          <w:tcPr>
            <w:tcW w:w="1350" w:type="pct"/>
            <w:vMerge/>
            <w:tcBorders>
              <w:top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070" w:rsidRPr="00E84EAE" w:rsidRDefault="003B3070" w:rsidP="00A915BD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84EA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数量(</w:t>
            </w:r>
            <w:proofErr w:type="gramStart"/>
            <w:r w:rsidRPr="00E84EA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个</w:t>
            </w:r>
            <w:proofErr w:type="gramEnd"/>
            <w:r w:rsidRPr="00E84EA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84EA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比重(%)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84EA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数量(</w:t>
            </w:r>
            <w:proofErr w:type="gramStart"/>
            <w:r w:rsidRPr="00E84EA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个</w:t>
            </w:r>
            <w:proofErr w:type="gramEnd"/>
            <w:r w:rsidRPr="00E84EA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84EA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比重(%)</w:t>
            </w:r>
          </w:p>
        </w:tc>
      </w:tr>
      <w:tr w:rsidR="003B3070" w:rsidRPr="00E84EAE" w:rsidTr="00A915BD">
        <w:trPr>
          <w:trHeight w:val="270"/>
        </w:trPr>
        <w:tc>
          <w:tcPr>
            <w:tcW w:w="1350" w:type="pct"/>
            <w:tcBorders>
              <w:top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70" w:rsidRPr="00E84EAE" w:rsidRDefault="003B3070" w:rsidP="00A915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84EA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E84EA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E84EAE">
              <w:rPr>
                <w:b/>
                <w:bCs/>
                <w:color w:val="000000"/>
                <w:kern w:val="0"/>
                <w:sz w:val="20"/>
                <w:szCs w:val="20"/>
              </w:rPr>
              <w:t>4063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E84EAE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E84EAE">
              <w:rPr>
                <w:b/>
                <w:bCs/>
                <w:color w:val="000000"/>
                <w:kern w:val="0"/>
                <w:sz w:val="20"/>
                <w:szCs w:val="20"/>
              </w:rPr>
              <w:t>4671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E84EAE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</w:tr>
      <w:tr w:rsidR="003B3070" w:rsidRPr="00E84EAE" w:rsidTr="00A915BD">
        <w:trPr>
          <w:trHeight w:val="270"/>
        </w:trPr>
        <w:tc>
          <w:tcPr>
            <w:tcW w:w="1350" w:type="pct"/>
            <w:tcBorders>
              <w:top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70" w:rsidRPr="00E84EAE" w:rsidRDefault="003B3070" w:rsidP="00A915BD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南宾街道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973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23.9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1094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23.4</w:t>
            </w:r>
          </w:p>
        </w:tc>
      </w:tr>
      <w:tr w:rsidR="003B3070" w:rsidRPr="00E84EAE" w:rsidTr="00A915BD">
        <w:trPr>
          <w:trHeight w:val="270"/>
        </w:trPr>
        <w:tc>
          <w:tcPr>
            <w:tcW w:w="1350" w:type="pct"/>
            <w:tcBorders>
              <w:top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70" w:rsidRPr="00E84EAE" w:rsidRDefault="003B3070" w:rsidP="00A915BD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万安街道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853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21.0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20.7</w:t>
            </w:r>
          </w:p>
        </w:tc>
      </w:tr>
      <w:tr w:rsidR="003B3070" w:rsidRPr="00E84EAE" w:rsidTr="00A915BD">
        <w:trPr>
          <w:trHeight w:val="270"/>
        </w:trPr>
        <w:tc>
          <w:tcPr>
            <w:tcW w:w="1350" w:type="pct"/>
            <w:tcBorders>
              <w:top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70" w:rsidRPr="00E84EAE" w:rsidRDefault="003B3070" w:rsidP="00A915BD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下路街道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2.9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2.8</w:t>
            </w:r>
          </w:p>
        </w:tc>
      </w:tr>
      <w:tr w:rsidR="003B3070" w:rsidRPr="00E84EAE" w:rsidTr="00A915BD">
        <w:trPr>
          <w:trHeight w:val="270"/>
        </w:trPr>
        <w:tc>
          <w:tcPr>
            <w:tcW w:w="1350" w:type="pct"/>
            <w:tcBorders>
              <w:top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70" w:rsidRPr="00E84EAE" w:rsidRDefault="003B3070" w:rsidP="00A915BD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西</w:t>
            </w:r>
            <w:proofErr w:type="gramStart"/>
            <w:r w:rsidRPr="00E84EA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沱</w:t>
            </w:r>
            <w:proofErr w:type="gramEnd"/>
            <w:r w:rsidRPr="00E84EA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镇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6.1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5.8</w:t>
            </w:r>
          </w:p>
        </w:tc>
      </w:tr>
      <w:tr w:rsidR="003B3070" w:rsidRPr="00E84EAE" w:rsidTr="00A915BD">
        <w:trPr>
          <w:trHeight w:val="270"/>
        </w:trPr>
        <w:tc>
          <w:tcPr>
            <w:tcW w:w="1350" w:type="pct"/>
            <w:tcBorders>
              <w:top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70" w:rsidRPr="00E84EAE" w:rsidRDefault="003B3070" w:rsidP="00A915BD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悦</w:t>
            </w:r>
            <w:proofErr w:type="gramStart"/>
            <w:r w:rsidRPr="00E84EA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崃</w:t>
            </w:r>
            <w:proofErr w:type="gramEnd"/>
            <w:r w:rsidRPr="00E84EA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镇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1.9</w:t>
            </w:r>
          </w:p>
        </w:tc>
      </w:tr>
      <w:tr w:rsidR="003B3070" w:rsidRPr="00E84EAE" w:rsidTr="00A915BD">
        <w:trPr>
          <w:trHeight w:val="270"/>
        </w:trPr>
        <w:tc>
          <w:tcPr>
            <w:tcW w:w="1350" w:type="pct"/>
            <w:tcBorders>
              <w:top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70" w:rsidRPr="00E84EAE" w:rsidRDefault="003B3070" w:rsidP="00A915BD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临溪镇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1.7</w:t>
            </w:r>
          </w:p>
        </w:tc>
      </w:tr>
      <w:tr w:rsidR="003B3070" w:rsidRPr="00E84EAE" w:rsidTr="00A915BD">
        <w:trPr>
          <w:trHeight w:val="270"/>
        </w:trPr>
        <w:tc>
          <w:tcPr>
            <w:tcW w:w="1350" w:type="pct"/>
            <w:tcBorders>
              <w:top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70" w:rsidRPr="00E84EAE" w:rsidRDefault="003B3070" w:rsidP="00A915BD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黄水镇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14.3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635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13.6</w:t>
            </w:r>
          </w:p>
        </w:tc>
      </w:tr>
      <w:tr w:rsidR="003B3070" w:rsidRPr="00E84EAE" w:rsidTr="00A915BD">
        <w:trPr>
          <w:trHeight w:val="270"/>
        </w:trPr>
        <w:tc>
          <w:tcPr>
            <w:tcW w:w="1350" w:type="pct"/>
            <w:tcBorders>
              <w:top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70" w:rsidRPr="00E84EAE" w:rsidRDefault="003B3070" w:rsidP="00A915BD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马武镇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1.3</w:t>
            </w:r>
          </w:p>
        </w:tc>
      </w:tr>
      <w:tr w:rsidR="003B3070" w:rsidRPr="00E84EAE" w:rsidTr="00A915BD">
        <w:trPr>
          <w:trHeight w:val="270"/>
        </w:trPr>
        <w:tc>
          <w:tcPr>
            <w:tcW w:w="1350" w:type="pct"/>
            <w:tcBorders>
              <w:top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70" w:rsidRPr="00E84EAE" w:rsidRDefault="003B3070" w:rsidP="00A915BD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沙子镇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1.1</w:t>
            </w:r>
          </w:p>
        </w:tc>
      </w:tr>
      <w:tr w:rsidR="003B3070" w:rsidRPr="00E84EAE" w:rsidTr="00A915BD">
        <w:trPr>
          <w:trHeight w:val="270"/>
        </w:trPr>
        <w:tc>
          <w:tcPr>
            <w:tcW w:w="1350" w:type="pct"/>
            <w:tcBorders>
              <w:top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70" w:rsidRPr="00E84EAE" w:rsidRDefault="003B3070" w:rsidP="00A915BD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王场镇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0.9</w:t>
            </w:r>
          </w:p>
        </w:tc>
      </w:tr>
      <w:tr w:rsidR="003B3070" w:rsidRPr="00E84EAE" w:rsidTr="00A915BD">
        <w:trPr>
          <w:trHeight w:val="270"/>
        </w:trPr>
        <w:tc>
          <w:tcPr>
            <w:tcW w:w="1350" w:type="pct"/>
            <w:tcBorders>
              <w:top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70" w:rsidRPr="00E84EAE" w:rsidRDefault="003B3070" w:rsidP="00A915BD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沿溪镇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1.3</w:t>
            </w:r>
          </w:p>
        </w:tc>
      </w:tr>
      <w:tr w:rsidR="003B3070" w:rsidRPr="00E84EAE" w:rsidTr="00A915BD">
        <w:trPr>
          <w:trHeight w:val="270"/>
        </w:trPr>
        <w:tc>
          <w:tcPr>
            <w:tcW w:w="1350" w:type="pct"/>
            <w:tcBorders>
              <w:top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70" w:rsidRPr="00E84EAE" w:rsidRDefault="003B3070" w:rsidP="00A915BD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龙沙镇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1.0</w:t>
            </w:r>
          </w:p>
        </w:tc>
      </w:tr>
      <w:tr w:rsidR="003B3070" w:rsidRPr="00E84EAE" w:rsidTr="00A915BD">
        <w:trPr>
          <w:trHeight w:val="270"/>
        </w:trPr>
        <w:tc>
          <w:tcPr>
            <w:tcW w:w="1350" w:type="pct"/>
            <w:tcBorders>
              <w:top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70" w:rsidRPr="00E84EAE" w:rsidRDefault="003B3070" w:rsidP="00A915BD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鱼池镇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3B3070" w:rsidRPr="00E84EAE" w:rsidTr="00A915BD">
        <w:trPr>
          <w:trHeight w:val="270"/>
        </w:trPr>
        <w:tc>
          <w:tcPr>
            <w:tcW w:w="1350" w:type="pct"/>
            <w:tcBorders>
              <w:top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70" w:rsidRPr="00E84EAE" w:rsidRDefault="003B3070" w:rsidP="00A915BD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三河镇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2.1</w:t>
            </w:r>
          </w:p>
        </w:tc>
      </w:tr>
      <w:tr w:rsidR="003B3070" w:rsidRPr="00E84EAE" w:rsidTr="00A915BD">
        <w:trPr>
          <w:trHeight w:val="270"/>
        </w:trPr>
        <w:tc>
          <w:tcPr>
            <w:tcW w:w="1350" w:type="pct"/>
            <w:tcBorders>
              <w:top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70" w:rsidRPr="00E84EAE" w:rsidRDefault="003B3070" w:rsidP="00A915BD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E84EA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大歇镇</w:t>
            </w:r>
            <w:proofErr w:type="gramEnd"/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1.3</w:t>
            </w:r>
          </w:p>
        </w:tc>
      </w:tr>
      <w:tr w:rsidR="003B3070" w:rsidRPr="00E84EAE" w:rsidTr="00A915BD">
        <w:trPr>
          <w:trHeight w:val="270"/>
        </w:trPr>
        <w:tc>
          <w:tcPr>
            <w:tcW w:w="1350" w:type="pct"/>
            <w:tcBorders>
              <w:top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70" w:rsidRPr="00E84EAE" w:rsidRDefault="003B3070" w:rsidP="00A915BD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桥头镇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1.2</w:t>
            </w:r>
          </w:p>
        </w:tc>
      </w:tr>
      <w:tr w:rsidR="003B3070" w:rsidRPr="00E84EAE" w:rsidTr="00A915BD">
        <w:trPr>
          <w:trHeight w:val="270"/>
        </w:trPr>
        <w:tc>
          <w:tcPr>
            <w:tcW w:w="1350" w:type="pct"/>
            <w:tcBorders>
              <w:top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70" w:rsidRPr="00E84EAE" w:rsidRDefault="003B3070" w:rsidP="00A915BD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E84EA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万朝镇</w:t>
            </w:r>
            <w:proofErr w:type="gramEnd"/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0.7</w:t>
            </w:r>
          </w:p>
        </w:tc>
      </w:tr>
      <w:tr w:rsidR="003B3070" w:rsidRPr="00E84EAE" w:rsidTr="00A915BD">
        <w:trPr>
          <w:trHeight w:val="270"/>
        </w:trPr>
        <w:tc>
          <w:tcPr>
            <w:tcW w:w="1350" w:type="pct"/>
            <w:tcBorders>
              <w:top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70" w:rsidRPr="00E84EAE" w:rsidRDefault="003B3070" w:rsidP="00A915BD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冷水镇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3.4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3.1</w:t>
            </w:r>
          </w:p>
        </w:tc>
      </w:tr>
      <w:tr w:rsidR="003B3070" w:rsidRPr="00E84EAE" w:rsidTr="00A915BD">
        <w:trPr>
          <w:trHeight w:val="270"/>
        </w:trPr>
        <w:tc>
          <w:tcPr>
            <w:tcW w:w="1350" w:type="pct"/>
            <w:tcBorders>
              <w:top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70" w:rsidRPr="00E84EAE" w:rsidRDefault="003B3070" w:rsidP="00A915BD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E84EA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黄鹤镇</w:t>
            </w:r>
            <w:proofErr w:type="gramEnd"/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0.6</w:t>
            </w:r>
          </w:p>
        </w:tc>
      </w:tr>
      <w:tr w:rsidR="003B3070" w:rsidRPr="00E84EAE" w:rsidTr="00A915BD">
        <w:trPr>
          <w:trHeight w:val="270"/>
        </w:trPr>
        <w:tc>
          <w:tcPr>
            <w:tcW w:w="1350" w:type="pct"/>
            <w:tcBorders>
              <w:top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70" w:rsidRPr="00E84EAE" w:rsidRDefault="003B3070" w:rsidP="00A915BD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枫木镇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1.9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1.8</w:t>
            </w:r>
          </w:p>
        </w:tc>
      </w:tr>
      <w:tr w:rsidR="003B3070" w:rsidRPr="00E84EAE" w:rsidTr="00A915BD">
        <w:trPr>
          <w:trHeight w:val="270"/>
        </w:trPr>
        <w:tc>
          <w:tcPr>
            <w:tcW w:w="1350" w:type="pct"/>
            <w:tcBorders>
              <w:top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70" w:rsidRPr="00E84EAE" w:rsidRDefault="003B3070" w:rsidP="00A915BD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E84EA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黎场乡</w:t>
            </w:r>
            <w:proofErr w:type="gramEnd"/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0.5</w:t>
            </w:r>
          </w:p>
        </w:tc>
      </w:tr>
      <w:tr w:rsidR="003B3070" w:rsidRPr="00E84EAE" w:rsidTr="00A915BD">
        <w:trPr>
          <w:trHeight w:val="270"/>
        </w:trPr>
        <w:tc>
          <w:tcPr>
            <w:tcW w:w="1350" w:type="pct"/>
            <w:tcBorders>
              <w:top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70" w:rsidRPr="00E84EAE" w:rsidRDefault="003B3070" w:rsidP="00A915BD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E84EA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三星乡</w:t>
            </w:r>
            <w:proofErr w:type="gramEnd"/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0.8</w:t>
            </w:r>
          </w:p>
        </w:tc>
      </w:tr>
      <w:tr w:rsidR="003B3070" w:rsidRPr="00E84EAE" w:rsidTr="00A915BD">
        <w:trPr>
          <w:trHeight w:val="270"/>
        </w:trPr>
        <w:tc>
          <w:tcPr>
            <w:tcW w:w="1350" w:type="pct"/>
            <w:tcBorders>
              <w:top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70" w:rsidRPr="00E84EAE" w:rsidRDefault="003B3070" w:rsidP="00A915BD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六塘乡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1.0</w:t>
            </w:r>
          </w:p>
        </w:tc>
      </w:tr>
      <w:tr w:rsidR="003B3070" w:rsidRPr="00E84EAE" w:rsidTr="00A915BD">
        <w:trPr>
          <w:trHeight w:val="270"/>
        </w:trPr>
        <w:tc>
          <w:tcPr>
            <w:tcW w:w="1350" w:type="pct"/>
            <w:tcBorders>
              <w:top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70" w:rsidRPr="00E84EAE" w:rsidRDefault="003B3070" w:rsidP="00A915BD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三益乡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0.5</w:t>
            </w:r>
          </w:p>
        </w:tc>
      </w:tr>
      <w:tr w:rsidR="003B3070" w:rsidRPr="00E84EAE" w:rsidTr="00A915BD">
        <w:trPr>
          <w:trHeight w:val="270"/>
        </w:trPr>
        <w:tc>
          <w:tcPr>
            <w:tcW w:w="1350" w:type="pct"/>
            <w:tcBorders>
              <w:top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70" w:rsidRPr="00E84EAE" w:rsidRDefault="003B3070" w:rsidP="00A915BD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王家乡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0.5</w:t>
            </w:r>
          </w:p>
        </w:tc>
      </w:tr>
      <w:tr w:rsidR="003B3070" w:rsidRPr="00E84EAE" w:rsidTr="00A915BD">
        <w:trPr>
          <w:trHeight w:val="270"/>
        </w:trPr>
        <w:tc>
          <w:tcPr>
            <w:tcW w:w="1350" w:type="pct"/>
            <w:tcBorders>
              <w:top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70" w:rsidRPr="00E84EAE" w:rsidRDefault="003B3070" w:rsidP="00A915BD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E84EA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河嘴乡</w:t>
            </w:r>
            <w:proofErr w:type="gramEnd"/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0.7</w:t>
            </w:r>
          </w:p>
        </w:tc>
      </w:tr>
      <w:tr w:rsidR="003B3070" w:rsidRPr="00E84EAE" w:rsidTr="00A915BD">
        <w:trPr>
          <w:trHeight w:val="270"/>
        </w:trPr>
        <w:tc>
          <w:tcPr>
            <w:tcW w:w="1350" w:type="pct"/>
            <w:tcBorders>
              <w:top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70" w:rsidRPr="00E84EAE" w:rsidRDefault="003B3070" w:rsidP="00A915BD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石家乡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1.3</w:t>
            </w:r>
          </w:p>
        </w:tc>
      </w:tr>
      <w:tr w:rsidR="003B3070" w:rsidRPr="00E84EAE" w:rsidTr="00A915BD">
        <w:trPr>
          <w:trHeight w:val="270"/>
        </w:trPr>
        <w:tc>
          <w:tcPr>
            <w:tcW w:w="1350" w:type="pct"/>
            <w:tcBorders>
              <w:top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70" w:rsidRPr="00E84EAE" w:rsidRDefault="003B3070" w:rsidP="00A915BD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中益乡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1.3</w:t>
            </w:r>
          </w:p>
        </w:tc>
      </w:tr>
      <w:tr w:rsidR="003B3070" w:rsidRPr="00E84EAE" w:rsidTr="00A915BD">
        <w:trPr>
          <w:trHeight w:val="270"/>
        </w:trPr>
        <w:tc>
          <w:tcPr>
            <w:tcW w:w="1350" w:type="pct"/>
            <w:tcBorders>
              <w:top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70" w:rsidRPr="00E84EAE" w:rsidRDefault="003B3070" w:rsidP="00A915BD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洗新乡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0.7</w:t>
            </w:r>
          </w:p>
        </w:tc>
      </w:tr>
      <w:tr w:rsidR="003B3070" w:rsidRPr="00E84EAE" w:rsidTr="00A915BD">
        <w:trPr>
          <w:trHeight w:val="270"/>
        </w:trPr>
        <w:tc>
          <w:tcPr>
            <w:tcW w:w="1350" w:type="pct"/>
            <w:tcBorders>
              <w:top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70" w:rsidRPr="00E84EAE" w:rsidRDefault="003B3070" w:rsidP="00A915BD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龙潭乡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0.7</w:t>
            </w:r>
          </w:p>
        </w:tc>
      </w:tr>
      <w:tr w:rsidR="003B3070" w:rsidRPr="00E84EAE" w:rsidTr="00A915BD">
        <w:trPr>
          <w:trHeight w:val="270"/>
        </w:trPr>
        <w:tc>
          <w:tcPr>
            <w:tcW w:w="1350" w:type="pct"/>
            <w:tcBorders>
              <w:top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70" w:rsidRPr="00E84EAE" w:rsidRDefault="003B3070" w:rsidP="00A915BD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新乐乡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0.4</w:t>
            </w:r>
          </w:p>
        </w:tc>
      </w:tr>
      <w:tr w:rsidR="003B3070" w:rsidRPr="00E84EAE" w:rsidTr="00A915BD">
        <w:trPr>
          <w:trHeight w:val="270"/>
        </w:trPr>
        <w:tc>
          <w:tcPr>
            <w:tcW w:w="1350" w:type="pct"/>
            <w:tcBorders>
              <w:top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70" w:rsidRPr="00E84EAE" w:rsidRDefault="003B3070" w:rsidP="00A915BD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E84EA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金铃乡</w:t>
            </w:r>
            <w:proofErr w:type="gramEnd"/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0.5</w:t>
            </w:r>
          </w:p>
        </w:tc>
      </w:tr>
      <w:tr w:rsidR="003B3070" w:rsidRPr="00E84EAE" w:rsidTr="00A915BD">
        <w:trPr>
          <w:trHeight w:val="270"/>
        </w:trPr>
        <w:tc>
          <w:tcPr>
            <w:tcW w:w="1350" w:type="pct"/>
            <w:tcBorders>
              <w:top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70" w:rsidRPr="00E84EAE" w:rsidRDefault="003B3070" w:rsidP="00A915BD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金竹乡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070" w:rsidRPr="00E84EAE" w:rsidRDefault="003B3070" w:rsidP="00A915BD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E84EAE">
              <w:rPr>
                <w:color w:val="000000"/>
                <w:kern w:val="0"/>
                <w:sz w:val="20"/>
                <w:szCs w:val="20"/>
              </w:rPr>
              <w:t>0.3</w:t>
            </w:r>
          </w:p>
        </w:tc>
      </w:tr>
    </w:tbl>
    <w:p w:rsidR="003B3070" w:rsidRPr="00B36260" w:rsidRDefault="003B3070" w:rsidP="003B3070">
      <w:pPr>
        <w:snapToGrid w:val="0"/>
        <w:spacing w:line="60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B36260">
        <w:rPr>
          <w:rFonts w:ascii="方正黑体_GBK" w:eastAsia="方正黑体_GBK" w:hint="eastAsia"/>
          <w:sz w:val="32"/>
          <w:szCs w:val="32"/>
        </w:rPr>
        <w:t>二、从业人员</w:t>
      </w:r>
    </w:p>
    <w:p w:rsidR="003B3070" w:rsidRPr="00897F8B" w:rsidRDefault="003B3070" w:rsidP="003B3070">
      <w:pPr>
        <w:snapToGrid w:val="0"/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 w:rsidRPr="00897F8B">
        <w:rPr>
          <w:rFonts w:eastAsia="方正仿宋_GBK" w:hint="eastAsia"/>
          <w:sz w:val="32"/>
          <w:szCs w:val="32"/>
        </w:rPr>
        <w:t>在法人单位从业人员中，位居前三位的地区是：万安街道</w:t>
      </w:r>
      <w:r w:rsidRPr="00897F8B">
        <w:rPr>
          <w:rFonts w:eastAsia="方正仿宋_GBK" w:hint="eastAsia"/>
          <w:sz w:val="32"/>
          <w:szCs w:val="32"/>
        </w:rPr>
        <w:t>16783</w:t>
      </w:r>
      <w:r w:rsidRPr="00897F8B">
        <w:rPr>
          <w:rFonts w:eastAsia="方正仿宋_GBK" w:hint="eastAsia"/>
          <w:sz w:val="32"/>
          <w:szCs w:val="32"/>
        </w:rPr>
        <w:t>人，占比</w:t>
      </w:r>
      <w:r w:rsidRPr="00897F8B">
        <w:rPr>
          <w:rFonts w:eastAsia="方正仿宋_GBK" w:hint="eastAsia"/>
          <w:sz w:val="32"/>
          <w:szCs w:val="32"/>
        </w:rPr>
        <w:t>30.0</w:t>
      </w:r>
      <w:r w:rsidRPr="00897F8B">
        <w:rPr>
          <w:rFonts w:eastAsia="方正仿宋_GBK"/>
          <w:sz w:val="32"/>
          <w:szCs w:val="32"/>
        </w:rPr>
        <w:t>%</w:t>
      </w:r>
      <w:r w:rsidRPr="00897F8B">
        <w:rPr>
          <w:rFonts w:eastAsia="方正仿宋_GBK" w:hint="eastAsia"/>
          <w:sz w:val="32"/>
          <w:szCs w:val="32"/>
        </w:rPr>
        <w:t>；南宾街道</w:t>
      </w:r>
      <w:r w:rsidRPr="00897F8B">
        <w:rPr>
          <w:rFonts w:eastAsia="方正仿宋_GBK" w:hint="eastAsia"/>
          <w:sz w:val="32"/>
          <w:szCs w:val="32"/>
        </w:rPr>
        <w:t>15052</w:t>
      </w:r>
      <w:r w:rsidRPr="00897F8B">
        <w:rPr>
          <w:rFonts w:eastAsia="方正仿宋_GBK" w:hint="eastAsia"/>
          <w:sz w:val="32"/>
          <w:szCs w:val="32"/>
        </w:rPr>
        <w:t>人，占比</w:t>
      </w:r>
      <w:r w:rsidRPr="00897F8B">
        <w:rPr>
          <w:rFonts w:eastAsia="方正仿宋_GBK" w:hint="eastAsia"/>
          <w:sz w:val="32"/>
          <w:szCs w:val="32"/>
        </w:rPr>
        <w:t>26.9</w:t>
      </w:r>
      <w:r w:rsidRPr="00897F8B">
        <w:rPr>
          <w:rFonts w:eastAsia="方正仿宋_GBK"/>
          <w:sz w:val="32"/>
          <w:szCs w:val="32"/>
        </w:rPr>
        <w:t>%</w:t>
      </w:r>
      <w:r w:rsidRPr="00897F8B">
        <w:rPr>
          <w:rFonts w:eastAsia="方正仿宋_GBK" w:hint="eastAsia"/>
          <w:sz w:val="32"/>
          <w:szCs w:val="32"/>
        </w:rPr>
        <w:t>；</w:t>
      </w:r>
      <w:r w:rsidRPr="00897F8B">
        <w:rPr>
          <w:rFonts w:eastAsia="方正仿宋_GBK" w:hint="eastAsia"/>
          <w:sz w:val="32"/>
          <w:szCs w:val="32"/>
        </w:rPr>
        <w:lastRenderedPageBreak/>
        <w:t>下路街道</w:t>
      </w:r>
      <w:r w:rsidRPr="00897F8B">
        <w:rPr>
          <w:rFonts w:eastAsia="方正仿宋_GBK" w:hint="eastAsia"/>
          <w:sz w:val="32"/>
          <w:szCs w:val="32"/>
        </w:rPr>
        <w:t>6074</w:t>
      </w:r>
      <w:r w:rsidRPr="00897F8B">
        <w:rPr>
          <w:rFonts w:eastAsia="方正仿宋_GBK" w:hint="eastAsia"/>
          <w:sz w:val="32"/>
          <w:szCs w:val="32"/>
        </w:rPr>
        <w:t>人，占比</w:t>
      </w:r>
      <w:r w:rsidRPr="00897F8B">
        <w:rPr>
          <w:rFonts w:eastAsia="方正仿宋_GBK" w:hint="eastAsia"/>
          <w:sz w:val="32"/>
          <w:szCs w:val="32"/>
        </w:rPr>
        <w:t>10.9</w:t>
      </w:r>
      <w:r w:rsidRPr="00897F8B">
        <w:rPr>
          <w:rFonts w:eastAsia="方正仿宋_GBK"/>
          <w:sz w:val="32"/>
          <w:szCs w:val="32"/>
        </w:rPr>
        <w:t>%</w:t>
      </w:r>
      <w:r w:rsidRPr="00897F8B">
        <w:rPr>
          <w:rFonts w:eastAsia="方正仿宋_GBK" w:hint="eastAsia"/>
          <w:sz w:val="32"/>
          <w:szCs w:val="32"/>
        </w:rPr>
        <w:t>。</w:t>
      </w:r>
    </w:p>
    <w:p w:rsidR="003B3070" w:rsidRPr="00897F8B" w:rsidRDefault="003B3070" w:rsidP="003B3070">
      <w:pPr>
        <w:snapToGrid w:val="0"/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 w:rsidRPr="00897F8B">
        <w:rPr>
          <w:rFonts w:eastAsia="方正仿宋_GBK" w:hint="eastAsia"/>
          <w:sz w:val="32"/>
          <w:szCs w:val="32"/>
        </w:rPr>
        <w:t>按</w:t>
      </w:r>
      <w:r w:rsidRPr="0081296E">
        <w:rPr>
          <w:rFonts w:eastAsia="方正仿宋_GBK" w:hint="eastAsia"/>
          <w:sz w:val="32"/>
          <w:szCs w:val="32"/>
        </w:rPr>
        <w:t>乡镇（街道）</w:t>
      </w:r>
      <w:r w:rsidRPr="00897F8B">
        <w:rPr>
          <w:rFonts w:eastAsia="方正仿宋_GBK" w:hint="eastAsia"/>
          <w:sz w:val="32"/>
          <w:szCs w:val="32"/>
        </w:rPr>
        <w:t>分组的法人单位从业人员情况详见表</w:t>
      </w:r>
      <w:r w:rsidRPr="00897F8B">
        <w:rPr>
          <w:rFonts w:eastAsia="方正仿宋_GBK" w:hint="eastAsia"/>
          <w:sz w:val="32"/>
          <w:szCs w:val="32"/>
        </w:rPr>
        <w:t>7-2</w:t>
      </w:r>
      <w:r w:rsidRPr="00897F8B">
        <w:rPr>
          <w:rFonts w:eastAsia="方正仿宋_GBK" w:hint="eastAsia"/>
          <w:sz w:val="32"/>
          <w:szCs w:val="32"/>
        </w:rPr>
        <w:t>。</w:t>
      </w:r>
    </w:p>
    <w:p w:rsidR="003B3070" w:rsidRPr="00D221B8" w:rsidRDefault="003B3070" w:rsidP="003B3070">
      <w:pPr>
        <w:widowControl/>
        <w:spacing w:line="580" w:lineRule="exact"/>
        <w:jc w:val="center"/>
        <w:rPr>
          <w:rFonts w:ascii="方正小标宋_GBK" w:eastAsia="方正小标宋_GBK"/>
          <w:bCs/>
          <w:kern w:val="0"/>
          <w:sz w:val="26"/>
          <w:szCs w:val="26"/>
          <w:bdr w:val="none" w:sz="0" w:space="0" w:color="auto" w:frame="1"/>
        </w:rPr>
      </w:pPr>
      <w:r w:rsidRPr="00D221B8">
        <w:rPr>
          <w:rFonts w:ascii="方正小标宋_GBK" w:eastAsia="方正小标宋_GBK" w:hint="eastAsia"/>
          <w:bCs/>
          <w:kern w:val="0"/>
          <w:sz w:val="26"/>
          <w:szCs w:val="26"/>
          <w:bdr w:val="none" w:sz="0" w:space="0" w:color="auto" w:frame="1"/>
        </w:rPr>
        <w:t>表</w:t>
      </w:r>
      <w:r w:rsidRPr="00D221B8">
        <w:rPr>
          <w:rFonts w:ascii="方正小标宋_GBK" w:eastAsia="方正小标宋_GBK"/>
          <w:bCs/>
          <w:kern w:val="0"/>
          <w:sz w:val="26"/>
          <w:szCs w:val="26"/>
          <w:bdr w:val="none" w:sz="0" w:space="0" w:color="auto" w:frame="1"/>
        </w:rPr>
        <w:t>7-2</w:t>
      </w:r>
      <w:r w:rsidRPr="00D221B8">
        <w:rPr>
          <w:rFonts w:ascii="方正小标宋_GBK" w:eastAsia="方正小标宋_GBK" w:hint="eastAsia"/>
          <w:bCs/>
          <w:kern w:val="0"/>
          <w:sz w:val="26"/>
          <w:szCs w:val="26"/>
          <w:bdr w:val="none" w:sz="0" w:space="0" w:color="auto" w:frame="1"/>
        </w:rPr>
        <w:t xml:space="preserve">　按</w:t>
      </w:r>
      <w:r w:rsidRPr="00E84EAE">
        <w:rPr>
          <w:rFonts w:ascii="方正小标宋_GBK" w:eastAsia="方正小标宋_GBK" w:hint="eastAsia"/>
          <w:bCs/>
          <w:kern w:val="0"/>
          <w:sz w:val="26"/>
          <w:szCs w:val="26"/>
          <w:bdr w:val="none" w:sz="0" w:space="0" w:color="auto" w:frame="1"/>
        </w:rPr>
        <w:t>乡镇（街道）</w:t>
      </w:r>
      <w:r w:rsidRPr="00D221B8">
        <w:rPr>
          <w:rFonts w:ascii="方正小标宋_GBK" w:eastAsia="方正小标宋_GBK" w:hint="eastAsia"/>
          <w:bCs/>
          <w:kern w:val="0"/>
          <w:sz w:val="26"/>
          <w:szCs w:val="26"/>
          <w:bdr w:val="none" w:sz="0" w:space="0" w:color="auto" w:frame="1"/>
        </w:rPr>
        <w:t>分组的法人单位从业人员</w:t>
      </w:r>
    </w:p>
    <w:tbl>
      <w:tblPr>
        <w:tblW w:w="5052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2796"/>
        <w:gridCol w:w="2796"/>
        <w:gridCol w:w="10"/>
      </w:tblGrid>
      <w:tr w:rsidR="003B3070" w:rsidRPr="00D221B8" w:rsidTr="003B3070">
        <w:trPr>
          <w:gridAfter w:val="1"/>
          <w:wAfter w:w="6" w:type="pct"/>
          <w:trHeight w:val="297"/>
          <w:tblHeader/>
          <w:jc w:val="center"/>
        </w:trPr>
        <w:tc>
          <w:tcPr>
            <w:tcW w:w="1662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3070" w:rsidRPr="00D221B8" w:rsidRDefault="003B3070" w:rsidP="00A915BD">
            <w:pPr>
              <w:widowControl/>
              <w:spacing w:line="280" w:lineRule="exact"/>
              <w:ind w:left="57" w:right="57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666" w:type="pct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3B3070" w:rsidRPr="00D221B8" w:rsidRDefault="003B3070" w:rsidP="00A915BD">
            <w:pPr>
              <w:widowControl/>
              <w:spacing w:line="280" w:lineRule="exact"/>
              <w:ind w:left="57" w:right="57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D221B8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法人单位从业人员</w:t>
            </w:r>
          </w:p>
          <w:p w:rsidR="003B3070" w:rsidRPr="00D221B8" w:rsidRDefault="003B3070" w:rsidP="00A915BD">
            <w:pPr>
              <w:widowControl/>
              <w:spacing w:line="280" w:lineRule="exact"/>
              <w:ind w:left="57" w:right="57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（</w:t>
            </w:r>
            <w:r w:rsidRPr="00D221B8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166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3070" w:rsidRPr="00D221B8" w:rsidRDefault="003B3070" w:rsidP="00A915BD">
            <w:pPr>
              <w:widowControl/>
              <w:spacing w:line="280" w:lineRule="exact"/>
              <w:ind w:left="57" w:right="57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</w:tr>
      <w:tr w:rsidR="003B3070" w:rsidRPr="00D221B8" w:rsidTr="003B3070">
        <w:trPr>
          <w:trHeight w:val="150"/>
          <w:tblHeader/>
          <w:jc w:val="center"/>
        </w:trPr>
        <w:tc>
          <w:tcPr>
            <w:tcW w:w="16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070" w:rsidRPr="00D221B8" w:rsidRDefault="003B3070" w:rsidP="00A915BD">
            <w:pPr>
              <w:widowControl/>
              <w:spacing w:line="280" w:lineRule="exact"/>
              <w:ind w:left="57" w:right="57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70" w:rsidRPr="00D221B8" w:rsidRDefault="003B3070" w:rsidP="00A915BD">
            <w:pPr>
              <w:widowControl/>
              <w:spacing w:line="280" w:lineRule="exact"/>
              <w:ind w:left="57" w:right="57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3070" w:rsidRPr="00D221B8" w:rsidRDefault="003B3070" w:rsidP="00A915BD">
            <w:pPr>
              <w:widowControl/>
              <w:spacing w:line="280" w:lineRule="exact"/>
              <w:ind w:left="57" w:right="57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D221B8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其中:女性</w:t>
            </w:r>
          </w:p>
        </w:tc>
      </w:tr>
      <w:tr w:rsidR="003B3070" w:rsidRPr="00D221B8" w:rsidTr="003B3070">
        <w:trPr>
          <w:trHeight w:val="313"/>
          <w:jc w:val="center"/>
        </w:trPr>
        <w:tc>
          <w:tcPr>
            <w:tcW w:w="16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3070" w:rsidRPr="00897F8B" w:rsidRDefault="003B3070" w:rsidP="00A915BD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897F8B">
              <w:rPr>
                <w:rFonts w:hint="eastAsia"/>
                <w:b/>
                <w:color w:val="000000"/>
                <w:sz w:val="20"/>
                <w:szCs w:val="20"/>
              </w:rPr>
              <w:t>合</w:t>
            </w:r>
            <w:r w:rsidRPr="00897F8B">
              <w:rPr>
                <w:rFonts w:hint="eastAsia"/>
                <w:b/>
                <w:color w:val="000000"/>
                <w:sz w:val="20"/>
                <w:szCs w:val="20"/>
              </w:rPr>
              <w:t xml:space="preserve">  </w:t>
            </w:r>
            <w:r w:rsidRPr="00897F8B">
              <w:rPr>
                <w:rFonts w:hint="eastAsia"/>
                <w:b/>
                <w:color w:val="000000"/>
                <w:sz w:val="20"/>
                <w:szCs w:val="20"/>
              </w:rPr>
              <w:t>计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070" w:rsidRPr="00897F8B" w:rsidRDefault="003B3070" w:rsidP="00A915B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97F8B">
              <w:rPr>
                <w:b/>
                <w:color w:val="000000"/>
                <w:sz w:val="20"/>
                <w:szCs w:val="20"/>
              </w:rPr>
              <w:t>55938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3070" w:rsidRPr="00897F8B" w:rsidRDefault="003B3070" w:rsidP="00A915B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97F8B">
              <w:rPr>
                <w:b/>
                <w:color w:val="000000"/>
                <w:sz w:val="20"/>
                <w:szCs w:val="20"/>
              </w:rPr>
              <w:t>26213</w:t>
            </w:r>
          </w:p>
        </w:tc>
      </w:tr>
      <w:tr w:rsidR="003B3070" w:rsidRPr="00D221B8" w:rsidTr="003B3070">
        <w:trPr>
          <w:trHeight w:val="328"/>
          <w:jc w:val="center"/>
        </w:trPr>
        <w:tc>
          <w:tcPr>
            <w:tcW w:w="1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70" w:rsidRDefault="003B3070" w:rsidP="00A915B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南宾街道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15052</w:t>
            </w:r>
          </w:p>
        </w:tc>
        <w:tc>
          <w:tcPr>
            <w:tcW w:w="16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6377</w:t>
            </w:r>
          </w:p>
        </w:tc>
      </w:tr>
      <w:tr w:rsidR="003B3070" w:rsidRPr="00D221B8" w:rsidTr="003B3070">
        <w:trPr>
          <w:trHeight w:val="328"/>
          <w:jc w:val="center"/>
        </w:trPr>
        <w:tc>
          <w:tcPr>
            <w:tcW w:w="1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70" w:rsidRDefault="003B3070" w:rsidP="00A915B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万安街道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16783</w:t>
            </w:r>
          </w:p>
        </w:tc>
        <w:tc>
          <w:tcPr>
            <w:tcW w:w="16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8141</w:t>
            </w:r>
          </w:p>
        </w:tc>
      </w:tr>
      <w:tr w:rsidR="003B3070" w:rsidRPr="00D221B8" w:rsidTr="003B3070">
        <w:trPr>
          <w:trHeight w:val="328"/>
          <w:jc w:val="center"/>
        </w:trPr>
        <w:tc>
          <w:tcPr>
            <w:tcW w:w="1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70" w:rsidRDefault="003B3070" w:rsidP="00A915B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下路街道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6074</w:t>
            </w:r>
          </w:p>
        </w:tc>
        <w:tc>
          <w:tcPr>
            <w:tcW w:w="16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3504</w:t>
            </w:r>
          </w:p>
        </w:tc>
      </w:tr>
      <w:tr w:rsidR="003B3070" w:rsidRPr="00D221B8" w:rsidTr="003B3070">
        <w:trPr>
          <w:trHeight w:val="328"/>
          <w:jc w:val="center"/>
        </w:trPr>
        <w:tc>
          <w:tcPr>
            <w:tcW w:w="1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70" w:rsidRDefault="003B3070" w:rsidP="00A915B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沱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镇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3059</w:t>
            </w:r>
          </w:p>
        </w:tc>
        <w:tc>
          <w:tcPr>
            <w:tcW w:w="16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1146</w:t>
            </w:r>
          </w:p>
        </w:tc>
      </w:tr>
      <w:tr w:rsidR="003B3070" w:rsidRPr="00D221B8" w:rsidTr="003B3070">
        <w:trPr>
          <w:trHeight w:val="313"/>
          <w:jc w:val="center"/>
        </w:trPr>
        <w:tc>
          <w:tcPr>
            <w:tcW w:w="1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70" w:rsidRDefault="003B3070" w:rsidP="00A915B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悦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崃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镇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16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</w:t>
            </w:r>
          </w:p>
        </w:tc>
      </w:tr>
      <w:tr w:rsidR="003B3070" w:rsidRPr="00D221B8" w:rsidTr="003B3070">
        <w:trPr>
          <w:trHeight w:val="328"/>
          <w:jc w:val="center"/>
        </w:trPr>
        <w:tc>
          <w:tcPr>
            <w:tcW w:w="1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70" w:rsidRDefault="003B3070" w:rsidP="00A915B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临溪镇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</w:t>
            </w:r>
          </w:p>
        </w:tc>
        <w:tc>
          <w:tcPr>
            <w:tcW w:w="16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</w:t>
            </w:r>
          </w:p>
        </w:tc>
      </w:tr>
      <w:tr w:rsidR="003B3070" w:rsidRPr="00D221B8" w:rsidTr="003B3070">
        <w:trPr>
          <w:trHeight w:val="328"/>
          <w:jc w:val="center"/>
        </w:trPr>
        <w:tc>
          <w:tcPr>
            <w:tcW w:w="1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70" w:rsidRDefault="003B3070" w:rsidP="00A915B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黄水镇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3477</w:t>
            </w:r>
          </w:p>
        </w:tc>
        <w:tc>
          <w:tcPr>
            <w:tcW w:w="16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3B3070" w:rsidRPr="00D221B8" w:rsidTr="003B3070">
        <w:trPr>
          <w:trHeight w:val="328"/>
          <w:jc w:val="center"/>
        </w:trPr>
        <w:tc>
          <w:tcPr>
            <w:tcW w:w="1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70" w:rsidRDefault="003B3070" w:rsidP="00A915B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马武镇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16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</w:tr>
      <w:tr w:rsidR="003B3070" w:rsidRPr="00D221B8" w:rsidTr="003B3070">
        <w:trPr>
          <w:trHeight w:val="328"/>
          <w:jc w:val="center"/>
        </w:trPr>
        <w:tc>
          <w:tcPr>
            <w:tcW w:w="1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70" w:rsidRDefault="003B3070" w:rsidP="00A915B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沙子镇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16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</w:t>
            </w:r>
          </w:p>
        </w:tc>
      </w:tr>
      <w:tr w:rsidR="003B3070" w:rsidRPr="00D221B8" w:rsidTr="003B3070">
        <w:trPr>
          <w:trHeight w:val="313"/>
          <w:jc w:val="center"/>
        </w:trPr>
        <w:tc>
          <w:tcPr>
            <w:tcW w:w="1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70" w:rsidRDefault="003B3070" w:rsidP="00A915B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王场镇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6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</w:tc>
      </w:tr>
      <w:tr w:rsidR="003B3070" w:rsidRPr="00D221B8" w:rsidTr="003B3070">
        <w:trPr>
          <w:trHeight w:val="328"/>
          <w:jc w:val="center"/>
        </w:trPr>
        <w:tc>
          <w:tcPr>
            <w:tcW w:w="1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70" w:rsidRDefault="003B3070" w:rsidP="00A915B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沿溪镇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16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</w:t>
            </w:r>
          </w:p>
        </w:tc>
      </w:tr>
      <w:tr w:rsidR="003B3070" w:rsidRPr="00D221B8" w:rsidTr="003B3070">
        <w:trPr>
          <w:trHeight w:val="328"/>
          <w:jc w:val="center"/>
        </w:trPr>
        <w:tc>
          <w:tcPr>
            <w:tcW w:w="1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70" w:rsidRDefault="003B3070" w:rsidP="00A915B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龙沙镇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6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</w:t>
            </w:r>
          </w:p>
        </w:tc>
      </w:tr>
      <w:tr w:rsidR="003B3070" w:rsidRPr="00D221B8" w:rsidTr="003B3070">
        <w:trPr>
          <w:trHeight w:val="328"/>
          <w:jc w:val="center"/>
        </w:trPr>
        <w:tc>
          <w:tcPr>
            <w:tcW w:w="1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70" w:rsidRDefault="003B3070" w:rsidP="00A915B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鱼池镇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16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</w:t>
            </w:r>
          </w:p>
        </w:tc>
      </w:tr>
      <w:tr w:rsidR="003B3070" w:rsidRPr="00D221B8" w:rsidTr="003B3070">
        <w:trPr>
          <w:trHeight w:val="328"/>
          <w:jc w:val="center"/>
        </w:trPr>
        <w:tc>
          <w:tcPr>
            <w:tcW w:w="1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70" w:rsidRDefault="003B3070" w:rsidP="00A915B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三河镇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16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</w:t>
            </w:r>
          </w:p>
        </w:tc>
      </w:tr>
      <w:tr w:rsidR="003B3070" w:rsidRPr="00D221B8" w:rsidTr="003B3070">
        <w:trPr>
          <w:trHeight w:val="313"/>
          <w:jc w:val="center"/>
        </w:trPr>
        <w:tc>
          <w:tcPr>
            <w:tcW w:w="1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70" w:rsidRDefault="003B3070" w:rsidP="00A915B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大歇镇</w:t>
            </w:r>
            <w:proofErr w:type="gramEnd"/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16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</w:t>
            </w:r>
          </w:p>
        </w:tc>
      </w:tr>
      <w:tr w:rsidR="003B3070" w:rsidRPr="00D221B8" w:rsidTr="003B3070">
        <w:trPr>
          <w:trHeight w:val="328"/>
          <w:jc w:val="center"/>
        </w:trPr>
        <w:tc>
          <w:tcPr>
            <w:tcW w:w="1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70" w:rsidRDefault="003B3070" w:rsidP="00A915B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桥头镇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16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</w:tr>
      <w:tr w:rsidR="003B3070" w:rsidRPr="00D221B8" w:rsidTr="003B3070">
        <w:trPr>
          <w:trHeight w:val="328"/>
          <w:jc w:val="center"/>
        </w:trPr>
        <w:tc>
          <w:tcPr>
            <w:tcW w:w="1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70" w:rsidRDefault="003B3070" w:rsidP="00A915B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万朝镇</w:t>
            </w:r>
            <w:proofErr w:type="gramEnd"/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6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</w:tr>
      <w:tr w:rsidR="003B3070" w:rsidRPr="00D221B8" w:rsidTr="003B3070">
        <w:trPr>
          <w:trHeight w:val="328"/>
          <w:jc w:val="center"/>
        </w:trPr>
        <w:tc>
          <w:tcPr>
            <w:tcW w:w="1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70" w:rsidRDefault="003B3070" w:rsidP="00A915B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冷水镇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16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</w:t>
            </w:r>
          </w:p>
        </w:tc>
      </w:tr>
      <w:tr w:rsidR="003B3070" w:rsidRPr="00D221B8" w:rsidTr="003B3070">
        <w:trPr>
          <w:trHeight w:val="328"/>
          <w:jc w:val="center"/>
        </w:trPr>
        <w:tc>
          <w:tcPr>
            <w:tcW w:w="1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70" w:rsidRDefault="003B3070" w:rsidP="00A915B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黄鹤镇</w:t>
            </w:r>
            <w:proofErr w:type="gramEnd"/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16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</w:tr>
      <w:tr w:rsidR="003B3070" w:rsidRPr="00D221B8" w:rsidTr="003B3070">
        <w:trPr>
          <w:trHeight w:val="313"/>
          <w:jc w:val="center"/>
        </w:trPr>
        <w:tc>
          <w:tcPr>
            <w:tcW w:w="1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70" w:rsidRDefault="003B3070" w:rsidP="00A915B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枫木镇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16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</w:tr>
      <w:tr w:rsidR="003B3070" w:rsidRPr="00D221B8" w:rsidTr="003B3070">
        <w:trPr>
          <w:trHeight w:val="328"/>
          <w:jc w:val="center"/>
        </w:trPr>
        <w:tc>
          <w:tcPr>
            <w:tcW w:w="1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70" w:rsidRDefault="003B3070" w:rsidP="00A915B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黎场乡</w:t>
            </w:r>
            <w:proofErr w:type="gramEnd"/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6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</w:tr>
      <w:tr w:rsidR="003B3070" w:rsidRPr="00D221B8" w:rsidTr="003B3070">
        <w:trPr>
          <w:trHeight w:val="328"/>
          <w:jc w:val="center"/>
        </w:trPr>
        <w:tc>
          <w:tcPr>
            <w:tcW w:w="1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70" w:rsidRDefault="003B3070" w:rsidP="00A915B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三星乡</w:t>
            </w:r>
            <w:proofErr w:type="gramEnd"/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16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</w:tr>
      <w:tr w:rsidR="003B3070" w:rsidRPr="00D221B8" w:rsidTr="003B3070">
        <w:trPr>
          <w:trHeight w:val="328"/>
          <w:jc w:val="center"/>
        </w:trPr>
        <w:tc>
          <w:tcPr>
            <w:tcW w:w="1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70" w:rsidRDefault="003B3070" w:rsidP="00A915B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六塘乡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16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</w:tr>
      <w:tr w:rsidR="003B3070" w:rsidRPr="00D221B8" w:rsidTr="003B3070">
        <w:trPr>
          <w:trHeight w:val="328"/>
          <w:jc w:val="center"/>
        </w:trPr>
        <w:tc>
          <w:tcPr>
            <w:tcW w:w="1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70" w:rsidRDefault="003B3070" w:rsidP="00A915B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三益乡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6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</w:tr>
      <w:tr w:rsidR="003B3070" w:rsidRPr="00D221B8" w:rsidTr="003B3070">
        <w:trPr>
          <w:trHeight w:val="313"/>
          <w:jc w:val="center"/>
        </w:trPr>
        <w:tc>
          <w:tcPr>
            <w:tcW w:w="1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70" w:rsidRDefault="003B3070" w:rsidP="00A915B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王家乡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6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</w:tr>
      <w:tr w:rsidR="003B3070" w:rsidRPr="00D221B8" w:rsidTr="003B3070">
        <w:trPr>
          <w:trHeight w:val="328"/>
          <w:jc w:val="center"/>
        </w:trPr>
        <w:tc>
          <w:tcPr>
            <w:tcW w:w="1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70" w:rsidRDefault="003B3070" w:rsidP="00A915B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河嘴乡</w:t>
            </w:r>
            <w:proofErr w:type="gramEnd"/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6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</w:tr>
      <w:tr w:rsidR="003B3070" w:rsidRPr="00D221B8" w:rsidTr="003B3070">
        <w:trPr>
          <w:trHeight w:val="328"/>
          <w:jc w:val="center"/>
        </w:trPr>
        <w:tc>
          <w:tcPr>
            <w:tcW w:w="1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70" w:rsidRDefault="003B3070" w:rsidP="00A915B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石家乡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6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</w:tc>
      </w:tr>
      <w:tr w:rsidR="003B3070" w:rsidRPr="00D221B8" w:rsidTr="003B3070">
        <w:trPr>
          <w:trHeight w:val="328"/>
          <w:jc w:val="center"/>
        </w:trPr>
        <w:tc>
          <w:tcPr>
            <w:tcW w:w="1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70" w:rsidRDefault="003B3070" w:rsidP="00A915B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中益乡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</w:tr>
      <w:tr w:rsidR="003B3070" w:rsidRPr="00D221B8" w:rsidTr="003B3070">
        <w:trPr>
          <w:trHeight w:val="328"/>
          <w:jc w:val="center"/>
        </w:trPr>
        <w:tc>
          <w:tcPr>
            <w:tcW w:w="1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70" w:rsidRDefault="003B3070" w:rsidP="00A915B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洗新乡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6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</w:tr>
      <w:tr w:rsidR="003B3070" w:rsidRPr="00D221B8" w:rsidTr="003B3070">
        <w:trPr>
          <w:trHeight w:val="313"/>
          <w:jc w:val="center"/>
        </w:trPr>
        <w:tc>
          <w:tcPr>
            <w:tcW w:w="1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70" w:rsidRDefault="003B3070" w:rsidP="00A915B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龙潭乡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16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</w:tr>
      <w:tr w:rsidR="003B3070" w:rsidRPr="00D221B8" w:rsidTr="003B3070">
        <w:trPr>
          <w:trHeight w:val="328"/>
          <w:jc w:val="center"/>
        </w:trPr>
        <w:tc>
          <w:tcPr>
            <w:tcW w:w="1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70" w:rsidRDefault="003B3070" w:rsidP="00A915B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新乐乡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6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3B3070" w:rsidRPr="00D221B8" w:rsidTr="003B3070">
        <w:trPr>
          <w:trHeight w:val="328"/>
          <w:jc w:val="center"/>
        </w:trPr>
        <w:tc>
          <w:tcPr>
            <w:tcW w:w="1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70" w:rsidRDefault="003B3070" w:rsidP="00A915B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金铃乡</w:t>
            </w:r>
            <w:proofErr w:type="gramEnd"/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6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</w:tr>
      <w:tr w:rsidR="003B3070" w:rsidRPr="00D221B8" w:rsidTr="003B3070">
        <w:trPr>
          <w:trHeight w:val="328"/>
          <w:jc w:val="center"/>
        </w:trPr>
        <w:tc>
          <w:tcPr>
            <w:tcW w:w="166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金竹乡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672" w:type="pct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B3070" w:rsidRDefault="003B3070" w:rsidP="00A915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</w:tbl>
    <w:p w:rsidR="003B3070" w:rsidRPr="001C2183" w:rsidRDefault="003B3070" w:rsidP="003B3070">
      <w:pPr>
        <w:spacing w:line="560" w:lineRule="exact"/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1C2183">
        <w:rPr>
          <w:rFonts w:ascii="黑体" w:eastAsia="黑体" w:hAnsi="黑体" w:cs="宋体" w:hint="eastAsia"/>
          <w:kern w:val="0"/>
          <w:sz w:val="28"/>
          <w:szCs w:val="28"/>
        </w:rPr>
        <w:lastRenderedPageBreak/>
        <w:t>注释：</w:t>
      </w:r>
    </w:p>
    <w:p w:rsidR="003B3070" w:rsidRPr="009C659C" w:rsidRDefault="003B3070" w:rsidP="003B3070">
      <w:pPr>
        <w:spacing w:line="560" w:lineRule="exact"/>
        <w:ind w:firstLineChars="200" w:firstLine="560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[</w:t>
      </w:r>
      <w:r>
        <w:rPr>
          <w:rFonts w:eastAsia="方正仿宋_GBK" w:hint="eastAsia"/>
          <w:kern w:val="0"/>
          <w:sz w:val="28"/>
          <w:szCs w:val="28"/>
        </w:rPr>
        <w:t>1</w:t>
      </w:r>
      <w:r w:rsidRPr="009C659C">
        <w:rPr>
          <w:rFonts w:eastAsia="方正仿宋_GBK"/>
          <w:kern w:val="0"/>
          <w:sz w:val="28"/>
          <w:szCs w:val="28"/>
        </w:rPr>
        <w:t>]</w:t>
      </w:r>
      <w:r>
        <w:rPr>
          <w:rFonts w:eastAsia="方正仿宋_GBK"/>
          <w:kern w:val="0"/>
          <w:sz w:val="28"/>
          <w:szCs w:val="28"/>
        </w:rPr>
        <w:t>表中分</w:t>
      </w:r>
      <w:r>
        <w:rPr>
          <w:rFonts w:eastAsia="方正仿宋_GBK" w:hint="eastAsia"/>
          <w:kern w:val="0"/>
          <w:sz w:val="28"/>
          <w:szCs w:val="28"/>
        </w:rPr>
        <w:t>乡镇（街道）单位数、</w:t>
      </w:r>
      <w:r w:rsidRPr="009C659C">
        <w:rPr>
          <w:rFonts w:eastAsia="方正仿宋_GBK"/>
          <w:kern w:val="0"/>
          <w:sz w:val="28"/>
          <w:szCs w:val="28"/>
        </w:rPr>
        <w:t>从业人员数据不包含金融、铁路等单位</w:t>
      </w:r>
      <w:r>
        <w:rPr>
          <w:rFonts w:eastAsia="方正仿宋_GBK" w:hint="eastAsia"/>
          <w:kern w:val="0"/>
          <w:sz w:val="28"/>
          <w:szCs w:val="28"/>
        </w:rPr>
        <w:t>，</w:t>
      </w:r>
      <w:r>
        <w:rPr>
          <w:rFonts w:eastAsia="方正仿宋_GBK"/>
          <w:kern w:val="0"/>
          <w:sz w:val="28"/>
          <w:szCs w:val="28"/>
        </w:rPr>
        <w:t>合计数中包含</w:t>
      </w:r>
      <w:r w:rsidRPr="009C659C">
        <w:rPr>
          <w:rFonts w:eastAsia="方正仿宋_GBK"/>
          <w:kern w:val="0"/>
          <w:sz w:val="28"/>
          <w:szCs w:val="28"/>
        </w:rPr>
        <w:t>。</w:t>
      </w:r>
    </w:p>
    <w:p w:rsidR="003B3070" w:rsidRDefault="003B3070" w:rsidP="003B3070">
      <w:pPr>
        <w:spacing w:line="560" w:lineRule="exact"/>
        <w:ind w:firstLineChars="200" w:firstLine="560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[</w:t>
      </w:r>
      <w:r>
        <w:rPr>
          <w:rFonts w:eastAsia="方正仿宋_GBK" w:hint="eastAsia"/>
          <w:kern w:val="0"/>
          <w:sz w:val="28"/>
          <w:szCs w:val="28"/>
        </w:rPr>
        <w:t>2</w:t>
      </w:r>
      <w:r w:rsidRPr="009C659C">
        <w:rPr>
          <w:rFonts w:eastAsia="方正仿宋_GBK"/>
          <w:kern w:val="0"/>
          <w:sz w:val="28"/>
          <w:szCs w:val="28"/>
        </w:rPr>
        <w:t>]</w:t>
      </w:r>
      <w:r w:rsidRPr="009C659C">
        <w:rPr>
          <w:rFonts w:eastAsia="方正仿宋_GBK"/>
          <w:kern w:val="0"/>
          <w:sz w:val="28"/>
          <w:szCs w:val="28"/>
        </w:rPr>
        <w:t>表中的合计数和部分计算数据因小数取舍而产生的误差，均未作机械调整。</w:t>
      </w:r>
    </w:p>
    <w:p w:rsidR="00F66958" w:rsidRPr="003B3070" w:rsidRDefault="00F66958"/>
    <w:sectPr w:rsidR="00F66958" w:rsidRPr="003B30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407" w:rsidRDefault="00287407" w:rsidP="003B3070">
      <w:r>
        <w:separator/>
      </w:r>
    </w:p>
  </w:endnote>
  <w:endnote w:type="continuationSeparator" w:id="0">
    <w:p w:rsidR="00287407" w:rsidRDefault="00287407" w:rsidP="003B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407" w:rsidRDefault="00287407" w:rsidP="003B3070">
      <w:r>
        <w:separator/>
      </w:r>
    </w:p>
  </w:footnote>
  <w:footnote w:type="continuationSeparator" w:id="0">
    <w:p w:rsidR="00287407" w:rsidRDefault="00287407" w:rsidP="003B3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50"/>
    <w:rsid w:val="00145750"/>
    <w:rsid w:val="00287407"/>
    <w:rsid w:val="003B3070"/>
    <w:rsid w:val="00D20B60"/>
    <w:rsid w:val="00F6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3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30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30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30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3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30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30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30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2020-04-14T02:00:00Z</dcterms:created>
  <dcterms:modified xsi:type="dcterms:W3CDTF">2020-04-14T02:01:00Z</dcterms:modified>
</cp:coreProperties>
</file>