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</w:rPr>
        <w:t>石柱县202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</w:rPr>
        <w:t>年监督执法正面清单企业列表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填报单位：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石柱县生态环境局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                                  填表时间：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2022年3月28日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08"/>
        <w:gridCol w:w="2925"/>
        <w:gridCol w:w="2580"/>
        <w:gridCol w:w="244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所在地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排污许可证编号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highlight w:val="none"/>
              </w:rPr>
              <w:t>（排污登记编号）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嘉士伯重庆啤酒有限公司石柱分公司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石柱土家族自治县下路街道柏树村南宾工业园区拓展</w:t>
            </w:r>
            <w:r>
              <w:rPr>
                <w:rStyle w:val="4"/>
                <w:rFonts w:eastAsia="宋体"/>
                <w:lang w:val="en-US" w:eastAsia="zh-CN" w:bidi="ar"/>
              </w:rPr>
              <w:t>B</w:t>
            </w:r>
            <w:r>
              <w:rPr>
                <w:rStyle w:val="5"/>
                <w:lang w:val="en-US" w:eastAsia="zh-CN" w:bidi="ar"/>
              </w:rPr>
              <w:t>区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91500000784208802G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91500000784208802G001V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重庆石柱西南水泥有限公司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石柱土家族自治县大歇镇双会村大歇石柱县大歇乡双会村双笕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91500240676136653T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91500240676136653T001P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黄水第二污水处理厂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石柱县黄水镇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915002227562493089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915002227562493089001Q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石柱工业园区拓展区污水处理厂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石柱土家族自治县下路街道工业园区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91500240MA5U516B1K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91500240MA5U516B1K001V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石柱县仁康医院有限公司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石柱县南宾街道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91500240MA5U4GNL7Y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91500240MA5U4GNL7Y001W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石柱德康中医肛肠医院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石柱县万安街道万寿大道蟠龙豪庭旁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91500240093134744H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91500240093134744H001Z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28"/>
                <w:szCs w:val="2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石柱土家族自治县西南俪人医院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重庆市石柱土家族自治县南宾镇城南路</w:t>
            </w:r>
            <w:r>
              <w:rPr>
                <w:rStyle w:val="4"/>
                <w:rFonts w:eastAsia="宋体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91500240565616793E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91500240565616793E001W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石柱博爱医院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石柱县万安街道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915002403048314795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915002403048314795001W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石柱土家族自治县黄水中心卫生院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石柱县黄水镇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12500240452954219R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12500240452954219R001X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石柱土家族自治县中医院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石柱县南宾街道万寿大道</w:t>
            </w:r>
            <w:r>
              <w:rPr>
                <w:rStyle w:val="4"/>
                <w:rFonts w:eastAsia="宋体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125002404529517633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125002404529517633001U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桥头镇污水处理厂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石柱县桥头镇瓦屋村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重庆大唐国际石柱发电有限责任公司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石柱土家族自治县西沱镇西山村村委会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9150024078423930XE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9150024078423930XE001P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重庆市水利投资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集团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有限公司沿溪污水处理厂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石柱土家族自治县沿溪镇滨江社区集中组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91500240MA60DCJD9G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91500240MA60DCJD9G001V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重庆市水利投资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集团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  <w:r>
              <w:rPr>
                <w:rStyle w:val="5"/>
                <w:lang w:val="en-US" w:eastAsia="zh-CN" w:bidi="ar"/>
              </w:rPr>
              <w:t>有限公司西沱污水处理厂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石柱土家族自治县西沱镇月台社区江家槽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91500240MA60DCJD9G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91500240MA60DCJD9G002Q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黄水镇第一污水处理厂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石柱土家族自治县黄水镇七龙社区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915002227562493089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915002227562493089002U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沙子镇污水处理厂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石柱县沙子镇兴隆村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临溪镇污水处理厂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石柱县临溪镇民主村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悦崃镇污水处理厂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石柱县悦崃镇悦崃村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石柱县冷水镇河源村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重庆市三峡水务石柱排水有限责任公司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石柱土家族自治县万安街道城南社区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91500240753083381R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在线监控设备与生态环境部门联网，且稳定运行的企业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91500240753083381R001U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石柱土家族自治县人民医院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石柱土家族自治县万安街道都督大道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12500240452952360A 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方正仿宋_GBK" w:cs="Times New Roman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12500240452952360A001V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万朝镇污水处理厂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石柱县万朝镇万福村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91500112678690543R007U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石柱县海创环保科技有限责任公司</w:t>
            </w:r>
          </w:p>
        </w:tc>
        <w:tc>
          <w:tcPr>
            <w:tcW w:w="292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重庆市石柱县万朝乡</w:t>
            </w:r>
          </w:p>
        </w:tc>
        <w:tc>
          <w:tcPr>
            <w:tcW w:w="258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91500240MA5YR7HF4D</w:t>
            </w:r>
          </w:p>
        </w:tc>
        <w:tc>
          <w:tcPr>
            <w:tcW w:w="24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民生保障直接相关的企业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91500240MA5YR7HF4D001V</w:t>
            </w:r>
          </w:p>
        </w:tc>
      </w:tr>
    </w:tbl>
    <w:p>
      <w:pPr>
        <w:rPr>
          <w:rFonts w:ascii="Times New Roman" w:hAnsi="Times New Roman" w:cs="Times New Roman"/>
          <w:highlight w:val="none"/>
        </w:r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1739"/>
    <w:rsid w:val="01AC61B0"/>
    <w:rsid w:val="05B141B0"/>
    <w:rsid w:val="0F2353A3"/>
    <w:rsid w:val="112C7280"/>
    <w:rsid w:val="140F7F7C"/>
    <w:rsid w:val="1B0D274C"/>
    <w:rsid w:val="1B795982"/>
    <w:rsid w:val="1BED329D"/>
    <w:rsid w:val="20040E96"/>
    <w:rsid w:val="20FC3333"/>
    <w:rsid w:val="26BE0F6F"/>
    <w:rsid w:val="2B6F1739"/>
    <w:rsid w:val="2DF23A1B"/>
    <w:rsid w:val="378E2E15"/>
    <w:rsid w:val="44961828"/>
    <w:rsid w:val="48A66799"/>
    <w:rsid w:val="4C8F00F3"/>
    <w:rsid w:val="4EA25106"/>
    <w:rsid w:val="4FC65520"/>
    <w:rsid w:val="522E2F85"/>
    <w:rsid w:val="54330BE7"/>
    <w:rsid w:val="5B511CBE"/>
    <w:rsid w:val="5D764910"/>
    <w:rsid w:val="5E147BF3"/>
    <w:rsid w:val="60733426"/>
    <w:rsid w:val="678B227E"/>
    <w:rsid w:val="683544D8"/>
    <w:rsid w:val="6A0D5083"/>
    <w:rsid w:val="6BA51529"/>
    <w:rsid w:val="77C66B0E"/>
    <w:rsid w:val="792E1FAA"/>
    <w:rsid w:val="792E430A"/>
    <w:rsid w:val="7BAF156E"/>
    <w:rsid w:val="7D874448"/>
    <w:rsid w:val="7EE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2021-08-23T02:39:00Z</dcterms:created>
  <dc:creator>Administrator</dc:creator>
  <cp:lastModifiedBy>Administrator</cp:lastModifiedBy>
  <dcterms:modified xsi:type="dcterms:W3CDTF">2022-03-28T01:46:11Z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