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E5FFB">
      <w:pPr>
        <w:spacing w:line="580" w:lineRule="exact"/>
        <w:rPr>
          <w:rFonts w:ascii="方正仿宋_GBK" w:eastAsia="方正仿宋_GBK"/>
          <w:color w:val="FF0000"/>
          <w:sz w:val="32"/>
          <w:szCs w:val="32"/>
        </w:rPr>
      </w:pPr>
      <w:r>
        <w:rPr>
          <w:rFonts w:hint="eastAsia" w:ascii="方正仿宋_GBK" w:eastAsia="方正仿宋_GBK"/>
          <w:color w:val="FF0000"/>
          <w:sz w:val="32"/>
          <w:szCs w:val="32"/>
        </w:rPr>
        <w:t xml:space="preserve">  </w:t>
      </w:r>
    </w:p>
    <w:p w14:paraId="4970431D">
      <w:pPr>
        <w:spacing w:line="580" w:lineRule="exact"/>
        <w:rPr>
          <w:rFonts w:ascii="方正仿宋_GBK" w:eastAsia="方正仿宋_GBK"/>
          <w:color w:val="FF0000"/>
          <w:sz w:val="32"/>
          <w:szCs w:val="32"/>
        </w:rPr>
      </w:pPr>
    </w:p>
    <w:p w14:paraId="6B7F9FED">
      <w:pPr>
        <w:spacing w:line="580" w:lineRule="exact"/>
        <w:rPr>
          <w:rFonts w:ascii="方正仿宋_GBK" w:eastAsia="方正仿宋_GBK"/>
          <w:color w:val="FF0000"/>
          <w:sz w:val="32"/>
          <w:szCs w:val="32"/>
        </w:rPr>
      </w:pPr>
    </w:p>
    <w:p w14:paraId="7248F7C6">
      <w:pPr>
        <w:ind w:firstLine="358" w:firstLineChars="112"/>
        <w:rPr>
          <w:rFonts w:ascii="方正仿宋_GBK" w:eastAsia="方正仿宋_GBK"/>
          <w:color w:val="FF0000"/>
          <w:sz w:val="32"/>
          <w:szCs w:val="32"/>
        </w:rPr>
      </w:pPr>
    </w:p>
    <w:p w14:paraId="6BBC8DC6">
      <w:pPr>
        <w:spacing w:line="560" w:lineRule="exact"/>
        <w:rPr>
          <w:rFonts w:ascii="方正仿宋_GBK" w:eastAsia="方正仿宋_GBK"/>
          <w:color w:val="FF0000"/>
          <w:sz w:val="32"/>
          <w:szCs w:val="32"/>
        </w:rPr>
      </w:pPr>
    </w:p>
    <w:p w14:paraId="4F5829AD">
      <w:pPr>
        <w:spacing w:line="560" w:lineRule="exact"/>
        <w:rPr>
          <w:rFonts w:ascii="方正仿宋_GBK" w:eastAsia="方正仿宋_GBK"/>
          <w:color w:val="FF0000"/>
          <w:sz w:val="32"/>
          <w:szCs w:val="32"/>
        </w:rPr>
      </w:pPr>
    </w:p>
    <w:p w14:paraId="744B1018">
      <w:pPr>
        <w:spacing w:line="560" w:lineRule="exact"/>
        <w:rPr>
          <w:rFonts w:ascii="方正仿宋_GBK" w:eastAsia="方正仿宋_GBK"/>
          <w:color w:val="FF0000"/>
          <w:sz w:val="32"/>
          <w:szCs w:val="32"/>
        </w:rPr>
      </w:pPr>
    </w:p>
    <w:p w14:paraId="6662E63D">
      <w:pPr>
        <w:spacing w:line="380" w:lineRule="exact"/>
        <w:ind w:firstLine="480" w:firstLineChars="150"/>
        <w:jc w:val="center"/>
        <w:rPr>
          <w:rFonts w:ascii="方正仿宋_GBK" w:eastAsia="方正仿宋_GBK"/>
          <w:sz w:val="32"/>
          <w:szCs w:val="32"/>
        </w:rPr>
      </w:pPr>
    </w:p>
    <w:p w14:paraId="1CFD7F02">
      <w:pPr>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石柱水利许可〔2026〕8号</w:t>
      </w:r>
    </w:p>
    <w:p w14:paraId="62116509">
      <w:pPr>
        <w:jc w:val="center"/>
        <w:rPr>
          <w:sz w:val="32"/>
          <w:szCs w:val="32"/>
        </w:rPr>
      </w:pPr>
    </w:p>
    <w:p w14:paraId="13CCC052">
      <w:pPr>
        <w:rPr>
          <w:sz w:val="36"/>
          <w:szCs w:val="36"/>
        </w:rPr>
      </w:pPr>
    </w:p>
    <w:p w14:paraId="7A610AD0">
      <w:pPr>
        <w:keepNext w:val="0"/>
        <w:keepLines w:val="0"/>
        <w:pageBreakBefore w:val="0"/>
        <w:widowControl w:val="0"/>
        <w:kinsoku/>
        <w:wordWrap/>
        <w:overflowPunct/>
        <w:topLinePunct w:val="0"/>
        <w:bidi w:val="0"/>
        <w:snapToGrid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石柱土家族自治县水利局</w:t>
      </w:r>
    </w:p>
    <w:p w14:paraId="5E436257">
      <w:pPr>
        <w:keepNext w:val="0"/>
        <w:keepLines w:val="0"/>
        <w:pageBreakBefore w:val="0"/>
        <w:widowControl w:val="0"/>
        <w:kinsoku/>
        <w:wordWrap/>
        <w:overflowPunct/>
        <w:topLinePunct w:val="0"/>
        <w:bidi w:val="0"/>
        <w:snapToGrid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关于石柱县水环境综合治理PPP项目</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石柱县东连接路片区排水设施改造项目（三河文化广场</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一体化泵站）洪水影响评价报告</w:t>
      </w:r>
    </w:p>
    <w:p w14:paraId="660FCF62">
      <w:pPr>
        <w:keepNext w:val="0"/>
        <w:keepLines w:val="0"/>
        <w:pageBreakBefore w:val="0"/>
        <w:widowControl w:val="0"/>
        <w:kinsoku/>
        <w:wordWrap/>
        <w:overflowPunct/>
        <w:topLinePunct w:val="0"/>
        <w:bidi w:val="0"/>
        <w:snapToGrid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准予行政许可的决定</w:t>
      </w:r>
    </w:p>
    <w:p w14:paraId="2109C1CD">
      <w:pPr>
        <w:keepNext w:val="0"/>
        <w:keepLines w:val="0"/>
        <w:pageBreakBefore w:val="0"/>
        <w:widowControl w:val="0"/>
        <w:kinsoku/>
        <w:wordWrap w:val="0"/>
        <w:overflowPunct/>
        <w:topLinePunct w:val="0"/>
        <w:bidi w:val="0"/>
        <w:spacing w:line="560" w:lineRule="exact"/>
        <w:textAlignment w:val="auto"/>
        <w:rPr>
          <w:rFonts w:hint="default" w:ascii="Times New Roman" w:hAnsi="Times New Roman" w:eastAsia="方正仿宋_GBK" w:cs="Times New Roman"/>
          <w:kern w:val="0"/>
          <w:sz w:val="32"/>
          <w:szCs w:val="32"/>
        </w:rPr>
      </w:pPr>
    </w:p>
    <w:p w14:paraId="4C6013E4">
      <w:pPr>
        <w:keepNext w:val="0"/>
        <w:keepLines w:val="0"/>
        <w:pageBreakBefore w:val="0"/>
        <w:widowControl w:val="0"/>
        <w:kinsoku/>
        <w:wordWrap w:val="0"/>
        <w:overflowPunct/>
        <w:topLinePunct w:val="0"/>
        <w:autoSpaceDE w:val="0"/>
        <w:autoSpaceDN w:val="0"/>
        <w:bidi w:val="0"/>
        <w:spacing w:line="56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重庆石柱三峡水环境综合治理有限责任公司</w:t>
      </w:r>
      <w:r>
        <w:rPr>
          <w:rFonts w:hint="default" w:ascii="Times New Roman" w:hAnsi="Times New Roman" w:eastAsia="方正仿宋_GBK" w:cs="Times New Roman"/>
          <w:kern w:val="0"/>
          <w:sz w:val="32"/>
          <w:szCs w:val="32"/>
        </w:rPr>
        <w:t>：</w:t>
      </w:r>
    </w:p>
    <w:p w14:paraId="4FB6B495">
      <w:pPr>
        <w:keepNext w:val="0"/>
        <w:keepLines w:val="0"/>
        <w:pageBreakBefore w:val="0"/>
        <w:widowControl w:val="0"/>
        <w:kinsoku/>
        <w:wordWrap w:val="0"/>
        <w:overflowPunct/>
        <w:topLinePunct w:val="0"/>
        <w:autoSpaceDE w:val="0"/>
        <w:autoSpaceDN w:val="0"/>
        <w:bidi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你司报来的《</w:t>
      </w:r>
      <w:r>
        <w:rPr>
          <w:rFonts w:hint="default" w:ascii="Times New Roman" w:hAnsi="Times New Roman" w:eastAsia="方正仿宋_GBK" w:cs="Times New Roman"/>
          <w:sz w:val="32"/>
          <w:szCs w:val="32"/>
        </w:rPr>
        <w:t>石柱县水环境综合治理PPP项目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石柱县东连接路片区排水设施改造项目（三河文化广场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一体化泵站）</w:t>
      </w:r>
      <w:r>
        <w:rPr>
          <w:rFonts w:hint="default" w:ascii="Times New Roman" w:hAnsi="Times New Roman" w:eastAsia="方正仿宋_GBK" w:cs="Times New Roman"/>
          <w:kern w:val="0"/>
          <w:sz w:val="32"/>
          <w:szCs w:val="32"/>
        </w:rPr>
        <w:t>洪水影响评价报告》（以下简称《报告》）送审稿等相关资料收悉。我局于2025年12月18日组织专家对《报告》（送审稿）进行了技术评审，评价单位广东省水利电力勘测设计研究院有限公司根据专家组的初审意见进行修改完善后交专家组复核形成《报告》（报批稿）于2026年1月28日报送我局。根据《行政许可法》第三十八条、《水行政许可实施办法》第三十二条第一项规定，结合专家评审意见，现就该项目洪水影响评价作出行政许可决定如下：</w:t>
      </w:r>
    </w:p>
    <w:p w14:paraId="6D64997F">
      <w:pPr>
        <w:keepNext w:val="0"/>
        <w:keepLines w:val="0"/>
        <w:pageBreakBefore w:val="0"/>
        <w:widowControl w:val="0"/>
        <w:kinsoku/>
        <w:wordWrap w:val="0"/>
        <w:overflowPunct/>
        <w:topLinePunct w:val="0"/>
        <w:autoSpaceDE w:val="0"/>
        <w:autoSpaceDN w:val="0"/>
        <w:bidi w:val="0"/>
        <w:spacing w:line="56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一、工程概况</w:t>
      </w:r>
    </w:p>
    <w:p w14:paraId="2FF2C253">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本次工程为《石柱县水环境综合治理PPP项目</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东连接路片区排水设施改造项目》的变更设计，主要内容为三河文化广场的泵站及其附属管道的变更设计，龙河左岸（龙沙河汇合口上游</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大河嘴大桥）管道埋地变更为挂壁。</w:t>
      </w:r>
    </w:p>
    <w:p w14:paraId="778BCB7D">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一体化泵站工程主要分为基坑、泵站、挡墙三个部分。泵站工程投资约150万元。</w:t>
      </w:r>
    </w:p>
    <w:p w14:paraId="4350CA5A">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泵站基坑顶标高为591.35m，底标高为584.75m，开挖深度6.6m。基坑设计采用C30钻孔灌注桩∅800@1100，平均长度11m，强风化砂岩入岩深度1.5m。灌注桩顶设置冠梁，断面尺寸为1000mm×800mm，采用C30混凝土浇筑。基坑外围设置止水帷幕，采用双层三重管高压旋喷桩∅800@600，平均长度 9.5m，至强风化砂岩顶部。泵站为一体化泵站，放置于基坑内。主体为圆柱形，直径为2m，底板高程为585.25m。顶部设置1.2m不锈钢栏杆。地面新建挡墙为直立式路肩墙，从龙河左岸上游下河梯步沿泵站外围顺接至蚕溪河右岸已成挡墙。挡墙长度约为24.15m，高为3m，顶高程为592.65m，顶宽为0.5m，埋深1.6m，转弯处半径为3.5m，转弯角度为92°。</w:t>
      </w:r>
    </w:p>
    <w:p w14:paraId="1F47523C">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三河镇污水管道YW9-YW15段，管道采用DN50，为挂壁管道，采用钢架支撑。YW9-YW12段悬挂于龙河右岸挡墙上，设计管中心高程依次为583.41m（YW9）-583.63 m（YW10）-583.88 m（YW11）-583.94 m（YW12），长度分别为32.52m、43.15m、78.09m，共156.66m；YW12-YW15挂于大河嘴大桥桥板下游侧，和原设计一致。</w:t>
      </w:r>
    </w:p>
    <w:p w14:paraId="6D7B06BB">
      <w:pPr>
        <w:keepNext w:val="0"/>
        <w:keepLines w:val="0"/>
        <w:pageBreakBefore w:val="0"/>
        <w:widowControl w:val="0"/>
        <w:kinsoku/>
        <w:wordWrap w:val="0"/>
        <w:overflowPunct/>
        <w:topLinePunct w:val="0"/>
        <w:autoSpaceDE w:val="0"/>
        <w:autoSpaceDN w:val="0"/>
        <w:bidi w:val="0"/>
        <w:spacing w:line="560" w:lineRule="exact"/>
        <w:ind w:firstLine="643"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sz w:val="32"/>
          <w:szCs w:val="32"/>
        </w:rPr>
        <w:t>二</w:t>
      </w:r>
      <w:r>
        <w:rPr>
          <w:rFonts w:hint="eastAsia" w:ascii="方正黑体_GBK" w:hAnsi="方正黑体_GBK" w:eastAsia="方正黑体_GBK" w:cs="方正黑体_GBK"/>
          <w:sz w:val="32"/>
          <w:szCs w:val="32"/>
        </w:rPr>
        <w:t>、原则同意工程涉河建设方案</w:t>
      </w:r>
    </w:p>
    <w:p w14:paraId="002ADFB2">
      <w:pPr>
        <w:keepNext w:val="0"/>
        <w:keepLines w:val="0"/>
        <w:pageBreakBefore w:val="0"/>
        <w:widowControl w:val="0"/>
        <w:kinsoku/>
        <w:wordWrap w:val="0"/>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本工程一体化泵站及改建防洪挡墙均为涉河建筑物，主要涉河建设参数见下表。</w:t>
      </w:r>
    </w:p>
    <w:p w14:paraId="12E7E951">
      <w:pPr>
        <w:numPr>
          <w:ilvl w:val="6"/>
          <w:numId w:val="0"/>
        </w:numPr>
        <w:ind w:firstLine="200"/>
        <w:jc w:val="center"/>
        <w:rPr>
          <w:rFonts w:ascii="方正仿宋_GBK" w:hAnsi="黑体" w:eastAsia="方正仿宋_GBK"/>
          <w:sz w:val="24"/>
        </w:rPr>
      </w:pPr>
      <w:r>
        <w:rPr>
          <w:rFonts w:hint="eastAsia" w:ascii="方正仿宋_GBK" w:hAnsi="楷体" w:eastAsia="方正仿宋_GBK" w:cs="楷体"/>
          <w:sz w:val="24"/>
        </w:rPr>
        <w:t>涉河建设特征参数表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301"/>
        <w:gridCol w:w="1151"/>
        <w:gridCol w:w="1590"/>
        <w:gridCol w:w="930"/>
        <w:gridCol w:w="1605"/>
        <w:gridCol w:w="1519"/>
      </w:tblGrid>
      <w:tr w14:paraId="7D43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426" w:type="dxa"/>
            <w:vAlign w:val="center"/>
          </w:tcPr>
          <w:p w14:paraId="17C16246">
            <w:pPr>
              <w:adjustRightInd w:val="0"/>
              <w:snapToGrid w:val="0"/>
              <w:jc w:val="center"/>
              <w:rPr>
                <w:rFonts w:ascii="方正仿宋_GBK" w:eastAsia="方正仿宋_GBK"/>
                <w:szCs w:val="21"/>
              </w:rPr>
            </w:pPr>
            <w:bookmarkStart w:id="0" w:name="RANGE!C50"/>
            <w:r>
              <w:rPr>
                <w:rFonts w:hint="eastAsia" w:ascii="方正仿宋_GBK" w:eastAsia="方正仿宋_GBK"/>
                <w:szCs w:val="21"/>
              </w:rPr>
              <w:t>序号</w:t>
            </w:r>
            <w:bookmarkEnd w:id="0"/>
          </w:p>
        </w:tc>
        <w:tc>
          <w:tcPr>
            <w:tcW w:w="1301" w:type="dxa"/>
            <w:vAlign w:val="center"/>
          </w:tcPr>
          <w:p w14:paraId="7A64109B">
            <w:pPr>
              <w:adjustRightInd w:val="0"/>
              <w:snapToGrid w:val="0"/>
              <w:jc w:val="center"/>
              <w:rPr>
                <w:rFonts w:ascii="方正仿宋_GBK" w:eastAsia="方正仿宋_GBK"/>
                <w:szCs w:val="21"/>
              </w:rPr>
            </w:pPr>
            <w:r>
              <w:rPr>
                <w:rFonts w:hint="eastAsia" w:ascii="方正仿宋_GBK" w:eastAsia="方正仿宋_GBK"/>
                <w:szCs w:val="21"/>
              </w:rPr>
              <w:t>涉河项目类别</w:t>
            </w:r>
          </w:p>
        </w:tc>
        <w:tc>
          <w:tcPr>
            <w:tcW w:w="1151" w:type="dxa"/>
            <w:vAlign w:val="center"/>
          </w:tcPr>
          <w:p w14:paraId="19EE8AEE">
            <w:pPr>
              <w:adjustRightInd w:val="0"/>
              <w:snapToGrid w:val="0"/>
              <w:jc w:val="center"/>
              <w:rPr>
                <w:rFonts w:ascii="方正仿宋_GBK" w:eastAsia="方正仿宋_GBK"/>
                <w:szCs w:val="21"/>
              </w:rPr>
            </w:pPr>
            <w:r>
              <w:rPr>
                <w:rFonts w:hint="eastAsia" w:ascii="方正仿宋_GBK" w:eastAsia="方正仿宋_GBK"/>
                <w:szCs w:val="21"/>
              </w:rPr>
              <w:t>涉河建筑物位置</w:t>
            </w:r>
          </w:p>
        </w:tc>
        <w:tc>
          <w:tcPr>
            <w:tcW w:w="1590" w:type="dxa"/>
            <w:vAlign w:val="center"/>
          </w:tcPr>
          <w:p w14:paraId="3E4131D0">
            <w:pPr>
              <w:adjustRightInd w:val="0"/>
              <w:snapToGrid w:val="0"/>
              <w:jc w:val="center"/>
              <w:rPr>
                <w:rFonts w:ascii="方正仿宋_GBK" w:eastAsia="方正仿宋_GBK"/>
                <w:szCs w:val="21"/>
              </w:rPr>
            </w:pPr>
            <w:r>
              <w:rPr>
                <w:rFonts w:hint="eastAsia" w:ascii="方正仿宋_GBK" w:eastAsia="方正仿宋_GBK"/>
                <w:szCs w:val="21"/>
              </w:rPr>
              <w:t>特征参数名称</w:t>
            </w:r>
          </w:p>
        </w:tc>
        <w:tc>
          <w:tcPr>
            <w:tcW w:w="930" w:type="dxa"/>
            <w:vAlign w:val="center"/>
          </w:tcPr>
          <w:p w14:paraId="45F6BEE1">
            <w:pPr>
              <w:adjustRightInd w:val="0"/>
              <w:snapToGrid w:val="0"/>
              <w:jc w:val="center"/>
              <w:rPr>
                <w:rFonts w:ascii="方正仿宋_GBK" w:eastAsia="方正仿宋_GBK"/>
                <w:szCs w:val="21"/>
              </w:rPr>
            </w:pPr>
            <w:r>
              <w:rPr>
                <w:rFonts w:hint="eastAsia" w:ascii="方正仿宋_GBK" w:eastAsia="方正仿宋_GBK"/>
                <w:szCs w:val="21"/>
              </w:rPr>
              <w:t>单位</w:t>
            </w:r>
          </w:p>
        </w:tc>
        <w:tc>
          <w:tcPr>
            <w:tcW w:w="1605" w:type="dxa"/>
            <w:vAlign w:val="center"/>
          </w:tcPr>
          <w:p w14:paraId="0A588357">
            <w:pPr>
              <w:adjustRightInd w:val="0"/>
              <w:snapToGrid w:val="0"/>
              <w:jc w:val="center"/>
              <w:rPr>
                <w:rFonts w:ascii="方正仿宋_GBK" w:eastAsia="方正仿宋_GBK"/>
                <w:szCs w:val="21"/>
              </w:rPr>
            </w:pPr>
            <w:r>
              <w:rPr>
                <w:rFonts w:hint="eastAsia" w:ascii="方正仿宋_GBK" w:eastAsia="方正仿宋_GBK"/>
                <w:szCs w:val="21"/>
              </w:rPr>
              <w:t>数量</w:t>
            </w:r>
          </w:p>
        </w:tc>
        <w:tc>
          <w:tcPr>
            <w:tcW w:w="1519" w:type="dxa"/>
            <w:vAlign w:val="center"/>
          </w:tcPr>
          <w:p w14:paraId="4103B780">
            <w:pPr>
              <w:adjustRightInd w:val="0"/>
              <w:snapToGrid w:val="0"/>
              <w:jc w:val="center"/>
              <w:rPr>
                <w:rFonts w:ascii="方正仿宋_GBK" w:eastAsia="方正仿宋_GBK"/>
                <w:szCs w:val="21"/>
              </w:rPr>
            </w:pPr>
            <w:r>
              <w:rPr>
                <w:rFonts w:hint="eastAsia" w:ascii="方正仿宋_GBK" w:eastAsia="方正仿宋_GBK"/>
                <w:szCs w:val="21"/>
              </w:rPr>
              <w:t>备注</w:t>
            </w:r>
          </w:p>
        </w:tc>
      </w:tr>
      <w:tr w14:paraId="7D29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49F6597D">
            <w:pPr>
              <w:adjustRightInd w:val="0"/>
              <w:snapToGrid w:val="0"/>
              <w:jc w:val="center"/>
              <w:rPr>
                <w:rFonts w:ascii="方正仿宋_GBK" w:eastAsia="方正仿宋_GBK"/>
                <w:szCs w:val="21"/>
              </w:rPr>
            </w:pPr>
            <w:r>
              <w:rPr>
                <w:rFonts w:hint="eastAsia" w:ascii="方正仿宋_GBK" w:eastAsia="方正仿宋_GBK"/>
                <w:szCs w:val="21"/>
              </w:rPr>
              <w:t>1</w:t>
            </w:r>
          </w:p>
        </w:tc>
        <w:tc>
          <w:tcPr>
            <w:tcW w:w="1301" w:type="dxa"/>
            <w:vMerge w:val="restart"/>
            <w:vAlign w:val="center"/>
          </w:tcPr>
          <w:p w14:paraId="057FF3FA">
            <w:pPr>
              <w:adjustRightInd w:val="0"/>
              <w:snapToGrid w:val="0"/>
              <w:jc w:val="center"/>
              <w:rPr>
                <w:rFonts w:ascii="方正仿宋_GBK" w:eastAsia="方正仿宋_GBK"/>
                <w:szCs w:val="21"/>
              </w:rPr>
            </w:pPr>
            <w:r>
              <w:rPr>
                <w:rFonts w:hint="eastAsia" w:ascii="方正仿宋_GBK" w:eastAsia="方正仿宋_GBK"/>
                <w:szCs w:val="21"/>
              </w:rPr>
              <w:t>一体化泵站</w:t>
            </w:r>
          </w:p>
        </w:tc>
        <w:tc>
          <w:tcPr>
            <w:tcW w:w="1151" w:type="dxa"/>
            <w:vMerge w:val="restart"/>
            <w:vAlign w:val="center"/>
          </w:tcPr>
          <w:p w14:paraId="43C3B469">
            <w:pPr>
              <w:adjustRightInd w:val="0"/>
              <w:snapToGrid w:val="0"/>
              <w:jc w:val="center"/>
              <w:rPr>
                <w:rFonts w:ascii="方正仿宋_GBK" w:eastAsia="方正仿宋_GBK"/>
                <w:szCs w:val="21"/>
              </w:rPr>
            </w:pPr>
            <w:r>
              <w:rPr>
                <w:rFonts w:hint="eastAsia" w:ascii="方正仿宋_GBK" w:eastAsia="方正仿宋_GBK"/>
                <w:szCs w:val="21"/>
              </w:rPr>
              <w:t>龙河左岸</w:t>
            </w:r>
          </w:p>
        </w:tc>
        <w:tc>
          <w:tcPr>
            <w:tcW w:w="1590" w:type="dxa"/>
            <w:vAlign w:val="center"/>
          </w:tcPr>
          <w:p w14:paraId="3FA4F124">
            <w:pPr>
              <w:adjustRightInd w:val="0"/>
              <w:snapToGrid w:val="0"/>
              <w:jc w:val="center"/>
              <w:rPr>
                <w:rFonts w:ascii="方正仿宋_GBK" w:eastAsia="方正仿宋_GBK"/>
                <w:szCs w:val="21"/>
              </w:rPr>
            </w:pPr>
            <w:r>
              <w:rPr>
                <w:rFonts w:hint="eastAsia" w:ascii="方正仿宋_GBK" w:eastAsia="方正仿宋_GBK"/>
                <w:szCs w:val="21"/>
              </w:rPr>
              <w:t>设计洪水标准</w:t>
            </w:r>
          </w:p>
        </w:tc>
        <w:tc>
          <w:tcPr>
            <w:tcW w:w="930" w:type="dxa"/>
            <w:vAlign w:val="center"/>
          </w:tcPr>
          <w:p w14:paraId="2A12ED05">
            <w:pPr>
              <w:adjustRightInd w:val="0"/>
              <w:snapToGrid w:val="0"/>
              <w:jc w:val="center"/>
              <w:rPr>
                <w:rFonts w:ascii="方正仿宋_GBK" w:eastAsia="方正仿宋_GBK"/>
                <w:szCs w:val="21"/>
              </w:rPr>
            </w:pPr>
            <w:r>
              <w:rPr>
                <w:rFonts w:hint="eastAsia" w:ascii="方正仿宋_GBK" w:eastAsia="方正仿宋_GBK"/>
                <w:szCs w:val="21"/>
              </w:rPr>
              <w:t>年一遇</w:t>
            </w:r>
          </w:p>
        </w:tc>
        <w:tc>
          <w:tcPr>
            <w:tcW w:w="1605" w:type="dxa"/>
            <w:vAlign w:val="center"/>
          </w:tcPr>
          <w:p w14:paraId="516F64CA">
            <w:pPr>
              <w:adjustRightInd w:val="0"/>
              <w:snapToGrid w:val="0"/>
              <w:jc w:val="center"/>
              <w:rPr>
                <w:rFonts w:ascii="方正仿宋_GBK" w:eastAsia="方正仿宋_GBK"/>
                <w:szCs w:val="21"/>
              </w:rPr>
            </w:pPr>
            <w:r>
              <w:rPr>
                <w:rFonts w:hint="eastAsia" w:ascii="方正仿宋_GBK" w:eastAsia="方正仿宋_GBK"/>
                <w:szCs w:val="21"/>
              </w:rPr>
              <w:t>20</w:t>
            </w:r>
          </w:p>
        </w:tc>
        <w:tc>
          <w:tcPr>
            <w:tcW w:w="1519" w:type="dxa"/>
            <w:vAlign w:val="center"/>
          </w:tcPr>
          <w:p w14:paraId="2C43F979">
            <w:pPr>
              <w:adjustRightInd w:val="0"/>
              <w:snapToGrid w:val="0"/>
              <w:jc w:val="center"/>
              <w:rPr>
                <w:rFonts w:ascii="方正仿宋_GBK" w:eastAsia="方正仿宋_GBK"/>
                <w:szCs w:val="21"/>
              </w:rPr>
            </w:pPr>
          </w:p>
        </w:tc>
      </w:tr>
      <w:tr w14:paraId="7885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34114152">
            <w:pPr>
              <w:adjustRightInd w:val="0"/>
              <w:snapToGrid w:val="0"/>
              <w:jc w:val="center"/>
              <w:rPr>
                <w:rFonts w:ascii="方正仿宋_GBK" w:eastAsia="方正仿宋_GBK"/>
                <w:szCs w:val="21"/>
              </w:rPr>
            </w:pPr>
            <w:r>
              <w:rPr>
                <w:rFonts w:hint="eastAsia" w:ascii="方正仿宋_GBK" w:eastAsia="方正仿宋_GBK"/>
                <w:szCs w:val="21"/>
              </w:rPr>
              <w:t>2</w:t>
            </w:r>
          </w:p>
          <w:p w14:paraId="0717D348">
            <w:pPr>
              <w:spacing w:line="500" w:lineRule="exact"/>
              <w:ind w:firstLine="480" w:firstLineChars="200"/>
              <w:rPr>
                <w:rFonts w:ascii="方正仿宋_GBK" w:eastAsia="方正仿宋_GBK"/>
                <w:sz w:val="24"/>
                <w:szCs w:val="28"/>
              </w:rPr>
            </w:pPr>
          </w:p>
        </w:tc>
        <w:tc>
          <w:tcPr>
            <w:tcW w:w="1301" w:type="dxa"/>
            <w:vMerge w:val="continue"/>
            <w:vAlign w:val="center"/>
          </w:tcPr>
          <w:p w14:paraId="37988AA2">
            <w:pPr>
              <w:adjustRightInd w:val="0"/>
              <w:snapToGrid w:val="0"/>
              <w:jc w:val="center"/>
              <w:rPr>
                <w:rFonts w:ascii="方正仿宋_GBK" w:eastAsia="方正仿宋_GBK"/>
                <w:szCs w:val="21"/>
              </w:rPr>
            </w:pPr>
          </w:p>
        </w:tc>
        <w:tc>
          <w:tcPr>
            <w:tcW w:w="1151" w:type="dxa"/>
            <w:vMerge w:val="continue"/>
            <w:vAlign w:val="center"/>
          </w:tcPr>
          <w:p w14:paraId="132AD81B">
            <w:pPr>
              <w:adjustRightInd w:val="0"/>
              <w:snapToGrid w:val="0"/>
              <w:jc w:val="center"/>
              <w:rPr>
                <w:rFonts w:ascii="方正仿宋_GBK" w:eastAsia="方正仿宋_GBK"/>
                <w:szCs w:val="21"/>
              </w:rPr>
            </w:pPr>
          </w:p>
        </w:tc>
        <w:tc>
          <w:tcPr>
            <w:tcW w:w="1590" w:type="dxa"/>
            <w:vAlign w:val="center"/>
          </w:tcPr>
          <w:p w14:paraId="7A13B043">
            <w:pPr>
              <w:adjustRightInd w:val="0"/>
              <w:snapToGrid w:val="0"/>
              <w:jc w:val="center"/>
              <w:rPr>
                <w:rFonts w:ascii="方正仿宋_GBK" w:eastAsia="方正仿宋_GBK"/>
                <w:szCs w:val="21"/>
              </w:rPr>
            </w:pPr>
            <w:r>
              <w:rPr>
                <w:rFonts w:hint="eastAsia" w:ascii="方正仿宋_GBK" w:eastAsia="方正仿宋_GBK"/>
                <w:szCs w:val="21"/>
              </w:rPr>
              <w:t>设计洪峰流量</w:t>
            </w:r>
          </w:p>
        </w:tc>
        <w:tc>
          <w:tcPr>
            <w:tcW w:w="930" w:type="dxa"/>
            <w:vAlign w:val="center"/>
          </w:tcPr>
          <w:p w14:paraId="0F559DEC">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3</w:t>
            </w:r>
            <w:r>
              <w:rPr>
                <w:rFonts w:hint="eastAsia" w:ascii="方正仿宋_GBK" w:eastAsia="方正仿宋_GBK"/>
                <w:szCs w:val="21"/>
              </w:rPr>
              <w:t>/s</w:t>
            </w:r>
          </w:p>
        </w:tc>
        <w:tc>
          <w:tcPr>
            <w:tcW w:w="1605" w:type="dxa"/>
            <w:vAlign w:val="center"/>
          </w:tcPr>
          <w:p w14:paraId="5A874E63">
            <w:pPr>
              <w:adjustRightInd w:val="0"/>
              <w:snapToGrid w:val="0"/>
              <w:jc w:val="center"/>
              <w:rPr>
                <w:rFonts w:ascii="方正仿宋_GBK" w:eastAsia="方正仿宋_GBK"/>
                <w:szCs w:val="21"/>
              </w:rPr>
            </w:pPr>
            <w:r>
              <w:rPr>
                <w:rFonts w:hint="eastAsia" w:ascii="方正仿宋_GBK" w:eastAsia="方正仿宋_GBK"/>
                <w:szCs w:val="21"/>
              </w:rPr>
              <w:t>1468</w:t>
            </w:r>
          </w:p>
        </w:tc>
        <w:tc>
          <w:tcPr>
            <w:tcW w:w="1519" w:type="dxa"/>
            <w:vAlign w:val="center"/>
          </w:tcPr>
          <w:p w14:paraId="4AEB171B">
            <w:pPr>
              <w:adjustRightInd w:val="0"/>
              <w:snapToGrid w:val="0"/>
              <w:jc w:val="center"/>
              <w:rPr>
                <w:rFonts w:ascii="方正仿宋_GBK" w:eastAsia="方正仿宋_GBK"/>
                <w:szCs w:val="21"/>
              </w:rPr>
            </w:pPr>
          </w:p>
        </w:tc>
      </w:tr>
      <w:tr w14:paraId="5A74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75BD017F">
            <w:pPr>
              <w:adjustRightInd w:val="0"/>
              <w:snapToGrid w:val="0"/>
              <w:jc w:val="center"/>
              <w:rPr>
                <w:rFonts w:ascii="方正仿宋_GBK" w:eastAsia="方正仿宋_GBK"/>
                <w:szCs w:val="21"/>
              </w:rPr>
            </w:pPr>
            <w:r>
              <w:rPr>
                <w:rFonts w:hint="eastAsia" w:ascii="方正仿宋_GBK" w:eastAsia="方正仿宋_GBK"/>
                <w:szCs w:val="21"/>
              </w:rPr>
              <w:t>3</w:t>
            </w:r>
          </w:p>
        </w:tc>
        <w:tc>
          <w:tcPr>
            <w:tcW w:w="1301" w:type="dxa"/>
            <w:vMerge w:val="continue"/>
            <w:vAlign w:val="center"/>
          </w:tcPr>
          <w:p w14:paraId="1DCE08F6">
            <w:pPr>
              <w:adjustRightInd w:val="0"/>
              <w:snapToGrid w:val="0"/>
              <w:jc w:val="center"/>
              <w:rPr>
                <w:rFonts w:ascii="方正仿宋_GBK" w:eastAsia="方正仿宋_GBK"/>
                <w:szCs w:val="21"/>
              </w:rPr>
            </w:pPr>
          </w:p>
        </w:tc>
        <w:tc>
          <w:tcPr>
            <w:tcW w:w="1151" w:type="dxa"/>
            <w:vMerge w:val="continue"/>
            <w:vAlign w:val="center"/>
          </w:tcPr>
          <w:p w14:paraId="10EE5AD4">
            <w:pPr>
              <w:adjustRightInd w:val="0"/>
              <w:snapToGrid w:val="0"/>
              <w:jc w:val="center"/>
              <w:rPr>
                <w:rFonts w:ascii="方正仿宋_GBK" w:eastAsia="方正仿宋_GBK"/>
                <w:szCs w:val="21"/>
              </w:rPr>
            </w:pPr>
          </w:p>
        </w:tc>
        <w:tc>
          <w:tcPr>
            <w:tcW w:w="1590" w:type="dxa"/>
            <w:vAlign w:val="center"/>
          </w:tcPr>
          <w:p w14:paraId="65CAD6CE">
            <w:pPr>
              <w:adjustRightInd w:val="0"/>
              <w:snapToGrid w:val="0"/>
              <w:jc w:val="center"/>
              <w:rPr>
                <w:rFonts w:ascii="方正仿宋_GBK" w:eastAsia="方正仿宋_GBK"/>
                <w:szCs w:val="21"/>
              </w:rPr>
            </w:pPr>
            <w:r>
              <w:rPr>
                <w:rFonts w:hint="eastAsia" w:ascii="方正仿宋_GBK" w:eastAsia="方正仿宋_GBK"/>
                <w:szCs w:val="21"/>
              </w:rPr>
              <w:t>建前水位</w:t>
            </w:r>
          </w:p>
        </w:tc>
        <w:tc>
          <w:tcPr>
            <w:tcW w:w="930" w:type="dxa"/>
            <w:vAlign w:val="center"/>
          </w:tcPr>
          <w:p w14:paraId="4F01F216">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vAlign w:val="center"/>
          </w:tcPr>
          <w:p w14:paraId="0F58174D">
            <w:pPr>
              <w:adjustRightInd w:val="0"/>
              <w:snapToGrid w:val="0"/>
              <w:jc w:val="center"/>
              <w:rPr>
                <w:rFonts w:ascii="方正仿宋_GBK" w:eastAsia="方正仿宋_GBK"/>
                <w:szCs w:val="21"/>
              </w:rPr>
            </w:pPr>
            <w:r>
              <w:rPr>
                <w:rFonts w:hint="eastAsia" w:ascii="方正仿宋_GBK" w:eastAsia="方正仿宋_GBK"/>
                <w:szCs w:val="21"/>
              </w:rPr>
              <w:t>594.85</w:t>
            </w:r>
          </w:p>
        </w:tc>
        <w:tc>
          <w:tcPr>
            <w:tcW w:w="1519" w:type="dxa"/>
            <w:vAlign w:val="center"/>
          </w:tcPr>
          <w:p w14:paraId="7255C660">
            <w:pPr>
              <w:adjustRightInd w:val="0"/>
              <w:snapToGrid w:val="0"/>
              <w:jc w:val="center"/>
              <w:rPr>
                <w:rFonts w:ascii="方正仿宋_GBK" w:eastAsia="方正仿宋_GBK"/>
                <w:szCs w:val="21"/>
              </w:rPr>
            </w:pPr>
          </w:p>
        </w:tc>
      </w:tr>
      <w:tr w14:paraId="4701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11DA3298">
            <w:pPr>
              <w:adjustRightInd w:val="0"/>
              <w:snapToGrid w:val="0"/>
              <w:jc w:val="center"/>
              <w:rPr>
                <w:rFonts w:ascii="方正仿宋_GBK" w:eastAsia="方正仿宋_GBK"/>
                <w:szCs w:val="21"/>
              </w:rPr>
            </w:pPr>
            <w:r>
              <w:rPr>
                <w:rFonts w:hint="eastAsia" w:ascii="方正仿宋_GBK" w:eastAsia="方正仿宋_GBK"/>
                <w:szCs w:val="21"/>
              </w:rPr>
              <w:t>4</w:t>
            </w:r>
          </w:p>
        </w:tc>
        <w:tc>
          <w:tcPr>
            <w:tcW w:w="1301" w:type="dxa"/>
            <w:vMerge w:val="continue"/>
            <w:vAlign w:val="center"/>
          </w:tcPr>
          <w:p w14:paraId="0AACA0CD">
            <w:pPr>
              <w:adjustRightInd w:val="0"/>
              <w:snapToGrid w:val="0"/>
              <w:jc w:val="center"/>
              <w:rPr>
                <w:rFonts w:ascii="方正仿宋_GBK" w:eastAsia="方正仿宋_GBK"/>
                <w:szCs w:val="21"/>
              </w:rPr>
            </w:pPr>
          </w:p>
        </w:tc>
        <w:tc>
          <w:tcPr>
            <w:tcW w:w="1151" w:type="dxa"/>
            <w:vMerge w:val="continue"/>
            <w:vAlign w:val="center"/>
          </w:tcPr>
          <w:p w14:paraId="6900091D">
            <w:pPr>
              <w:adjustRightInd w:val="0"/>
              <w:snapToGrid w:val="0"/>
              <w:jc w:val="center"/>
              <w:rPr>
                <w:rFonts w:ascii="方正仿宋_GBK" w:eastAsia="方正仿宋_GBK"/>
                <w:szCs w:val="21"/>
              </w:rPr>
            </w:pPr>
          </w:p>
        </w:tc>
        <w:tc>
          <w:tcPr>
            <w:tcW w:w="1590" w:type="dxa"/>
            <w:vAlign w:val="center"/>
          </w:tcPr>
          <w:p w14:paraId="59578756">
            <w:pPr>
              <w:adjustRightInd w:val="0"/>
              <w:snapToGrid w:val="0"/>
              <w:jc w:val="center"/>
              <w:rPr>
                <w:rFonts w:ascii="方正仿宋_GBK" w:eastAsia="方正仿宋_GBK"/>
                <w:szCs w:val="21"/>
              </w:rPr>
            </w:pPr>
            <w:r>
              <w:rPr>
                <w:rFonts w:hint="eastAsia" w:ascii="方正仿宋_GBK" w:eastAsia="方正仿宋_GBK"/>
                <w:szCs w:val="21"/>
              </w:rPr>
              <w:t>建后水位</w:t>
            </w:r>
          </w:p>
        </w:tc>
        <w:tc>
          <w:tcPr>
            <w:tcW w:w="930" w:type="dxa"/>
            <w:vAlign w:val="center"/>
          </w:tcPr>
          <w:p w14:paraId="5C5AC426">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vAlign w:val="center"/>
          </w:tcPr>
          <w:p w14:paraId="7B7640D1">
            <w:pPr>
              <w:adjustRightInd w:val="0"/>
              <w:snapToGrid w:val="0"/>
              <w:jc w:val="center"/>
              <w:rPr>
                <w:rFonts w:ascii="方正仿宋_GBK" w:eastAsia="方正仿宋_GBK"/>
                <w:szCs w:val="21"/>
              </w:rPr>
            </w:pPr>
            <w:r>
              <w:rPr>
                <w:rFonts w:hint="eastAsia" w:ascii="方正仿宋_GBK" w:eastAsia="方正仿宋_GBK"/>
                <w:szCs w:val="21"/>
              </w:rPr>
              <w:t>594.85</w:t>
            </w:r>
          </w:p>
        </w:tc>
        <w:tc>
          <w:tcPr>
            <w:tcW w:w="1519" w:type="dxa"/>
            <w:vAlign w:val="center"/>
          </w:tcPr>
          <w:p w14:paraId="2CBAFB4D">
            <w:pPr>
              <w:adjustRightInd w:val="0"/>
              <w:snapToGrid w:val="0"/>
              <w:jc w:val="center"/>
              <w:rPr>
                <w:rFonts w:ascii="方正仿宋_GBK" w:eastAsia="方正仿宋_GBK"/>
                <w:szCs w:val="21"/>
              </w:rPr>
            </w:pPr>
            <w:r>
              <w:rPr>
                <w:rFonts w:hint="eastAsia" w:ascii="方正仿宋_GBK" w:eastAsia="方正仿宋_GBK"/>
                <w:szCs w:val="21"/>
              </w:rPr>
              <w:t>无壅水</w:t>
            </w:r>
          </w:p>
        </w:tc>
      </w:tr>
      <w:tr w14:paraId="585B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46F40358">
            <w:pPr>
              <w:adjustRightInd w:val="0"/>
              <w:snapToGrid w:val="0"/>
              <w:jc w:val="center"/>
              <w:rPr>
                <w:rFonts w:ascii="方正仿宋_GBK" w:eastAsia="方正仿宋_GBK"/>
                <w:szCs w:val="21"/>
              </w:rPr>
            </w:pPr>
            <w:r>
              <w:rPr>
                <w:rFonts w:hint="eastAsia" w:ascii="方正仿宋_GBK" w:eastAsia="方正仿宋_GBK"/>
                <w:szCs w:val="21"/>
              </w:rPr>
              <w:t>5</w:t>
            </w:r>
          </w:p>
        </w:tc>
        <w:tc>
          <w:tcPr>
            <w:tcW w:w="1301" w:type="dxa"/>
            <w:vMerge w:val="continue"/>
            <w:vAlign w:val="center"/>
          </w:tcPr>
          <w:p w14:paraId="589B7380">
            <w:pPr>
              <w:adjustRightInd w:val="0"/>
              <w:snapToGrid w:val="0"/>
              <w:jc w:val="center"/>
              <w:rPr>
                <w:rFonts w:ascii="方正仿宋_GBK" w:eastAsia="方正仿宋_GBK"/>
                <w:szCs w:val="21"/>
              </w:rPr>
            </w:pPr>
          </w:p>
        </w:tc>
        <w:tc>
          <w:tcPr>
            <w:tcW w:w="1151" w:type="dxa"/>
            <w:vMerge w:val="continue"/>
            <w:vAlign w:val="center"/>
          </w:tcPr>
          <w:p w14:paraId="1C7F3B83">
            <w:pPr>
              <w:adjustRightInd w:val="0"/>
              <w:snapToGrid w:val="0"/>
              <w:jc w:val="center"/>
              <w:rPr>
                <w:rFonts w:ascii="方正仿宋_GBK" w:eastAsia="方正仿宋_GBK"/>
                <w:szCs w:val="21"/>
              </w:rPr>
            </w:pPr>
          </w:p>
        </w:tc>
        <w:tc>
          <w:tcPr>
            <w:tcW w:w="1590" w:type="dxa"/>
            <w:vAlign w:val="center"/>
          </w:tcPr>
          <w:p w14:paraId="1FFFBAA5">
            <w:pPr>
              <w:adjustRightInd w:val="0"/>
              <w:snapToGrid w:val="0"/>
              <w:jc w:val="center"/>
              <w:rPr>
                <w:rFonts w:ascii="方正仿宋_GBK" w:eastAsia="方正仿宋_GBK"/>
                <w:szCs w:val="21"/>
              </w:rPr>
            </w:pPr>
            <w:r>
              <w:rPr>
                <w:rFonts w:hint="eastAsia" w:ascii="方正仿宋_GBK" w:eastAsia="方正仿宋_GBK"/>
                <w:szCs w:val="21"/>
              </w:rPr>
              <w:t>工程前行洪断面</w:t>
            </w:r>
          </w:p>
        </w:tc>
        <w:tc>
          <w:tcPr>
            <w:tcW w:w="930" w:type="dxa"/>
            <w:vAlign w:val="center"/>
          </w:tcPr>
          <w:p w14:paraId="7C3ACF7E">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vAlign w:val="center"/>
          </w:tcPr>
          <w:p w14:paraId="64DDC4E0">
            <w:pPr>
              <w:adjustRightInd w:val="0"/>
              <w:snapToGrid w:val="0"/>
              <w:jc w:val="center"/>
              <w:rPr>
                <w:rFonts w:ascii="方正仿宋_GBK" w:eastAsia="方正仿宋_GBK"/>
                <w:szCs w:val="21"/>
              </w:rPr>
            </w:pPr>
            <w:r>
              <w:rPr>
                <w:rFonts w:hint="eastAsia" w:ascii="方正仿宋_GBK" w:eastAsia="方正仿宋_GBK"/>
                <w:szCs w:val="21"/>
              </w:rPr>
              <w:t>375.37</w:t>
            </w:r>
          </w:p>
        </w:tc>
        <w:tc>
          <w:tcPr>
            <w:tcW w:w="1519" w:type="dxa"/>
            <w:vAlign w:val="center"/>
          </w:tcPr>
          <w:p w14:paraId="22493608">
            <w:pPr>
              <w:adjustRightInd w:val="0"/>
              <w:snapToGrid w:val="0"/>
              <w:jc w:val="center"/>
              <w:rPr>
                <w:rFonts w:ascii="方正仿宋_GBK" w:eastAsia="方正仿宋_GBK"/>
                <w:szCs w:val="21"/>
              </w:rPr>
            </w:pPr>
          </w:p>
        </w:tc>
      </w:tr>
      <w:tr w14:paraId="3E16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66B0D201">
            <w:pPr>
              <w:adjustRightInd w:val="0"/>
              <w:snapToGrid w:val="0"/>
              <w:jc w:val="center"/>
              <w:rPr>
                <w:rFonts w:ascii="方正仿宋_GBK" w:eastAsia="方正仿宋_GBK"/>
                <w:szCs w:val="21"/>
              </w:rPr>
            </w:pPr>
            <w:r>
              <w:rPr>
                <w:rFonts w:hint="eastAsia" w:ascii="方正仿宋_GBK" w:eastAsia="方正仿宋_GBK"/>
                <w:szCs w:val="21"/>
              </w:rPr>
              <w:t>6</w:t>
            </w:r>
          </w:p>
        </w:tc>
        <w:tc>
          <w:tcPr>
            <w:tcW w:w="1301" w:type="dxa"/>
            <w:vMerge w:val="continue"/>
            <w:vAlign w:val="center"/>
          </w:tcPr>
          <w:p w14:paraId="733F1856">
            <w:pPr>
              <w:adjustRightInd w:val="0"/>
              <w:snapToGrid w:val="0"/>
              <w:jc w:val="center"/>
              <w:rPr>
                <w:rFonts w:ascii="方正仿宋_GBK" w:eastAsia="方正仿宋_GBK"/>
                <w:szCs w:val="21"/>
              </w:rPr>
            </w:pPr>
          </w:p>
        </w:tc>
        <w:tc>
          <w:tcPr>
            <w:tcW w:w="1151" w:type="dxa"/>
            <w:vMerge w:val="continue"/>
            <w:vAlign w:val="center"/>
          </w:tcPr>
          <w:p w14:paraId="2A9BF3F4">
            <w:pPr>
              <w:adjustRightInd w:val="0"/>
              <w:snapToGrid w:val="0"/>
              <w:jc w:val="center"/>
              <w:rPr>
                <w:rFonts w:ascii="方正仿宋_GBK" w:eastAsia="方正仿宋_GBK"/>
                <w:szCs w:val="21"/>
              </w:rPr>
            </w:pPr>
          </w:p>
        </w:tc>
        <w:tc>
          <w:tcPr>
            <w:tcW w:w="1590" w:type="dxa"/>
            <w:vAlign w:val="center"/>
          </w:tcPr>
          <w:p w14:paraId="73A4146A">
            <w:pPr>
              <w:adjustRightInd w:val="0"/>
              <w:snapToGrid w:val="0"/>
              <w:jc w:val="center"/>
              <w:rPr>
                <w:rFonts w:ascii="方正仿宋_GBK" w:eastAsia="方正仿宋_GBK"/>
                <w:szCs w:val="21"/>
              </w:rPr>
            </w:pPr>
            <w:r>
              <w:rPr>
                <w:rFonts w:hint="eastAsia" w:ascii="方正仿宋_GBK" w:eastAsia="方正仿宋_GBK"/>
                <w:szCs w:val="21"/>
              </w:rPr>
              <w:t>工程后行洪断面</w:t>
            </w:r>
          </w:p>
        </w:tc>
        <w:tc>
          <w:tcPr>
            <w:tcW w:w="930" w:type="dxa"/>
            <w:vAlign w:val="center"/>
          </w:tcPr>
          <w:p w14:paraId="59E1E554">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vAlign w:val="center"/>
          </w:tcPr>
          <w:p w14:paraId="29EF85D2">
            <w:pPr>
              <w:adjustRightInd w:val="0"/>
              <w:snapToGrid w:val="0"/>
              <w:jc w:val="center"/>
              <w:rPr>
                <w:rFonts w:ascii="方正仿宋_GBK" w:eastAsia="方正仿宋_GBK"/>
                <w:szCs w:val="21"/>
              </w:rPr>
            </w:pPr>
            <w:r>
              <w:rPr>
                <w:rFonts w:hint="eastAsia" w:ascii="方正仿宋_GBK" w:eastAsia="方正仿宋_GBK"/>
                <w:szCs w:val="21"/>
              </w:rPr>
              <w:t>368.64</w:t>
            </w:r>
          </w:p>
        </w:tc>
        <w:tc>
          <w:tcPr>
            <w:tcW w:w="1519" w:type="dxa"/>
            <w:vAlign w:val="center"/>
          </w:tcPr>
          <w:p w14:paraId="2384EB5B">
            <w:pPr>
              <w:adjustRightInd w:val="0"/>
              <w:snapToGrid w:val="0"/>
              <w:jc w:val="center"/>
              <w:rPr>
                <w:rFonts w:ascii="方正仿宋_GBK" w:eastAsia="方正仿宋_GBK"/>
                <w:szCs w:val="21"/>
              </w:rPr>
            </w:pPr>
          </w:p>
        </w:tc>
      </w:tr>
      <w:tr w14:paraId="0E11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75549945">
            <w:pPr>
              <w:adjustRightInd w:val="0"/>
              <w:snapToGrid w:val="0"/>
              <w:jc w:val="center"/>
              <w:rPr>
                <w:rFonts w:ascii="方正仿宋_GBK" w:eastAsia="方正仿宋_GBK"/>
                <w:szCs w:val="21"/>
              </w:rPr>
            </w:pPr>
            <w:r>
              <w:rPr>
                <w:rFonts w:hint="eastAsia" w:ascii="方正仿宋_GBK" w:eastAsia="方正仿宋_GBK"/>
                <w:szCs w:val="21"/>
              </w:rPr>
              <w:t>7</w:t>
            </w:r>
          </w:p>
        </w:tc>
        <w:tc>
          <w:tcPr>
            <w:tcW w:w="1301" w:type="dxa"/>
            <w:vMerge w:val="continue"/>
            <w:vAlign w:val="center"/>
          </w:tcPr>
          <w:p w14:paraId="10A962F3">
            <w:pPr>
              <w:adjustRightInd w:val="0"/>
              <w:snapToGrid w:val="0"/>
              <w:jc w:val="center"/>
              <w:rPr>
                <w:rFonts w:ascii="方正仿宋_GBK" w:eastAsia="方正仿宋_GBK"/>
                <w:szCs w:val="21"/>
              </w:rPr>
            </w:pPr>
          </w:p>
        </w:tc>
        <w:tc>
          <w:tcPr>
            <w:tcW w:w="1151" w:type="dxa"/>
            <w:vMerge w:val="continue"/>
            <w:vAlign w:val="center"/>
          </w:tcPr>
          <w:p w14:paraId="374FD3E0">
            <w:pPr>
              <w:adjustRightInd w:val="0"/>
              <w:snapToGrid w:val="0"/>
              <w:jc w:val="center"/>
              <w:rPr>
                <w:rFonts w:ascii="方正仿宋_GBK" w:eastAsia="方正仿宋_GBK"/>
                <w:szCs w:val="21"/>
              </w:rPr>
            </w:pPr>
          </w:p>
        </w:tc>
        <w:tc>
          <w:tcPr>
            <w:tcW w:w="1590" w:type="dxa"/>
            <w:vAlign w:val="center"/>
          </w:tcPr>
          <w:p w14:paraId="7F3512C2">
            <w:pPr>
              <w:adjustRightInd w:val="0"/>
              <w:snapToGrid w:val="0"/>
              <w:jc w:val="center"/>
              <w:rPr>
                <w:rFonts w:ascii="方正仿宋_GBK" w:eastAsia="方正仿宋_GBK"/>
                <w:szCs w:val="21"/>
              </w:rPr>
            </w:pPr>
            <w:r>
              <w:rPr>
                <w:rFonts w:hint="eastAsia" w:ascii="方正仿宋_GBK" w:eastAsia="方正仿宋_GBK"/>
                <w:szCs w:val="21"/>
              </w:rPr>
              <w:t>建后面积变化</w:t>
            </w:r>
          </w:p>
        </w:tc>
        <w:tc>
          <w:tcPr>
            <w:tcW w:w="930" w:type="dxa"/>
            <w:vAlign w:val="center"/>
          </w:tcPr>
          <w:p w14:paraId="10849804">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vAlign w:val="center"/>
          </w:tcPr>
          <w:p w14:paraId="1090A0E8">
            <w:pPr>
              <w:adjustRightInd w:val="0"/>
              <w:snapToGrid w:val="0"/>
              <w:jc w:val="center"/>
              <w:rPr>
                <w:rFonts w:ascii="方正仿宋_GBK" w:eastAsia="方正仿宋_GBK"/>
                <w:szCs w:val="21"/>
              </w:rPr>
            </w:pPr>
            <w:r>
              <w:rPr>
                <w:rFonts w:hint="eastAsia" w:ascii="方正仿宋_GBK" w:eastAsia="方正仿宋_GBK"/>
                <w:szCs w:val="21"/>
              </w:rPr>
              <w:t>-6.73</w:t>
            </w:r>
          </w:p>
        </w:tc>
        <w:tc>
          <w:tcPr>
            <w:tcW w:w="1519" w:type="dxa"/>
            <w:vAlign w:val="center"/>
          </w:tcPr>
          <w:p w14:paraId="55589150">
            <w:pPr>
              <w:adjustRightInd w:val="0"/>
              <w:snapToGrid w:val="0"/>
              <w:jc w:val="center"/>
              <w:rPr>
                <w:rFonts w:ascii="方正仿宋_GBK" w:eastAsia="方正仿宋_GBK"/>
                <w:szCs w:val="21"/>
              </w:rPr>
            </w:pPr>
          </w:p>
        </w:tc>
      </w:tr>
      <w:tr w14:paraId="36C1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5BBA20D8">
            <w:pPr>
              <w:adjustRightInd w:val="0"/>
              <w:snapToGrid w:val="0"/>
              <w:jc w:val="center"/>
              <w:rPr>
                <w:rFonts w:ascii="方正仿宋_GBK" w:eastAsia="方正仿宋_GBK"/>
                <w:szCs w:val="21"/>
              </w:rPr>
            </w:pPr>
            <w:r>
              <w:rPr>
                <w:rFonts w:hint="eastAsia" w:ascii="方正仿宋_GBK" w:eastAsia="方正仿宋_GBK"/>
                <w:szCs w:val="21"/>
              </w:rPr>
              <w:t>8</w:t>
            </w:r>
          </w:p>
        </w:tc>
        <w:tc>
          <w:tcPr>
            <w:tcW w:w="1301" w:type="dxa"/>
            <w:vMerge w:val="continue"/>
            <w:vAlign w:val="center"/>
          </w:tcPr>
          <w:p w14:paraId="13D54722">
            <w:pPr>
              <w:adjustRightInd w:val="0"/>
              <w:snapToGrid w:val="0"/>
              <w:jc w:val="center"/>
              <w:rPr>
                <w:rFonts w:ascii="方正仿宋_GBK" w:eastAsia="方正仿宋_GBK"/>
                <w:szCs w:val="21"/>
              </w:rPr>
            </w:pPr>
          </w:p>
        </w:tc>
        <w:tc>
          <w:tcPr>
            <w:tcW w:w="1151" w:type="dxa"/>
            <w:vMerge w:val="continue"/>
            <w:vAlign w:val="center"/>
          </w:tcPr>
          <w:p w14:paraId="528A4F32">
            <w:pPr>
              <w:adjustRightInd w:val="0"/>
              <w:snapToGrid w:val="0"/>
              <w:jc w:val="center"/>
              <w:rPr>
                <w:rFonts w:ascii="方正仿宋_GBK" w:eastAsia="方正仿宋_GBK"/>
                <w:szCs w:val="21"/>
              </w:rPr>
            </w:pPr>
          </w:p>
        </w:tc>
        <w:tc>
          <w:tcPr>
            <w:tcW w:w="1590" w:type="dxa"/>
            <w:vAlign w:val="center"/>
          </w:tcPr>
          <w:p w14:paraId="26C48FD3">
            <w:pPr>
              <w:adjustRightInd w:val="0"/>
              <w:snapToGrid w:val="0"/>
              <w:jc w:val="center"/>
              <w:rPr>
                <w:rFonts w:ascii="方正仿宋_GBK" w:eastAsia="方正仿宋_GBK"/>
                <w:szCs w:val="21"/>
              </w:rPr>
            </w:pPr>
            <w:r>
              <w:rPr>
                <w:rFonts w:hint="eastAsia" w:ascii="方正仿宋_GBK" w:eastAsia="方正仿宋_GBK"/>
                <w:szCs w:val="21"/>
              </w:rPr>
              <w:t>建后流速变化</w:t>
            </w:r>
          </w:p>
        </w:tc>
        <w:tc>
          <w:tcPr>
            <w:tcW w:w="930" w:type="dxa"/>
            <w:vAlign w:val="center"/>
          </w:tcPr>
          <w:p w14:paraId="726CD6F2">
            <w:pPr>
              <w:adjustRightInd w:val="0"/>
              <w:snapToGrid w:val="0"/>
              <w:jc w:val="center"/>
              <w:rPr>
                <w:rFonts w:ascii="方正仿宋_GBK" w:eastAsia="方正仿宋_GBK"/>
                <w:szCs w:val="21"/>
              </w:rPr>
            </w:pPr>
            <w:r>
              <w:rPr>
                <w:rFonts w:hint="eastAsia" w:ascii="方正仿宋_GBK" w:eastAsia="方正仿宋_GBK"/>
                <w:szCs w:val="21"/>
              </w:rPr>
              <w:t>m/s</w:t>
            </w:r>
          </w:p>
        </w:tc>
        <w:tc>
          <w:tcPr>
            <w:tcW w:w="1605" w:type="dxa"/>
            <w:vAlign w:val="center"/>
          </w:tcPr>
          <w:p w14:paraId="2A140037">
            <w:pPr>
              <w:adjustRightInd w:val="0"/>
              <w:snapToGrid w:val="0"/>
              <w:jc w:val="center"/>
              <w:rPr>
                <w:rFonts w:ascii="方正仿宋_GBK" w:eastAsia="方正仿宋_GBK"/>
                <w:szCs w:val="21"/>
              </w:rPr>
            </w:pPr>
            <w:r>
              <w:rPr>
                <w:rFonts w:hint="eastAsia" w:ascii="方正仿宋_GBK" w:eastAsia="方正仿宋_GBK"/>
                <w:szCs w:val="21"/>
              </w:rPr>
              <w:t>增大0.07</w:t>
            </w:r>
          </w:p>
        </w:tc>
        <w:tc>
          <w:tcPr>
            <w:tcW w:w="1519" w:type="dxa"/>
            <w:vAlign w:val="center"/>
          </w:tcPr>
          <w:p w14:paraId="5421D525">
            <w:pPr>
              <w:adjustRightInd w:val="0"/>
              <w:snapToGrid w:val="0"/>
              <w:jc w:val="center"/>
              <w:rPr>
                <w:rFonts w:ascii="方正仿宋_GBK" w:eastAsia="方正仿宋_GBK"/>
                <w:szCs w:val="21"/>
              </w:rPr>
            </w:pPr>
            <w:r>
              <w:rPr>
                <w:rFonts w:hint="eastAsia" w:ascii="方正仿宋_GBK" w:eastAsia="方正仿宋_GBK"/>
                <w:szCs w:val="21"/>
              </w:rPr>
              <w:t>3.91-3.98</w:t>
            </w:r>
          </w:p>
        </w:tc>
      </w:tr>
      <w:tr w14:paraId="62F6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5FCA001C">
            <w:pPr>
              <w:adjustRightInd w:val="0"/>
              <w:snapToGrid w:val="0"/>
              <w:jc w:val="center"/>
              <w:rPr>
                <w:rFonts w:ascii="方正仿宋_GBK" w:eastAsia="方正仿宋_GBK"/>
                <w:szCs w:val="21"/>
              </w:rPr>
            </w:pPr>
            <w:r>
              <w:rPr>
                <w:rFonts w:hint="eastAsia" w:ascii="方正仿宋_GBK" w:eastAsia="方正仿宋_GBK"/>
                <w:szCs w:val="21"/>
              </w:rPr>
              <w:t>9</w:t>
            </w:r>
          </w:p>
        </w:tc>
        <w:tc>
          <w:tcPr>
            <w:tcW w:w="1301" w:type="dxa"/>
            <w:vMerge w:val="continue"/>
            <w:vAlign w:val="center"/>
          </w:tcPr>
          <w:p w14:paraId="0A6CEFC8">
            <w:pPr>
              <w:adjustRightInd w:val="0"/>
              <w:snapToGrid w:val="0"/>
              <w:jc w:val="center"/>
              <w:rPr>
                <w:rFonts w:ascii="方正仿宋_GBK" w:eastAsia="方正仿宋_GBK"/>
                <w:szCs w:val="21"/>
              </w:rPr>
            </w:pPr>
          </w:p>
        </w:tc>
        <w:tc>
          <w:tcPr>
            <w:tcW w:w="1151" w:type="dxa"/>
            <w:vMerge w:val="continue"/>
            <w:vAlign w:val="center"/>
          </w:tcPr>
          <w:p w14:paraId="10191EE1">
            <w:pPr>
              <w:adjustRightInd w:val="0"/>
              <w:snapToGrid w:val="0"/>
              <w:jc w:val="center"/>
              <w:rPr>
                <w:rFonts w:ascii="方正仿宋_GBK" w:eastAsia="方正仿宋_GBK"/>
                <w:szCs w:val="21"/>
              </w:rPr>
            </w:pPr>
          </w:p>
        </w:tc>
        <w:tc>
          <w:tcPr>
            <w:tcW w:w="1590" w:type="dxa"/>
            <w:vAlign w:val="center"/>
          </w:tcPr>
          <w:p w14:paraId="1E029660">
            <w:pPr>
              <w:adjustRightInd w:val="0"/>
              <w:snapToGrid w:val="0"/>
              <w:jc w:val="center"/>
              <w:rPr>
                <w:rFonts w:ascii="方正仿宋_GBK" w:eastAsia="方正仿宋_GBK"/>
                <w:szCs w:val="21"/>
              </w:rPr>
            </w:pPr>
            <w:r>
              <w:rPr>
                <w:rFonts w:hint="eastAsia" w:ascii="方正仿宋_GBK" w:eastAsia="方正仿宋_GBK"/>
                <w:szCs w:val="21"/>
              </w:rPr>
              <w:t>河道岸线长度</w:t>
            </w:r>
          </w:p>
        </w:tc>
        <w:tc>
          <w:tcPr>
            <w:tcW w:w="930" w:type="dxa"/>
            <w:vAlign w:val="center"/>
          </w:tcPr>
          <w:p w14:paraId="4722FEEE">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vAlign w:val="center"/>
          </w:tcPr>
          <w:p w14:paraId="0ED10892">
            <w:pPr>
              <w:adjustRightInd w:val="0"/>
              <w:snapToGrid w:val="0"/>
              <w:jc w:val="center"/>
              <w:rPr>
                <w:rFonts w:ascii="方正仿宋_GBK" w:eastAsia="方正仿宋_GBK"/>
                <w:szCs w:val="21"/>
              </w:rPr>
            </w:pPr>
            <w:r>
              <w:rPr>
                <w:rFonts w:hint="eastAsia" w:ascii="方正仿宋_GBK" w:eastAsia="方正仿宋_GBK"/>
                <w:szCs w:val="21"/>
              </w:rPr>
              <w:t>7.6</w:t>
            </w:r>
          </w:p>
        </w:tc>
        <w:tc>
          <w:tcPr>
            <w:tcW w:w="1519" w:type="dxa"/>
            <w:vAlign w:val="center"/>
          </w:tcPr>
          <w:p w14:paraId="3A0C8380">
            <w:pPr>
              <w:adjustRightInd w:val="0"/>
              <w:snapToGrid w:val="0"/>
              <w:jc w:val="center"/>
              <w:rPr>
                <w:rFonts w:ascii="方正仿宋_GBK" w:eastAsia="方正仿宋_GBK"/>
                <w:szCs w:val="21"/>
              </w:rPr>
            </w:pPr>
          </w:p>
        </w:tc>
      </w:tr>
      <w:tr w14:paraId="16BC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7DD40871">
            <w:pPr>
              <w:adjustRightInd w:val="0"/>
              <w:snapToGrid w:val="0"/>
              <w:jc w:val="center"/>
              <w:rPr>
                <w:rFonts w:ascii="方正仿宋_GBK" w:eastAsia="方正仿宋_GBK"/>
                <w:szCs w:val="21"/>
              </w:rPr>
            </w:pPr>
            <w:r>
              <w:rPr>
                <w:rFonts w:hint="eastAsia" w:ascii="方正仿宋_GBK" w:eastAsia="方正仿宋_GBK"/>
                <w:szCs w:val="21"/>
              </w:rPr>
              <w:t>10</w:t>
            </w:r>
          </w:p>
        </w:tc>
        <w:tc>
          <w:tcPr>
            <w:tcW w:w="1301" w:type="dxa"/>
            <w:vMerge w:val="continue"/>
            <w:vAlign w:val="center"/>
          </w:tcPr>
          <w:p w14:paraId="6659D3AA">
            <w:pPr>
              <w:adjustRightInd w:val="0"/>
              <w:snapToGrid w:val="0"/>
              <w:jc w:val="center"/>
              <w:rPr>
                <w:rFonts w:ascii="方正仿宋_GBK" w:eastAsia="方正仿宋_GBK"/>
                <w:szCs w:val="21"/>
              </w:rPr>
            </w:pPr>
          </w:p>
        </w:tc>
        <w:tc>
          <w:tcPr>
            <w:tcW w:w="1151" w:type="dxa"/>
            <w:vMerge w:val="continue"/>
            <w:vAlign w:val="center"/>
          </w:tcPr>
          <w:p w14:paraId="5946EF38">
            <w:pPr>
              <w:adjustRightInd w:val="0"/>
              <w:snapToGrid w:val="0"/>
              <w:jc w:val="center"/>
              <w:rPr>
                <w:rFonts w:ascii="方正仿宋_GBK" w:eastAsia="方正仿宋_GBK"/>
                <w:szCs w:val="21"/>
              </w:rPr>
            </w:pPr>
          </w:p>
        </w:tc>
        <w:tc>
          <w:tcPr>
            <w:tcW w:w="1590" w:type="dxa"/>
            <w:vAlign w:val="center"/>
          </w:tcPr>
          <w:p w14:paraId="358A065A">
            <w:pPr>
              <w:adjustRightInd w:val="0"/>
              <w:snapToGrid w:val="0"/>
              <w:jc w:val="center"/>
              <w:rPr>
                <w:rFonts w:ascii="方正仿宋_GBK" w:eastAsia="方正仿宋_GBK"/>
                <w:szCs w:val="21"/>
              </w:rPr>
            </w:pPr>
            <w:r>
              <w:rPr>
                <w:rFonts w:hint="eastAsia" w:ascii="方正仿宋_GBK" w:eastAsia="方正仿宋_GBK"/>
                <w:szCs w:val="21"/>
              </w:rPr>
              <w:t>占用河道管理范围面积</w:t>
            </w:r>
          </w:p>
        </w:tc>
        <w:tc>
          <w:tcPr>
            <w:tcW w:w="930" w:type="dxa"/>
            <w:vAlign w:val="center"/>
          </w:tcPr>
          <w:p w14:paraId="42ACE3CB">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vAlign w:val="center"/>
          </w:tcPr>
          <w:p w14:paraId="4B803B31">
            <w:pPr>
              <w:adjustRightInd w:val="0"/>
              <w:snapToGrid w:val="0"/>
              <w:jc w:val="center"/>
              <w:rPr>
                <w:rFonts w:ascii="方正仿宋_GBK" w:eastAsia="方正仿宋_GBK"/>
                <w:szCs w:val="21"/>
              </w:rPr>
            </w:pPr>
            <w:r>
              <w:rPr>
                <w:rFonts w:hint="eastAsia" w:ascii="方正仿宋_GBK" w:eastAsia="方正仿宋_GBK"/>
                <w:szCs w:val="21"/>
              </w:rPr>
              <w:t>57.76</w:t>
            </w:r>
          </w:p>
        </w:tc>
        <w:tc>
          <w:tcPr>
            <w:tcW w:w="1519" w:type="dxa"/>
            <w:vAlign w:val="center"/>
          </w:tcPr>
          <w:p w14:paraId="5A201AD9">
            <w:pPr>
              <w:adjustRightInd w:val="0"/>
              <w:snapToGrid w:val="0"/>
              <w:jc w:val="center"/>
              <w:rPr>
                <w:rFonts w:ascii="方正仿宋_GBK" w:eastAsia="方正仿宋_GBK"/>
                <w:szCs w:val="21"/>
              </w:rPr>
            </w:pPr>
          </w:p>
        </w:tc>
      </w:tr>
      <w:tr w14:paraId="25C8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7C8E6270">
            <w:pPr>
              <w:adjustRightInd w:val="0"/>
              <w:snapToGrid w:val="0"/>
              <w:jc w:val="center"/>
              <w:rPr>
                <w:rFonts w:ascii="方正仿宋_GBK" w:eastAsia="方正仿宋_GBK"/>
                <w:szCs w:val="21"/>
              </w:rPr>
            </w:pPr>
            <w:r>
              <w:rPr>
                <w:rFonts w:hint="eastAsia" w:ascii="方正仿宋_GBK" w:eastAsia="方正仿宋_GBK"/>
                <w:szCs w:val="21"/>
              </w:rPr>
              <w:t>11</w:t>
            </w:r>
          </w:p>
        </w:tc>
        <w:tc>
          <w:tcPr>
            <w:tcW w:w="1301" w:type="dxa"/>
            <w:vMerge w:val="continue"/>
            <w:vAlign w:val="center"/>
          </w:tcPr>
          <w:p w14:paraId="4E4ED199">
            <w:pPr>
              <w:adjustRightInd w:val="0"/>
              <w:snapToGrid w:val="0"/>
              <w:jc w:val="center"/>
              <w:rPr>
                <w:rFonts w:ascii="方正仿宋_GBK" w:eastAsia="方正仿宋_GBK"/>
                <w:szCs w:val="21"/>
              </w:rPr>
            </w:pPr>
          </w:p>
        </w:tc>
        <w:tc>
          <w:tcPr>
            <w:tcW w:w="1151" w:type="dxa"/>
            <w:vMerge w:val="continue"/>
            <w:vAlign w:val="center"/>
          </w:tcPr>
          <w:p w14:paraId="389E74D1">
            <w:pPr>
              <w:adjustRightInd w:val="0"/>
              <w:snapToGrid w:val="0"/>
              <w:jc w:val="center"/>
              <w:rPr>
                <w:rFonts w:ascii="方正仿宋_GBK" w:eastAsia="方正仿宋_GBK"/>
                <w:szCs w:val="21"/>
              </w:rPr>
            </w:pPr>
          </w:p>
        </w:tc>
        <w:tc>
          <w:tcPr>
            <w:tcW w:w="1590" w:type="dxa"/>
            <w:vAlign w:val="center"/>
          </w:tcPr>
          <w:p w14:paraId="00351B8B">
            <w:pPr>
              <w:adjustRightInd w:val="0"/>
              <w:snapToGrid w:val="0"/>
              <w:jc w:val="center"/>
              <w:rPr>
                <w:rFonts w:ascii="方正仿宋_GBK" w:eastAsia="方正仿宋_GBK"/>
                <w:szCs w:val="21"/>
              </w:rPr>
            </w:pPr>
            <w:r>
              <w:rPr>
                <w:rFonts w:hint="eastAsia" w:ascii="方正仿宋_GBK" w:eastAsia="方正仿宋_GBK"/>
                <w:szCs w:val="21"/>
              </w:rPr>
              <w:t>阻水比</w:t>
            </w:r>
          </w:p>
        </w:tc>
        <w:tc>
          <w:tcPr>
            <w:tcW w:w="930" w:type="dxa"/>
            <w:vAlign w:val="center"/>
          </w:tcPr>
          <w:p w14:paraId="1137FDBE">
            <w:pPr>
              <w:adjustRightInd w:val="0"/>
              <w:snapToGrid w:val="0"/>
              <w:jc w:val="center"/>
              <w:rPr>
                <w:rFonts w:ascii="方正仿宋_GBK" w:eastAsia="方正仿宋_GBK"/>
                <w:szCs w:val="21"/>
              </w:rPr>
            </w:pPr>
            <w:r>
              <w:rPr>
                <w:rFonts w:hint="eastAsia" w:ascii="方正仿宋_GBK" w:eastAsia="方正仿宋_GBK"/>
                <w:szCs w:val="21"/>
              </w:rPr>
              <w:t>%</w:t>
            </w:r>
          </w:p>
        </w:tc>
        <w:tc>
          <w:tcPr>
            <w:tcW w:w="1605" w:type="dxa"/>
            <w:vAlign w:val="center"/>
          </w:tcPr>
          <w:p w14:paraId="2BA25475">
            <w:pPr>
              <w:adjustRightInd w:val="0"/>
              <w:snapToGrid w:val="0"/>
              <w:jc w:val="center"/>
              <w:rPr>
                <w:rFonts w:ascii="方正仿宋_GBK" w:eastAsia="方正仿宋_GBK"/>
                <w:szCs w:val="21"/>
              </w:rPr>
            </w:pPr>
            <w:r>
              <w:rPr>
                <w:rFonts w:hint="eastAsia" w:ascii="方正仿宋_GBK" w:eastAsia="方正仿宋_GBK"/>
                <w:szCs w:val="21"/>
              </w:rPr>
              <w:t>1.79</w:t>
            </w:r>
          </w:p>
        </w:tc>
        <w:tc>
          <w:tcPr>
            <w:tcW w:w="1519" w:type="dxa"/>
            <w:vAlign w:val="center"/>
          </w:tcPr>
          <w:p w14:paraId="152DFEE4">
            <w:pPr>
              <w:adjustRightInd w:val="0"/>
              <w:snapToGrid w:val="0"/>
              <w:jc w:val="center"/>
              <w:rPr>
                <w:rFonts w:ascii="方正仿宋_GBK" w:eastAsia="方正仿宋_GBK"/>
                <w:szCs w:val="21"/>
              </w:rPr>
            </w:pPr>
            <w:r>
              <w:rPr>
                <w:rFonts w:hint="eastAsia" w:ascii="方正仿宋_GBK" w:eastAsia="方正仿宋_GBK"/>
                <w:szCs w:val="21"/>
              </w:rPr>
              <w:t>和挡墙作为整体</w:t>
            </w:r>
          </w:p>
        </w:tc>
      </w:tr>
      <w:tr w14:paraId="7EA6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7A519A6E">
            <w:pPr>
              <w:adjustRightInd w:val="0"/>
              <w:snapToGrid w:val="0"/>
              <w:jc w:val="center"/>
              <w:rPr>
                <w:rFonts w:ascii="方正仿宋_GBK" w:eastAsia="方正仿宋_GBK"/>
                <w:szCs w:val="21"/>
              </w:rPr>
            </w:pPr>
            <w:r>
              <w:rPr>
                <w:rFonts w:hint="eastAsia" w:ascii="方正仿宋_GBK" w:eastAsia="方正仿宋_GBK"/>
                <w:szCs w:val="21"/>
              </w:rPr>
              <w:t>1</w:t>
            </w:r>
          </w:p>
        </w:tc>
        <w:tc>
          <w:tcPr>
            <w:tcW w:w="1301" w:type="dxa"/>
            <w:vMerge w:val="restart"/>
            <w:vAlign w:val="center"/>
          </w:tcPr>
          <w:p w14:paraId="55DF481F">
            <w:pPr>
              <w:adjustRightInd w:val="0"/>
              <w:snapToGrid w:val="0"/>
              <w:jc w:val="center"/>
              <w:rPr>
                <w:rFonts w:ascii="方正仿宋_GBK" w:eastAsia="方正仿宋_GBK"/>
                <w:szCs w:val="21"/>
              </w:rPr>
            </w:pPr>
            <w:r>
              <w:rPr>
                <w:rFonts w:hint="eastAsia" w:ascii="方正仿宋_GBK" w:eastAsia="方正仿宋_GBK"/>
                <w:szCs w:val="21"/>
              </w:rPr>
              <w:t>挡墙</w:t>
            </w:r>
          </w:p>
        </w:tc>
        <w:tc>
          <w:tcPr>
            <w:tcW w:w="1151" w:type="dxa"/>
            <w:vMerge w:val="restart"/>
            <w:vAlign w:val="center"/>
          </w:tcPr>
          <w:p w14:paraId="675D9A7B">
            <w:pPr>
              <w:adjustRightInd w:val="0"/>
              <w:snapToGrid w:val="0"/>
              <w:jc w:val="center"/>
              <w:rPr>
                <w:rFonts w:ascii="方正仿宋_GBK" w:eastAsia="方正仿宋_GBK"/>
                <w:szCs w:val="21"/>
              </w:rPr>
            </w:pPr>
            <w:r>
              <w:rPr>
                <w:rFonts w:hint="eastAsia" w:ascii="方正仿宋_GBK" w:eastAsia="方正仿宋_GBK"/>
                <w:szCs w:val="21"/>
              </w:rPr>
              <w:t>龙河左岸</w:t>
            </w:r>
          </w:p>
        </w:tc>
        <w:tc>
          <w:tcPr>
            <w:tcW w:w="1590" w:type="dxa"/>
            <w:vAlign w:val="center"/>
          </w:tcPr>
          <w:p w14:paraId="1CEE559D">
            <w:pPr>
              <w:adjustRightInd w:val="0"/>
              <w:snapToGrid w:val="0"/>
              <w:jc w:val="center"/>
              <w:rPr>
                <w:rFonts w:ascii="方正仿宋_GBK" w:eastAsia="方正仿宋_GBK"/>
                <w:szCs w:val="21"/>
              </w:rPr>
            </w:pPr>
            <w:r>
              <w:rPr>
                <w:rFonts w:hint="eastAsia" w:ascii="方正仿宋_GBK" w:eastAsia="方正仿宋_GBK"/>
                <w:szCs w:val="21"/>
              </w:rPr>
              <w:t>长度</w:t>
            </w:r>
          </w:p>
        </w:tc>
        <w:tc>
          <w:tcPr>
            <w:tcW w:w="930" w:type="dxa"/>
            <w:vAlign w:val="center"/>
          </w:tcPr>
          <w:p w14:paraId="1F28F960">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vAlign w:val="center"/>
          </w:tcPr>
          <w:p w14:paraId="5F2FFCF8">
            <w:pPr>
              <w:adjustRightInd w:val="0"/>
              <w:snapToGrid w:val="0"/>
              <w:jc w:val="center"/>
              <w:rPr>
                <w:rFonts w:ascii="方正仿宋_GBK" w:eastAsia="方正仿宋_GBK"/>
                <w:szCs w:val="21"/>
              </w:rPr>
            </w:pPr>
            <w:r>
              <w:rPr>
                <w:rFonts w:hint="eastAsia" w:ascii="方正仿宋_GBK" w:eastAsia="方正仿宋_GBK"/>
                <w:szCs w:val="21"/>
              </w:rPr>
              <w:t>24.15</w:t>
            </w:r>
          </w:p>
        </w:tc>
        <w:tc>
          <w:tcPr>
            <w:tcW w:w="1519" w:type="dxa"/>
            <w:vAlign w:val="center"/>
          </w:tcPr>
          <w:p w14:paraId="38E0FD0D">
            <w:pPr>
              <w:adjustRightInd w:val="0"/>
              <w:snapToGrid w:val="0"/>
              <w:jc w:val="center"/>
              <w:rPr>
                <w:rFonts w:ascii="方正仿宋_GBK" w:eastAsia="方正仿宋_GBK"/>
                <w:szCs w:val="21"/>
              </w:rPr>
            </w:pPr>
          </w:p>
        </w:tc>
      </w:tr>
      <w:tr w14:paraId="0A7D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6D67E11D">
            <w:pPr>
              <w:adjustRightInd w:val="0"/>
              <w:snapToGrid w:val="0"/>
              <w:jc w:val="center"/>
              <w:rPr>
                <w:rFonts w:ascii="方正仿宋_GBK" w:eastAsia="方正仿宋_GBK"/>
                <w:szCs w:val="21"/>
              </w:rPr>
            </w:pPr>
            <w:r>
              <w:rPr>
                <w:rFonts w:hint="eastAsia" w:ascii="方正仿宋_GBK" w:eastAsia="方正仿宋_GBK"/>
                <w:szCs w:val="21"/>
              </w:rPr>
              <w:t>2</w:t>
            </w:r>
          </w:p>
        </w:tc>
        <w:tc>
          <w:tcPr>
            <w:tcW w:w="1301" w:type="dxa"/>
            <w:vMerge w:val="continue"/>
            <w:vAlign w:val="center"/>
          </w:tcPr>
          <w:p w14:paraId="2195E984">
            <w:pPr>
              <w:adjustRightInd w:val="0"/>
              <w:snapToGrid w:val="0"/>
              <w:jc w:val="center"/>
              <w:rPr>
                <w:rFonts w:ascii="方正仿宋_GBK" w:eastAsia="方正仿宋_GBK"/>
                <w:szCs w:val="21"/>
              </w:rPr>
            </w:pPr>
          </w:p>
        </w:tc>
        <w:tc>
          <w:tcPr>
            <w:tcW w:w="1151" w:type="dxa"/>
            <w:vMerge w:val="continue"/>
            <w:vAlign w:val="center"/>
          </w:tcPr>
          <w:p w14:paraId="50047034">
            <w:pPr>
              <w:adjustRightInd w:val="0"/>
              <w:snapToGrid w:val="0"/>
              <w:jc w:val="center"/>
              <w:rPr>
                <w:rFonts w:ascii="方正仿宋_GBK" w:eastAsia="方正仿宋_GBK"/>
                <w:szCs w:val="21"/>
              </w:rPr>
            </w:pPr>
          </w:p>
        </w:tc>
        <w:tc>
          <w:tcPr>
            <w:tcW w:w="1590" w:type="dxa"/>
            <w:vAlign w:val="center"/>
          </w:tcPr>
          <w:p w14:paraId="0AA85AC8">
            <w:pPr>
              <w:adjustRightInd w:val="0"/>
              <w:snapToGrid w:val="0"/>
              <w:jc w:val="center"/>
              <w:rPr>
                <w:rFonts w:ascii="方正仿宋_GBK" w:eastAsia="方正仿宋_GBK"/>
                <w:szCs w:val="21"/>
              </w:rPr>
            </w:pPr>
            <w:r>
              <w:rPr>
                <w:rFonts w:hint="eastAsia" w:ascii="方正仿宋_GBK" w:eastAsia="方正仿宋_GBK"/>
                <w:szCs w:val="21"/>
              </w:rPr>
              <w:t>顶高程</w:t>
            </w:r>
          </w:p>
        </w:tc>
        <w:tc>
          <w:tcPr>
            <w:tcW w:w="930" w:type="dxa"/>
            <w:vAlign w:val="center"/>
          </w:tcPr>
          <w:p w14:paraId="38AAFAB2">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vAlign w:val="center"/>
          </w:tcPr>
          <w:p w14:paraId="27A5FDCA">
            <w:pPr>
              <w:adjustRightInd w:val="0"/>
              <w:snapToGrid w:val="0"/>
              <w:jc w:val="center"/>
              <w:rPr>
                <w:rFonts w:ascii="方正仿宋_GBK" w:eastAsia="方正仿宋_GBK"/>
                <w:szCs w:val="21"/>
              </w:rPr>
            </w:pPr>
            <w:r>
              <w:rPr>
                <w:rFonts w:hint="eastAsia" w:ascii="方正仿宋_GBK" w:eastAsia="方正仿宋_GBK"/>
                <w:szCs w:val="21"/>
              </w:rPr>
              <w:t>592.65</w:t>
            </w:r>
          </w:p>
        </w:tc>
        <w:tc>
          <w:tcPr>
            <w:tcW w:w="1519" w:type="dxa"/>
            <w:vAlign w:val="center"/>
          </w:tcPr>
          <w:p w14:paraId="45B05D58">
            <w:pPr>
              <w:adjustRightInd w:val="0"/>
              <w:snapToGrid w:val="0"/>
              <w:jc w:val="center"/>
              <w:rPr>
                <w:rFonts w:ascii="方正仿宋_GBK" w:eastAsia="方正仿宋_GBK"/>
                <w:szCs w:val="21"/>
              </w:rPr>
            </w:pPr>
            <w:r>
              <w:rPr>
                <w:rFonts w:hint="eastAsia" w:ascii="方正仿宋_GBK" w:eastAsia="方正仿宋_GBK"/>
                <w:szCs w:val="21"/>
              </w:rPr>
              <w:t>和原挡墙高程保持一致</w:t>
            </w:r>
          </w:p>
        </w:tc>
      </w:tr>
      <w:tr w14:paraId="7CC0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1E5971AD">
            <w:pPr>
              <w:adjustRightInd w:val="0"/>
              <w:snapToGrid w:val="0"/>
              <w:jc w:val="center"/>
              <w:rPr>
                <w:rFonts w:ascii="方正仿宋_GBK" w:eastAsia="方正仿宋_GBK"/>
                <w:szCs w:val="21"/>
              </w:rPr>
            </w:pPr>
            <w:r>
              <w:rPr>
                <w:rFonts w:hint="eastAsia" w:ascii="方正仿宋_GBK" w:eastAsia="方正仿宋_GBK"/>
                <w:szCs w:val="21"/>
              </w:rPr>
              <w:t>3</w:t>
            </w:r>
          </w:p>
        </w:tc>
        <w:tc>
          <w:tcPr>
            <w:tcW w:w="1301" w:type="dxa"/>
            <w:vMerge w:val="continue"/>
            <w:vAlign w:val="center"/>
          </w:tcPr>
          <w:p w14:paraId="39BD02D7">
            <w:pPr>
              <w:adjustRightInd w:val="0"/>
              <w:snapToGrid w:val="0"/>
              <w:jc w:val="center"/>
              <w:rPr>
                <w:rFonts w:ascii="方正仿宋_GBK" w:eastAsia="方正仿宋_GBK"/>
                <w:szCs w:val="21"/>
              </w:rPr>
            </w:pPr>
          </w:p>
        </w:tc>
        <w:tc>
          <w:tcPr>
            <w:tcW w:w="1151" w:type="dxa"/>
            <w:vMerge w:val="continue"/>
            <w:vAlign w:val="center"/>
          </w:tcPr>
          <w:p w14:paraId="490058A2">
            <w:pPr>
              <w:adjustRightInd w:val="0"/>
              <w:snapToGrid w:val="0"/>
              <w:jc w:val="center"/>
              <w:rPr>
                <w:rFonts w:ascii="方正仿宋_GBK" w:eastAsia="方正仿宋_GBK"/>
                <w:szCs w:val="21"/>
              </w:rPr>
            </w:pPr>
          </w:p>
        </w:tc>
        <w:tc>
          <w:tcPr>
            <w:tcW w:w="1590" w:type="dxa"/>
            <w:vAlign w:val="center"/>
          </w:tcPr>
          <w:p w14:paraId="23C65BC1">
            <w:pPr>
              <w:adjustRightInd w:val="0"/>
              <w:snapToGrid w:val="0"/>
              <w:jc w:val="center"/>
              <w:rPr>
                <w:rFonts w:ascii="方正仿宋_GBK" w:eastAsia="方正仿宋_GBK"/>
                <w:szCs w:val="21"/>
              </w:rPr>
            </w:pPr>
            <w:r>
              <w:rPr>
                <w:rFonts w:hint="eastAsia" w:ascii="方正仿宋_GBK" w:eastAsia="方正仿宋_GBK"/>
                <w:szCs w:val="21"/>
              </w:rPr>
              <w:t>设计洪水标准</w:t>
            </w:r>
          </w:p>
        </w:tc>
        <w:tc>
          <w:tcPr>
            <w:tcW w:w="930" w:type="dxa"/>
            <w:vAlign w:val="center"/>
          </w:tcPr>
          <w:p w14:paraId="06E8F096">
            <w:pPr>
              <w:adjustRightInd w:val="0"/>
              <w:snapToGrid w:val="0"/>
              <w:jc w:val="center"/>
              <w:rPr>
                <w:rFonts w:ascii="方正仿宋_GBK" w:eastAsia="方正仿宋_GBK"/>
                <w:szCs w:val="21"/>
              </w:rPr>
            </w:pPr>
            <w:r>
              <w:rPr>
                <w:rFonts w:hint="eastAsia" w:ascii="方正仿宋_GBK" w:eastAsia="方正仿宋_GBK"/>
                <w:szCs w:val="21"/>
              </w:rPr>
              <w:t>年一遇</w:t>
            </w:r>
          </w:p>
        </w:tc>
        <w:tc>
          <w:tcPr>
            <w:tcW w:w="1605" w:type="dxa"/>
            <w:vAlign w:val="center"/>
          </w:tcPr>
          <w:p w14:paraId="368C42F2">
            <w:pPr>
              <w:adjustRightInd w:val="0"/>
              <w:snapToGrid w:val="0"/>
              <w:jc w:val="center"/>
              <w:rPr>
                <w:rFonts w:ascii="方正仿宋_GBK" w:eastAsia="方正仿宋_GBK"/>
                <w:szCs w:val="21"/>
              </w:rPr>
            </w:pPr>
            <w:r>
              <w:rPr>
                <w:rFonts w:hint="eastAsia" w:ascii="方正仿宋_GBK" w:hAnsi="等线" w:eastAsia="方正仿宋_GBK"/>
                <w:szCs w:val="21"/>
              </w:rPr>
              <w:t>20</w:t>
            </w:r>
          </w:p>
        </w:tc>
        <w:tc>
          <w:tcPr>
            <w:tcW w:w="1519" w:type="dxa"/>
            <w:vAlign w:val="center"/>
          </w:tcPr>
          <w:p w14:paraId="621C1A73">
            <w:pPr>
              <w:adjustRightInd w:val="0"/>
              <w:snapToGrid w:val="0"/>
              <w:jc w:val="center"/>
              <w:rPr>
                <w:rFonts w:ascii="方正仿宋_GBK" w:eastAsia="方正仿宋_GBK"/>
                <w:szCs w:val="21"/>
              </w:rPr>
            </w:pPr>
            <w:r>
              <w:rPr>
                <w:rFonts w:hint="eastAsia" w:ascii="方正仿宋_GBK" w:hAnsi="等线" w:eastAsia="方正仿宋_GBK"/>
                <w:szCs w:val="21"/>
              </w:rPr>
              <w:t>　</w:t>
            </w:r>
          </w:p>
        </w:tc>
      </w:tr>
      <w:tr w14:paraId="49B8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6FE0549E">
            <w:pPr>
              <w:adjustRightInd w:val="0"/>
              <w:snapToGrid w:val="0"/>
              <w:jc w:val="center"/>
              <w:rPr>
                <w:rFonts w:ascii="方正仿宋_GBK" w:eastAsia="方正仿宋_GBK"/>
                <w:szCs w:val="21"/>
              </w:rPr>
            </w:pPr>
            <w:r>
              <w:rPr>
                <w:rFonts w:hint="eastAsia" w:ascii="方正仿宋_GBK" w:eastAsia="方正仿宋_GBK"/>
                <w:szCs w:val="21"/>
              </w:rPr>
              <w:t>4</w:t>
            </w:r>
          </w:p>
        </w:tc>
        <w:tc>
          <w:tcPr>
            <w:tcW w:w="1301" w:type="dxa"/>
            <w:vMerge w:val="continue"/>
            <w:vAlign w:val="center"/>
          </w:tcPr>
          <w:p w14:paraId="0C1DAA41">
            <w:pPr>
              <w:adjustRightInd w:val="0"/>
              <w:snapToGrid w:val="0"/>
              <w:jc w:val="center"/>
              <w:rPr>
                <w:rFonts w:ascii="方正仿宋_GBK" w:eastAsia="方正仿宋_GBK"/>
                <w:szCs w:val="21"/>
              </w:rPr>
            </w:pPr>
          </w:p>
        </w:tc>
        <w:tc>
          <w:tcPr>
            <w:tcW w:w="1151" w:type="dxa"/>
            <w:vMerge w:val="continue"/>
            <w:vAlign w:val="center"/>
          </w:tcPr>
          <w:p w14:paraId="77BB856F">
            <w:pPr>
              <w:adjustRightInd w:val="0"/>
              <w:snapToGrid w:val="0"/>
              <w:jc w:val="center"/>
              <w:rPr>
                <w:rFonts w:ascii="方正仿宋_GBK" w:eastAsia="方正仿宋_GBK"/>
                <w:szCs w:val="21"/>
              </w:rPr>
            </w:pPr>
          </w:p>
        </w:tc>
        <w:tc>
          <w:tcPr>
            <w:tcW w:w="1590" w:type="dxa"/>
            <w:vAlign w:val="center"/>
          </w:tcPr>
          <w:p w14:paraId="26BD57BB">
            <w:pPr>
              <w:adjustRightInd w:val="0"/>
              <w:snapToGrid w:val="0"/>
              <w:jc w:val="center"/>
              <w:rPr>
                <w:rFonts w:ascii="方正仿宋_GBK" w:eastAsia="方正仿宋_GBK"/>
                <w:szCs w:val="21"/>
              </w:rPr>
            </w:pPr>
            <w:r>
              <w:rPr>
                <w:rFonts w:hint="eastAsia" w:ascii="方正仿宋_GBK" w:eastAsia="方正仿宋_GBK"/>
                <w:szCs w:val="21"/>
              </w:rPr>
              <w:t>设计洪峰流量</w:t>
            </w:r>
          </w:p>
        </w:tc>
        <w:tc>
          <w:tcPr>
            <w:tcW w:w="930" w:type="dxa"/>
            <w:vAlign w:val="center"/>
          </w:tcPr>
          <w:p w14:paraId="707A03DE">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3</w:t>
            </w:r>
            <w:r>
              <w:rPr>
                <w:rFonts w:hint="eastAsia" w:ascii="方正仿宋_GBK" w:eastAsia="方正仿宋_GBK"/>
                <w:szCs w:val="21"/>
              </w:rPr>
              <w:t>/s</w:t>
            </w:r>
          </w:p>
        </w:tc>
        <w:tc>
          <w:tcPr>
            <w:tcW w:w="1605" w:type="dxa"/>
            <w:vAlign w:val="center"/>
          </w:tcPr>
          <w:p w14:paraId="7B62A682">
            <w:pPr>
              <w:adjustRightInd w:val="0"/>
              <w:snapToGrid w:val="0"/>
              <w:jc w:val="center"/>
              <w:rPr>
                <w:rFonts w:ascii="方正仿宋_GBK" w:hAnsi="等线" w:eastAsia="方正仿宋_GBK"/>
                <w:szCs w:val="21"/>
              </w:rPr>
            </w:pPr>
            <w:r>
              <w:rPr>
                <w:rFonts w:hint="eastAsia" w:ascii="方正仿宋_GBK" w:eastAsia="方正仿宋_GBK"/>
                <w:szCs w:val="21"/>
              </w:rPr>
              <w:t>1468</w:t>
            </w:r>
          </w:p>
        </w:tc>
        <w:tc>
          <w:tcPr>
            <w:tcW w:w="1519" w:type="dxa"/>
            <w:vAlign w:val="center"/>
          </w:tcPr>
          <w:p w14:paraId="5AF22E60">
            <w:pPr>
              <w:adjustRightInd w:val="0"/>
              <w:snapToGrid w:val="0"/>
              <w:jc w:val="center"/>
              <w:rPr>
                <w:rFonts w:ascii="方正仿宋_GBK" w:hAnsi="等线" w:eastAsia="方正仿宋_GBK"/>
                <w:szCs w:val="21"/>
              </w:rPr>
            </w:pPr>
          </w:p>
        </w:tc>
      </w:tr>
      <w:tr w14:paraId="3585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3D34EDEA">
            <w:pPr>
              <w:adjustRightInd w:val="0"/>
              <w:snapToGrid w:val="0"/>
              <w:jc w:val="center"/>
              <w:rPr>
                <w:rFonts w:ascii="方正仿宋_GBK" w:eastAsia="方正仿宋_GBK"/>
                <w:szCs w:val="21"/>
              </w:rPr>
            </w:pPr>
            <w:r>
              <w:rPr>
                <w:rFonts w:hint="eastAsia" w:ascii="方正仿宋_GBK" w:eastAsia="方正仿宋_GBK"/>
                <w:szCs w:val="21"/>
              </w:rPr>
              <w:t>5</w:t>
            </w:r>
          </w:p>
        </w:tc>
        <w:tc>
          <w:tcPr>
            <w:tcW w:w="1301" w:type="dxa"/>
            <w:vMerge w:val="continue"/>
            <w:vAlign w:val="center"/>
          </w:tcPr>
          <w:p w14:paraId="1219AF64">
            <w:pPr>
              <w:adjustRightInd w:val="0"/>
              <w:snapToGrid w:val="0"/>
              <w:jc w:val="center"/>
              <w:rPr>
                <w:rFonts w:ascii="方正仿宋_GBK" w:eastAsia="方正仿宋_GBK"/>
                <w:szCs w:val="21"/>
              </w:rPr>
            </w:pPr>
          </w:p>
        </w:tc>
        <w:tc>
          <w:tcPr>
            <w:tcW w:w="1151" w:type="dxa"/>
            <w:vMerge w:val="continue"/>
            <w:vAlign w:val="center"/>
          </w:tcPr>
          <w:p w14:paraId="3C9E9E78">
            <w:pPr>
              <w:adjustRightInd w:val="0"/>
              <w:snapToGrid w:val="0"/>
              <w:jc w:val="center"/>
              <w:rPr>
                <w:rFonts w:ascii="方正仿宋_GBK" w:eastAsia="方正仿宋_GBK"/>
                <w:szCs w:val="21"/>
              </w:rPr>
            </w:pPr>
          </w:p>
        </w:tc>
        <w:tc>
          <w:tcPr>
            <w:tcW w:w="1590" w:type="dxa"/>
            <w:vAlign w:val="center"/>
          </w:tcPr>
          <w:p w14:paraId="5DEFDB92">
            <w:pPr>
              <w:adjustRightInd w:val="0"/>
              <w:snapToGrid w:val="0"/>
              <w:jc w:val="center"/>
              <w:rPr>
                <w:rFonts w:ascii="方正仿宋_GBK" w:eastAsia="方正仿宋_GBK"/>
                <w:szCs w:val="21"/>
              </w:rPr>
            </w:pPr>
            <w:r>
              <w:rPr>
                <w:rFonts w:hint="eastAsia" w:ascii="方正仿宋_GBK" w:eastAsia="方正仿宋_GBK"/>
                <w:szCs w:val="21"/>
              </w:rPr>
              <w:t>建前水位</w:t>
            </w:r>
          </w:p>
        </w:tc>
        <w:tc>
          <w:tcPr>
            <w:tcW w:w="930" w:type="dxa"/>
            <w:vAlign w:val="center"/>
          </w:tcPr>
          <w:p w14:paraId="477FD85A">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vAlign w:val="center"/>
          </w:tcPr>
          <w:p w14:paraId="20DACAA8">
            <w:pPr>
              <w:adjustRightInd w:val="0"/>
              <w:snapToGrid w:val="0"/>
              <w:jc w:val="center"/>
              <w:rPr>
                <w:rFonts w:ascii="方正仿宋_GBK" w:eastAsia="方正仿宋_GBK"/>
                <w:szCs w:val="21"/>
              </w:rPr>
            </w:pPr>
            <w:r>
              <w:rPr>
                <w:rFonts w:hint="eastAsia" w:ascii="方正仿宋_GBK" w:hAnsi="等线" w:eastAsia="方正仿宋_GBK"/>
                <w:szCs w:val="21"/>
              </w:rPr>
              <w:t>594.83~594.91</w:t>
            </w:r>
          </w:p>
        </w:tc>
        <w:tc>
          <w:tcPr>
            <w:tcW w:w="1519" w:type="dxa"/>
            <w:vAlign w:val="center"/>
          </w:tcPr>
          <w:p w14:paraId="0260CE3B">
            <w:pPr>
              <w:adjustRightInd w:val="0"/>
              <w:snapToGrid w:val="0"/>
              <w:jc w:val="center"/>
              <w:rPr>
                <w:rFonts w:ascii="方正仿宋_GBK" w:eastAsia="方正仿宋_GBK"/>
                <w:szCs w:val="21"/>
              </w:rPr>
            </w:pPr>
          </w:p>
        </w:tc>
      </w:tr>
      <w:tr w14:paraId="4E04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64C3FE63">
            <w:pPr>
              <w:adjustRightInd w:val="0"/>
              <w:snapToGrid w:val="0"/>
              <w:jc w:val="center"/>
              <w:rPr>
                <w:rFonts w:ascii="方正仿宋_GBK" w:eastAsia="方正仿宋_GBK"/>
                <w:szCs w:val="21"/>
              </w:rPr>
            </w:pPr>
            <w:r>
              <w:rPr>
                <w:rFonts w:hint="eastAsia" w:ascii="方正仿宋_GBK" w:eastAsia="方正仿宋_GBK"/>
                <w:szCs w:val="21"/>
              </w:rPr>
              <w:t>6</w:t>
            </w:r>
          </w:p>
        </w:tc>
        <w:tc>
          <w:tcPr>
            <w:tcW w:w="1301" w:type="dxa"/>
            <w:vMerge w:val="continue"/>
            <w:vAlign w:val="center"/>
          </w:tcPr>
          <w:p w14:paraId="6602C66D">
            <w:pPr>
              <w:adjustRightInd w:val="0"/>
              <w:snapToGrid w:val="0"/>
              <w:jc w:val="center"/>
              <w:rPr>
                <w:rFonts w:ascii="方正仿宋_GBK" w:eastAsia="方正仿宋_GBK"/>
                <w:szCs w:val="21"/>
              </w:rPr>
            </w:pPr>
          </w:p>
        </w:tc>
        <w:tc>
          <w:tcPr>
            <w:tcW w:w="1151" w:type="dxa"/>
            <w:vMerge w:val="continue"/>
            <w:vAlign w:val="center"/>
          </w:tcPr>
          <w:p w14:paraId="253EFB49">
            <w:pPr>
              <w:adjustRightInd w:val="0"/>
              <w:snapToGrid w:val="0"/>
              <w:jc w:val="center"/>
              <w:rPr>
                <w:rFonts w:ascii="方正仿宋_GBK" w:eastAsia="方正仿宋_GBK"/>
                <w:szCs w:val="21"/>
              </w:rPr>
            </w:pPr>
          </w:p>
        </w:tc>
        <w:tc>
          <w:tcPr>
            <w:tcW w:w="1590" w:type="dxa"/>
            <w:vAlign w:val="center"/>
          </w:tcPr>
          <w:p w14:paraId="172DBF5D">
            <w:pPr>
              <w:adjustRightInd w:val="0"/>
              <w:snapToGrid w:val="0"/>
              <w:jc w:val="center"/>
              <w:rPr>
                <w:rFonts w:ascii="方正仿宋_GBK" w:eastAsia="方正仿宋_GBK"/>
                <w:szCs w:val="21"/>
              </w:rPr>
            </w:pPr>
            <w:r>
              <w:rPr>
                <w:rFonts w:hint="eastAsia" w:ascii="方正仿宋_GBK" w:eastAsia="方正仿宋_GBK"/>
                <w:szCs w:val="21"/>
              </w:rPr>
              <w:t>建后水位</w:t>
            </w:r>
          </w:p>
        </w:tc>
        <w:tc>
          <w:tcPr>
            <w:tcW w:w="930" w:type="dxa"/>
            <w:vAlign w:val="center"/>
          </w:tcPr>
          <w:p w14:paraId="352D7609">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vAlign w:val="center"/>
          </w:tcPr>
          <w:p w14:paraId="29C941D2">
            <w:pPr>
              <w:adjustRightInd w:val="0"/>
              <w:snapToGrid w:val="0"/>
              <w:jc w:val="center"/>
              <w:rPr>
                <w:rFonts w:ascii="方正仿宋_GBK" w:eastAsia="方正仿宋_GBK"/>
                <w:szCs w:val="21"/>
              </w:rPr>
            </w:pPr>
            <w:r>
              <w:rPr>
                <w:rFonts w:hint="eastAsia" w:ascii="方正仿宋_GBK" w:hAnsi="等线" w:eastAsia="方正仿宋_GBK"/>
                <w:szCs w:val="21"/>
              </w:rPr>
              <w:t>594.83~594.91</w:t>
            </w:r>
          </w:p>
        </w:tc>
        <w:tc>
          <w:tcPr>
            <w:tcW w:w="1519" w:type="dxa"/>
            <w:vAlign w:val="center"/>
          </w:tcPr>
          <w:p w14:paraId="4D0E6AC3">
            <w:pPr>
              <w:adjustRightInd w:val="0"/>
              <w:snapToGrid w:val="0"/>
              <w:jc w:val="center"/>
              <w:rPr>
                <w:rFonts w:ascii="方正仿宋_GBK" w:eastAsia="方正仿宋_GBK"/>
                <w:szCs w:val="21"/>
              </w:rPr>
            </w:pPr>
            <w:r>
              <w:rPr>
                <w:rFonts w:hint="eastAsia" w:ascii="方正仿宋_GBK" w:hAnsi="等线" w:eastAsia="方正仿宋_GBK"/>
                <w:szCs w:val="21"/>
              </w:rPr>
              <w:t>无壅水</w:t>
            </w:r>
          </w:p>
        </w:tc>
      </w:tr>
      <w:tr w14:paraId="4505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6C942A1A">
            <w:pPr>
              <w:adjustRightInd w:val="0"/>
              <w:snapToGrid w:val="0"/>
              <w:jc w:val="center"/>
              <w:rPr>
                <w:rFonts w:ascii="方正仿宋_GBK" w:eastAsia="方正仿宋_GBK"/>
                <w:szCs w:val="21"/>
              </w:rPr>
            </w:pPr>
            <w:r>
              <w:rPr>
                <w:rFonts w:hint="eastAsia" w:ascii="方正仿宋_GBK" w:eastAsia="方正仿宋_GBK"/>
                <w:szCs w:val="21"/>
              </w:rPr>
              <w:t>7</w:t>
            </w:r>
          </w:p>
        </w:tc>
        <w:tc>
          <w:tcPr>
            <w:tcW w:w="1301" w:type="dxa"/>
            <w:vMerge w:val="continue"/>
            <w:vAlign w:val="center"/>
          </w:tcPr>
          <w:p w14:paraId="72E582A1">
            <w:pPr>
              <w:adjustRightInd w:val="0"/>
              <w:snapToGrid w:val="0"/>
              <w:jc w:val="center"/>
              <w:rPr>
                <w:rFonts w:ascii="方正仿宋_GBK" w:eastAsia="方正仿宋_GBK"/>
                <w:szCs w:val="21"/>
              </w:rPr>
            </w:pPr>
          </w:p>
        </w:tc>
        <w:tc>
          <w:tcPr>
            <w:tcW w:w="1151" w:type="dxa"/>
            <w:vMerge w:val="continue"/>
            <w:vAlign w:val="center"/>
          </w:tcPr>
          <w:p w14:paraId="69224458">
            <w:pPr>
              <w:adjustRightInd w:val="0"/>
              <w:snapToGrid w:val="0"/>
              <w:jc w:val="center"/>
              <w:rPr>
                <w:rFonts w:ascii="方正仿宋_GBK" w:eastAsia="方正仿宋_GBK"/>
                <w:szCs w:val="21"/>
              </w:rPr>
            </w:pPr>
          </w:p>
        </w:tc>
        <w:tc>
          <w:tcPr>
            <w:tcW w:w="1590" w:type="dxa"/>
            <w:vAlign w:val="center"/>
          </w:tcPr>
          <w:p w14:paraId="716B2BEB">
            <w:pPr>
              <w:adjustRightInd w:val="0"/>
              <w:snapToGrid w:val="0"/>
              <w:jc w:val="center"/>
              <w:rPr>
                <w:rFonts w:ascii="方正仿宋_GBK" w:eastAsia="方正仿宋_GBK"/>
                <w:szCs w:val="21"/>
              </w:rPr>
            </w:pPr>
            <w:r>
              <w:rPr>
                <w:rFonts w:hint="eastAsia" w:ascii="方正仿宋_GBK" w:eastAsia="方正仿宋_GBK"/>
                <w:szCs w:val="21"/>
              </w:rPr>
              <w:t>工程前行洪断面</w:t>
            </w:r>
          </w:p>
        </w:tc>
        <w:tc>
          <w:tcPr>
            <w:tcW w:w="930" w:type="dxa"/>
            <w:vAlign w:val="center"/>
          </w:tcPr>
          <w:p w14:paraId="56CF7E2F">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vAlign w:val="center"/>
          </w:tcPr>
          <w:p w14:paraId="091F8B29">
            <w:pPr>
              <w:adjustRightInd w:val="0"/>
              <w:snapToGrid w:val="0"/>
              <w:jc w:val="center"/>
              <w:rPr>
                <w:rFonts w:ascii="方正仿宋_GBK" w:eastAsia="方正仿宋_GBK"/>
                <w:szCs w:val="21"/>
              </w:rPr>
            </w:pPr>
            <w:r>
              <w:rPr>
                <w:rFonts w:hint="eastAsia" w:ascii="方正仿宋_GBK" w:hAnsi="等线" w:eastAsia="方正仿宋_GBK"/>
                <w:szCs w:val="21"/>
              </w:rPr>
              <w:t>377.23~381.30</w:t>
            </w:r>
          </w:p>
        </w:tc>
        <w:tc>
          <w:tcPr>
            <w:tcW w:w="1519" w:type="dxa"/>
            <w:vAlign w:val="center"/>
          </w:tcPr>
          <w:p w14:paraId="2D58D744">
            <w:pPr>
              <w:adjustRightInd w:val="0"/>
              <w:snapToGrid w:val="0"/>
              <w:jc w:val="center"/>
              <w:rPr>
                <w:rFonts w:ascii="方正仿宋_GBK" w:eastAsia="方正仿宋_GBK"/>
                <w:szCs w:val="21"/>
              </w:rPr>
            </w:pPr>
            <w:r>
              <w:rPr>
                <w:rFonts w:hint="eastAsia" w:ascii="方正仿宋_GBK" w:hAnsi="等线" w:eastAsia="方正仿宋_GBK"/>
                <w:szCs w:val="21"/>
              </w:rPr>
              <w:t>　</w:t>
            </w:r>
          </w:p>
        </w:tc>
      </w:tr>
      <w:tr w14:paraId="1287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65F8CD76">
            <w:pPr>
              <w:adjustRightInd w:val="0"/>
              <w:snapToGrid w:val="0"/>
              <w:jc w:val="center"/>
              <w:rPr>
                <w:rFonts w:ascii="方正仿宋_GBK" w:eastAsia="方正仿宋_GBK"/>
                <w:szCs w:val="21"/>
              </w:rPr>
            </w:pPr>
            <w:r>
              <w:rPr>
                <w:rFonts w:hint="eastAsia" w:ascii="方正仿宋_GBK" w:eastAsia="方正仿宋_GBK"/>
                <w:szCs w:val="21"/>
              </w:rPr>
              <w:t>8</w:t>
            </w:r>
          </w:p>
        </w:tc>
        <w:tc>
          <w:tcPr>
            <w:tcW w:w="1301" w:type="dxa"/>
            <w:vMerge w:val="continue"/>
            <w:vAlign w:val="center"/>
          </w:tcPr>
          <w:p w14:paraId="01CBFB3D">
            <w:pPr>
              <w:adjustRightInd w:val="0"/>
              <w:snapToGrid w:val="0"/>
              <w:jc w:val="center"/>
              <w:rPr>
                <w:rFonts w:ascii="方正仿宋_GBK" w:eastAsia="方正仿宋_GBK"/>
                <w:szCs w:val="21"/>
              </w:rPr>
            </w:pPr>
          </w:p>
        </w:tc>
        <w:tc>
          <w:tcPr>
            <w:tcW w:w="1151" w:type="dxa"/>
            <w:vMerge w:val="continue"/>
            <w:vAlign w:val="center"/>
          </w:tcPr>
          <w:p w14:paraId="31CDE5C0">
            <w:pPr>
              <w:adjustRightInd w:val="0"/>
              <w:snapToGrid w:val="0"/>
              <w:jc w:val="center"/>
              <w:rPr>
                <w:rFonts w:ascii="方正仿宋_GBK" w:eastAsia="方正仿宋_GBK"/>
                <w:szCs w:val="21"/>
              </w:rPr>
            </w:pPr>
          </w:p>
        </w:tc>
        <w:tc>
          <w:tcPr>
            <w:tcW w:w="1590" w:type="dxa"/>
            <w:vAlign w:val="center"/>
          </w:tcPr>
          <w:p w14:paraId="42998056">
            <w:pPr>
              <w:adjustRightInd w:val="0"/>
              <w:snapToGrid w:val="0"/>
              <w:jc w:val="center"/>
              <w:rPr>
                <w:rFonts w:ascii="方正仿宋_GBK" w:eastAsia="方正仿宋_GBK"/>
                <w:szCs w:val="21"/>
              </w:rPr>
            </w:pPr>
            <w:r>
              <w:rPr>
                <w:rFonts w:hint="eastAsia" w:ascii="方正仿宋_GBK" w:eastAsia="方正仿宋_GBK"/>
                <w:szCs w:val="21"/>
              </w:rPr>
              <w:t>工程后行洪断面</w:t>
            </w:r>
          </w:p>
        </w:tc>
        <w:tc>
          <w:tcPr>
            <w:tcW w:w="930" w:type="dxa"/>
            <w:vAlign w:val="center"/>
          </w:tcPr>
          <w:p w14:paraId="64CDDDC1">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vAlign w:val="center"/>
          </w:tcPr>
          <w:p w14:paraId="1BDC1317">
            <w:pPr>
              <w:adjustRightInd w:val="0"/>
              <w:snapToGrid w:val="0"/>
              <w:jc w:val="center"/>
              <w:rPr>
                <w:rFonts w:ascii="方正仿宋_GBK" w:eastAsia="方正仿宋_GBK"/>
                <w:szCs w:val="21"/>
              </w:rPr>
            </w:pPr>
            <w:r>
              <w:rPr>
                <w:rFonts w:hint="eastAsia" w:ascii="方正仿宋_GBK" w:hAnsi="等线" w:eastAsia="方正仿宋_GBK"/>
                <w:szCs w:val="21"/>
              </w:rPr>
              <w:t>377.22~380.91</w:t>
            </w:r>
          </w:p>
        </w:tc>
        <w:tc>
          <w:tcPr>
            <w:tcW w:w="1519" w:type="dxa"/>
            <w:vAlign w:val="center"/>
          </w:tcPr>
          <w:p w14:paraId="2C50CFF7">
            <w:pPr>
              <w:adjustRightInd w:val="0"/>
              <w:snapToGrid w:val="0"/>
              <w:jc w:val="center"/>
              <w:rPr>
                <w:rFonts w:ascii="方正仿宋_GBK" w:eastAsia="方正仿宋_GBK"/>
                <w:szCs w:val="21"/>
              </w:rPr>
            </w:pPr>
          </w:p>
        </w:tc>
      </w:tr>
      <w:tr w14:paraId="0EA9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3895DCCA">
            <w:pPr>
              <w:adjustRightInd w:val="0"/>
              <w:snapToGrid w:val="0"/>
              <w:jc w:val="center"/>
              <w:rPr>
                <w:rFonts w:ascii="方正仿宋_GBK" w:eastAsia="方正仿宋_GBK"/>
                <w:szCs w:val="21"/>
              </w:rPr>
            </w:pPr>
            <w:r>
              <w:rPr>
                <w:rFonts w:hint="eastAsia" w:ascii="方正仿宋_GBK" w:eastAsia="方正仿宋_GBK"/>
                <w:szCs w:val="21"/>
              </w:rPr>
              <w:t>9</w:t>
            </w:r>
          </w:p>
        </w:tc>
        <w:tc>
          <w:tcPr>
            <w:tcW w:w="1301" w:type="dxa"/>
            <w:vMerge w:val="continue"/>
            <w:vAlign w:val="center"/>
          </w:tcPr>
          <w:p w14:paraId="419D7E5E">
            <w:pPr>
              <w:adjustRightInd w:val="0"/>
              <w:snapToGrid w:val="0"/>
              <w:jc w:val="center"/>
              <w:rPr>
                <w:rFonts w:ascii="方正仿宋_GBK" w:eastAsia="方正仿宋_GBK"/>
                <w:szCs w:val="21"/>
              </w:rPr>
            </w:pPr>
          </w:p>
        </w:tc>
        <w:tc>
          <w:tcPr>
            <w:tcW w:w="1151" w:type="dxa"/>
            <w:vMerge w:val="continue"/>
            <w:vAlign w:val="center"/>
          </w:tcPr>
          <w:p w14:paraId="04DD275F">
            <w:pPr>
              <w:adjustRightInd w:val="0"/>
              <w:snapToGrid w:val="0"/>
              <w:jc w:val="center"/>
              <w:rPr>
                <w:rFonts w:ascii="方正仿宋_GBK" w:eastAsia="方正仿宋_GBK"/>
                <w:szCs w:val="21"/>
              </w:rPr>
            </w:pPr>
          </w:p>
        </w:tc>
        <w:tc>
          <w:tcPr>
            <w:tcW w:w="1590" w:type="dxa"/>
            <w:vAlign w:val="center"/>
          </w:tcPr>
          <w:p w14:paraId="60E8713F">
            <w:pPr>
              <w:adjustRightInd w:val="0"/>
              <w:snapToGrid w:val="0"/>
              <w:jc w:val="center"/>
              <w:rPr>
                <w:rFonts w:ascii="方正仿宋_GBK" w:eastAsia="方正仿宋_GBK"/>
                <w:szCs w:val="21"/>
              </w:rPr>
            </w:pPr>
            <w:r>
              <w:rPr>
                <w:rFonts w:hint="eastAsia" w:ascii="方正仿宋_GBK" w:eastAsia="方正仿宋_GBK"/>
                <w:szCs w:val="21"/>
              </w:rPr>
              <w:t>建后面积变化</w:t>
            </w:r>
          </w:p>
        </w:tc>
        <w:tc>
          <w:tcPr>
            <w:tcW w:w="930" w:type="dxa"/>
            <w:vAlign w:val="center"/>
          </w:tcPr>
          <w:p w14:paraId="6C8948B6">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vAlign w:val="center"/>
          </w:tcPr>
          <w:p w14:paraId="198FA050">
            <w:pPr>
              <w:adjustRightInd w:val="0"/>
              <w:snapToGrid w:val="0"/>
              <w:jc w:val="center"/>
              <w:rPr>
                <w:rFonts w:ascii="方正仿宋_GBK" w:eastAsia="方正仿宋_GBK"/>
                <w:szCs w:val="21"/>
              </w:rPr>
            </w:pPr>
            <w:r>
              <w:rPr>
                <w:rFonts w:hint="eastAsia" w:ascii="方正仿宋_GBK" w:hAnsi="等线" w:eastAsia="方正仿宋_GBK"/>
                <w:szCs w:val="21"/>
              </w:rPr>
              <w:t>-6.73~-0.01</w:t>
            </w:r>
          </w:p>
        </w:tc>
        <w:tc>
          <w:tcPr>
            <w:tcW w:w="1519" w:type="dxa"/>
            <w:vAlign w:val="center"/>
          </w:tcPr>
          <w:p w14:paraId="554AEE2E">
            <w:pPr>
              <w:adjustRightInd w:val="0"/>
              <w:snapToGrid w:val="0"/>
              <w:jc w:val="center"/>
              <w:rPr>
                <w:rFonts w:ascii="方正仿宋_GBK" w:eastAsia="方正仿宋_GBK"/>
                <w:szCs w:val="21"/>
              </w:rPr>
            </w:pPr>
            <w:r>
              <w:rPr>
                <w:rFonts w:hint="eastAsia" w:ascii="方正仿宋_GBK" w:hAnsi="等线" w:eastAsia="方正仿宋_GBK"/>
                <w:szCs w:val="21"/>
              </w:rPr>
              <w:t>面积变化率-1.79~0%</w:t>
            </w:r>
          </w:p>
        </w:tc>
      </w:tr>
      <w:tr w14:paraId="570F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389B219F">
            <w:pPr>
              <w:adjustRightInd w:val="0"/>
              <w:snapToGrid w:val="0"/>
              <w:jc w:val="center"/>
              <w:rPr>
                <w:rFonts w:ascii="方正仿宋_GBK" w:eastAsia="方正仿宋_GBK"/>
                <w:szCs w:val="21"/>
              </w:rPr>
            </w:pPr>
            <w:r>
              <w:rPr>
                <w:rFonts w:hint="eastAsia" w:ascii="方正仿宋_GBK" w:eastAsia="方正仿宋_GBK"/>
                <w:szCs w:val="21"/>
              </w:rPr>
              <w:t>10</w:t>
            </w:r>
          </w:p>
        </w:tc>
        <w:tc>
          <w:tcPr>
            <w:tcW w:w="1301" w:type="dxa"/>
            <w:vMerge w:val="continue"/>
            <w:vAlign w:val="center"/>
          </w:tcPr>
          <w:p w14:paraId="5515040F">
            <w:pPr>
              <w:adjustRightInd w:val="0"/>
              <w:snapToGrid w:val="0"/>
              <w:jc w:val="center"/>
              <w:rPr>
                <w:rFonts w:ascii="方正仿宋_GBK" w:eastAsia="方正仿宋_GBK"/>
                <w:szCs w:val="21"/>
              </w:rPr>
            </w:pPr>
          </w:p>
        </w:tc>
        <w:tc>
          <w:tcPr>
            <w:tcW w:w="1151" w:type="dxa"/>
            <w:vMerge w:val="continue"/>
            <w:vAlign w:val="center"/>
          </w:tcPr>
          <w:p w14:paraId="002A83EB">
            <w:pPr>
              <w:adjustRightInd w:val="0"/>
              <w:snapToGrid w:val="0"/>
              <w:jc w:val="center"/>
              <w:rPr>
                <w:rFonts w:ascii="方正仿宋_GBK" w:eastAsia="方正仿宋_GBK"/>
                <w:szCs w:val="21"/>
              </w:rPr>
            </w:pPr>
          </w:p>
        </w:tc>
        <w:tc>
          <w:tcPr>
            <w:tcW w:w="1590" w:type="dxa"/>
            <w:vAlign w:val="center"/>
          </w:tcPr>
          <w:p w14:paraId="2E23F16A">
            <w:pPr>
              <w:adjustRightInd w:val="0"/>
              <w:snapToGrid w:val="0"/>
              <w:jc w:val="center"/>
              <w:rPr>
                <w:rFonts w:ascii="方正仿宋_GBK" w:eastAsia="方正仿宋_GBK"/>
                <w:szCs w:val="21"/>
              </w:rPr>
            </w:pPr>
            <w:r>
              <w:rPr>
                <w:rFonts w:hint="eastAsia" w:ascii="方正仿宋_GBK" w:eastAsia="方正仿宋_GBK"/>
                <w:szCs w:val="21"/>
              </w:rPr>
              <w:t>建后流速变化</w:t>
            </w:r>
          </w:p>
        </w:tc>
        <w:tc>
          <w:tcPr>
            <w:tcW w:w="930" w:type="dxa"/>
            <w:vAlign w:val="center"/>
          </w:tcPr>
          <w:p w14:paraId="7CC9C52D">
            <w:pPr>
              <w:adjustRightInd w:val="0"/>
              <w:snapToGrid w:val="0"/>
              <w:jc w:val="center"/>
              <w:rPr>
                <w:rFonts w:ascii="方正仿宋_GBK" w:eastAsia="方正仿宋_GBK"/>
                <w:szCs w:val="21"/>
              </w:rPr>
            </w:pPr>
            <w:r>
              <w:rPr>
                <w:rFonts w:hint="eastAsia" w:ascii="方正仿宋_GBK" w:eastAsia="方正仿宋_GBK"/>
                <w:szCs w:val="21"/>
              </w:rPr>
              <w:t>m/s</w:t>
            </w:r>
          </w:p>
        </w:tc>
        <w:tc>
          <w:tcPr>
            <w:tcW w:w="1605" w:type="dxa"/>
            <w:vAlign w:val="center"/>
          </w:tcPr>
          <w:p w14:paraId="727ED206">
            <w:pPr>
              <w:adjustRightInd w:val="0"/>
              <w:snapToGrid w:val="0"/>
              <w:jc w:val="center"/>
              <w:rPr>
                <w:rFonts w:ascii="方正仿宋_GBK" w:hAnsi="等线" w:eastAsia="方正仿宋_GBK"/>
                <w:szCs w:val="21"/>
              </w:rPr>
            </w:pPr>
            <w:r>
              <w:rPr>
                <w:rFonts w:hint="eastAsia" w:ascii="方正仿宋_GBK" w:hAnsi="等线" w:eastAsia="方正仿宋_GBK"/>
                <w:szCs w:val="21"/>
              </w:rPr>
              <w:t>增大0.00~0.07</w:t>
            </w:r>
          </w:p>
        </w:tc>
        <w:tc>
          <w:tcPr>
            <w:tcW w:w="1519" w:type="dxa"/>
            <w:vAlign w:val="center"/>
          </w:tcPr>
          <w:p w14:paraId="6B579139">
            <w:pPr>
              <w:adjustRightInd w:val="0"/>
              <w:snapToGrid w:val="0"/>
              <w:jc w:val="center"/>
              <w:rPr>
                <w:rFonts w:ascii="方正仿宋_GBK" w:hAnsi="等线" w:eastAsia="方正仿宋_GBK"/>
                <w:szCs w:val="21"/>
              </w:rPr>
            </w:pPr>
            <w:r>
              <w:rPr>
                <w:rFonts w:hint="eastAsia" w:ascii="方正仿宋_GBK" w:hAnsi="等线" w:eastAsia="方正仿宋_GBK"/>
                <w:szCs w:val="21"/>
              </w:rPr>
              <w:t>　</w:t>
            </w:r>
          </w:p>
        </w:tc>
      </w:tr>
      <w:tr w14:paraId="4AB1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2ACE951E">
            <w:pPr>
              <w:adjustRightInd w:val="0"/>
              <w:snapToGrid w:val="0"/>
              <w:jc w:val="center"/>
              <w:rPr>
                <w:rFonts w:ascii="方正仿宋_GBK" w:eastAsia="方正仿宋_GBK"/>
                <w:szCs w:val="21"/>
              </w:rPr>
            </w:pPr>
            <w:r>
              <w:rPr>
                <w:rFonts w:hint="eastAsia" w:ascii="方正仿宋_GBK" w:eastAsia="方正仿宋_GBK"/>
                <w:szCs w:val="21"/>
              </w:rPr>
              <w:t>11</w:t>
            </w:r>
          </w:p>
        </w:tc>
        <w:tc>
          <w:tcPr>
            <w:tcW w:w="1301" w:type="dxa"/>
            <w:vMerge w:val="continue"/>
            <w:vAlign w:val="center"/>
          </w:tcPr>
          <w:p w14:paraId="46C1BA28">
            <w:pPr>
              <w:adjustRightInd w:val="0"/>
              <w:snapToGrid w:val="0"/>
              <w:jc w:val="center"/>
              <w:rPr>
                <w:rFonts w:ascii="方正仿宋_GBK" w:eastAsia="方正仿宋_GBK"/>
                <w:szCs w:val="21"/>
              </w:rPr>
            </w:pPr>
          </w:p>
        </w:tc>
        <w:tc>
          <w:tcPr>
            <w:tcW w:w="1151" w:type="dxa"/>
            <w:vMerge w:val="continue"/>
            <w:vAlign w:val="center"/>
          </w:tcPr>
          <w:p w14:paraId="3897BB2F">
            <w:pPr>
              <w:adjustRightInd w:val="0"/>
              <w:snapToGrid w:val="0"/>
              <w:jc w:val="center"/>
              <w:rPr>
                <w:rFonts w:ascii="方正仿宋_GBK" w:eastAsia="方正仿宋_GBK"/>
                <w:szCs w:val="21"/>
              </w:rPr>
            </w:pPr>
          </w:p>
        </w:tc>
        <w:tc>
          <w:tcPr>
            <w:tcW w:w="1590" w:type="dxa"/>
            <w:vAlign w:val="center"/>
          </w:tcPr>
          <w:p w14:paraId="38856021">
            <w:pPr>
              <w:adjustRightInd w:val="0"/>
              <w:snapToGrid w:val="0"/>
              <w:jc w:val="center"/>
              <w:rPr>
                <w:rFonts w:ascii="方正仿宋_GBK" w:eastAsia="方正仿宋_GBK"/>
                <w:szCs w:val="21"/>
              </w:rPr>
            </w:pPr>
            <w:r>
              <w:rPr>
                <w:rFonts w:hint="eastAsia" w:ascii="方正仿宋_GBK" w:eastAsia="方正仿宋_GBK"/>
                <w:szCs w:val="21"/>
              </w:rPr>
              <w:t>占用河道岸线长度</w:t>
            </w:r>
          </w:p>
        </w:tc>
        <w:tc>
          <w:tcPr>
            <w:tcW w:w="930" w:type="dxa"/>
            <w:vAlign w:val="center"/>
          </w:tcPr>
          <w:p w14:paraId="5394B6CD">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vAlign w:val="center"/>
          </w:tcPr>
          <w:p w14:paraId="576BC4CB">
            <w:pPr>
              <w:adjustRightInd w:val="0"/>
              <w:snapToGrid w:val="0"/>
              <w:jc w:val="center"/>
              <w:rPr>
                <w:rFonts w:ascii="方正仿宋_GBK" w:hAnsi="等线" w:eastAsia="方正仿宋_GBK"/>
                <w:szCs w:val="21"/>
              </w:rPr>
            </w:pPr>
            <w:r>
              <w:rPr>
                <w:rFonts w:hint="eastAsia" w:ascii="方正仿宋_GBK" w:hAnsi="等线" w:eastAsia="方正仿宋_GBK"/>
                <w:szCs w:val="21"/>
              </w:rPr>
              <w:t>24.15</w:t>
            </w:r>
          </w:p>
        </w:tc>
        <w:tc>
          <w:tcPr>
            <w:tcW w:w="1519" w:type="dxa"/>
            <w:vAlign w:val="center"/>
          </w:tcPr>
          <w:p w14:paraId="2C9248F5">
            <w:pPr>
              <w:adjustRightInd w:val="0"/>
              <w:snapToGrid w:val="0"/>
              <w:jc w:val="center"/>
              <w:rPr>
                <w:rFonts w:ascii="方正仿宋_GBK" w:hAnsi="等线" w:eastAsia="方正仿宋_GBK"/>
                <w:szCs w:val="21"/>
              </w:rPr>
            </w:pPr>
          </w:p>
        </w:tc>
      </w:tr>
      <w:tr w14:paraId="3998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7BDC231B">
            <w:pPr>
              <w:adjustRightInd w:val="0"/>
              <w:snapToGrid w:val="0"/>
              <w:jc w:val="center"/>
              <w:rPr>
                <w:rFonts w:ascii="方正仿宋_GBK" w:eastAsia="方正仿宋_GBK"/>
                <w:szCs w:val="21"/>
              </w:rPr>
            </w:pPr>
            <w:r>
              <w:rPr>
                <w:rFonts w:hint="eastAsia" w:ascii="方正仿宋_GBK" w:eastAsia="方正仿宋_GBK"/>
                <w:szCs w:val="21"/>
              </w:rPr>
              <w:t>12</w:t>
            </w:r>
          </w:p>
        </w:tc>
        <w:tc>
          <w:tcPr>
            <w:tcW w:w="1301" w:type="dxa"/>
            <w:vMerge w:val="continue"/>
            <w:vAlign w:val="center"/>
          </w:tcPr>
          <w:p w14:paraId="76574A6A">
            <w:pPr>
              <w:adjustRightInd w:val="0"/>
              <w:snapToGrid w:val="0"/>
              <w:jc w:val="center"/>
              <w:rPr>
                <w:rFonts w:ascii="方正仿宋_GBK" w:eastAsia="方正仿宋_GBK"/>
                <w:szCs w:val="21"/>
              </w:rPr>
            </w:pPr>
          </w:p>
        </w:tc>
        <w:tc>
          <w:tcPr>
            <w:tcW w:w="1151" w:type="dxa"/>
            <w:vMerge w:val="continue"/>
            <w:vAlign w:val="center"/>
          </w:tcPr>
          <w:p w14:paraId="4A3ED5CF">
            <w:pPr>
              <w:adjustRightInd w:val="0"/>
              <w:snapToGrid w:val="0"/>
              <w:jc w:val="center"/>
              <w:rPr>
                <w:rFonts w:ascii="方正仿宋_GBK" w:eastAsia="方正仿宋_GBK"/>
                <w:szCs w:val="21"/>
              </w:rPr>
            </w:pPr>
          </w:p>
        </w:tc>
        <w:tc>
          <w:tcPr>
            <w:tcW w:w="1590" w:type="dxa"/>
            <w:vAlign w:val="center"/>
          </w:tcPr>
          <w:p w14:paraId="34C50FA3">
            <w:pPr>
              <w:adjustRightInd w:val="0"/>
              <w:snapToGrid w:val="0"/>
              <w:jc w:val="center"/>
              <w:rPr>
                <w:rFonts w:ascii="方正仿宋_GBK" w:eastAsia="方正仿宋_GBK"/>
                <w:szCs w:val="21"/>
              </w:rPr>
            </w:pPr>
            <w:r>
              <w:rPr>
                <w:rFonts w:hint="eastAsia" w:ascii="方正仿宋_GBK" w:eastAsia="方正仿宋_GBK"/>
                <w:szCs w:val="21"/>
              </w:rPr>
              <w:t>占</w:t>
            </w:r>
            <w:r>
              <w:rPr>
                <w:rFonts w:hint="eastAsia" w:ascii="方正仿宋_GBK" w:eastAsia="方正仿宋_GBK"/>
                <w:szCs w:val="21"/>
                <w:lang w:eastAsia="zh-CN"/>
              </w:rPr>
              <w:t>用</w:t>
            </w:r>
            <w:r>
              <w:rPr>
                <w:rFonts w:hint="eastAsia" w:ascii="方正仿宋_GBK" w:eastAsia="方正仿宋_GBK"/>
                <w:szCs w:val="21"/>
              </w:rPr>
              <w:t>河道管理范围面积</w:t>
            </w:r>
          </w:p>
        </w:tc>
        <w:tc>
          <w:tcPr>
            <w:tcW w:w="930" w:type="dxa"/>
            <w:vAlign w:val="center"/>
          </w:tcPr>
          <w:p w14:paraId="558CCCAA">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vAlign w:val="center"/>
          </w:tcPr>
          <w:p w14:paraId="3780DF19">
            <w:pPr>
              <w:adjustRightInd w:val="0"/>
              <w:snapToGrid w:val="0"/>
              <w:jc w:val="center"/>
              <w:rPr>
                <w:rFonts w:ascii="方正仿宋_GBK" w:eastAsia="方正仿宋_GBK"/>
                <w:szCs w:val="21"/>
              </w:rPr>
            </w:pPr>
            <w:r>
              <w:rPr>
                <w:rFonts w:hint="eastAsia" w:ascii="方正仿宋_GBK" w:eastAsia="方正仿宋_GBK"/>
                <w:szCs w:val="21"/>
              </w:rPr>
              <w:t>12.08</w:t>
            </w:r>
          </w:p>
        </w:tc>
        <w:tc>
          <w:tcPr>
            <w:tcW w:w="1519" w:type="dxa"/>
            <w:vAlign w:val="center"/>
          </w:tcPr>
          <w:p w14:paraId="650050F8">
            <w:pPr>
              <w:adjustRightInd w:val="0"/>
              <w:snapToGrid w:val="0"/>
              <w:jc w:val="center"/>
              <w:rPr>
                <w:rFonts w:ascii="方正仿宋_GBK" w:eastAsia="方正仿宋_GBK"/>
                <w:szCs w:val="21"/>
              </w:rPr>
            </w:pPr>
          </w:p>
        </w:tc>
      </w:tr>
      <w:tr w14:paraId="3879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4C44DE7A">
            <w:pPr>
              <w:adjustRightInd w:val="0"/>
              <w:snapToGrid w:val="0"/>
              <w:jc w:val="center"/>
              <w:rPr>
                <w:rFonts w:ascii="方正仿宋_GBK" w:eastAsia="方正仿宋_GBK"/>
                <w:szCs w:val="21"/>
              </w:rPr>
            </w:pPr>
            <w:r>
              <w:rPr>
                <w:rFonts w:hint="eastAsia" w:ascii="方正仿宋_GBK" w:eastAsia="方正仿宋_GBK"/>
                <w:szCs w:val="21"/>
              </w:rPr>
              <w:t>13</w:t>
            </w:r>
          </w:p>
        </w:tc>
        <w:tc>
          <w:tcPr>
            <w:tcW w:w="1301" w:type="dxa"/>
            <w:vMerge w:val="continue"/>
            <w:vAlign w:val="center"/>
          </w:tcPr>
          <w:p w14:paraId="4559C706">
            <w:pPr>
              <w:adjustRightInd w:val="0"/>
              <w:snapToGrid w:val="0"/>
              <w:jc w:val="center"/>
              <w:rPr>
                <w:rFonts w:ascii="方正仿宋_GBK" w:eastAsia="方正仿宋_GBK"/>
                <w:szCs w:val="21"/>
              </w:rPr>
            </w:pPr>
          </w:p>
        </w:tc>
        <w:tc>
          <w:tcPr>
            <w:tcW w:w="1151" w:type="dxa"/>
            <w:vMerge w:val="continue"/>
            <w:vAlign w:val="center"/>
          </w:tcPr>
          <w:p w14:paraId="1E550190">
            <w:pPr>
              <w:adjustRightInd w:val="0"/>
              <w:snapToGrid w:val="0"/>
              <w:jc w:val="center"/>
              <w:rPr>
                <w:rFonts w:ascii="方正仿宋_GBK" w:eastAsia="方正仿宋_GBK"/>
                <w:szCs w:val="21"/>
              </w:rPr>
            </w:pPr>
          </w:p>
        </w:tc>
        <w:tc>
          <w:tcPr>
            <w:tcW w:w="1590" w:type="dxa"/>
            <w:vAlign w:val="center"/>
          </w:tcPr>
          <w:p w14:paraId="5ED02E31">
            <w:pPr>
              <w:adjustRightInd w:val="0"/>
              <w:snapToGrid w:val="0"/>
              <w:jc w:val="center"/>
              <w:rPr>
                <w:rFonts w:ascii="方正仿宋_GBK" w:eastAsia="方正仿宋_GBK"/>
                <w:szCs w:val="21"/>
              </w:rPr>
            </w:pPr>
            <w:r>
              <w:rPr>
                <w:rFonts w:hint="eastAsia" w:ascii="方正仿宋_GBK" w:eastAsia="方正仿宋_GBK"/>
                <w:szCs w:val="21"/>
              </w:rPr>
              <w:t>阻水比</w:t>
            </w:r>
          </w:p>
        </w:tc>
        <w:tc>
          <w:tcPr>
            <w:tcW w:w="930" w:type="dxa"/>
            <w:vAlign w:val="center"/>
          </w:tcPr>
          <w:p w14:paraId="5DDD3FBB">
            <w:pPr>
              <w:adjustRightInd w:val="0"/>
              <w:snapToGrid w:val="0"/>
              <w:jc w:val="center"/>
              <w:rPr>
                <w:rFonts w:ascii="方正仿宋_GBK" w:eastAsia="方正仿宋_GBK"/>
                <w:szCs w:val="21"/>
              </w:rPr>
            </w:pPr>
            <w:r>
              <w:rPr>
                <w:rFonts w:hint="eastAsia" w:ascii="方正仿宋_GBK" w:eastAsia="方正仿宋_GBK"/>
                <w:szCs w:val="21"/>
              </w:rPr>
              <w:t>%</w:t>
            </w:r>
          </w:p>
        </w:tc>
        <w:tc>
          <w:tcPr>
            <w:tcW w:w="1605" w:type="dxa"/>
            <w:vAlign w:val="center"/>
          </w:tcPr>
          <w:p w14:paraId="448B2A2B">
            <w:pPr>
              <w:adjustRightInd w:val="0"/>
              <w:snapToGrid w:val="0"/>
              <w:jc w:val="center"/>
              <w:rPr>
                <w:rFonts w:ascii="方正仿宋_GBK" w:eastAsia="方正仿宋_GBK"/>
                <w:szCs w:val="21"/>
              </w:rPr>
            </w:pPr>
            <w:r>
              <w:rPr>
                <w:rFonts w:hint="eastAsia" w:ascii="方正仿宋_GBK" w:eastAsia="方正仿宋_GBK"/>
                <w:szCs w:val="21"/>
              </w:rPr>
              <w:t>1.79</w:t>
            </w:r>
          </w:p>
        </w:tc>
        <w:tc>
          <w:tcPr>
            <w:tcW w:w="1519" w:type="dxa"/>
            <w:vAlign w:val="center"/>
          </w:tcPr>
          <w:p w14:paraId="3D97F7BE">
            <w:pPr>
              <w:adjustRightInd w:val="0"/>
              <w:snapToGrid w:val="0"/>
              <w:jc w:val="center"/>
              <w:rPr>
                <w:rFonts w:ascii="方正仿宋_GBK" w:eastAsia="方正仿宋_GBK"/>
                <w:szCs w:val="21"/>
              </w:rPr>
            </w:pPr>
          </w:p>
        </w:tc>
      </w:tr>
      <w:tr w14:paraId="20A4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16F9F9FC">
            <w:pPr>
              <w:adjustRightInd w:val="0"/>
              <w:snapToGrid w:val="0"/>
              <w:jc w:val="center"/>
              <w:rPr>
                <w:rFonts w:ascii="方正仿宋_GBK" w:eastAsia="方正仿宋_GBK"/>
                <w:szCs w:val="21"/>
              </w:rPr>
            </w:pPr>
            <w:r>
              <w:rPr>
                <w:rFonts w:hint="eastAsia" w:ascii="方正仿宋_GBK" w:eastAsia="方正仿宋_GBK"/>
                <w:szCs w:val="21"/>
              </w:rPr>
              <w:t>1</w:t>
            </w:r>
          </w:p>
        </w:tc>
        <w:tc>
          <w:tcPr>
            <w:tcW w:w="1301" w:type="dxa"/>
            <w:vMerge w:val="restart"/>
            <w:vAlign w:val="center"/>
          </w:tcPr>
          <w:p w14:paraId="26683360">
            <w:pPr>
              <w:adjustRightInd w:val="0"/>
              <w:snapToGrid w:val="0"/>
              <w:jc w:val="center"/>
              <w:rPr>
                <w:rFonts w:ascii="方正仿宋_GBK" w:eastAsia="方正仿宋_GBK"/>
                <w:szCs w:val="21"/>
              </w:rPr>
            </w:pPr>
            <w:r>
              <w:rPr>
                <w:rFonts w:hint="eastAsia" w:ascii="方正仿宋_GBK" w:eastAsia="方正仿宋_GBK"/>
                <w:szCs w:val="21"/>
              </w:rPr>
              <w:t>YW9-YW12</w:t>
            </w:r>
          </w:p>
        </w:tc>
        <w:tc>
          <w:tcPr>
            <w:tcW w:w="1151" w:type="dxa"/>
            <w:vMerge w:val="restart"/>
            <w:vAlign w:val="center"/>
          </w:tcPr>
          <w:p w14:paraId="317A2F38">
            <w:pPr>
              <w:adjustRightInd w:val="0"/>
              <w:snapToGrid w:val="0"/>
              <w:jc w:val="center"/>
              <w:rPr>
                <w:rFonts w:ascii="方正仿宋_GBK" w:eastAsia="方正仿宋_GBK"/>
                <w:szCs w:val="21"/>
              </w:rPr>
            </w:pPr>
            <w:r>
              <w:rPr>
                <w:rFonts w:hint="eastAsia" w:ascii="方正仿宋_GBK" w:eastAsia="方正仿宋_GBK"/>
                <w:szCs w:val="21"/>
              </w:rPr>
              <w:t>龙河右岸</w:t>
            </w:r>
          </w:p>
        </w:tc>
        <w:tc>
          <w:tcPr>
            <w:tcW w:w="1590" w:type="dxa"/>
            <w:vAlign w:val="center"/>
          </w:tcPr>
          <w:p w14:paraId="26B7ADC4">
            <w:pPr>
              <w:adjustRightInd w:val="0"/>
              <w:snapToGrid w:val="0"/>
              <w:jc w:val="center"/>
              <w:rPr>
                <w:rFonts w:ascii="方正仿宋_GBK" w:eastAsia="方正仿宋_GBK"/>
                <w:szCs w:val="21"/>
              </w:rPr>
            </w:pPr>
            <w:r>
              <w:rPr>
                <w:rFonts w:hint="eastAsia" w:ascii="方正仿宋_GBK" w:eastAsia="方正仿宋_GBK"/>
                <w:szCs w:val="21"/>
              </w:rPr>
              <w:t>长度</w:t>
            </w:r>
          </w:p>
        </w:tc>
        <w:tc>
          <w:tcPr>
            <w:tcW w:w="930" w:type="dxa"/>
            <w:vAlign w:val="center"/>
          </w:tcPr>
          <w:p w14:paraId="68B03A08">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vAlign w:val="center"/>
          </w:tcPr>
          <w:p w14:paraId="5D656BA8">
            <w:pPr>
              <w:adjustRightInd w:val="0"/>
              <w:snapToGrid w:val="0"/>
              <w:jc w:val="center"/>
              <w:rPr>
                <w:rFonts w:ascii="方正仿宋_GBK" w:eastAsia="方正仿宋_GBK"/>
                <w:szCs w:val="21"/>
              </w:rPr>
            </w:pPr>
            <w:r>
              <w:rPr>
                <w:rFonts w:hint="eastAsia" w:ascii="方正仿宋_GBK" w:eastAsia="方正仿宋_GBK"/>
                <w:szCs w:val="21"/>
              </w:rPr>
              <w:t>156.66</w:t>
            </w:r>
          </w:p>
        </w:tc>
        <w:tc>
          <w:tcPr>
            <w:tcW w:w="1519" w:type="dxa"/>
            <w:vAlign w:val="center"/>
          </w:tcPr>
          <w:p w14:paraId="2AD4D2F2">
            <w:pPr>
              <w:adjustRightInd w:val="0"/>
              <w:snapToGrid w:val="0"/>
              <w:jc w:val="center"/>
              <w:rPr>
                <w:rFonts w:ascii="方正仿宋_GBK" w:eastAsia="方正仿宋_GBK"/>
                <w:szCs w:val="21"/>
              </w:rPr>
            </w:pPr>
          </w:p>
        </w:tc>
      </w:tr>
      <w:tr w14:paraId="2948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3B6B55BF">
            <w:pPr>
              <w:adjustRightInd w:val="0"/>
              <w:snapToGrid w:val="0"/>
              <w:jc w:val="center"/>
              <w:rPr>
                <w:rFonts w:ascii="方正仿宋_GBK" w:eastAsia="方正仿宋_GBK"/>
                <w:szCs w:val="21"/>
              </w:rPr>
            </w:pPr>
            <w:r>
              <w:rPr>
                <w:rFonts w:hint="eastAsia" w:ascii="方正仿宋_GBK" w:eastAsia="方正仿宋_GBK"/>
                <w:szCs w:val="21"/>
              </w:rPr>
              <w:t>2</w:t>
            </w:r>
          </w:p>
        </w:tc>
        <w:tc>
          <w:tcPr>
            <w:tcW w:w="1301" w:type="dxa"/>
            <w:vMerge w:val="continue"/>
            <w:vAlign w:val="center"/>
          </w:tcPr>
          <w:p w14:paraId="68D3503E">
            <w:pPr>
              <w:adjustRightInd w:val="0"/>
              <w:snapToGrid w:val="0"/>
              <w:jc w:val="center"/>
              <w:rPr>
                <w:rFonts w:ascii="方正仿宋_GBK" w:eastAsia="方正仿宋_GBK"/>
                <w:szCs w:val="21"/>
              </w:rPr>
            </w:pPr>
          </w:p>
        </w:tc>
        <w:tc>
          <w:tcPr>
            <w:tcW w:w="1151" w:type="dxa"/>
            <w:vMerge w:val="continue"/>
            <w:vAlign w:val="center"/>
          </w:tcPr>
          <w:p w14:paraId="08F71D70">
            <w:pPr>
              <w:adjustRightInd w:val="0"/>
              <w:snapToGrid w:val="0"/>
              <w:jc w:val="center"/>
              <w:rPr>
                <w:rFonts w:ascii="方正仿宋_GBK" w:eastAsia="方正仿宋_GBK"/>
                <w:szCs w:val="21"/>
              </w:rPr>
            </w:pPr>
          </w:p>
        </w:tc>
        <w:tc>
          <w:tcPr>
            <w:tcW w:w="1590" w:type="dxa"/>
            <w:vAlign w:val="center"/>
          </w:tcPr>
          <w:p w14:paraId="7E919E31">
            <w:pPr>
              <w:adjustRightInd w:val="0"/>
              <w:snapToGrid w:val="0"/>
              <w:jc w:val="center"/>
              <w:rPr>
                <w:rFonts w:ascii="方正仿宋_GBK" w:eastAsia="方正仿宋_GBK"/>
                <w:szCs w:val="21"/>
              </w:rPr>
            </w:pPr>
            <w:r>
              <w:rPr>
                <w:rFonts w:hint="eastAsia" w:ascii="方正仿宋_GBK" w:eastAsia="方正仿宋_GBK"/>
                <w:szCs w:val="21"/>
              </w:rPr>
              <w:t>设计管中心高程</w:t>
            </w:r>
          </w:p>
        </w:tc>
        <w:tc>
          <w:tcPr>
            <w:tcW w:w="930" w:type="dxa"/>
            <w:vAlign w:val="center"/>
          </w:tcPr>
          <w:p w14:paraId="7E1094BA">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vAlign w:val="center"/>
          </w:tcPr>
          <w:p w14:paraId="6225A465">
            <w:pPr>
              <w:adjustRightInd w:val="0"/>
              <w:snapToGrid w:val="0"/>
              <w:jc w:val="center"/>
              <w:rPr>
                <w:rFonts w:ascii="方正仿宋_GBK" w:eastAsia="方正仿宋_GBK"/>
                <w:szCs w:val="21"/>
              </w:rPr>
            </w:pPr>
            <w:r>
              <w:rPr>
                <w:rFonts w:hint="eastAsia" w:ascii="方正仿宋_GBK" w:eastAsia="方正仿宋_GBK"/>
                <w:szCs w:val="21"/>
              </w:rPr>
              <w:t>592.4</w:t>
            </w:r>
          </w:p>
        </w:tc>
        <w:tc>
          <w:tcPr>
            <w:tcW w:w="1519" w:type="dxa"/>
            <w:vAlign w:val="center"/>
          </w:tcPr>
          <w:p w14:paraId="40EF25F9">
            <w:pPr>
              <w:adjustRightInd w:val="0"/>
              <w:snapToGrid w:val="0"/>
              <w:jc w:val="center"/>
              <w:rPr>
                <w:rFonts w:ascii="方正仿宋_GBK" w:eastAsia="方正仿宋_GBK"/>
                <w:szCs w:val="21"/>
              </w:rPr>
            </w:pPr>
            <w:r>
              <w:rPr>
                <w:rFonts w:hint="eastAsia" w:ascii="方正仿宋_GBK" w:eastAsia="方正仿宋_GBK"/>
                <w:szCs w:val="21"/>
              </w:rPr>
              <w:t>583.41-583.94</w:t>
            </w:r>
          </w:p>
        </w:tc>
      </w:tr>
      <w:tr w14:paraId="03C2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25113DF8">
            <w:pPr>
              <w:adjustRightInd w:val="0"/>
              <w:snapToGrid w:val="0"/>
              <w:jc w:val="center"/>
              <w:rPr>
                <w:rFonts w:ascii="方正仿宋_GBK" w:eastAsia="方正仿宋_GBK"/>
                <w:szCs w:val="21"/>
              </w:rPr>
            </w:pPr>
            <w:r>
              <w:rPr>
                <w:rFonts w:hint="eastAsia" w:ascii="方正仿宋_GBK" w:eastAsia="方正仿宋_GBK"/>
                <w:szCs w:val="21"/>
              </w:rPr>
              <w:t>3</w:t>
            </w:r>
          </w:p>
        </w:tc>
        <w:tc>
          <w:tcPr>
            <w:tcW w:w="1301" w:type="dxa"/>
            <w:vMerge w:val="continue"/>
            <w:vAlign w:val="center"/>
          </w:tcPr>
          <w:p w14:paraId="536DCCA8">
            <w:pPr>
              <w:adjustRightInd w:val="0"/>
              <w:snapToGrid w:val="0"/>
              <w:jc w:val="center"/>
              <w:rPr>
                <w:rFonts w:ascii="方正仿宋_GBK" w:eastAsia="方正仿宋_GBK"/>
                <w:szCs w:val="21"/>
              </w:rPr>
            </w:pPr>
          </w:p>
        </w:tc>
        <w:tc>
          <w:tcPr>
            <w:tcW w:w="1151" w:type="dxa"/>
            <w:vMerge w:val="continue"/>
            <w:vAlign w:val="center"/>
          </w:tcPr>
          <w:p w14:paraId="05B6D50C">
            <w:pPr>
              <w:adjustRightInd w:val="0"/>
              <w:snapToGrid w:val="0"/>
              <w:jc w:val="center"/>
              <w:rPr>
                <w:rFonts w:ascii="方正仿宋_GBK" w:eastAsia="方正仿宋_GBK"/>
                <w:szCs w:val="21"/>
              </w:rPr>
            </w:pPr>
          </w:p>
        </w:tc>
        <w:tc>
          <w:tcPr>
            <w:tcW w:w="1590" w:type="dxa"/>
            <w:vAlign w:val="center"/>
          </w:tcPr>
          <w:p w14:paraId="3DBEE77C">
            <w:pPr>
              <w:adjustRightInd w:val="0"/>
              <w:snapToGrid w:val="0"/>
              <w:jc w:val="center"/>
              <w:rPr>
                <w:rFonts w:ascii="方正仿宋_GBK" w:eastAsia="方正仿宋_GBK"/>
                <w:szCs w:val="21"/>
              </w:rPr>
            </w:pPr>
            <w:r>
              <w:rPr>
                <w:rFonts w:hint="eastAsia" w:ascii="方正仿宋_GBK" w:eastAsia="方正仿宋_GBK"/>
                <w:szCs w:val="21"/>
              </w:rPr>
              <w:t>设计洪水标准</w:t>
            </w:r>
          </w:p>
        </w:tc>
        <w:tc>
          <w:tcPr>
            <w:tcW w:w="930" w:type="dxa"/>
            <w:vAlign w:val="center"/>
          </w:tcPr>
          <w:p w14:paraId="7CB88A6A">
            <w:pPr>
              <w:adjustRightInd w:val="0"/>
              <w:snapToGrid w:val="0"/>
              <w:jc w:val="center"/>
              <w:rPr>
                <w:rFonts w:ascii="方正仿宋_GBK" w:eastAsia="方正仿宋_GBK"/>
                <w:szCs w:val="21"/>
              </w:rPr>
            </w:pPr>
            <w:r>
              <w:rPr>
                <w:rFonts w:hint="eastAsia" w:ascii="方正仿宋_GBK" w:eastAsia="方正仿宋_GBK"/>
                <w:szCs w:val="21"/>
              </w:rPr>
              <w:t>年一遇</w:t>
            </w:r>
          </w:p>
        </w:tc>
        <w:tc>
          <w:tcPr>
            <w:tcW w:w="1605" w:type="dxa"/>
            <w:vAlign w:val="center"/>
          </w:tcPr>
          <w:p w14:paraId="6F28C91B">
            <w:pPr>
              <w:adjustRightInd w:val="0"/>
              <w:snapToGrid w:val="0"/>
              <w:jc w:val="center"/>
              <w:rPr>
                <w:rFonts w:ascii="方正仿宋_GBK" w:eastAsia="方正仿宋_GBK"/>
                <w:szCs w:val="21"/>
              </w:rPr>
            </w:pPr>
            <w:r>
              <w:rPr>
                <w:rFonts w:hint="eastAsia" w:ascii="方正仿宋_GBK" w:hAnsi="等线" w:eastAsia="方正仿宋_GBK"/>
                <w:szCs w:val="21"/>
              </w:rPr>
              <w:t>20</w:t>
            </w:r>
          </w:p>
        </w:tc>
        <w:tc>
          <w:tcPr>
            <w:tcW w:w="1519" w:type="dxa"/>
            <w:vAlign w:val="center"/>
          </w:tcPr>
          <w:p w14:paraId="6F92C14E">
            <w:pPr>
              <w:adjustRightInd w:val="0"/>
              <w:snapToGrid w:val="0"/>
              <w:jc w:val="center"/>
              <w:rPr>
                <w:rFonts w:ascii="方正仿宋_GBK" w:eastAsia="方正仿宋_GBK"/>
                <w:szCs w:val="21"/>
              </w:rPr>
            </w:pPr>
            <w:r>
              <w:rPr>
                <w:rFonts w:hint="eastAsia" w:ascii="方正仿宋_GBK" w:hAnsi="Calibri" w:eastAsia="方正仿宋_GBK" w:cs="Calibri"/>
                <w:sz w:val="20"/>
                <w:szCs w:val="20"/>
              </w:rPr>
              <w:t>　</w:t>
            </w:r>
          </w:p>
        </w:tc>
      </w:tr>
      <w:tr w14:paraId="045A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51F52B1A">
            <w:pPr>
              <w:adjustRightInd w:val="0"/>
              <w:snapToGrid w:val="0"/>
              <w:jc w:val="center"/>
              <w:rPr>
                <w:rFonts w:ascii="方正仿宋_GBK" w:eastAsia="方正仿宋_GBK"/>
                <w:szCs w:val="21"/>
              </w:rPr>
            </w:pPr>
            <w:r>
              <w:rPr>
                <w:rFonts w:hint="eastAsia" w:ascii="方正仿宋_GBK" w:eastAsia="方正仿宋_GBK"/>
                <w:szCs w:val="21"/>
              </w:rPr>
              <w:t>4</w:t>
            </w:r>
          </w:p>
        </w:tc>
        <w:tc>
          <w:tcPr>
            <w:tcW w:w="1301" w:type="dxa"/>
            <w:vMerge w:val="continue"/>
            <w:vAlign w:val="center"/>
          </w:tcPr>
          <w:p w14:paraId="1959C697">
            <w:pPr>
              <w:adjustRightInd w:val="0"/>
              <w:snapToGrid w:val="0"/>
              <w:jc w:val="center"/>
              <w:rPr>
                <w:rFonts w:ascii="方正仿宋_GBK" w:eastAsia="方正仿宋_GBK"/>
                <w:szCs w:val="21"/>
              </w:rPr>
            </w:pPr>
          </w:p>
        </w:tc>
        <w:tc>
          <w:tcPr>
            <w:tcW w:w="1151" w:type="dxa"/>
            <w:vMerge w:val="continue"/>
            <w:vAlign w:val="center"/>
          </w:tcPr>
          <w:p w14:paraId="249D13F6">
            <w:pPr>
              <w:adjustRightInd w:val="0"/>
              <w:snapToGrid w:val="0"/>
              <w:jc w:val="center"/>
              <w:rPr>
                <w:rFonts w:ascii="方正仿宋_GBK" w:eastAsia="方正仿宋_GBK"/>
                <w:szCs w:val="21"/>
              </w:rPr>
            </w:pPr>
          </w:p>
        </w:tc>
        <w:tc>
          <w:tcPr>
            <w:tcW w:w="1590" w:type="dxa"/>
            <w:vAlign w:val="center"/>
          </w:tcPr>
          <w:p w14:paraId="67987751">
            <w:pPr>
              <w:adjustRightInd w:val="0"/>
              <w:snapToGrid w:val="0"/>
              <w:jc w:val="center"/>
              <w:rPr>
                <w:rFonts w:ascii="方正仿宋_GBK" w:eastAsia="方正仿宋_GBK"/>
                <w:szCs w:val="21"/>
              </w:rPr>
            </w:pPr>
            <w:r>
              <w:rPr>
                <w:rFonts w:hint="eastAsia" w:ascii="方正仿宋_GBK" w:eastAsia="方正仿宋_GBK"/>
                <w:szCs w:val="21"/>
              </w:rPr>
              <w:t>设计洪峰流量</w:t>
            </w:r>
          </w:p>
        </w:tc>
        <w:tc>
          <w:tcPr>
            <w:tcW w:w="930" w:type="dxa"/>
            <w:vAlign w:val="center"/>
          </w:tcPr>
          <w:p w14:paraId="035CA396">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3</w:t>
            </w:r>
            <w:r>
              <w:rPr>
                <w:rFonts w:hint="eastAsia" w:ascii="方正仿宋_GBK" w:eastAsia="方正仿宋_GBK"/>
                <w:szCs w:val="21"/>
              </w:rPr>
              <w:t>/s</w:t>
            </w:r>
          </w:p>
        </w:tc>
        <w:tc>
          <w:tcPr>
            <w:tcW w:w="1605" w:type="dxa"/>
            <w:tcBorders>
              <w:top w:val="nil"/>
              <w:left w:val="single" w:color="auto" w:sz="8" w:space="0"/>
              <w:bottom w:val="single" w:color="auto" w:sz="8" w:space="0"/>
              <w:right w:val="single" w:color="auto" w:sz="8" w:space="0"/>
            </w:tcBorders>
            <w:vAlign w:val="center"/>
          </w:tcPr>
          <w:p w14:paraId="5F2C196F">
            <w:pPr>
              <w:adjustRightInd w:val="0"/>
              <w:snapToGrid w:val="0"/>
              <w:jc w:val="center"/>
              <w:rPr>
                <w:rFonts w:ascii="方正仿宋_GBK" w:hAnsi="等线" w:eastAsia="方正仿宋_GBK"/>
                <w:szCs w:val="21"/>
              </w:rPr>
            </w:pPr>
            <w:r>
              <w:rPr>
                <w:rFonts w:hint="eastAsia" w:ascii="方正仿宋_GBK" w:eastAsia="方正仿宋_GBK"/>
                <w:szCs w:val="21"/>
              </w:rPr>
              <w:t>1869</w:t>
            </w:r>
          </w:p>
        </w:tc>
        <w:tc>
          <w:tcPr>
            <w:tcW w:w="1519" w:type="dxa"/>
            <w:tcBorders>
              <w:top w:val="nil"/>
              <w:left w:val="nil"/>
              <w:bottom w:val="single" w:color="auto" w:sz="8" w:space="0"/>
              <w:right w:val="single" w:color="auto" w:sz="8" w:space="0"/>
            </w:tcBorders>
            <w:vAlign w:val="center"/>
          </w:tcPr>
          <w:p w14:paraId="12FEF3C2">
            <w:pPr>
              <w:adjustRightInd w:val="0"/>
              <w:snapToGrid w:val="0"/>
              <w:jc w:val="center"/>
              <w:rPr>
                <w:rFonts w:ascii="方正仿宋_GBK" w:hAnsi="Calibri" w:eastAsia="方正仿宋_GBK" w:cs="Calibri"/>
                <w:sz w:val="20"/>
                <w:szCs w:val="20"/>
              </w:rPr>
            </w:pPr>
          </w:p>
        </w:tc>
      </w:tr>
      <w:tr w14:paraId="34C0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0E8D0454">
            <w:pPr>
              <w:adjustRightInd w:val="0"/>
              <w:snapToGrid w:val="0"/>
              <w:jc w:val="center"/>
              <w:rPr>
                <w:rFonts w:ascii="方正仿宋_GBK" w:eastAsia="方正仿宋_GBK"/>
                <w:szCs w:val="21"/>
              </w:rPr>
            </w:pPr>
            <w:r>
              <w:rPr>
                <w:rFonts w:hint="eastAsia" w:ascii="方正仿宋_GBK" w:eastAsia="方正仿宋_GBK"/>
                <w:szCs w:val="21"/>
              </w:rPr>
              <w:t>5</w:t>
            </w:r>
          </w:p>
        </w:tc>
        <w:tc>
          <w:tcPr>
            <w:tcW w:w="1301" w:type="dxa"/>
            <w:vMerge w:val="continue"/>
            <w:vAlign w:val="center"/>
          </w:tcPr>
          <w:p w14:paraId="1101E761">
            <w:pPr>
              <w:adjustRightInd w:val="0"/>
              <w:snapToGrid w:val="0"/>
              <w:jc w:val="center"/>
              <w:rPr>
                <w:rFonts w:ascii="方正仿宋_GBK" w:eastAsia="方正仿宋_GBK"/>
                <w:szCs w:val="21"/>
              </w:rPr>
            </w:pPr>
          </w:p>
        </w:tc>
        <w:tc>
          <w:tcPr>
            <w:tcW w:w="1151" w:type="dxa"/>
            <w:vMerge w:val="continue"/>
            <w:vAlign w:val="center"/>
          </w:tcPr>
          <w:p w14:paraId="6A381D1B">
            <w:pPr>
              <w:adjustRightInd w:val="0"/>
              <w:snapToGrid w:val="0"/>
              <w:jc w:val="center"/>
              <w:rPr>
                <w:rFonts w:ascii="方正仿宋_GBK" w:eastAsia="方正仿宋_GBK"/>
                <w:szCs w:val="21"/>
              </w:rPr>
            </w:pPr>
          </w:p>
        </w:tc>
        <w:tc>
          <w:tcPr>
            <w:tcW w:w="1590" w:type="dxa"/>
            <w:vAlign w:val="center"/>
          </w:tcPr>
          <w:p w14:paraId="6C52BE5C">
            <w:pPr>
              <w:adjustRightInd w:val="0"/>
              <w:snapToGrid w:val="0"/>
              <w:jc w:val="center"/>
              <w:rPr>
                <w:rFonts w:ascii="方正仿宋_GBK" w:eastAsia="方正仿宋_GBK"/>
                <w:szCs w:val="21"/>
              </w:rPr>
            </w:pPr>
            <w:r>
              <w:rPr>
                <w:rFonts w:hint="eastAsia" w:ascii="方正仿宋_GBK" w:eastAsia="方正仿宋_GBK"/>
                <w:szCs w:val="21"/>
              </w:rPr>
              <w:t>建前水位</w:t>
            </w:r>
          </w:p>
        </w:tc>
        <w:tc>
          <w:tcPr>
            <w:tcW w:w="930" w:type="dxa"/>
            <w:vAlign w:val="center"/>
          </w:tcPr>
          <w:p w14:paraId="098179C5">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tcBorders>
              <w:top w:val="nil"/>
              <w:left w:val="single" w:color="auto" w:sz="8" w:space="0"/>
              <w:bottom w:val="single" w:color="auto" w:sz="8" w:space="0"/>
              <w:right w:val="single" w:color="auto" w:sz="8" w:space="0"/>
            </w:tcBorders>
            <w:vAlign w:val="center"/>
          </w:tcPr>
          <w:p w14:paraId="68F1C5EE">
            <w:pPr>
              <w:adjustRightInd w:val="0"/>
              <w:snapToGrid w:val="0"/>
              <w:jc w:val="center"/>
              <w:rPr>
                <w:rFonts w:ascii="方正仿宋_GBK" w:eastAsia="方正仿宋_GBK"/>
                <w:szCs w:val="21"/>
              </w:rPr>
            </w:pPr>
            <w:r>
              <w:rPr>
                <w:rFonts w:hint="eastAsia" w:ascii="方正仿宋_GBK" w:hAnsi="等线" w:eastAsia="方正仿宋_GBK"/>
                <w:szCs w:val="21"/>
              </w:rPr>
              <w:t>585.16~585.81</w:t>
            </w:r>
          </w:p>
        </w:tc>
        <w:tc>
          <w:tcPr>
            <w:tcW w:w="1519" w:type="dxa"/>
            <w:tcBorders>
              <w:top w:val="nil"/>
              <w:left w:val="nil"/>
              <w:bottom w:val="single" w:color="auto" w:sz="8" w:space="0"/>
              <w:right w:val="single" w:color="auto" w:sz="8" w:space="0"/>
            </w:tcBorders>
            <w:vAlign w:val="center"/>
          </w:tcPr>
          <w:p w14:paraId="3C25A6C3">
            <w:pPr>
              <w:adjustRightInd w:val="0"/>
              <w:snapToGrid w:val="0"/>
              <w:jc w:val="center"/>
              <w:rPr>
                <w:rFonts w:ascii="方正仿宋_GBK" w:eastAsia="方正仿宋_GBK"/>
                <w:szCs w:val="21"/>
              </w:rPr>
            </w:pPr>
            <w:r>
              <w:rPr>
                <w:rFonts w:hint="eastAsia" w:ascii="方正仿宋_GBK" w:hAnsi="Calibri" w:eastAsia="方正仿宋_GBK" w:cs="Calibri"/>
                <w:sz w:val="20"/>
                <w:szCs w:val="20"/>
              </w:rPr>
              <w:t>　</w:t>
            </w:r>
          </w:p>
        </w:tc>
      </w:tr>
      <w:tr w14:paraId="4FA7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6369F8F8">
            <w:pPr>
              <w:adjustRightInd w:val="0"/>
              <w:snapToGrid w:val="0"/>
              <w:jc w:val="center"/>
              <w:rPr>
                <w:rFonts w:ascii="方正仿宋_GBK" w:eastAsia="方正仿宋_GBK"/>
                <w:szCs w:val="21"/>
              </w:rPr>
            </w:pPr>
            <w:r>
              <w:rPr>
                <w:rFonts w:hint="eastAsia" w:ascii="方正仿宋_GBK" w:eastAsia="方正仿宋_GBK"/>
                <w:szCs w:val="21"/>
              </w:rPr>
              <w:t>6</w:t>
            </w:r>
          </w:p>
        </w:tc>
        <w:tc>
          <w:tcPr>
            <w:tcW w:w="1301" w:type="dxa"/>
            <w:vMerge w:val="continue"/>
            <w:vAlign w:val="center"/>
          </w:tcPr>
          <w:p w14:paraId="4FAFBACE">
            <w:pPr>
              <w:adjustRightInd w:val="0"/>
              <w:snapToGrid w:val="0"/>
              <w:jc w:val="center"/>
              <w:rPr>
                <w:rFonts w:ascii="方正仿宋_GBK" w:eastAsia="方正仿宋_GBK"/>
                <w:szCs w:val="21"/>
              </w:rPr>
            </w:pPr>
          </w:p>
        </w:tc>
        <w:tc>
          <w:tcPr>
            <w:tcW w:w="1151" w:type="dxa"/>
            <w:vMerge w:val="continue"/>
            <w:vAlign w:val="center"/>
          </w:tcPr>
          <w:p w14:paraId="06769930">
            <w:pPr>
              <w:adjustRightInd w:val="0"/>
              <w:snapToGrid w:val="0"/>
              <w:jc w:val="center"/>
              <w:rPr>
                <w:rFonts w:ascii="方正仿宋_GBK" w:eastAsia="方正仿宋_GBK"/>
                <w:szCs w:val="21"/>
              </w:rPr>
            </w:pPr>
          </w:p>
        </w:tc>
        <w:tc>
          <w:tcPr>
            <w:tcW w:w="1590" w:type="dxa"/>
            <w:vAlign w:val="center"/>
          </w:tcPr>
          <w:p w14:paraId="583E4A24">
            <w:pPr>
              <w:adjustRightInd w:val="0"/>
              <w:snapToGrid w:val="0"/>
              <w:jc w:val="center"/>
              <w:rPr>
                <w:rFonts w:ascii="方正仿宋_GBK" w:eastAsia="方正仿宋_GBK"/>
                <w:szCs w:val="21"/>
              </w:rPr>
            </w:pPr>
            <w:r>
              <w:rPr>
                <w:rFonts w:hint="eastAsia" w:ascii="方正仿宋_GBK" w:eastAsia="方正仿宋_GBK"/>
                <w:szCs w:val="21"/>
              </w:rPr>
              <w:t>建后水位</w:t>
            </w:r>
          </w:p>
        </w:tc>
        <w:tc>
          <w:tcPr>
            <w:tcW w:w="930" w:type="dxa"/>
            <w:vAlign w:val="center"/>
          </w:tcPr>
          <w:p w14:paraId="285AC568">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tcBorders>
              <w:top w:val="nil"/>
              <w:left w:val="single" w:color="auto" w:sz="8" w:space="0"/>
              <w:bottom w:val="single" w:color="auto" w:sz="8" w:space="0"/>
              <w:right w:val="single" w:color="auto" w:sz="8" w:space="0"/>
            </w:tcBorders>
            <w:vAlign w:val="center"/>
          </w:tcPr>
          <w:p w14:paraId="25E25889">
            <w:pPr>
              <w:adjustRightInd w:val="0"/>
              <w:snapToGrid w:val="0"/>
              <w:jc w:val="center"/>
              <w:rPr>
                <w:rFonts w:ascii="方正仿宋_GBK" w:eastAsia="方正仿宋_GBK"/>
                <w:szCs w:val="21"/>
              </w:rPr>
            </w:pPr>
            <w:r>
              <w:rPr>
                <w:rFonts w:hint="eastAsia" w:ascii="方正仿宋_GBK" w:hAnsi="等线" w:eastAsia="方正仿宋_GBK"/>
                <w:szCs w:val="21"/>
              </w:rPr>
              <w:t>585.16~585.81</w:t>
            </w:r>
          </w:p>
        </w:tc>
        <w:tc>
          <w:tcPr>
            <w:tcW w:w="1519" w:type="dxa"/>
            <w:tcBorders>
              <w:top w:val="nil"/>
              <w:left w:val="nil"/>
              <w:bottom w:val="single" w:color="auto" w:sz="8" w:space="0"/>
              <w:right w:val="single" w:color="auto" w:sz="8" w:space="0"/>
            </w:tcBorders>
            <w:vAlign w:val="center"/>
          </w:tcPr>
          <w:p w14:paraId="3AADF73E">
            <w:pPr>
              <w:adjustRightInd w:val="0"/>
              <w:snapToGrid w:val="0"/>
              <w:jc w:val="center"/>
              <w:rPr>
                <w:rFonts w:ascii="方正仿宋_GBK" w:eastAsia="方正仿宋_GBK"/>
                <w:szCs w:val="21"/>
              </w:rPr>
            </w:pPr>
            <w:r>
              <w:rPr>
                <w:rFonts w:hint="eastAsia" w:ascii="方正仿宋_GBK" w:hAnsi="等线" w:eastAsia="方正仿宋_GBK"/>
                <w:szCs w:val="21"/>
              </w:rPr>
              <w:t>无壅水</w:t>
            </w:r>
          </w:p>
        </w:tc>
      </w:tr>
      <w:tr w14:paraId="605F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6D83F8CB">
            <w:pPr>
              <w:adjustRightInd w:val="0"/>
              <w:snapToGrid w:val="0"/>
              <w:jc w:val="center"/>
              <w:rPr>
                <w:rFonts w:ascii="方正仿宋_GBK" w:eastAsia="方正仿宋_GBK"/>
                <w:szCs w:val="21"/>
              </w:rPr>
            </w:pPr>
            <w:r>
              <w:rPr>
                <w:rFonts w:hint="eastAsia" w:ascii="方正仿宋_GBK" w:eastAsia="方正仿宋_GBK"/>
                <w:szCs w:val="21"/>
              </w:rPr>
              <w:t>7</w:t>
            </w:r>
          </w:p>
        </w:tc>
        <w:tc>
          <w:tcPr>
            <w:tcW w:w="1301" w:type="dxa"/>
            <w:vMerge w:val="continue"/>
            <w:vAlign w:val="center"/>
          </w:tcPr>
          <w:p w14:paraId="138AAD66">
            <w:pPr>
              <w:adjustRightInd w:val="0"/>
              <w:snapToGrid w:val="0"/>
              <w:jc w:val="center"/>
              <w:rPr>
                <w:rFonts w:ascii="方正仿宋_GBK" w:eastAsia="方正仿宋_GBK"/>
                <w:szCs w:val="21"/>
              </w:rPr>
            </w:pPr>
          </w:p>
        </w:tc>
        <w:tc>
          <w:tcPr>
            <w:tcW w:w="1151" w:type="dxa"/>
            <w:vMerge w:val="continue"/>
            <w:vAlign w:val="center"/>
          </w:tcPr>
          <w:p w14:paraId="276B1054">
            <w:pPr>
              <w:adjustRightInd w:val="0"/>
              <w:snapToGrid w:val="0"/>
              <w:jc w:val="center"/>
              <w:rPr>
                <w:rFonts w:ascii="方正仿宋_GBK" w:eastAsia="方正仿宋_GBK"/>
                <w:szCs w:val="21"/>
              </w:rPr>
            </w:pPr>
          </w:p>
        </w:tc>
        <w:tc>
          <w:tcPr>
            <w:tcW w:w="1590" w:type="dxa"/>
            <w:vAlign w:val="center"/>
          </w:tcPr>
          <w:p w14:paraId="09B8BB6A">
            <w:pPr>
              <w:adjustRightInd w:val="0"/>
              <w:snapToGrid w:val="0"/>
              <w:jc w:val="center"/>
              <w:rPr>
                <w:rFonts w:ascii="方正仿宋_GBK" w:eastAsia="方正仿宋_GBK"/>
                <w:szCs w:val="21"/>
              </w:rPr>
            </w:pPr>
            <w:r>
              <w:rPr>
                <w:rFonts w:hint="eastAsia" w:ascii="方正仿宋_GBK" w:eastAsia="方正仿宋_GBK"/>
                <w:szCs w:val="21"/>
              </w:rPr>
              <w:t>工程前行洪断面</w:t>
            </w:r>
          </w:p>
        </w:tc>
        <w:tc>
          <w:tcPr>
            <w:tcW w:w="930" w:type="dxa"/>
            <w:vAlign w:val="center"/>
          </w:tcPr>
          <w:p w14:paraId="04A320C9">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tcBorders>
              <w:top w:val="nil"/>
              <w:left w:val="single" w:color="auto" w:sz="8" w:space="0"/>
              <w:bottom w:val="single" w:color="auto" w:sz="8" w:space="0"/>
              <w:right w:val="single" w:color="auto" w:sz="8" w:space="0"/>
            </w:tcBorders>
            <w:vAlign w:val="center"/>
          </w:tcPr>
          <w:p w14:paraId="24BE13FB">
            <w:pPr>
              <w:adjustRightInd w:val="0"/>
              <w:snapToGrid w:val="0"/>
              <w:jc w:val="center"/>
              <w:rPr>
                <w:rFonts w:ascii="方正仿宋_GBK" w:eastAsia="方正仿宋_GBK"/>
                <w:szCs w:val="21"/>
              </w:rPr>
            </w:pPr>
            <w:r>
              <w:rPr>
                <w:rFonts w:hint="eastAsia" w:ascii="方正仿宋_GBK" w:hAnsi="等线" w:eastAsia="方正仿宋_GBK"/>
                <w:szCs w:val="21"/>
              </w:rPr>
              <w:t>441.07~860.44</w:t>
            </w:r>
          </w:p>
        </w:tc>
        <w:tc>
          <w:tcPr>
            <w:tcW w:w="1519" w:type="dxa"/>
            <w:tcBorders>
              <w:top w:val="nil"/>
              <w:left w:val="nil"/>
              <w:bottom w:val="single" w:color="auto" w:sz="8" w:space="0"/>
              <w:right w:val="single" w:color="auto" w:sz="8" w:space="0"/>
            </w:tcBorders>
            <w:vAlign w:val="center"/>
          </w:tcPr>
          <w:p w14:paraId="4A0C60C6">
            <w:pPr>
              <w:adjustRightInd w:val="0"/>
              <w:snapToGrid w:val="0"/>
              <w:jc w:val="center"/>
              <w:rPr>
                <w:rFonts w:ascii="方正仿宋_GBK" w:eastAsia="方正仿宋_GBK"/>
                <w:szCs w:val="21"/>
              </w:rPr>
            </w:pPr>
          </w:p>
        </w:tc>
      </w:tr>
      <w:tr w14:paraId="0D66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76F722DB">
            <w:pPr>
              <w:adjustRightInd w:val="0"/>
              <w:snapToGrid w:val="0"/>
              <w:jc w:val="center"/>
              <w:rPr>
                <w:rFonts w:ascii="方正仿宋_GBK" w:eastAsia="方正仿宋_GBK"/>
                <w:szCs w:val="21"/>
              </w:rPr>
            </w:pPr>
            <w:r>
              <w:rPr>
                <w:rFonts w:hint="eastAsia" w:ascii="方正仿宋_GBK" w:eastAsia="方正仿宋_GBK"/>
                <w:szCs w:val="21"/>
              </w:rPr>
              <w:t>8</w:t>
            </w:r>
          </w:p>
        </w:tc>
        <w:tc>
          <w:tcPr>
            <w:tcW w:w="1301" w:type="dxa"/>
            <w:vMerge w:val="continue"/>
            <w:vAlign w:val="center"/>
          </w:tcPr>
          <w:p w14:paraId="17A47F80">
            <w:pPr>
              <w:adjustRightInd w:val="0"/>
              <w:snapToGrid w:val="0"/>
              <w:jc w:val="center"/>
              <w:rPr>
                <w:rFonts w:ascii="方正仿宋_GBK" w:eastAsia="方正仿宋_GBK"/>
                <w:szCs w:val="21"/>
              </w:rPr>
            </w:pPr>
          </w:p>
        </w:tc>
        <w:tc>
          <w:tcPr>
            <w:tcW w:w="1151" w:type="dxa"/>
            <w:vMerge w:val="continue"/>
            <w:vAlign w:val="center"/>
          </w:tcPr>
          <w:p w14:paraId="08514630">
            <w:pPr>
              <w:adjustRightInd w:val="0"/>
              <w:snapToGrid w:val="0"/>
              <w:jc w:val="center"/>
              <w:rPr>
                <w:rFonts w:ascii="方正仿宋_GBK" w:eastAsia="方正仿宋_GBK"/>
                <w:szCs w:val="21"/>
              </w:rPr>
            </w:pPr>
          </w:p>
        </w:tc>
        <w:tc>
          <w:tcPr>
            <w:tcW w:w="1590" w:type="dxa"/>
            <w:vAlign w:val="center"/>
          </w:tcPr>
          <w:p w14:paraId="32D3C330">
            <w:pPr>
              <w:adjustRightInd w:val="0"/>
              <w:snapToGrid w:val="0"/>
              <w:jc w:val="center"/>
              <w:rPr>
                <w:rFonts w:ascii="方正仿宋_GBK" w:eastAsia="方正仿宋_GBK"/>
                <w:szCs w:val="21"/>
              </w:rPr>
            </w:pPr>
            <w:r>
              <w:rPr>
                <w:rFonts w:hint="eastAsia" w:ascii="方正仿宋_GBK" w:eastAsia="方正仿宋_GBK"/>
                <w:szCs w:val="21"/>
              </w:rPr>
              <w:t>工程后行洪断面</w:t>
            </w:r>
          </w:p>
        </w:tc>
        <w:tc>
          <w:tcPr>
            <w:tcW w:w="930" w:type="dxa"/>
            <w:vAlign w:val="center"/>
          </w:tcPr>
          <w:p w14:paraId="25DFFF0D">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tcBorders>
              <w:top w:val="nil"/>
              <w:left w:val="single" w:color="auto" w:sz="8" w:space="0"/>
              <w:bottom w:val="single" w:color="auto" w:sz="8" w:space="0"/>
              <w:right w:val="single" w:color="auto" w:sz="8" w:space="0"/>
            </w:tcBorders>
            <w:vAlign w:val="center"/>
          </w:tcPr>
          <w:p w14:paraId="7957641F">
            <w:pPr>
              <w:adjustRightInd w:val="0"/>
              <w:snapToGrid w:val="0"/>
              <w:jc w:val="center"/>
              <w:rPr>
                <w:rFonts w:ascii="方正仿宋_GBK" w:eastAsia="方正仿宋_GBK"/>
                <w:szCs w:val="21"/>
              </w:rPr>
            </w:pPr>
            <w:r>
              <w:rPr>
                <w:rFonts w:hint="eastAsia" w:ascii="方正仿宋_GBK" w:hAnsi="等线" w:eastAsia="方正仿宋_GBK"/>
                <w:szCs w:val="21"/>
              </w:rPr>
              <w:t>441.07 ~860.44</w:t>
            </w:r>
          </w:p>
        </w:tc>
        <w:tc>
          <w:tcPr>
            <w:tcW w:w="1519" w:type="dxa"/>
            <w:tcBorders>
              <w:top w:val="nil"/>
              <w:left w:val="nil"/>
              <w:bottom w:val="single" w:color="auto" w:sz="4" w:space="0"/>
              <w:right w:val="single" w:color="auto" w:sz="8" w:space="0"/>
            </w:tcBorders>
            <w:vAlign w:val="center"/>
          </w:tcPr>
          <w:p w14:paraId="1EA6D0C1">
            <w:pPr>
              <w:adjustRightInd w:val="0"/>
              <w:snapToGrid w:val="0"/>
              <w:jc w:val="center"/>
              <w:rPr>
                <w:rFonts w:ascii="方正仿宋_GBK" w:eastAsia="方正仿宋_GBK"/>
                <w:szCs w:val="21"/>
              </w:rPr>
            </w:pPr>
          </w:p>
        </w:tc>
      </w:tr>
      <w:tr w14:paraId="456A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5706725D">
            <w:pPr>
              <w:adjustRightInd w:val="0"/>
              <w:snapToGrid w:val="0"/>
              <w:jc w:val="center"/>
              <w:rPr>
                <w:rFonts w:ascii="方正仿宋_GBK" w:eastAsia="方正仿宋_GBK"/>
                <w:szCs w:val="21"/>
              </w:rPr>
            </w:pPr>
            <w:r>
              <w:rPr>
                <w:rFonts w:hint="eastAsia" w:ascii="方正仿宋_GBK" w:eastAsia="方正仿宋_GBK"/>
                <w:szCs w:val="21"/>
              </w:rPr>
              <w:t>9</w:t>
            </w:r>
          </w:p>
        </w:tc>
        <w:tc>
          <w:tcPr>
            <w:tcW w:w="1301" w:type="dxa"/>
            <w:vMerge w:val="continue"/>
            <w:vAlign w:val="center"/>
          </w:tcPr>
          <w:p w14:paraId="29FF40CD">
            <w:pPr>
              <w:adjustRightInd w:val="0"/>
              <w:snapToGrid w:val="0"/>
              <w:jc w:val="center"/>
              <w:rPr>
                <w:rFonts w:ascii="方正仿宋_GBK" w:eastAsia="方正仿宋_GBK"/>
                <w:szCs w:val="21"/>
              </w:rPr>
            </w:pPr>
          </w:p>
        </w:tc>
        <w:tc>
          <w:tcPr>
            <w:tcW w:w="1151" w:type="dxa"/>
            <w:vMerge w:val="continue"/>
            <w:vAlign w:val="center"/>
          </w:tcPr>
          <w:p w14:paraId="1B1EB87C">
            <w:pPr>
              <w:adjustRightInd w:val="0"/>
              <w:snapToGrid w:val="0"/>
              <w:jc w:val="center"/>
              <w:rPr>
                <w:rFonts w:ascii="方正仿宋_GBK" w:eastAsia="方正仿宋_GBK"/>
                <w:szCs w:val="21"/>
              </w:rPr>
            </w:pPr>
          </w:p>
        </w:tc>
        <w:tc>
          <w:tcPr>
            <w:tcW w:w="1590" w:type="dxa"/>
            <w:vAlign w:val="center"/>
          </w:tcPr>
          <w:p w14:paraId="1211CC8E">
            <w:pPr>
              <w:adjustRightInd w:val="0"/>
              <w:snapToGrid w:val="0"/>
              <w:jc w:val="center"/>
              <w:rPr>
                <w:rFonts w:ascii="方正仿宋_GBK" w:eastAsia="方正仿宋_GBK"/>
                <w:szCs w:val="21"/>
              </w:rPr>
            </w:pPr>
            <w:r>
              <w:rPr>
                <w:rFonts w:hint="eastAsia" w:ascii="方正仿宋_GBK" w:eastAsia="方正仿宋_GBK"/>
                <w:szCs w:val="21"/>
              </w:rPr>
              <w:t>建后面积变化</w:t>
            </w:r>
          </w:p>
        </w:tc>
        <w:tc>
          <w:tcPr>
            <w:tcW w:w="930" w:type="dxa"/>
            <w:vAlign w:val="center"/>
          </w:tcPr>
          <w:p w14:paraId="375B11A6">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tcBorders>
              <w:top w:val="nil"/>
              <w:left w:val="single" w:color="auto" w:sz="8" w:space="0"/>
              <w:bottom w:val="single" w:color="000000" w:sz="8" w:space="0"/>
              <w:right w:val="single" w:color="auto" w:sz="4" w:space="0"/>
            </w:tcBorders>
            <w:vAlign w:val="center"/>
          </w:tcPr>
          <w:p w14:paraId="4B9106AB">
            <w:pPr>
              <w:adjustRightInd w:val="0"/>
              <w:snapToGrid w:val="0"/>
              <w:jc w:val="center"/>
              <w:rPr>
                <w:rFonts w:ascii="方正仿宋_GBK" w:eastAsia="方正仿宋_GBK"/>
                <w:szCs w:val="21"/>
              </w:rPr>
            </w:pPr>
            <w:r>
              <w:rPr>
                <w:rFonts w:hint="eastAsia" w:ascii="方正仿宋_GBK" w:hAnsi="等线" w:eastAsia="方正仿宋_GBK"/>
                <w:szCs w:val="21"/>
              </w:rPr>
              <w:t>-0.17~0</w:t>
            </w:r>
          </w:p>
        </w:tc>
        <w:tc>
          <w:tcPr>
            <w:tcW w:w="1519" w:type="dxa"/>
            <w:vMerge w:val="restart"/>
            <w:tcBorders>
              <w:top w:val="single" w:color="auto" w:sz="4" w:space="0"/>
              <w:left w:val="single" w:color="auto" w:sz="4" w:space="0"/>
              <w:right w:val="single" w:color="auto" w:sz="4" w:space="0"/>
            </w:tcBorders>
            <w:vAlign w:val="center"/>
          </w:tcPr>
          <w:p w14:paraId="51401A67">
            <w:pPr>
              <w:adjustRightInd w:val="0"/>
              <w:snapToGrid w:val="0"/>
              <w:jc w:val="center"/>
              <w:rPr>
                <w:rFonts w:ascii="方正仿宋_GBK" w:eastAsia="方正仿宋_GBK"/>
                <w:szCs w:val="21"/>
              </w:rPr>
            </w:pPr>
            <w:r>
              <w:rPr>
                <w:rFonts w:hint="eastAsia" w:ascii="方正仿宋_GBK" w:hAnsi="等线" w:eastAsia="方正仿宋_GBK"/>
                <w:szCs w:val="21"/>
              </w:rPr>
              <w:t>面积变化率</w:t>
            </w:r>
          </w:p>
          <w:p w14:paraId="1894A5FB">
            <w:pPr>
              <w:adjustRightInd w:val="0"/>
              <w:snapToGrid w:val="0"/>
              <w:jc w:val="center"/>
              <w:rPr>
                <w:rFonts w:ascii="方正仿宋_GBK" w:eastAsia="方正仿宋_GBK"/>
                <w:szCs w:val="21"/>
              </w:rPr>
            </w:pPr>
            <w:r>
              <w:rPr>
                <w:rFonts w:hint="eastAsia" w:ascii="方正仿宋_GBK" w:hAnsi="等线" w:eastAsia="方正仿宋_GBK"/>
                <w:szCs w:val="21"/>
              </w:rPr>
              <w:t>-0.03~0.00%</w:t>
            </w:r>
          </w:p>
        </w:tc>
      </w:tr>
      <w:tr w14:paraId="5AAF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1794BB5A">
            <w:pPr>
              <w:adjustRightInd w:val="0"/>
              <w:snapToGrid w:val="0"/>
              <w:jc w:val="center"/>
              <w:rPr>
                <w:rFonts w:ascii="方正仿宋_GBK" w:eastAsia="方正仿宋_GBK"/>
                <w:szCs w:val="21"/>
              </w:rPr>
            </w:pPr>
            <w:r>
              <w:rPr>
                <w:rFonts w:hint="eastAsia" w:ascii="方正仿宋_GBK" w:eastAsia="方正仿宋_GBK"/>
                <w:szCs w:val="21"/>
              </w:rPr>
              <w:t>10</w:t>
            </w:r>
          </w:p>
        </w:tc>
        <w:tc>
          <w:tcPr>
            <w:tcW w:w="1301" w:type="dxa"/>
            <w:vMerge w:val="continue"/>
            <w:vAlign w:val="center"/>
          </w:tcPr>
          <w:p w14:paraId="78F2E0C4">
            <w:pPr>
              <w:adjustRightInd w:val="0"/>
              <w:snapToGrid w:val="0"/>
              <w:jc w:val="center"/>
              <w:rPr>
                <w:rFonts w:ascii="方正仿宋_GBK" w:eastAsia="方正仿宋_GBK"/>
                <w:szCs w:val="21"/>
              </w:rPr>
            </w:pPr>
          </w:p>
        </w:tc>
        <w:tc>
          <w:tcPr>
            <w:tcW w:w="1151" w:type="dxa"/>
            <w:vMerge w:val="continue"/>
            <w:vAlign w:val="center"/>
          </w:tcPr>
          <w:p w14:paraId="0EC3B5CA">
            <w:pPr>
              <w:adjustRightInd w:val="0"/>
              <w:snapToGrid w:val="0"/>
              <w:jc w:val="center"/>
              <w:rPr>
                <w:rFonts w:ascii="方正仿宋_GBK" w:eastAsia="方正仿宋_GBK"/>
                <w:szCs w:val="21"/>
              </w:rPr>
            </w:pPr>
          </w:p>
        </w:tc>
        <w:tc>
          <w:tcPr>
            <w:tcW w:w="1590" w:type="dxa"/>
            <w:vAlign w:val="center"/>
          </w:tcPr>
          <w:p w14:paraId="0719ABAA">
            <w:pPr>
              <w:adjustRightInd w:val="0"/>
              <w:snapToGrid w:val="0"/>
              <w:jc w:val="center"/>
              <w:rPr>
                <w:rFonts w:ascii="方正仿宋_GBK" w:eastAsia="方正仿宋_GBK"/>
                <w:szCs w:val="21"/>
              </w:rPr>
            </w:pPr>
            <w:r>
              <w:rPr>
                <w:rFonts w:hint="eastAsia" w:ascii="方正仿宋_GBK" w:eastAsia="方正仿宋_GBK"/>
                <w:szCs w:val="21"/>
              </w:rPr>
              <w:t>建后流速变化</w:t>
            </w:r>
          </w:p>
        </w:tc>
        <w:tc>
          <w:tcPr>
            <w:tcW w:w="930" w:type="dxa"/>
            <w:vAlign w:val="center"/>
          </w:tcPr>
          <w:p w14:paraId="60235EF0">
            <w:pPr>
              <w:adjustRightInd w:val="0"/>
              <w:snapToGrid w:val="0"/>
              <w:jc w:val="center"/>
              <w:rPr>
                <w:rFonts w:ascii="方正仿宋_GBK" w:eastAsia="方正仿宋_GBK"/>
                <w:szCs w:val="21"/>
              </w:rPr>
            </w:pPr>
            <w:r>
              <w:rPr>
                <w:rFonts w:hint="eastAsia" w:ascii="方正仿宋_GBK" w:eastAsia="方正仿宋_GBK"/>
                <w:szCs w:val="21"/>
              </w:rPr>
              <w:t>m/s</w:t>
            </w:r>
          </w:p>
        </w:tc>
        <w:tc>
          <w:tcPr>
            <w:tcW w:w="1605" w:type="dxa"/>
            <w:tcBorders>
              <w:top w:val="nil"/>
              <w:left w:val="single" w:color="auto" w:sz="8" w:space="0"/>
              <w:bottom w:val="single" w:color="auto" w:sz="4" w:space="0"/>
              <w:right w:val="single" w:color="auto" w:sz="4" w:space="0"/>
            </w:tcBorders>
            <w:vAlign w:val="center"/>
          </w:tcPr>
          <w:p w14:paraId="26184F98">
            <w:pPr>
              <w:adjustRightInd w:val="0"/>
              <w:snapToGrid w:val="0"/>
              <w:jc w:val="center"/>
              <w:rPr>
                <w:rFonts w:ascii="方正仿宋_GBK" w:eastAsia="方正仿宋_GBK"/>
                <w:szCs w:val="21"/>
              </w:rPr>
            </w:pPr>
            <w:r>
              <w:rPr>
                <w:rFonts w:hint="eastAsia" w:ascii="方正仿宋_GBK" w:eastAsia="方正仿宋_GBK"/>
                <w:szCs w:val="21"/>
              </w:rPr>
              <w:t>增大0.00~0.01</w:t>
            </w:r>
          </w:p>
        </w:tc>
        <w:tc>
          <w:tcPr>
            <w:tcW w:w="1519" w:type="dxa"/>
            <w:vMerge w:val="continue"/>
            <w:tcBorders>
              <w:left w:val="single" w:color="auto" w:sz="4" w:space="0"/>
              <w:right w:val="single" w:color="auto" w:sz="4" w:space="0"/>
            </w:tcBorders>
            <w:vAlign w:val="center"/>
          </w:tcPr>
          <w:p w14:paraId="1DE4E8F2">
            <w:pPr>
              <w:adjustRightInd w:val="0"/>
              <w:snapToGrid w:val="0"/>
              <w:jc w:val="center"/>
              <w:rPr>
                <w:rFonts w:ascii="方正仿宋_GBK" w:eastAsia="方正仿宋_GBK"/>
                <w:szCs w:val="21"/>
              </w:rPr>
            </w:pPr>
          </w:p>
        </w:tc>
      </w:tr>
      <w:tr w14:paraId="62F7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609DB33A">
            <w:pPr>
              <w:adjustRightInd w:val="0"/>
              <w:snapToGrid w:val="0"/>
              <w:jc w:val="center"/>
              <w:rPr>
                <w:rFonts w:ascii="方正仿宋_GBK" w:eastAsia="方正仿宋_GBK"/>
                <w:szCs w:val="21"/>
              </w:rPr>
            </w:pPr>
            <w:r>
              <w:rPr>
                <w:rFonts w:hint="eastAsia" w:ascii="方正仿宋_GBK" w:eastAsia="方正仿宋_GBK"/>
                <w:szCs w:val="21"/>
              </w:rPr>
              <w:t>11</w:t>
            </w:r>
          </w:p>
        </w:tc>
        <w:tc>
          <w:tcPr>
            <w:tcW w:w="1301" w:type="dxa"/>
            <w:vMerge w:val="continue"/>
            <w:vAlign w:val="center"/>
          </w:tcPr>
          <w:p w14:paraId="44F41539">
            <w:pPr>
              <w:adjustRightInd w:val="0"/>
              <w:snapToGrid w:val="0"/>
              <w:jc w:val="center"/>
              <w:rPr>
                <w:rFonts w:ascii="方正仿宋_GBK" w:eastAsia="方正仿宋_GBK"/>
                <w:szCs w:val="21"/>
              </w:rPr>
            </w:pPr>
          </w:p>
        </w:tc>
        <w:tc>
          <w:tcPr>
            <w:tcW w:w="1151" w:type="dxa"/>
            <w:vMerge w:val="continue"/>
            <w:vAlign w:val="center"/>
          </w:tcPr>
          <w:p w14:paraId="6B6285F8">
            <w:pPr>
              <w:adjustRightInd w:val="0"/>
              <w:snapToGrid w:val="0"/>
              <w:jc w:val="center"/>
              <w:rPr>
                <w:rFonts w:ascii="方正仿宋_GBK" w:eastAsia="方正仿宋_GBK"/>
                <w:szCs w:val="21"/>
              </w:rPr>
            </w:pPr>
          </w:p>
        </w:tc>
        <w:tc>
          <w:tcPr>
            <w:tcW w:w="1590" w:type="dxa"/>
            <w:vAlign w:val="center"/>
          </w:tcPr>
          <w:p w14:paraId="12959085">
            <w:pPr>
              <w:adjustRightInd w:val="0"/>
              <w:snapToGrid w:val="0"/>
              <w:jc w:val="center"/>
              <w:rPr>
                <w:rFonts w:ascii="方正仿宋_GBK" w:eastAsia="方正仿宋_GBK"/>
                <w:szCs w:val="21"/>
              </w:rPr>
            </w:pPr>
            <w:r>
              <w:rPr>
                <w:rFonts w:hint="eastAsia" w:ascii="方正仿宋_GBK" w:eastAsia="方正仿宋_GBK"/>
                <w:szCs w:val="21"/>
              </w:rPr>
              <w:t>占用河道岸线长度</w:t>
            </w:r>
          </w:p>
        </w:tc>
        <w:tc>
          <w:tcPr>
            <w:tcW w:w="930" w:type="dxa"/>
            <w:tcBorders>
              <w:right w:val="single" w:color="auto" w:sz="4" w:space="0"/>
            </w:tcBorders>
            <w:vAlign w:val="center"/>
          </w:tcPr>
          <w:p w14:paraId="49248AD8">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tcBorders>
              <w:top w:val="single" w:color="auto" w:sz="4" w:space="0"/>
              <w:left w:val="single" w:color="auto" w:sz="4" w:space="0"/>
              <w:bottom w:val="single" w:color="auto" w:sz="4" w:space="0"/>
              <w:right w:val="single" w:color="auto" w:sz="4" w:space="0"/>
            </w:tcBorders>
            <w:vAlign w:val="center"/>
          </w:tcPr>
          <w:p w14:paraId="3FF3BE03">
            <w:pPr>
              <w:adjustRightInd w:val="0"/>
              <w:snapToGrid w:val="0"/>
              <w:jc w:val="center"/>
              <w:rPr>
                <w:rFonts w:ascii="方正仿宋_GBK" w:eastAsia="方正仿宋_GBK"/>
                <w:szCs w:val="21"/>
              </w:rPr>
            </w:pPr>
            <w:r>
              <w:rPr>
                <w:rFonts w:hint="eastAsia" w:ascii="方正仿宋_GBK" w:eastAsia="方正仿宋_GBK"/>
                <w:szCs w:val="21"/>
              </w:rPr>
              <w:t>156.66</w:t>
            </w:r>
          </w:p>
        </w:tc>
        <w:tc>
          <w:tcPr>
            <w:tcW w:w="1519" w:type="dxa"/>
            <w:tcBorders>
              <w:left w:val="single" w:color="auto" w:sz="4" w:space="0"/>
              <w:bottom w:val="single" w:color="auto" w:sz="4" w:space="0"/>
              <w:right w:val="single" w:color="auto" w:sz="4" w:space="0"/>
            </w:tcBorders>
            <w:vAlign w:val="center"/>
          </w:tcPr>
          <w:p w14:paraId="3667A3DA">
            <w:pPr>
              <w:adjustRightInd w:val="0"/>
              <w:snapToGrid w:val="0"/>
              <w:jc w:val="center"/>
              <w:rPr>
                <w:rFonts w:ascii="方正仿宋_GBK" w:eastAsia="方正仿宋_GBK"/>
                <w:szCs w:val="21"/>
              </w:rPr>
            </w:pPr>
          </w:p>
        </w:tc>
      </w:tr>
      <w:tr w14:paraId="2795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5AA03CED">
            <w:pPr>
              <w:adjustRightInd w:val="0"/>
              <w:snapToGrid w:val="0"/>
              <w:jc w:val="center"/>
              <w:rPr>
                <w:rFonts w:ascii="方正仿宋_GBK" w:eastAsia="方正仿宋_GBK"/>
                <w:szCs w:val="21"/>
              </w:rPr>
            </w:pPr>
            <w:r>
              <w:rPr>
                <w:rFonts w:hint="eastAsia" w:ascii="方正仿宋_GBK" w:eastAsia="方正仿宋_GBK"/>
                <w:szCs w:val="21"/>
              </w:rPr>
              <w:t>12</w:t>
            </w:r>
          </w:p>
        </w:tc>
        <w:tc>
          <w:tcPr>
            <w:tcW w:w="1301" w:type="dxa"/>
            <w:vMerge w:val="continue"/>
            <w:vAlign w:val="center"/>
          </w:tcPr>
          <w:p w14:paraId="0264F14D">
            <w:pPr>
              <w:adjustRightInd w:val="0"/>
              <w:snapToGrid w:val="0"/>
              <w:jc w:val="center"/>
              <w:rPr>
                <w:rFonts w:ascii="方正仿宋_GBK" w:eastAsia="方正仿宋_GBK"/>
                <w:szCs w:val="21"/>
              </w:rPr>
            </w:pPr>
          </w:p>
        </w:tc>
        <w:tc>
          <w:tcPr>
            <w:tcW w:w="1151" w:type="dxa"/>
            <w:vMerge w:val="continue"/>
            <w:vAlign w:val="center"/>
          </w:tcPr>
          <w:p w14:paraId="2BC10895">
            <w:pPr>
              <w:adjustRightInd w:val="0"/>
              <w:snapToGrid w:val="0"/>
              <w:jc w:val="center"/>
              <w:rPr>
                <w:rFonts w:ascii="方正仿宋_GBK" w:eastAsia="方正仿宋_GBK"/>
                <w:szCs w:val="21"/>
              </w:rPr>
            </w:pPr>
          </w:p>
        </w:tc>
        <w:tc>
          <w:tcPr>
            <w:tcW w:w="1590" w:type="dxa"/>
            <w:vAlign w:val="center"/>
          </w:tcPr>
          <w:p w14:paraId="127AFC06">
            <w:pPr>
              <w:adjustRightInd w:val="0"/>
              <w:snapToGrid w:val="0"/>
              <w:jc w:val="center"/>
              <w:rPr>
                <w:rFonts w:ascii="方正仿宋_GBK" w:eastAsia="方正仿宋_GBK"/>
                <w:szCs w:val="21"/>
              </w:rPr>
            </w:pPr>
            <w:r>
              <w:rPr>
                <w:rFonts w:hint="eastAsia" w:ascii="方正仿宋_GBK" w:eastAsia="方正仿宋_GBK"/>
                <w:szCs w:val="21"/>
              </w:rPr>
              <w:t>占用河道管理范围面积</w:t>
            </w:r>
          </w:p>
        </w:tc>
        <w:tc>
          <w:tcPr>
            <w:tcW w:w="930" w:type="dxa"/>
            <w:vAlign w:val="center"/>
          </w:tcPr>
          <w:p w14:paraId="5FB4A50B">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tcBorders>
              <w:top w:val="single" w:color="auto" w:sz="4" w:space="0"/>
              <w:left w:val="single" w:color="auto" w:sz="8" w:space="0"/>
              <w:bottom w:val="single" w:color="000000" w:sz="8" w:space="0"/>
              <w:right w:val="single" w:color="auto" w:sz="4" w:space="0"/>
            </w:tcBorders>
            <w:vAlign w:val="center"/>
          </w:tcPr>
          <w:p w14:paraId="32FCB118">
            <w:pPr>
              <w:adjustRightInd w:val="0"/>
              <w:snapToGrid w:val="0"/>
              <w:jc w:val="center"/>
              <w:rPr>
                <w:rFonts w:ascii="方正仿宋_GBK" w:eastAsia="方正仿宋_GBK"/>
                <w:szCs w:val="21"/>
              </w:rPr>
            </w:pPr>
            <w:r>
              <w:rPr>
                <w:rFonts w:hint="eastAsia" w:ascii="方正仿宋_GBK" w:eastAsia="方正仿宋_GBK"/>
                <w:szCs w:val="21"/>
              </w:rPr>
              <w:t>0.013</w:t>
            </w:r>
          </w:p>
        </w:tc>
        <w:tc>
          <w:tcPr>
            <w:tcW w:w="1519" w:type="dxa"/>
            <w:tcBorders>
              <w:left w:val="single" w:color="auto" w:sz="4" w:space="0"/>
              <w:bottom w:val="single" w:color="auto" w:sz="4" w:space="0"/>
              <w:right w:val="single" w:color="auto" w:sz="4" w:space="0"/>
            </w:tcBorders>
            <w:vAlign w:val="center"/>
          </w:tcPr>
          <w:p w14:paraId="5BC32609">
            <w:pPr>
              <w:adjustRightInd w:val="0"/>
              <w:snapToGrid w:val="0"/>
              <w:jc w:val="center"/>
              <w:rPr>
                <w:rFonts w:ascii="方正仿宋_GBK" w:eastAsia="方正仿宋_GBK"/>
                <w:szCs w:val="21"/>
              </w:rPr>
            </w:pPr>
          </w:p>
        </w:tc>
      </w:tr>
    </w:tbl>
    <w:p w14:paraId="038B6EDB">
      <w:pPr>
        <w:numPr>
          <w:ilvl w:val="6"/>
          <w:numId w:val="0"/>
        </w:numPr>
        <w:ind w:firstLine="200"/>
        <w:jc w:val="center"/>
        <w:rPr>
          <w:rFonts w:ascii="方正仿宋_GBK" w:hAnsi="黑体" w:eastAsia="方正仿宋_GBK"/>
          <w:sz w:val="24"/>
        </w:rPr>
      </w:pPr>
    </w:p>
    <w:p w14:paraId="61BC613C">
      <w:pPr>
        <w:numPr>
          <w:ilvl w:val="6"/>
          <w:numId w:val="0"/>
        </w:numPr>
        <w:ind w:firstLine="200"/>
        <w:jc w:val="center"/>
        <w:rPr>
          <w:rFonts w:ascii="方正仿宋_GBK" w:hAnsi="楷体" w:eastAsia="方正仿宋_GBK" w:cs="楷体"/>
          <w:szCs w:val="21"/>
        </w:rPr>
      </w:pPr>
      <w:r>
        <w:rPr>
          <w:rFonts w:hint="eastAsia" w:ascii="方正仿宋_GBK" w:hAnsi="楷体" w:eastAsia="方正仿宋_GBK" w:cs="楷体"/>
          <w:sz w:val="24"/>
        </w:rPr>
        <w:t>挡墙涉河项目控制坐标表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580"/>
        <w:gridCol w:w="1580"/>
        <w:gridCol w:w="1580"/>
        <w:gridCol w:w="2088"/>
        <w:gridCol w:w="1337"/>
      </w:tblGrid>
      <w:tr w14:paraId="6E6E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6FDD4B8F">
            <w:pPr>
              <w:jc w:val="center"/>
              <w:rPr>
                <w:rFonts w:ascii="方正仿宋_GBK" w:hAnsi="楷体" w:eastAsia="方正仿宋_GBK" w:cs="楷体"/>
                <w:szCs w:val="21"/>
              </w:rPr>
            </w:pPr>
            <w:r>
              <w:rPr>
                <w:rFonts w:hint="eastAsia" w:ascii="方正仿宋_GBK" w:hAnsi="楷体" w:eastAsia="方正仿宋_GBK" w:cs="楷体"/>
                <w:szCs w:val="21"/>
              </w:rPr>
              <w:t>序号</w:t>
            </w:r>
          </w:p>
        </w:tc>
        <w:tc>
          <w:tcPr>
            <w:tcW w:w="876" w:type="pct"/>
            <w:vAlign w:val="center"/>
          </w:tcPr>
          <w:p w14:paraId="6EADB58E">
            <w:pPr>
              <w:jc w:val="center"/>
              <w:rPr>
                <w:rFonts w:ascii="方正仿宋_GBK" w:hAnsi="楷体" w:eastAsia="方正仿宋_GBK" w:cs="楷体"/>
                <w:szCs w:val="21"/>
              </w:rPr>
            </w:pPr>
            <w:r>
              <w:rPr>
                <w:rFonts w:hint="eastAsia" w:ascii="方正仿宋_GBK" w:hAnsi="楷体" w:eastAsia="方正仿宋_GBK" w:cs="楷体"/>
                <w:szCs w:val="21"/>
              </w:rPr>
              <w:t>项目</w:t>
            </w:r>
          </w:p>
        </w:tc>
        <w:tc>
          <w:tcPr>
            <w:tcW w:w="876" w:type="pct"/>
            <w:noWrap/>
            <w:vAlign w:val="center"/>
          </w:tcPr>
          <w:p w14:paraId="5AE963A6">
            <w:pPr>
              <w:jc w:val="center"/>
              <w:rPr>
                <w:rFonts w:ascii="方正仿宋_GBK" w:hAnsi="楷体" w:eastAsia="方正仿宋_GBK" w:cs="楷体"/>
                <w:szCs w:val="21"/>
              </w:rPr>
            </w:pPr>
            <w:r>
              <w:rPr>
                <w:rFonts w:hint="eastAsia" w:ascii="方正仿宋_GBK" w:hAnsi="楷体" w:eastAsia="方正仿宋_GBK" w:cs="楷体"/>
                <w:szCs w:val="21"/>
              </w:rPr>
              <w:t>X</w:t>
            </w:r>
          </w:p>
        </w:tc>
        <w:tc>
          <w:tcPr>
            <w:tcW w:w="876" w:type="pct"/>
            <w:noWrap/>
            <w:vAlign w:val="center"/>
          </w:tcPr>
          <w:p w14:paraId="5C702497">
            <w:pPr>
              <w:jc w:val="center"/>
              <w:rPr>
                <w:rFonts w:ascii="方正仿宋_GBK" w:hAnsi="楷体" w:eastAsia="方正仿宋_GBK" w:cs="楷体"/>
                <w:szCs w:val="21"/>
              </w:rPr>
            </w:pPr>
            <w:r>
              <w:rPr>
                <w:rFonts w:hint="eastAsia" w:ascii="方正仿宋_GBK" w:hAnsi="楷体" w:eastAsia="方正仿宋_GBK" w:cs="楷体"/>
                <w:szCs w:val="21"/>
              </w:rPr>
              <w:t>Y</w:t>
            </w:r>
          </w:p>
        </w:tc>
        <w:tc>
          <w:tcPr>
            <w:tcW w:w="1130" w:type="pct"/>
            <w:noWrap/>
            <w:vAlign w:val="center"/>
          </w:tcPr>
          <w:p w14:paraId="6FB27B38">
            <w:pPr>
              <w:jc w:val="center"/>
              <w:rPr>
                <w:rFonts w:ascii="方正仿宋_GBK" w:hAnsi="楷体" w:eastAsia="方正仿宋_GBK" w:cs="楷体"/>
                <w:szCs w:val="21"/>
              </w:rPr>
            </w:pPr>
            <w:r>
              <w:rPr>
                <w:rFonts w:hint="eastAsia" w:ascii="方正仿宋_GBK" w:hAnsi="楷体" w:eastAsia="方正仿宋_GBK" w:cs="楷体"/>
                <w:szCs w:val="21"/>
              </w:rPr>
              <w:t>地面标高/长度</w:t>
            </w:r>
            <w:r>
              <w:rPr>
                <w:rFonts w:hint="eastAsia" w:ascii="方正仿宋_GBK" w:hAnsi="楷体" w:eastAsia="方正仿宋_GBK" w:cs="楷体"/>
                <w:szCs w:val="21"/>
                <w:lang w:eastAsia="zh-CN"/>
              </w:rPr>
              <w:t>（</w:t>
            </w:r>
            <w:r>
              <w:rPr>
                <w:rFonts w:hint="eastAsia" w:ascii="方正仿宋_GBK" w:hAnsi="楷体" w:eastAsia="方正仿宋_GBK" w:cs="楷体"/>
                <w:szCs w:val="21"/>
              </w:rPr>
              <w:t>m</w:t>
            </w:r>
            <w:r>
              <w:rPr>
                <w:rFonts w:hint="eastAsia" w:ascii="方正仿宋_GBK" w:hAnsi="楷体" w:eastAsia="方正仿宋_GBK" w:cs="楷体"/>
                <w:szCs w:val="21"/>
                <w:lang w:eastAsia="zh-CN"/>
              </w:rPr>
              <w:t>）</w:t>
            </w:r>
          </w:p>
        </w:tc>
        <w:tc>
          <w:tcPr>
            <w:tcW w:w="742" w:type="pct"/>
            <w:noWrap/>
            <w:vAlign w:val="center"/>
          </w:tcPr>
          <w:p w14:paraId="5DA77435">
            <w:pPr>
              <w:jc w:val="center"/>
              <w:rPr>
                <w:rFonts w:ascii="方正仿宋_GBK" w:hAnsi="楷体" w:eastAsia="方正仿宋_GBK" w:cs="楷体"/>
                <w:szCs w:val="21"/>
              </w:rPr>
            </w:pPr>
            <w:r>
              <w:rPr>
                <w:rFonts w:hint="eastAsia" w:ascii="方正仿宋_GBK" w:hAnsi="楷体" w:eastAsia="方正仿宋_GBK" w:cs="楷体"/>
                <w:szCs w:val="21"/>
              </w:rPr>
              <w:t>备注</w:t>
            </w:r>
          </w:p>
        </w:tc>
      </w:tr>
      <w:tr w14:paraId="2E65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4A00D486">
            <w:pPr>
              <w:jc w:val="center"/>
              <w:rPr>
                <w:rFonts w:ascii="方正仿宋_GBK" w:hAnsi="楷体" w:eastAsia="方正仿宋_GBK" w:cs="楷体"/>
                <w:szCs w:val="21"/>
              </w:rPr>
            </w:pPr>
            <w:r>
              <w:rPr>
                <w:rFonts w:hint="eastAsia" w:ascii="方正仿宋_GBK" w:hAnsi="楷体" w:eastAsia="方正仿宋_GBK" w:cs="楷体"/>
                <w:szCs w:val="21"/>
              </w:rPr>
              <w:t>1</w:t>
            </w:r>
          </w:p>
        </w:tc>
        <w:tc>
          <w:tcPr>
            <w:tcW w:w="876" w:type="pct"/>
            <w:vAlign w:val="center"/>
          </w:tcPr>
          <w:p w14:paraId="7F8A1E38">
            <w:pPr>
              <w:jc w:val="center"/>
              <w:rPr>
                <w:rFonts w:ascii="方正仿宋_GBK" w:hAnsi="楷体" w:eastAsia="方正仿宋_GBK" w:cs="楷体"/>
                <w:szCs w:val="21"/>
              </w:rPr>
            </w:pPr>
            <w:r>
              <w:rPr>
                <w:rFonts w:hint="eastAsia" w:ascii="方正仿宋_GBK" w:hAnsi="楷体" w:eastAsia="方正仿宋_GBK" w:cs="楷体"/>
                <w:szCs w:val="21"/>
              </w:rPr>
              <w:t>挡墙</w:t>
            </w:r>
          </w:p>
        </w:tc>
        <w:tc>
          <w:tcPr>
            <w:tcW w:w="876" w:type="pct"/>
            <w:noWrap/>
            <w:vAlign w:val="center"/>
          </w:tcPr>
          <w:p w14:paraId="4D4D853E">
            <w:pPr>
              <w:jc w:val="center"/>
              <w:rPr>
                <w:rFonts w:ascii="方正仿宋_GBK" w:hAnsi="楷体" w:eastAsia="方正仿宋_GBK" w:cs="楷体"/>
                <w:szCs w:val="21"/>
              </w:rPr>
            </w:pPr>
            <w:r>
              <w:rPr>
                <w:rFonts w:hint="eastAsia" w:ascii="方正仿宋_GBK" w:hAnsi="楷体" w:eastAsia="方正仿宋_GBK" w:cs="楷体"/>
                <w:szCs w:val="21"/>
              </w:rPr>
              <w:t>3324335.669</w:t>
            </w:r>
          </w:p>
        </w:tc>
        <w:tc>
          <w:tcPr>
            <w:tcW w:w="876" w:type="pct"/>
            <w:noWrap/>
            <w:vAlign w:val="center"/>
          </w:tcPr>
          <w:p w14:paraId="68D91A8B">
            <w:pPr>
              <w:jc w:val="center"/>
              <w:rPr>
                <w:rFonts w:ascii="方正仿宋_GBK" w:hAnsi="楷体" w:eastAsia="方正仿宋_GBK" w:cs="楷体"/>
                <w:szCs w:val="21"/>
              </w:rPr>
            </w:pPr>
            <w:r>
              <w:rPr>
                <w:rFonts w:hint="eastAsia" w:ascii="方正仿宋_GBK" w:hAnsi="楷体" w:eastAsia="方正仿宋_GBK" w:cs="楷体"/>
                <w:szCs w:val="21"/>
              </w:rPr>
              <w:t>517461.469</w:t>
            </w:r>
          </w:p>
        </w:tc>
        <w:tc>
          <w:tcPr>
            <w:tcW w:w="1130" w:type="pct"/>
            <w:noWrap/>
            <w:vAlign w:val="center"/>
          </w:tcPr>
          <w:p w14:paraId="0B26D17F">
            <w:pPr>
              <w:jc w:val="center"/>
              <w:rPr>
                <w:rFonts w:ascii="方正仿宋_GBK" w:hAnsi="楷体" w:eastAsia="方正仿宋_GBK" w:cs="楷体"/>
                <w:szCs w:val="21"/>
              </w:rPr>
            </w:pPr>
            <w:r>
              <w:rPr>
                <w:rFonts w:hint="eastAsia" w:ascii="方正仿宋_GBK" w:hAnsi="楷体" w:eastAsia="方正仿宋_GBK" w:cs="楷体"/>
                <w:szCs w:val="21"/>
              </w:rPr>
              <w:t>592.65</w:t>
            </w:r>
          </w:p>
        </w:tc>
        <w:tc>
          <w:tcPr>
            <w:tcW w:w="742" w:type="pct"/>
            <w:noWrap/>
            <w:vAlign w:val="center"/>
          </w:tcPr>
          <w:p w14:paraId="764E29DE">
            <w:pPr>
              <w:jc w:val="center"/>
              <w:rPr>
                <w:rFonts w:ascii="方正仿宋_GBK" w:hAnsi="楷体" w:eastAsia="方正仿宋_GBK" w:cs="楷体"/>
                <w:szCs w:val="21"/>
              </w:rPr>
            </w:pPr>
          </w:p>
        </w:tc>
      </w:tr>
      <w:tr w14:paraId="3DB6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7DB4D7BA">
            <w:pPr>
              <w:jc w:val="center"/>
              <w:rPr>
                <w:rFonts w:ascii="方正仿宋_GBK" w:hAnsi="楷体" w:eastAsia="方正仿宋_GBK" w:cs="楷体"/>
                <w:szCs w:val="21"/>
              </w:rPr>
            </w:pPr>
            <w:r>
              <w:rPr>
                <w:rFonts w:hint="eastAsia" w:ascii="方正仿宋_GBK" w:hAnsi="楷体" w:eastAsia="方正仿宋_GBK" w:cs="楷体"/>
                <w:szCs w:val="21"/>
              </w:rPr>
              <w:t>2</w:t>
            </w:r>
          </w:p>
        </w:tc>
        <w:tc>
          <w:tcPr>
            <w:tcW w:w="876" w:type="pct"/>
            <w:vAlign w:val="center"/>
          </w:tcPr>
          <w:p w14:paraId="2F6F1046">
            <w:pPr>
              <w:jc w:val="center"/>
              <w:rPr>
                <w:rFonts w:ascii="方正仿宋_GBK" w:hAnsi="楷体" w:eastAsia="方正仿宋_GBK" w:cs="楷体"/>
                <w:szCs w:val="21"/>
              </w:rPr>
            </w:pPr>
            <w:r>
              <w:rPr>
                <w:rFonts w:hint="eastAsia" w:ascii="方正仿宋_GBK" w:hAnsi="楷体" w:eastAsia="方正仿宋_GBK" w:cs="楷体"/>
                <w:szCs w:val="21"/>
              </w:rPr>
              <w:t>挡墙</w:t>
            </w:r>
          </w:p>
        </w:tc>
        <w:tc>
          <w:tcPr>
            <w:tcW w:w="876" w:type="pct"/>
            <w:noWrap/>
            <w:vAlign w:val="center"/>
          </w:tcPr>
          <w:p w14:paraId="6C6BFCA3">
            <w:pPr>
              <w:jc w:val="center"/>
              <w:rPr>
                <w:rFonts w:ascii="方正仿宋_GBK" w:hAnsi="楷体" w:eastAsia="方正仿宋_GBK" w:cs="楷体"/>
                <w:szCs w:val="21"/>
              </w:rPr>
            </w:pPr>
            <w:r>
              <w:rPr>
                <w:rFonts w:hint="eastAsia" w:ascii="方正仿宋_GBK" w:hAnsi="楷体" w:eastAsia="方正仿宋_GBK" w:cs="楷体"/>
                <w:szCs w:val="21"/>
              </w:rPr>
              <w:t>3324343.911</w:t>
            </w:r>
          </w:p>
        </w:tc>
        <w:tc>
          <w:tcPr>
            <w:tcW w:w="876" w:type="pct"/>
            <w:noWrap/>
            <w:vAlign w:val="center"/>
          </w:tcPr>
          <w:p w14:paraId="45DCE751">
            <w:pPr>
              <w:jc w:val="center"/>
              <w:rPr>
                <w:rFonts w:ascii="方正仿宋_GBK" w:hAnsi="楷体" w:eastAsia="方正仿宋_GBK" w:cs="楷体"/>
                <w:szCs w:val="21"/>
              </w:rPr>
            </w:pPr>
            <w:r>
              <w:rPr>
                <w:rFonts w:hint="eastAsia" w:ascii="方正仿宋_GBK" w:hAnsi="楷体" w:eastAsia="方正仿宋_GBK" w:cs="楷体"/>
                <w:szCs w:val="21"/>
              </w:rPr>
              <w:t>517459.090</w:t>
            </w:r>
          </w:p>
        </w:tc>
        <w:tc>
          <w:tcPr>
            <w:tcW w:w="1130" w:type="pct"/>
            <w:noWrap/>
            <w:vAlign w:val="center"/>
          </w:tcPr>
          <w:p w14:paraId="3A3EBA73">
            <w:pPr>
              <w:jc w:val="center"/>
              <w:rPr>
                <w:rFonts w:ascii="方正仿宋_GBK" w:hAnsi="楷体" w:eastAsia="方正仿宋_GBK" w:cs="楷体"/>
                <w:szCs w:val="21"/>
              </w:rPr>
            </w:pPr>
            <w:r>
              <w:rPr>
                <w:rFonts w:hint="eastAsia" w:ascii="方正仿宋_GBK" w:hAnsi="楷体" w:eastAsia="方正仿宋_GBK" w:cs="楷体"/>
                <w:szCs w:val="21"/>
              </w:rPr>
              <w:t>592.65</w:t>
            </w:r>
          </w:p>
        </w:tc>
        <w:tc>
          <w:tcPr>
            <w:tcW w:w="742" w:type="pct"/>
            <w:noWrap/>
            <w:vAlign w:val="center"/>
          </w:tcPr>
          <w:p w14:paraId="28C60277">
            <w:pPr>
              <w:jc w:val="center"/>
              <w:rPr>
                <w:rFonts w:ascii="方正仿宋_GBK" w:hAnsi="楷体" w:eastAsia="方正仿宋_GBK" w:cs="楷体"/>
                <w:szCs w:val="21"/>
              </w:rPr>
            </w:pPr>
          </w:p>
        </w:tc>
      </w:tr>
      <w:tr w14:paraId="033E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263BD0FB">
            <w:pPr>
              <w:jc w:val="center"/>
              <w:rPr>
                <w:rFonts w:ascii="方正仿宋_GBK" w:hAnsi="楷体" w:eastAsia="方正仿宋_GBK" w:cs="楷体"/>
                <w:szCs w:val="21"/>
              </w:rPr>
            </w:pPr>
            <w:r>
              <w:rPr>
                <w:rFonts w:hint="eastAsia" w:ascii="方正仿宋_GBK" w:hAnsi="楷体" w:eastAsia="方正仿宋_GBK" w:cs="楷体"/>
                <w:szCs w:val="21"/>
              </w:rPr>
              <w:t>3</w:t>
            </w:r>
          </w:p>
        </w:tc>
        <w:tc>
          <w:tcPr>
            <w:tcW w:w="876" w:type="pct"/>
            <w:vAlign w:val="center"/>
          </w:tcPr>
          <w:p w14:paraId="20F7403B">
            <w:pPr>
              <w:jc w:val="center"/>
              <w:rPr>
                <w:rFonts w:ascii="方正仿宋_GBK" w:hAnsi="楷体" w:eastAsia="方正仿宋_GBK" w:cs="楷体"/>
                <w:szCs w:val="21"/>
              </w:rPr>
            </w:pPr>
            <w:r>
              <w:rPr>
                <w:rFonts w:hint="eastAsia" w:ascii="方正仿宋_GBK" w:hAnsi="楷体" w:eastAsia="方正仿宋_GBK" w:cs="楷体"/>
                <w:szCs w:val="21"/>
              </w:rPr>
              <w:t>挡墙</w:t>
            </w:r>
          </w:p>
        </w:tc>
        <w:tc>
          <w:tcPr>
            <w:tcW w:w="876" w:type="pct"/>
            <w:noWrap/>
            <w:vAlign w:val="center"/>
          </w:tcPr>
          <w:p w14:paraId="6F9058DD">
            <w:pPr>
              <w:jc w:val="center"/>
              <w:rPr>
                <w:rFonts w:ascii="方正仿宋_GBK" w:hAnsi="楷体" w:eastAsia="方正仿宋_GBK" w:cs="楷体"/>
                <w:szCs w:val="21"/>
              </w:rPr>
            </w:pPr>
            <w:r>
              <w:rPr>
                <w:rFonts w:hint="eastAsia" w:ascii="方正仿宋_GBK" w:hAnsi="楷体" w:eastAsia="方正仿宋_GBK" w:cs="楷体"/>
                <w:szCs w:val="21"/>
              </w:rPr>
              <w:t>3324346.472</w:t>
            </w:r>
          </w:p>
        </w:tc>
        <w:tc>
          <w:tcPr>
            <w:tcW w:w="876" w:type="pct"/>
            <w:noWrap/>
            <w:vAlign w:val="center"/>
          </w:tcPr>
          <w:p w14:paraId="61C3BC93">
            <w:pPr>
              <w:jc w:val="center"/>
              <w:rPr>
                <w:rFonts w:ascii="方正仿宋_GBK" w:hAnsi="楷体" w:eastAsia="方正仿宋_GBK" w:cs="楷体"/>
                <w:szCs w:val="21"/>
              </w:rPr>
            </w:pPr>
            <w:r>
              <w:rPr>
                <w:rFonts w:hint="eastAsia" w:ascii="方正仿宋_GBK" w:hAnsi="楷体" w:eastAsia="方正仿宋_GBK" w:cs="楷体"/>
                <w:szCs w:val="21"/>
              </w:rPr>
              <w:t>517461.235</w:t>
            </w:r>
          </w:p>
        </w:tc>
        <w:tc>
          <w:tcPr>
            <w:tcW w:w="1130" w:type="pct"/>
            <w:noWrap/>
            <w:vAlign w:val="center"/>
          </w:tcPr>
          <w:p w14:paraId="51B87128">
            <w:pPr>
              <w:jc w:val="center"/>
              <w:rPr>
                <w:rFonts w:ascii="方正仿宋_GBK" w:hAnsi="楷体" w:eastAsia="方正仿宋_GBK" w:cs="楷体"/>
                <w:szCs w:val="21"/>
              </w:rPr>
            </w:pPr>
            <w:r>
              <w:rPr>
                <w:rFonts w:hint="eastAsia" w:ascii="方正仿宋_GBK" w:hAnsi="楷体" w:eastAsia="方正仿宋_GBK" w:cs="楷体"/>
                <w:szCs w:val="21"/>
              </w:rPr>
              <w:t>592.65</w:t>
            </w:r>
          </w:p>
        </w:tc>
        <w:tc>
          <w:tcPr>
            <w:tcW w:w="742" w:type="pct"/>
            <w:noWrap/>
            <w:vAlign w:val="center"/>
          </w:tcPr>
          <w:p w14:paraId="3D430619">
            <w:pPr>
              <w:jc w:val="center"/>
              <w:rPr>
                <w:rFonts w:ascii="方正仿宋_GBK" w:hAnsi="楷体" w:eastAsia="方正仿宋_GBK" w:cs="楷体"/>
                <w:szCs w:val="21"/>
              </w:rPr>
            </w:pPr>
          </w:p>
        </w:tc>
      </w:tr>
      <w:tr w14:paraId="11B3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19DFB18F">
            <w:pPr>
              <w:jc w:val="center"/>
              <w:rPr>
                <w:rFonts w:ascii="方正仿宋_GBK" w:hAnsi="楷体" w:eastAsia="方正仿宋_GBK" w:cs="楷体"/>
                <w:szCs w:val="21"/>
              </w:rPr>
            </w:pPr>
            <w:r>
              <w:rPr>
                <w:rFonts w:hint="eastAsia" w:ascii="方正仿宋_GBK" w:hAnsi="楷体" w:eastAsia="方正仿宋_GBK" w:cs="楷体"/>
                <w:szCs w:val="21"/>
              </w:rPr>
              <w:t>4</w:t>
            </w:r>
          </w:p>
        </w:tc>
        <w:tc>
          <w:tcPr>
            <w:tcW w:w="876" w:type="pct"/>
            <w:vAlign w:val="center"/>
          </w:tcPr>
          <w:p w14:paraId="46D540DC">
            <w:pPr>
              <w:jc w:val="center"/>
              <w:rPr>
                <w:rFonts w:ascii="方正仿宋_GBK" w:hAnsi="楷体" w:eastAsia="方正仿宋_GBK" w:cs="楷体"/>
                <w:szCs w:val="21"/>
              </w:rPr>
            </w:pPr>
            <w:r>
              <w:rPr>
                <w:rFonts w:hint="eastAsia" w:ascii="方正仿宋_GBK" w:hAnsi="楷体" w:eastAsia="方正仿宋_GBK" w:cs="楷体"/>
                <w:szCs w:val="21"/>
              </w:rPr>
              <w:t>挡墙</w:t>
            </w:r>
          </w:p>
        </w:tc>
        <w:tc>
          <w:tcPr>
            <w:tcW w:w="876" w:type="pct"/>
            <w:noWrap/>
            <w:vAlign w:val="center"/>
          </w:tcPr>
          <w:p w14:paraId="2CFD850C">
            <w:pPr>
              <w:jc w:val="center"/>
              <w:rPr>
                <w:rFonts w:ascii="方正仿宋_GBK" w:hAnsi="楷体" w:eastAsia="方正仿宋_GBK" w:cs="楷体"/>
                <w:szCs w:val="21"/>
              </w:rPr>
            </w:pPr>
            <w:r>
              <w:rPr>
                <w:rFonts w:hint="eastAsia" w:ascii="方正仿宋_GBK" w:hAnsi="楷体" w:eastAsia="方正仿宋_GBK" w:cs="楷体"/>
                <w:szCs w:val="21"/>
              </w:rPr>
              <w:t>3324355.279</w:t>
            </w:r>
          </w:p>
        </w:tc>
        <w:tc>
          <w:tcPr>
            <w:tcW w:w="876" w:type="pct"/>
            <w:noWrap/>
            <w:vAlign w:val="center"/>
          </w:tcPr>
          <w:p w14:paraId="4657B691">
            <w:pPr>
              <w:jc w:val="center"/>
              <w:rPr>
                <w:rFonts w:ascii="方正仿宋_GBK" w:hAnsi="楷体" w:eastAsia="方正仿宋_GBK" w:cs="楷体"/>
                <w:szCs w:val="21"/>
              </w:rPr>
            </w:pPr>
            <w:r>
              <w:rPr>
                <w:rFonts w:hint="eastAsia" w:ascii="方正仿宋_GBK" w:hAnsi="楷体" w:eastAsia="方正仿宋_GBK" w:cs="楷体"/>
                <w:szCs w:val="21"/>
              </w:rPr>
              <w:t>517472.453</w:t>
            </w:r>
          </w:p>
        </w:tc>
        <w:tc>
          <w:tcPr>
            <w:tcW w:w="1130" w:type="pct"/>
            <w:noWrap/>
            <w:vAlign w:val="center"/>
          </w:tcPr>
          <w:p w14:paraId="6F498FDB">
            <w:pPr>
              <w:jc w:val="center"/>
              <w:rPr>
                <w:rFonts w:ascii="方正仿宋_GBK" w:hAnsi="楷体" w:eastAsia="方正仿宋_GBK" w:cs="楷体"/>
                <w:szCs w:val="21"/>
              </w:rPr>
            </w:pPr>
            <w:r>
              <w:rPr>
                <w:rFonts w:hint="eastAsia" w:ascii="方正仿宋_GBK" w:hAnsi="楷体" w:eastAsia="方正仿宋_GBK" w:cs="楷体"/>
                <w:szCs w:val="21"/>
              </w:rPr>
              <w:t>592.65</w:t>
            </w:r>
          </w:p>
        </w:tc>
        <w:tc>
          <w:tcPr>
            <w:tcW w:w="742" w:type="pct"/>
            <w:noWrap/>
            <w:vAlign w:val="center"/>
          </w:tcPr>
          <w:p w14:paraId="5DD543F9">
            <w:pPr>
              <w:jc w:val="center"/>
              <w:rPr>
                <w:rFonts w:ascii="方正仿宋_GBK" w:hAnsi="楷体" w:eastAsia="方正仿宋_GBK" w:cs="楷体"/>
                <w:szCs w:val="21"/>
              </w:rPr>
            </w:pPr>
          </w:p>
        </w:tc>
      </w:tr>
      <w:tr w14:paraId="6108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011149B8">
            <w:pPr>
              <w:jc w:val="center"/>
              <w:rPr>
                <w:rFonts w:ascii="方正仿宋_GBK" w:hAnsi="楷体" w:eastAsia="方正仿宋_GBK" w:cs="楷体"/>
                <w:szCs w:val="21"/>
              </w:rPr>
            </w:pPr>
            <w:r>
              <w:rPr>
                <w:rFonts w:hint="eastAsia" w:ascii="方正仿宋_GBK" w:hAnsi="楷体" w:eastAsia="方正仿宋_GBK" w:cs="楷体"/>
                <w:szCs w:val="21"/>
              </w:rPr>
              <w:t>5</w:t>
            </w:r>
          </w:p>
        </w:tc>
        <w:tc>
          <w:tcPr>
            <w:tcW w:w="876" w:type="pct"/>
            <w:vAlign w:val="center"/>
          </w:tcPr>
          <w:p w14:paraId="7EDA057E">
            <w:pPr>
              <w:jc w:val="center"/>
              <w:rPr>
                <w:rFonts w:ascii="方正仿宋_GBK" w:hAnsi="楷体" w:eastAsia="方正仿宋_GBK" w:cs="楷体"/>
                <w:szCs w:val="21"/>
              </w:rPr>
            </w:pPr>
            <w:r>
              <w:rPr>
                <w:rFonts w:hint="eastAsia" w:ascii="方正仿宋_GBK" w:hAnsi="楷体" w:eastAsia="方正仿宋_GBK" w:cs="楷体"/>
                <w:szCs w:val="21"/>
              </w:rPr>
              <w:t>转弯半径R</w:t>
            </w:r>
          </w:p>
        </w:tc>
        <w:tc>
          <w:tcPr>
            <w:tcW w:w="876" w:type="pct"/>
            <w:noWrap/>
            <w:vAlign w:val="center"/>
          </w:tcPr>
          <w:p w14:paraId="5F93FF77">
            <w:pPr>
              <w:jc w:val="center"/>
              <w:rPr>
                <w:rFonts w:ascii="方正仿宋_GBK" w:hAnsi="楷体" w:eastAsia="方正仿宋_GBK" w:cs="楷体"/>
                <w:szCs w:val="21"/>
              </w:rPr>
            </w:pPr>
            <w:r>
              <w:rPr>
                <w:rFonts w:hint="eastAsia" w:ascii="方正仿宋_GBK" w:hAnsi="楷体" w:eastAsia="方正仿宋_GBK" w:cs="楷体"/>
                <w:szCs w:val="21"/>
              </w:rPr>
              <w:t>-</w:t>
            </w:r>
          </w:p>
        </w:tc>
        <w:tc>
          <w:tcPr>
            <w:tcW w:w="876" w:type="pct"/>
            <w:noWrap/>
            <w:vAlign w:val="center"/>
          </w:tcPr>
          <w:p w14:paraId="7C7F2521">
            <w:pPr>
              <w:jc w:val="center"/>
              <w:rPr>
                <w:rFonts w:ascii="方正仿宋_GBK" w:hAnsi="楷体" w:eastAsia="方正仿宋_GBK" w:cs="楷体"/>
                <w:szCs w:val="21"/>
              </w:rPr>
            </w:pPr>
            <w:r>
              <w:rPr>
                <w:rFonts w:hint="eastAsia" w:ascii="方正仿宋_GBK" w:hAnsi="楷体" w:eastAsia="方正仿宋_GBK" w:cs="楷体"/>
                <w:szCs w:val="21"/>
              </w:rPr>
              <w:t>-</w:t>
            </w:r>
          </w:p>
        </w:tc>
        <w:tc>
          <w:tcPr>
            <w:tcW w:w="1130" w:type="pct"/>
            <w:noWrap/>
            <w:vAlign w:val="center"/>
          </w:tcPr>
          <w:p w14:paraId="7927DBF7">
            <w:pPr>
              <w:jc w:val="center"/>
              <w:rPr>
                <w:rFonts w:ascii="方正仿宋_GBK" w:hAnsi="楷体" w:eastAsia="方正仿宋_GBK" w:cs="楷体"/>
                <w:szCs w:val="21"/>
              </w:rPr>
            </w:pPr>
            <w:r>
              <w:rPr>
                <w:rFonts w:hint="eastAsia" w:ascii="方正仿宋_GBK" w:hAnsi="楷体" w:eastAsia="方正仿宋_GBK" w:cs="楷体"/>
                <w:szCs w:val="21"/>
              </w:rPr>
              <w:t>3.5</w:t>
            </w:r>
          </w:p>
        </w:tc>
        <w:tc>
          <w:tcPr>
            <w:tcW w:w="742" w:type="pct"/>
            <w:noWrap/>
            <w:vAlign w:val="center"/>
          </w:tcPr>
          <w:p w14:paraId="2DB86299">
            <w:pPr>
              <w:jc w:val="center"/>
              <w:rPr>
                <w:rFonts w:ascii="方正仿宋_GBK" w:hAnsi="楷体" w:eastAsia="方正仿宋_GBK" w:cs="楷体"/>
                <w:szCs w:val="21"/>
              </w:rPr>
            </w:pPr>
          </w:p>
        </w:tc>
      </w:tr>
      <w:tr w14:paraId="3EE1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6927F0A4">
            <w:pPr>
              <w:jc w:val="center"/>
              <w:rPr>
                <w:rFonts w:ascii="方正仿宋_GBK" w:hAnsi="楷体" w:eastAsia="方正仿宋_GBK" w:cs="楷体"/>
                <w:szCs w:val="21"/>
              </w:rPr>
            </w:pPr>
            <w:r>
              <w:rPr>
                <w:rFonts w:hint="eastAsia" w:ascii="方正仿宋_GBK" w:hAnsi="楷体" w:eastAsia="方正仿宋_GBK" w:cs="楷体"/>
                <w:szCs w:val="21"/>
              </w:rPr>
              <w:t>6</w:t>
            </w:r>
          </w:p>
        </w:tc>
        <w:tc>
          <w:tcPr>
            <w:tcW w:w="876" w:type="pct"/>
            <w:vAlign w:val="center"/>
          </w:tcPr>
          <w:p w14:paraId="6A5CC430">
            <w:pPr>
              <w:jc w:val="center"/>
              <w:rPr>
                <w:rFonts w:ascii="方正仿宋_GBK" w:hAnsi="楷体" w:eastAsia="方正仿宋_GBK" w:cs="楷体"/>
                <w:szCs w:val="21"/>
              </w:rPr>
            </w:pPr>
            <w:r>
              <w:rPr>
                <w:rFonts w:hint="eastAsia" w:ascii="方正仿宋_GBK" w:hAnsi="楷体" w:eastAsia="方正仿宋_GBK" w:cs="楷体"/>
                <w:szCs w:val="21"/>
              </w:rPr>
              <w:t>转弯角度</w:t>
            </w:r>
          </w:p>
        </w:tc>
        <w:tc>
          <w:tcPr>
            <w:tcW w:w="876" w:type="pct"/>
            <w:noWrap/>
            <w:vAlign w:val="center"/>
          </w:tcPr>
          <w:p w14:paraId="65AB03BF">
            <w:pPr>
              <w:jc w:val="center"/>
              <w:rPr>
                <w:rFonts w:ascii="方正仿宋_GBK" w:hAnsi="楷体" w:eastAsia="方正仿宋_GBK" w:cs="楷体"/>
                <w:szCs w:val="21"/>
              </w:rPr>
            </w:pPr>
            <w:r>
              <w:rPr>
                <w:rFonts w:hint="eastAsia" w:ascii="方正仿宋_GBK" w:hAnsi="楷体" w:eastAsia="方正仿宋_GBK" w:cs="楷体"/>
                <w:szCs w:val="21"/>
              </w:rPr>
              <w:t>-</w:t>
            </w:r>
          </w:p>
        </w:tc>
        <w:tc>
          <w:tcPr>
            <w:tcW w:w="876" w:type="pct"/>
            <w:noWrap/>
            <w:vAlign w:val="center"/>
          </w:tcPr>
          <w:p w14:paraId="0D52B083">
            <w:pPr>
              <w:jc w:val="center"/>
              <w:rPr>
                <w:rFonts w:ascii="方正仿宋_GBK" w:hAnsi="楷体" w:eastAsia="方正仿宋_GBK" w:cs="楷体"/>
                <w:szCs w:val="21"/>
              </w:rPr>
            </w:pPr>
            <w:r>
              <w:rPr>
                <w:rFonts w:hint="eastAsia" w:ascii="方正仿宋_GBK" w:hAnsi="楷体" w:eastAsia="方正仿宋_GBK" w:cs="楷体"/>
                <w:szCs w:val="21"/>
              </w:rPr>
              <w:t>-</w:t>
            </w:r>
          </w:p>
        </w:tc>
        <w:tc>
          <w:tcPr>
            <w:tcW w:w="1130" w:type="pct"/>
            <w:noWrap/>
            <w:vAlign w:val="center"/>
          </w:tcPr>
          <w:p w14:paraId="6604B2DB">
            <w:pPr>
              <w:jc w:val="center"/>
              <w:rPr>
                <w:rFonts w:ascii="方正仿宋_GBK" w:hAnsi="楷体" w:eastAsia="方正仿宋_GBK" w:cs="楷体"/>
                <w:szCs w:val="21"/>
              </w:rPr>
            </w:pPr>
            <w:r>
              <w:rPr>
                <w:rFonts w:hint="eastAsia" w:ascii="方正仿宋_GBK" w:hAnsi="楷体" w:eastAsia="方正仿宋_GBK" w:cs="楷体"/>
                <w:szCs w:val="21"/>
              </w:rPr>
              <w:t>92°</w:t>
            </w:r>
          </w:p>
        </w:tc>
        <w:tc>
          <w:tcPr>
            <w:tcW w:w="742" w:type="pct"/>
            <w:noWrap/>
            <w:vAlign w:val="center"/>
          </w:tcPr>
          <w:p w14:paraId="5028689B">
            <w:pPr>
              <w:jc w:val="center"/>
              <w:rPr>
                <w:rFonts w:ascii="方正仿宋_GBK" w:hAnsi="楷体" w:eastAsia="方正仿宋_GBK" w:cs="楷体"/>
                <w:szCs w:val="21"/>
              </w:rPr>
            </w:pPr>
          </w:p>
        </w:tc>
      </w:tr>
    </w:tbl>
    <w:p w14:paraId="57229BCF">
      <w:pPr>
        <w:numPr>
          <w:ilvl w:val="6"/>
          <w:numId w:val="0"/>
        </w:numPr>
        <w:ind w:firstLine="200"/>
        <w:jc w:val="center"/>
        <w:rPr>
          <w:rFonts w:ascii="方正仿宋_GBK" w:hAnsi="黑体" w:eastAsia="方正仿宋_GBK"/>
          <w:sz w:val="24"/>
        </w:rPr>
      </w:pPr>
    </w:p>
    <w:p w14:paraId="58387509">
      <w:pPr>
        <w:numPr>
          <w:ilvl w:val="6"/>
          <w:numId w:val="0"/>
        </w:numPr>
        <w:ind w:firstLine="200"/>
        <w:jc w:val="center"/>
        <w:rPr>
          <w:rFonts w:hint="eastAsia" w:ascii="方正仿宋_GBK" w:hAnsi="楷体" w:eastAsia="方正仿宋_GBK" w:cs="楷体"/>
          <w:sz w:val="24"/>
        </w:rPr>
      </w:pPr>
      <w:r>
        <w:rPr>
          <w:rFonts w:hint="eastAsia" w:ascii="方正仿宋_GBK" w:hAnsi="楷体" w:eastAsia="方正仿宋_GBK" w:cs="楷体"/>
          <w:sz w:val="24"/>
        </w:rPr>
        <w:t>泵站项目控制坐标及参数表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2330"/>
        <w:gridCol w:w="879"/>
        <w:gridCol w:w="4093"/>
        <w:gridCol w:w="879"/>
      </w:tblGrid>
      <w:tr w14:paraId="3EA1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5" w:type="pct"/>
            <w:noWrap/>
            <w:vAlign w:val="center"/>
          </w:tcPr>
          <w:p w14:paraId="720AF30A">
            <w:pPr>
              <w:jc w:val="center"/>
              <w:rPr>
                <w:rFonts w:hint="eastAsia" w:ascii="方正仿宋_GBK" w:hAnsi="楷体" w:eastAsia="方正仿宋_GBK" w:cs="楷体"/>
                <w:szCs w:val="22"/>
              </w:rPr>
            </w:pPr>
            <w:r>
              <w:rPr>
                <w:rFonts w:hint="eastAsia" w:ascii="方正仿宋_GBK" w:hAnsi="楷体" w:eastAsia="方正仿宋_GBK" w:cs="楷体"/>
                <w:szCs w:val="22"/>
              </w:rPr>
              <w:t>序号</w:t>
            </w:r>
          </w:p>
        </w:tc>
        <w:tc>
          <w:tcPr>
            <w:tcW w:w="1286" w:type="pct"/>
            <w:vAlign w:val="center"/>
          </w:tcPr>
          <w:p w14:paraId="503A205F">
            <w:pPr>
              <w:jc w:val="center"/>
              <w:rPr>
                <w:rFonts w:hint="eastAsia" w:ascii="方正仿宋_GBK" w:hAnsi="楷体" w:eastAsia="方正仿宋_GBK" w:cs="楷体"/>
                <w:szCs w:val="22"/>
              </w:rPr>
            </w:pPr>
            <w:r>
              <w:rPr>
                <w:rFonts w:hint="eastAsia" w:ascii="方正仿宋_GBK" w:hAnsi="楷体" w:eastAsia="方正仿宋_GBK" w:cs="楷体"/>
                <w:szCs w:val="22"/>
              </w:rPr>
              <w:t>项目</w:t>
            </w:r>
          </w:p>
        </w:tc>
        <w:tc>
          <w:tcPr>
            <w:tcW w:w="485" w:type="pct"/>
            <w:noWrap/>
            <w:vAlign w:val="center"/>
          </w:tcPr>
          <w:p w14:paraId="5DB189DB">
            <w:pPr>
              <w:jc w:val="center"/>
              <w:rPr>
                <w:rFonts w:hint="eastAsia" w:ascii="方正仿宋_GBK" w:hAnsi="楷体" w:eastAsia="方正仿宋_GBK" w:cs="楷体"/>
                <w:szCs w:val="22"/>
              </w:rPr>
            </w:pPr>
            <w:r>
              <w:rPr>
                <w:rFonts w:hint="eastAsia" w:ascii="方正仿宋_GBK" w:hAnsi="楷体" w:eastAsia="方正仿宋_GBK" w:cs="楷体"/>
                <w:szCs w:val="22"/>
              </w:rPr>
              <w:t>单位</w:t>
            </w:r>
          </w:p>
        </w:tc>
        <w:tc>
          <w:tcPr>
            <w:tcW w:w="2259" w:type="pct"/>
            <w:noWrap/>
            <w:vAlign w:val="center"/>
          </w:tcPr>
          <w:p w14:paraId="4FCE5815">
            <w:pPr>
              <w:jc w:val="center"/>
              <w:rPr>
                <w:rFonts w:hint="eastAsia" w:ascii="方正仿宋_GBK" w:hAnsi="楷体" w:eastAsia="方正仿宋_GBK" w:cs="楷体"/>
                <w:szCs w:val="22"/>
              </w:rPr>
            </w:pPr>
            <w:r>
              <w:rPr>
                <w:rFonts w:hint="eastAsia" w:ascii="方正仿宋_GBK" w:hAnsi="楷体" w:eastAsia="方正仿宋_GBK" w:cs="楷体"/>
                <w:szCs w:val="22"/>
              </w:rPr>
              <w:t>参数</w:t>
            </w:r>
          </w:p>
        </w:tc>
        <w:tc>
          <w:tcPr>
            <w:tcW w:w="485" w:type="pct"/>
            <w:noWrap/>
            <w:vAlign w:val="center"/>
          </w:tcPr>
          <w:p w14:paraId="3BCCB330">
            <w:pPr>
              <w:jc w:val="center"/>
              <w:rPr>
                <w:rFonts w:hint="eastAsia" w:ascii="方正仿宋_GBK" w:hAnsi="楷体" w:eastAsia="方正仿宋_GBK" w:cs="楷体"/>
                <w:szCs w:val="22"/>
              </w:rPr>
            </w:pPr>
            <w:r>
              <w:rPr>
                <w:rFonts w:hint="eastAsia" w:ascii="方正仿宋_GBK" w:hAnsi="楷体" w:eastAsia="方正仿宋_GBK" w:cs="楷体"/>
                <w:szCs w:val="22"/>
              </w:rPr>
              <w:t>备注</w:t>
            </w:r>
          </w:p>
        </w:tc>
      </w:tr>
      <w:tr w14:paraId="7E6C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5" w:type="pct"/>
            <w:noWrap/>
            <w:vAlign w:val="center"/>
          </w:tcPr>
          <w:p w14:paraId="1944DF10">
            <w:pPr>
              <w:jc w:val="center"/>
              <w:rPr>
                <w:rFonts w:hint="eastAsia" w:ascii="方正仿宋_GBK" w:hAnsi="楷体" w:eastAsia="方正仿宋_GBK" w:cs="楷体"/>
                <w:szCs w:val="22"/>
              </w:rPr>
            </w:pPr>
            <w:r>
              <w:rPr>
                <w:rFonts w:hint="eastAsia" w:ascii="方正仿宋_GBK" w:hAnsi="楷体" w:eastAsia="方正仿宋_GBK" w:cs="楷体"/>
                <w:szCs w:val="22"/>
              </w:rPr>
              <w:t>1</w:t>
            </w:r>
          </w:p>
        </w:tc>
        <w:tc>
          <w:tcPr>
            <w:tcW w:w="1286" w:type="pct"/>
            <w:vAlign w:val="center"/>
          </w:tcPr>
          <w:p w14:paraId="4A7F8407">
            <w:pPr>
              <w:jc w:val="center"/>
              <w:rPr>
                <w:rFonts w:hint="eastAsia" w:ascii="方正仿宋_GBK" w:hAnsi="楷体" w:eastAsia="方正仿宋_GBK" w:cs="楷体"/>
                <w:szCs w:val="22"/>
              </w:rPr>
            </w:pPr>
            <w:r>
              <w:rPr>
                <w:rFonts w:hint="eastAsia" w:ascii="方正仿宋_GBK" w:hAnsi="楷体" w:eastAsia="方正仿宋_GBK" w:cs="楷体"/>
                <w:szCs w:val="22"/>
              </w:rPr>
              <w:t>中心坐标</w:t>
            </w:r>
          </w:p>
        </w:tc>
        <w:tc>
          <w:tcPr>
            <w:tcW w:w="485" w:type="pct"/>
            <w:noWrap/>
            <w:vAlign w:val="center"/>
          </w:tcPr>
          <w:p w14:paraId="31292357">
            <w:pPr>
              <w:jc w:val="center"/>
              <w:rPr>
                <w:rFonts w:hint="eastAsia" w:ascii="方正仿宋_GBK" w:hAnsi="楷体" w:eastAsia="方正仿宋_GBK" w:cs="楷体"/>
                <w:szCs w:val="22"/>
              </w:rPr>
            </w:pPr>
            <w:r>
              <w:rPr>
                <w:rFonts w:hint="eastAsia" w:ascii="方正仿宋_GBK" w:hAnsi="楷体" w:eastAsia="方正仿宋_GBK" w:cs="楷体"/>
                <w:szCs w:val="22"/>
              </w:rPr>
              <w:t>-</w:t>
            </w:r>
          </w:p>
        </w:tc>
        <w:tc>
          <w:tcPr>
            <w:tcW w:w="2259" w:type="pct"/>
            <w:noWrap/>
            <w:vAlign w:val="center"/>
          </w:tcPr>
          <w:p w14:paraId="2D9DB4EB">
            <w:pPr>
              <w:jc w:val="center"/>
              <w:rPr>
                <w:rFonts w:hint="eastAsia" w:ascii="方正仿宋_GBK" w:hAnsi="楷体" w:eastAsia="方正仿宋_GBK" w:cs="楷体"/>
                <w:szCs w:val="22"/>
              </w:rPr>
            </w:pPr>
            <w:r>
              <w:rPr>
                <w:rFonts w:hint="eastAsia" w:ascii="方正仿宋_GBK" w:hAnsi="楷体" w:eastAsia="方正仿宋_GBK" w:cs="楷体"/>
                <w:szCs w:val="22"/>
              </w:rPr>
              <w:t>X=3324343.158</w:t>
            </w:r>
            <w:r>
              <w:rPr>
                <w:rFonts w:hint="eastAsia" w:ascii="方正仿宋_GBK" w:hAnsi="楷体" w:eastAsia="方正仿宋_GBK" w:cs="楷体"/>
                <w:szCs w:val="22"/>
                <w:lang w:eastAsia="zh-CN"/>
              </w:rPr>
              <w:t xml:space="preserve">, </w:t>
            </w:r>
            <w:r>
              <w:rPr>
                <w:rFonts w:hint="eastAsia" w:ascii="方正仿宋_GBK" w:hAnsi="楷体" w:eastAsia="方正仿宋_GBK" w:cs="楷体"/>
                <w:szCs w:val="22"/>
              </w:rPr>
              <w:t>Y=517462.36</w:t>
            </w:r>
          </w:p>
        </w:tc>
        <w:tc>
          <w:tcPr>
            <w:tcW w:w="485" w:type="pct"/>
            <w:noWrap/>
            <w:vAlign w:val="center"/>
          </w:tcPr>
          <w:p w14:paraId="288993CB">
            <w:pPr>
              <w:jc w:val="center"/>
              <w:rPr>
                <w:rFonts w:hint="eastAsia" w:ascii="方正仿宋_GBK" w:hAnsi="楷体" w:eastAsia="方正仿宋_GBK" w:cs="楷体"/>
                <w:szCs w:val="22"/>
              </w:rPr>
            </w:pPr>
          </w:p>
        </w:tc>
      </w:tr>
      <w:tr w14:paraId="7AB2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5" w:type="pct"/>
            <w:noWrap/>
            <w:vAlign w:val="center"/>
          </w:tcPr>
          <w:p w14:paraId="1C51AB30">
            <w:pPr>
              <w:jc w:val="center"/>
              <w:rPr>
                <w:rFonts w:hint="eastAsia" w:ascii="方正仿宋_GBK" w:hAnsi="楷体" w:eastAsia="方正仿宋_GBK" w:cs="楷体"/>
                <w:szCs w:val="22"/>
              </w:rPr>
            </w:pPr>
            <w:r>
              <w:rPr>
                <w:rFonts w:hint="eastAsia" w:ascii="方正仿宋_GBK" w:hAnsi="楷体" w:eastAsia="方正仿宋_GBK" w:cs="楷体"/>
                <w:szCs w:val="22"/>
              </w:rPr>
              <w:t>2</w:t>
            </w:r>
          </w:p>
        </w:tc>
        <w:tc>
          <w:tcPr>
            <w:tcW w:w="1286" w:type="pct"/>
            <w:vAlign w:val="center"/>
          </w:tcPr>
          <w:p w14:paraId="438404DE">
            <w:pPr>
              <w:jc w:val="center"/>
              <w:rPr>
                <w:rFonts w:hint="eastAsia" w:ascii="方正仿宋_GBK" w:hAnsi="楷体" w:eastAsia="方正仿宋_GBK" w:cs="楷体"/>
                <w:szCs w:val="22"/>
              </w:rPr>
            </w:pPr>
            <w:r>
              <w:rPr>
                <w:rFonts w:hint="eastAsia" w:ascii="方正仿宋_GBK" w:hAnsi="楷体" w:eastAsia="方正仿宋_GBK" w:cs="楷体"/>
                <w:szCs w:val="22"/>
              </w:rPr>
              <w:t>顶高程</w:t>
            </w:r>
          </w:p>
        </w:tc>
        <w:tc>
          <w:tcPr>
            <w:tcW w:w="485" w:type="pct"/>
            <w:noWrap/>
            <w:vAlign w:val="center"/>
          </w:tcPr>
          <w:p w14:paraId="7CE817E7">
            <w:pPr>
              <w:jc w:val="center"/>
              <w:rPr>
                <w:rFonts w:hint="eastAsia" w:ascii="方正仿宋_GBK" w:hAnsi="楷体" w:eastAsia="方正仿宋_GBK" w:cs="楷体"/>
                <w:szCs w:val="22"/>
              </w:rPr>
            </w:pPr>
            <w:r>
              <w:rPr>
                <w:rFonts w:hint="eastAsia" w:ascii="方正仿宋_GBK" w:hAnsi="楷体" w:eastAsia="方正仿宋_GBK" w:cs="楷体"/>
                <w:szCs w:val="22"/>
              </w:rPr>
              <w:t>m</w:t>
            </w:r>
          </w:p>
        </w:tc>
        <w:tc>
          <w:tcPr>
            <w:tcW w:w="2259" w:type="pct"/>
            <w:noWrap/>
            <w:vAlign w:val="center"/>
          </w:tcPr>
          <w:p w14:paraId="7E51C5A8">
            <w:pPr>
              <w:jc w:val="center"/>
              <w:rPr>
                <w:rFonts w:hint="eastAsia" w:ascii="方正仿宋_GBK" w:hAnsi="楷体" w:eastAsia="方正仿宋_GBK" w:cs="楷体"/>
                <w:szCs w:val="22"/>
              </w:rPr>
            </w:pPr>
            <w:r>
              <w:rPr>
                <w:rFonts w:hint="eastAsia" w:ascii="方正仿宋_GBK" w:hAnsi="楷体" w:eastAsia="方正仿宋_GBK" w:cs="楷体"/>
                <w:szCs w:val="22"/>
              </w:rPr>
              <w:t>592.40</w:t>
            </w:r>
          </w:p>
        </w:tc>
        <w:tc>
          <w:tcPr>
            <w:tcW w:w="485" w:type="pct"/>
            <w:noWrap/>
            <w:vAlign w:val="center"/>
          </w:tcPr>
          <w:p w14:paraId="152368BC">
            <w:pPr>
              <w:jc w:val="center"/>
              <w:rPr>
                <w:rFonts w:hint="eastAsia" w:ascii="方正仿宋_GBK" w:hAnsi="楷体" w:eastAsia="方正仿宋_GBK" w:cs="楷体"/>
                <w:szCs w:val="22"/>
              </w:rPr>
            </w:pPr>
          </w:p>
        </w:tc>
      </w:tr>
      <w:tr w14:paraId="25B3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5" w:type="pct"/>
            <w:noWrap/>
            <w:vAlign w:val="center"/>
          </w:tcPr>
          <w:p w14:paraId="4A5F6712">
            <w:pPr>
              <w:jc w:val="center"/>
              <w:rPr>
                <w:rFonts w:hint="eastAsia" w:ascii="方正仿宋_GBK" w:hAnsi="楷体" w:eastAsia="方正仿宋_GBK" w:cs="楷体"/>
                <w:szCs w:val="22"/>
              </w:rPr>
            </w:pPr>
            <w:r>
              <w:rPr>
                <w:rFonts w:hint="eastAsia" w:ascii="方正仿宋_GBK" w:hAnsi="楷体" w:eastAsia="方正仿宋_GBK" w:cs="楷体"/>
                <w:szCs w:val="22"/>
              </w:rPr>
              <w:t>3</w:t>
            </w:r>
          </w:p>
        </w:tc>
        <w:tc>
          <w:tcPr>
            <w:tcW w:w="1286" w:type="pct"/>
            <w:vAlign w:val="center"/>
          </w:tcPr>
          <w:p w14:paraId="56E7CEE7">
            <w:pPr>
              <w:jc w:val="center"/>
              <w:rPr>
                <w:rFonts w:hint="eastAsia" w:ascii="方正仿宋_GBK" w:hAnsi="楷体" w:eastAsia="方正仿宋_GBK" w:cs="楷体"/>
                <w:szCs w:val="22"/>
              </w:rPr>
            </w:pPr>
            <w:r>
              <w:rPr>
                <w:rFonts w:hint="eastAsia" w:ascii="方正仿宋_GBK" w:hAnsi="楷体" w:eastAsia="方正仿宋_GBK" w:cs="楷体"/>
                <w:szCs w:val="22"/>
              </w:rPr>
              <w:t>底板标高</w:t>
            </w:r>
          </w:p>
        </w:tc>
        <w:tc>
          <w:tcPr>
            <w:tcW w:w="485" w:type="pct"/>
            <w:noWrap/>
            <w:vAlign w:val="center"/>
          </w:tcPr>
          <w:p w14:paraId="4432663F">
            <w:pPr>
              <w:jc w:val="center"/>
              <w:rPr>
                <w:rFonts w:hint="eastAsia" w:ascii="方正仿宋_GBK" w:hAnsi="楷体" w:eastAsia="方正仿宋_GBK" w:cs="楷体"/>
                <w:szCs w:val="22"/>
              </w:rPr>
            </w:pPr>
            <w:r>
              <w:rPr>
                <w:rFonts w:hint="eastAsia" w:ascii="方正仿宋_GBK" w:hAnsi="楷体" w:eastAsia="方正仿宋_GBK" w:cs="楷体"/>
                <w:szCs w:val="22"/>
              </w:rPr>
              <w:t>m</w:t>
            </w:r>
          </w:p>
        </w:tc>
        <w:tc>
          <w:tcPr>
            <w:tcW w:w="2259" w:type="pct"/>
            <w:noWrap/>
            <w:vAlign w:val="center"/>
          </w:tcPr>
          <w:p w14:paraId="7DF685EF">
            <w:pPr>
              <w:jc w:val="center"/>
              <w:rPr>
                <w:rFonts w:hint="eastAsia" w:ascii="方正仿宋_GBK" w:hAnsi="楷体" w:eastAsia="方正仿宋_GBK" w:cs="楷体"/>
                <w:szCs w:val="22"/>
              </w:rPr>
            </w:pPr>
            <w:r>
              <w:rPr>
                <w:rFonts w:hint="eastAsia" w:ascii="方正仿宋_GBK" w:hAnsi="楷体" w:eastAsia="方正仿宋_GBK" w:cs="楷体"/>
                <w:szCs w:val="22"/>
              </w:rPr>
              <w:t>582.25</w:t>
            </w:r>
          </w:p>
        </w:tc>
        <w:tc>
          <w:tcPr>
            <w:tcW w:w="485" w:type="pct"/>
            <w:noWrap/>
            <w:vAlign w:val="center"/>
          </w:tcPr>
          <w:p w14:paraId="64DF3911">
            <w:pPr>
              <w:jc w:val="center"/>
              <w:rPr>
                <w:rFonts w:hint="eastAsia" w:ascii="方正仿宋_GBK" w:hAnsi="楷体" w:eastAsia="方正仿宋_GBK" w:cs="楷体"/>
                <w:szCs w:val="22"/>
              </w:rPr>
            </w:pPr>
          </w:p>
        </w:tc>
      </w:tr>
      <w:tr w14:paraId="2AB6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5" w:type="pct"/>
            <w:noWrap/>
            <w:vAlign w:val="center"/>
          </w:tcPr>
          <w:p w14:paraId="789C5C7F">
            <w:pPr>
              <w:jc w:val="center"/>
              <w:rPr>
                <w:rFonts w:hint="eastAsia" w:ascii="方正仿宋_GBK" w:hAnsi="楷体" w:eastAsia="方正仿宋_GBK" w:cs="楷体"/>
                <w:szCs w:val="22"/>
              </w:rPr>
            </w:pPr>
            <w:r>
              <w:rPr>
                <w:rFonts w:hint="eastAsia" w:ascii="方正仿宋_GBK" w:hAnsi="楷体" w:eastAsia="方正仿宋_GBK" w:cs="楷体"/>
                <w:szCs w:val="22"/>
              </w:rPr>
              <w:t>4</w:t>
            </w:r>
          </w:p>
        </w:tc>
        <w:tc>
          <w:tcPr>
            <w:tcW w:w="1286" w:type="pct"/>
            <w:vAlign w:val="center"/>
          </w:tcPr>
          <w:p w14:paraId="4A385CA2">
            <w:pPr>
              <w:jc w:val="center"/>
              <w:rPr>
                <w:rFonts w:hint="eastAsia" w:ascii="方正仿宋_GBK" w:hAnsi="楷体" w:eastAsia="方正仿宋_GBK" w:cs="楷体"/>
                <w:szCs w:val="22"/>
              </w:rPr>
            </w:pPr>
            <w:r>
              <w:rPr>
                <w:rFonts w:hint="eastAsia" w:ascii="方正仿宋_GBK" w:hAnsi="楷体" w:eastAsia="方正仿宋_GBK" w:cs="楷体"/>
                <w:szCs w:val="22"/>
              </w:rPr>
              <w:t>入口管底标高</w:t>
            </w:r>
          </w:p>
        </w:tc>
        <w:tc>
          <w:tcPr>
            <w:tcW w:w="485" w:type="pct"/>
            <w:noWrap/>
            <w:vAlign w:val="center"/>
          </w:tcPr>
          <w:p w14:paraId="5D20548E">
            <w:pPr>
              <w:jc w:val="center"/>
              <w:rPr>
                <w:rFonts w:hint="eastAsia" w:ascii="方正仿宋_GBK" w:hAnsi="楷体" w:eastAsia="方正仿宋_GBK" w:cs="楷体"/>
                <w:szCs w:val="22"/>
              </w:rPr>
            </w:pPr>
            <w:r>
              <w:rPr>
                <w:rFonts w:hint="eastAsia" w:ascii="方正仿宋_GBK" w:hAnsi="楷体" w:eastAsia="方正仿宋_GBK" w:cs="楷体"/>
                <w:szCs w:val="22"/>
              </w:rPr>
              <w:t>m</w:t>
            </w:r>
          </w:p>
        </w:tc>
        <w:tc>
          <w:tcPr>
            <w:tcW w:w="2259" w:type="pct"/>
            <w:noWrap/>
            <w:vAlign w:val="center"/>
          </w:tcPr>
          <w:p w14:paraId="5B75C15E">
            <w:pPr>
              <w:jc w:val="center"/>
              <w:rPr>
                <w:rFonts w:hint="eastAsia" w:ascii="方正仿宋_GBK" w:hAnsi="楷体" w:eastAsia="方正仿宋_GBK" w:cs="楷体"/>
                <w:szCs w:val="22"/>
              </w:rPr>
            </w:pPr>
            <w:r>
              <w:rPr>
                <w:rFonts w:hint="eastAsia" w:ascii="方正仿宋_GBK" w:hAnsi="楷体" w:eastAsia="方正仿宋_GBK" w:cs="楷体"/>
                <w:szCs w:val="22"/>
              </w:rPr>
              <w:t>588.859</w:t>
            </w:r>
          </w:p>
        </w:tc>
        <w:tc>
          <w:tcPr>
            <w:tcW w:w="485" w:type="pct"/>
            <w:noWrap/>
            <w:vAlign w:val="center"/>
          </w:tcPr>
          <w:p w14:paraId="6B881875">
            <w:pPr>
              <w:jc w:val="center"/>
              <w:rPr>
                <w:rFonts w:hint="eastAsia" w:ascii="方正仿宋_GBK" w:hAnsi="楷体" w:eastAsia="方正仿宋_GBK" w:cs="楷体"/>
                <w:szCs w:val="22"/>
              </w:rPr>
            </w:pPr>
          </w:p>
        </w:tc>
      </w:tr>
      <w:tr w14:paraId="4B09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5" w:type="pct"/>
            <w:noWrap/>
            <w:vAlign w:val="center"/>
          </w:tcPr>
          <w:p w14:paraId="5C57138E">
            <w:pPr>
              <w:jc w:val="center"/>
              <w:rPr>
                <w:rFonts w:hint="eastAsia" w:ascii="方正仿宋_GBK" w:hAnsi="楷体" w:eastAsia="方正仿宋_GBK" w:cs="楷体"/>
                <w:szCs w:val="22"/>
              </w:rPr>
            </w:pPr>
            <w:r>
              <w:rPr>
                <w:rFonts w:hint="eastAsia" w:ascii="方正仿宋_GBK" w:hAnsi="楷体" w:eastAsia="方正仿宋_GBK" w:cs="楷体"/>
                <w:szCs w:val="22"/>
              </w:rPr>
              <w:t>5</w:t>
            </w:r>
          </w:p>
        </w:tc>
        <w:tc>
          <w:tcPr>
            <w:tcW w:w="1286" w:type="pct"/>
            <w:vAlign w:val="center"/>
          </w:tcPr>
          <w:p w14:paraId="2550C24F">
            <w:pPr>
              <w:jc w:val="center"/>
              <w:rPr>
                <w:rFonts w:hint="eastAsia" w:ascii="方正仿宋_GBK" w:hAnsi="楷体" w:eastAsia="方正仿宋_GBK" w:cs="楷体"/>
                <w:szCs w:val="22"/>
              </w:rPr>
            </w:pPr>
            <w:r>
              <w:rPr>
                <w:rFonts w:hint="eastAsia" w:ascii="方正仿宋_GBK" w:hAnsi="楷体" w:eastAsia="方正仿宋_GBK" w:cs="楷体"/>
                <w:szCs w:val="22"/>
              </w:rPr>
              <w:t>出入口管底标高</w:t>
            </w:r>
          </w:p>
        </w:tc>
        <w:tc>
          <w:tcPr>
            <w:tcW w:w="485" w:type="pct"/>
            <w:noWrap/>
            <w:vAlign w:val="center"/>
          </w:tcPr>
          <w:p w14:paraId="3A28519F">
            <w:pPr>
              <w:jc w:val="center"/>
              <w:rPr>
                <w:rFonts w:hint="eastAsia" w:ascii="方正仿宋_GBK" w:hAnsi="楷体" w:eastAsia="方正仿宋_GBK" w:cs="楷体"/>
                <w:szCs w:val="22"/>
              </w:rPr>
            </w:pPr>
            <w:r>
              <w:rPr>
                <w:rFonts w:hint="eastAsia" w:ascii="方正仿宋_GBK" w:hAnsi="楷体" w:eastAsia="方正仿宋_GBK" w:cs="楷体"/>
                <w:szCs w:val="22"/>
              </w:rPr>
              <w:t>m</w:t>
            </w:r>
          </w:p>
        </w:tc>
        <w:tc>
          <w:tcPr>
            <w:tcW w:w="2259" w:type="pct"/>
            <w:noWrap/>
            <w:vAlign w:val="center"/>
          </w:tcPr>
          <w:p w14:paraId="0D8F32F9">
            <w:pPr>
              <w:jc w:val="center"/>
              <w:rPr>
                <w:rFonts w:hint="eastAsia" w:ascii="方正仿宋_GBK" w:hAnsi="楷体" w:eastAsia="方正仿宋_GBK" w:cs="楷体"/>
                <w:szCs w:val="22"/>
              </w:rPr>
            </w:pPr>
            <w:r>
              <w:rPr>
                <w:rFonts w:hint="eastAsia" w:ascii="方正仿宋_GBK" w:hAnsi="楷体" w:eastAsia="方正仿宋_GBK" w:cs="楷体"/>
                <w:szCs w:val="22"/>
              </w:rPr>
              <w:t>591.379</w:t>
            </w:r>
          </w:p>
        </w:tc>
        <w:tc>
          <w:tcPr>
            <w:tcW w:w="485" w:type="pct"/>
            <w:noWrap/>
            <w:vAlign w:val="center"/>
          </w:tcPr>
          <w:p w14:paraId="66E1DA3F">
            <w:pPr>
              <w:jc w:val="center"/>
              <w:rPr>
                <w:rFonts w:hint="eastAsia" w:ascii="方正仿宋_GBK" w:hAnsi="楷体" w:eastAsia="方正仿宋_GBK" w:cs="楷体"/>
                <w:szCs w:val="22"/>
              </w:rPr>
            </w:pPr>
          </w:p>
        </w:tc>
      </w:tr>
      <w:tr w14:paraId="5AC6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5" w:type="pct"/>
            <w:noWrap/>
            <w:vAlign w:val="center"/>
          </w:tcPr>
          <w:p w14:paraId="72319039">
            <w:pPr>
              <w:jc w:val="center"/>
              <w:rPr>
                <w:rFonts w:hint="eastAsia" w:ascii="方正仿宋_GBK" w:hAnsi="楷体" w:eastAsia="方正仿宋_GBK" w:cs="楷体"/>
                <w:szCs w:val="22"/>
              </w:rPr>
            </w:pPr>
            <w:r>
              <w:rPr>
                <w:rFonts w:hint="eastAsia" w:ascii="方正仿宋_GBK" w:hAnsi="楷体" w:eastAsia="方正仿宋_GBK" w:cs="楷体"/>
                <w:szCs w:val="22"/>
              </w:rPr>
              <w:t>6</w:t>
            </w:r>
          </w:p>
        </w:tc>
        <w:tc>
          <w:tcPr>
            <w:tcW w:w="1286" w:type="pct"/>
            <w:vAlign w:val="center"/>
          </w:tcPr>
          <w:p w14:paraId="519CBE28">
            <w:pPr>
              <w:jc w:val="center"/>
              <w:rPr>
                <w:rFonts w:hint="eastAsia" w:ascii="方正仿宋_GBK" w:hAnsi="楷体" w:eastAsia="方正仿宋_GBK" w:cs="楷体"/>
                <w:szCs w:val="22"/>
              </w:rPr>
            </w:pPr>
            <w:r>
              <w:rPr>
                <w:rFonts w:hint="eastAsia" w:ascii="方正仿宋_GBK" w:hAnsi="楷体" w:eastAsia="方正仿宋_GBK" w:cs="楷体"/>
                <w:szCs w:val="22"/>
              </w:rPr>
              <w:t>泵站直径</w:t>
            </w:r>
          </w:p>
        </w:tc>
        <w:tc>
          <w:tcPr>
            <w:tcW w:w="485" w:type="pct"/>
            <w:noWrap/>
            <w:vAlign w:val="center"/>
          </w:tcPr>
          <w:p w14:paraId="5A23C9C9">
            <w:pPr>
              <w:jc w:val="center"/>
              <w:rPr>
                <w:rFonts w:hint="eastAsia" w:ascii="方正仿宋_GBK" w:hAnsi="楷体" w:eastAsia="方正仿宋_GBK" w:cs="楷体"/>
                <w:szCs w:val="22"/>
              </w:rPr>
            </w:pPr>
            <w:r>
              <w:rPr>
                <w:rFonts w:hint="eastAsia" w:ascii="方正仿宋_GBK" w:hAnsi="楷体" w:eastAsia="方正仿宋_GBK" w:cs="楷体"/>
                <w:szCs w:val="22"/>
              </w:rPr>
              <w:t>m</w:t>
            </w:r>
          </w:p>
        </w:tc>
        <w:tc>
          <w:tcPr>
            <w:tcW w:w="2259" w:type="pct"/>
            <w:noWrap/>
            <w:vAlign w:val="center"/>
          </w:tcPr>
          <w:p w14:paraId="191DCD4C">
            <w:pPr>
              <w:jc w:val="center"/>
              <w:rPr>
                <w:rFonts w:hint="eastAsia" w:ascii="方正仿宋_GBK" w:hAnsi="楷体" w:eastAsia="方正仿宋_GBK" w:cs="楷体"/>
                <w:szCs w:val="22"/>
              </w:rPr>
            </w:pPr>
            <w:r>
              <w:rPr>
                <w:rFonts w:hint="eastAsia" w:ascii="方正仿宋_GBK" w:hAnsi="楷体" w:eastAsia="方正仿宋_GBK" w:cs="楷体"/>
                <w:szCs w:val="22"/>
              </w:rPr>
              <w:t>2.0</w:t>
            </w:r>
          </w:p>
        </w:tc>
        <w:tc>
          <w:tcPr>
            <w:tcW w:w="485" w:type="pct"/>
            <w:noWrap/>
            <w:vAlign w:val="center"/>
          </w:tcPr>
          <w:p w14:paraId="4F3AF3FC">
            <w:pPr>
              <w:jc w:val="center"/>
              <w:rPr>
                <w:rFonts w:hint="eastAsia" w:ascii="方正仿宋_GBK" w:hAnsi="楷体" w:eastAsia="方正仿宋_GBK" w:cs="楷体"/>
                <w:szCs w:val="22"/>
              </w:rPr>
            </w:pPr>
            <w:r>
              <w:rPr>
                <w:rFonts w:hint="eastAsia" w:ascii="方正仿宋_GBK" w:hAnsi="楷体" w:eastAsia="方正仿宋_GBK" w:cs="楷体"/>
                <w:szCs w:val="22"/>
              </w:rPr>
              <w:t>圆形</w:t>
            </w:r>
          </w:p>
        </w:tc>
      </w:tr>
      <w:tr w14:paraId="3862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5" w:type="pct"/>
            <w:noWrap/>
            <w:vAlign w:val="center"/>
          </w:tcPr>
          <w:p w14:paraId="412B3B5E">
            <w:pPr>
              <w:jc w:val="center"/>
              <w:rPr>
                <w:rFonts w:hint="eastAsia" w:ascii="方正仿宋_GBK" w:hAnsi="楷体" w:eastAsia="方正仿宋_GBK" w:cs="楷体"/>
                <w:szCs w:val="22"/>
              </w:rPr>
            </w:pPr>
            <w:r>
              <w:rPr>
                <w:rFonts w:hint="eastAsia" w:ascii="方正仿宋_GBK" w:hAnsi="楷体" w:eastAsia="方正仿宋_GBK" w:cs="楷体"/>
                <w:szCs w:val="22"/>
              </w:rPr>
              <w:t>7</w:t>
            </w:r>
          </w:p>
        </w:tc>
        <w:tc>
          <w:tcPr>
            <w:tcW w:w="1286" w:type="pct"/>
            <w:vAlign w:val="center"/>
          </w:tcPr>
          <w:p w14:paraId="45BCE260">
            <w:pPr>
              <w:jc w:val="center"/>
              <w:rPr>
                <w:rFonts w:hint="eastAsia" w:ascii="方正仿宋_GBK" w:hAnsi="楷体" w:eastAsia="方正仿宋_GBK" w:cs="楷体"/>
                <w:szCs w:val="22"/>
              </w:rPr>
            </w:pPr>
            <w:r>
              <w:rPr>
                <w:rFonts w:hint="eastAsia" w:ascii="方正仿宋_GBK" w:hAnsi="楷体" w:eastAsia="方正仿宋_GBK" w:cs="楷体"/>
                <w:szCs w:val="22"/>
              </w:rPr>
              <w:t>控制柜底高程</w:t>
            </w:r>
          </w:p>
        </w:tc>
        <w:tc>
          <w:tcPr>
            <w:tcW w:w="485" w:type="pct"/>
            <w:noWrap/>
            <w:vAlign w:val="center"/>
          </w:tcPr>
          <w:p w14:paraId="77C99CE1">
            <w:pPr>
              <w:jc w:val="center"/>
              <w:rPr>
                <w:rFonts w:hint="eastAsia" w:ascii="方正仿宋_GBK" w:hAnsi="楷体" w:eastAsia="方正仿宋_GBK" w:cs="楷体"/>
                <w:szCs w:val="22"/>
              </w:rPr>
            </w:pPr>
            <w:r>
              <w:rPr>
                <w:rFonts w:hint="eastAsia" w:ascii="方正仿宋_GBK" w:hAnsi="楷体" w:eastAsia="方正仿宋_GBK" w:cs="楷体"/>
                <w:szCs w:val="22"/>
              </w:rPr>
              <w:t>m</w:t>
            </w:r>
          </w:p>
        </w:tc>
        <w:tc>
          <w:tcPr>
            <w:tcW w:w="2259" w:type="pct"/>
            <w:noWrap/>
            <w:vAlign w:val="center"/>
          </w:tcPr>
          <w:p w14:paraId="47F27082">
            <w:pPr>
              <w:jc w:val="center"/>
              <w:rPr>
                <w:rFonts w:hint="eastAsia" w:ascii="方正仿宋_GBK" w:hAnsi="楷体" w:eastAsia="方正仿宋_GBK" w:cs="楷体"/>
                <w:szCs w:val="22"/>
              </w:rPr>
            </w:pPr>
            <w:r>
              <w:rPr>
                <w:rFonts w:hint="eastAsia" w:ascii="方正仿宋_GBK" w:hAnsi="楷体" w:eastAsia="方正仿宋_GBK" w:cs="楷体"/>
                <w:szCs w:val="22"/>
              </w:rPr>
              <w:t>595.4</w:t>
            </w:r>
          </w:p>
        </w:tc>
        <w:tc>
          <w:tcPr>
            <w:tcW w:w="485" w:type="pct"/>
            <w:noWrap/>
            <w:vAlign w:val="center"/>
          </w:tcPr>
          <w:p w14:paraId="1E6EDB8E">
            <w:pPr>
              <w:jc w:val="center"/>
              <w:rPr>
                <w:rFonts w:hint="eastAsia" w:ascii="方正仿宋_GBK" w:hAnsi="楷体" w:eastAsia="方正仿宋_GBK" w:cs="楷体"/>
                <w:szCs w:val="22"/>
              </w:rPr>
            </w:pPr>
          </w:p>
        </w:tc>
      </w:tr>
      <w:tr w14:paraId="534E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5" w:type="pct"/>
            <w:noWrap/>
            <w:vAlign w:val="center"/>
          </w:tcPr>
          <w:p w14:paraId="328CCE92">
            <w:pPr>
              <w:jc w:val="center"/>
              <w:rPr>
                <w:rFonts w:hint="eastAsia" w:ascii="方正仿宋_GBK" w:hAnsi="楷体" w:eastAsia="方正仿宋_GBK" w:cs="楷体"/>
                <w:szCs w:val="22"/>
              </w:rPr>
            </w:pPr>
            <w:r>
              <w:rPr>
                <w:rFonts w:hint="eastAsia" w:ascii="方正仿宋_GBK" w:hAnsi="楷体" w:eastAsia="方正仿宋_GBK" w:cs="楷体"/>
                <w:szCs w:val="22"/>
              </w:rPr>
              <w:t>8</w:t>
            </w:r>
          </w:p>
        </w:tc>
        <w:tc>
          <w:tcPr>
            <w:tcW w:w="1286" w:type="pct"/>
            <w:vAlign w:val="center"/>
          </w:tcPr>
          <w:p w14:paraId="4834E9C5">
            <w:pPr>
              <w:jc w:val="center"/>
              <w:rPr>
                <w:rFonts w:hint="eastAsia" w:ascii="方正仿宋_GBK" w:hAnsi="楷体" w:eastAsia="方正仿宋_GBK" w:cs="楷体"/>
                <w:szCs w:val="22"/>
              </w:rPr>
            </w:pPr>
            <w:r>
              <w:rPr>
                <w:rFonts w:hint="eastAsia" w:ascii="方正仿宋_GBK" w:hAnsi="楷体" w:eastAsia="方正仿宋_GBK" w:cs="楷体"/>
                <w:szCs w:val="22"/>
              </w:rPr>
              <w:t>栏杆</w:t>
            </w:r>
          </w:p>
        </w:tc>
        <w:tc>
          <w:tcPr>
            <w:tcW w:w="485" w:type="pct"/>
            <w:noWrap/>
            <w:vAlign w:val="center"/>
          </w:tcPr>
          <w:p w14:paraId="310EF0E0">
            <w:pPr>
              <w:jc w:val="center"/>
              <w:rPr>
                <w:rFonts w:hint="eastAsia" w:ascii="方正仿宋_GBK" w:hAnsi="楷体" w:eastAsia="方正仿宋_GBK" w:cs="楷体"/>
                <w:szCs w:val="22"/>
              </w:rPr>
            </w:pPr>
            <w:r>
              <w:rPr>
                <w:rFonts w:hint="eastAsia" w:ascii="方正仿宋_GBK" w:hAnsi="楷体" w:eastAsia="方正仿宋_GBK" w:cs="楷体"/>
                <w:szCs w:val="22"/>
              </w:rPr>
              <w:t>m</w:t>
            </w:r>
          </w:p>
        </w:tc>
        <w:tc>
          <w:tcPr>
            <w:tcW w:w="2259" w:type="pct"/>
            <w:noWrap/>
            <w:vAlign w:val="center"/>
          </w:tcPr>
          <w:p w14:paraId="31DA17F3">
            <w:pPr>
              <w:jc w:val="center"/>
              <w:rPr>
                <w:rFonts w:hint="eastAsia" w:ascii="方正仿宋_GBK" w:hAnsi="楷体" w:eastAsia="方正仿宋_GBK" w:cs="楷体"/>
                <w:szCs w:val="22"/>
              </w:rPr>
            </w:pPr>
            <w:r>
              <w:rPr>
                <w:rFonts w:hint="eastAsia" w:ascii="方正仿宋_GBK" w:hAnsi="楷体" w:eastAsia="方正仿宋_GBK" w:cs="楷体"/>
                <w:szCs w:val="22"/>
              </w:rPr>
              <w:t>1.2</w:t>
            </w:r>
          </w:p>
        </w:tc>
        <w:tc>
          <w:tcPr>
            <w:tcW w:w="485" w:type="pct"/>
            <w:noWrap/>
            <w:vAlign w:val="center"/>
          </w:tcPr>
          <w:p w14:paraId="5A718EC6">
            <w:pPr>
              <w:jc w:val="center"/>
              <w:rPr>
                <w:rFonts w:hint="eastAsia" w:ascii="方正仿宋_GBK" w:hAnsi="楷体" w:eastAsia="方正仿宋_GBK" w:cs="楷体"/>
                <w:szCs w:val="22"/>
              </w:rPr>
            </w:pPr>
            <w:r>
              <w:rPr>
                <w:rFonts w:hint="eastAsia" w:ascii="方正仿宋_GBK" w:hAnsi="楷体" w:eastAsia="方正仿宋_GBK" w:cs="楷体"/>
                <w:szCs w:val="22"/>
              </w:rPr>
              <w:t>高度</w:t>
            </w:r>
          </w:p>
        </w:tc>
      </w:tr>
    </w:tbl>
    <w:p w14:paraId="2DC04D97">
      <w:pPr>
        <w:numPr>
          <w:ilvl w:val="6"/>
          <w:numId w:val="0"/>
        </w:numPr>
        <w:ind w:firstLine="200"/>
        <w:jc w:val="center"/>
        <w:rPr>
          <w:rFonts w:hint="eastAsia" w:ascii="方正仿宋_GBK" w:hAnsi="楷体" w:eastAsia="方正仿宋_GBK" w:cs="楷体"/>
          <w:sz w:val="24"/>
        </w:rPr>
      </w:pPr>
    </w:p>
    <w:p w14:paraId="45E8422B">
      <w:pPr>
        <w:numPr>
          <w:ilvl w:val="6"/>
          <w:numId w:val="0"/>
        </w:numPr>
        <w:ind w:firstLine="200"/>
        <w:jc w:val="center"/>
        <w:rPr>
          <w:rFonts w:hint="eastAsia" w:ascii="方正仿宋_GBK" w:hAnsi="楷体" w:eastAsia="方正仿宋_GBK" w:cs="楷体"/>
          <w:sz w:val="24"/>
        </w:rPr>
      </w:pPr>
      <w:r>
        <w:rPr>
          <w:rFonts w:hint="eastAsia" w:ascii="方正仿宋_GBK" w:hAnsi="楷体" w:eastAsia="方正仿宋_GBK" w:cs="楷体"/>
          <w:sz w:val="24"/>
        </w:rPr>
        <w:t>YW9-YW12控制坐标表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538"/>
        <w:gridCol w:w="1538"/>
        <w:gridCol w:w="1538"/>
        <w:gridCol w:w="2298"/>
        <w:gridCol w:w="1295"/>
      </w:tblGrid>
      <w:tr w14:paraId="4845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4F767C15">
            <w:pPr>
              <w:jc w:val="center"/>
              <w:rPr>
                <w:rFonts w:hint="eastAsia" w:ascii="方正仿宋_GBK" w:hAnsi="楷体" w:eastAsia="方正仿宋_GBK" w:cs="楷体"/>
                <w:szCs w:val="22"/>
              </w:rPr>
            </w:pPr>
            <w:r>
              <w:rPr>
                <w:rFonts w:hint="eastAsia" w:ascii="方正仿宋_GBK" w:hAnsi="楷体" w:eastAsia="方正仿宋_GBK" w:cs="楷体"/>
                <w:szCs w:val="22"/>
              </w:rPr>
              <w:t>序号</w:t>
            </w:r>
          </w:p>
        </w:tc>
        <w:tc>
          <w:tcPr>
            <w:tcW w:w="876" w:type="pct"/>
            <w:vAlign w:val="center"/>
          </w:tcPr>
          <w:p w14:paraId="426657BE">
            <w:pPr>
              <w:jc w:val="center"/>
              <w:rPr>
                <w:rFonts w:hint="eastAsia" w:ascii="方正仿宋_GBK" w:hAnsi="楷体" w:eastAsia="方正仿宋_GBK" w:cs="楷体"/>
                <w:szCs w:val="22"/>
              </w:rPr>
            </w:pPr>
            <w:r>
              <w:rPr>
                <w:rFonts w:hint="eastAsia" w:ascii="方正仿宋_GBK" w:hAnsi="楷体" w:eastAsia="方正仿宋_GBK" w:cs="楷体"/>
                <w:szCs w:val="22"/>
              </w:rPr>
              <w:t>项目</w:t>
            </w:r>
          </w:p>
        </w:tc>
        <w:tc>
          <w:tcPr>
            <w:tcW w:w="876" w:type="pct"/>
            <w:noWrap/>
            <w:vAlign w:val="center"/>
          </w:tcPr>
          <w:p w14:paraId="74BB5900">
            <w:pPr>
              <w:jc w:val="center"/>
              <w:rPr>
                <w:rFonts w:hint="eastAsia" w:ascii="方正仿宋_GBK" w:hAnsi="楷体" w:eastAsia="方正仿宋_GBK" w:cs="楷体"/>
                <w:szCs w:val="22"/>
              </w:rPr>
            </w:pPr>
            <w:r>
              <w:rPr>
                <w:rFonts w:hint="eastAsia" w:ascii="方正仿宋_GBK" w:hAnsi="楷体" w:eastAsia="方正仿宋_GBK" w:cs="楷体"/>
                <w:szCs w:val="22"/>
              </w:rPr>
              <w:t>X</w:t>
            </w:r>
          </w:p>
        </w:tc>
        <w:tc>
          <w:tcPr>
            <w:tcW w:w="876" w:type="pct"/>
            <w:noWrap/>
            <w:vAlign w:val="center"/>
          </w:tcPr>
          <w:p w14:paraId="1A1B0123">
            <w:pPr>
              <w:jc w:val="center"/>
              <w:rPr>
                <w:rFonts w:hint="eastAsia" w:ascii="方正仿宋_GBK" w:hAnsi="楷体" w:eastAsia="方正仿宋_GBK" w:cs="楷体"/>
                <w:szCs w:val="22"/>
              </w:rPr>
            </w:pPr>
            <w:r>
              <w:rPr>
                <w:rFonts w:hint="eastAsia" w:ascii="方正仿宋_GBK" w:hAnsi="楷体" w:eastAsia="方正仿宋_GBK" w:cs="楷体"/>
                <w:szCs w:val="22"/>
              </w:rPr>
              <w:t>Y</w:t>
            </w:r>
          </w:p>
        </w:tc>
        <w:tc>
          <w:tcPr>
            <w:tcW w:w="1130" w:type="pct"/>
            <w:noWrap/>
            <w:vAlign w:val="center"/>
          </w:tcPr>
          <w:p w14:paraId="4B353D5F">
            <w:pPr>
              <w:jc w:val="center"/>
              <w:rPr>
                <w:rFonts w:hint="eastAsia" w:ascii="方正仿宋_GBK" w:hAnsi="楷体" w:eastAsia="方正仿宋_GBK" w:cs="楷体"/>
                <w:szCs w:val="22"/>
              </w:rPr>
            </w:pPr>
            <w:r>
              <w:rPr>
                <w:rFonts w:hint="eastAsia" w:ascii="方正仿宋_GBK" w:hAnsi="楷体" w:eastAsia="方正仿宋_GBK" w:cs="楷体"/>
                <w:szCs w:val="22"/>
              </w:rPr>
              <w:t>地面/管中心标高</w:t>
            </w:r>
            <w:r>
              <w:rPr>
                <w:rFonts w:hint="eastAsia" w:ascii="方正仿宋_GBK" w:hAnsi="楷体" w:eastAsia="方正仿宋_GBK" w:cs="楷体"/>
                <w:szCs w:val="22"/>
                <w:lang w:eastAsia="zh-CN"/>
              </w:rPr>
              <w:t>（</w:t>
            </w:r>
            <w:r>
              <w:rPr>
                <w:rFonts w:hint="eastAsia" w:ascii="方正仿宋_GBK" w:hAnsi="楷体" w:eastAsia="方正仿宋_GBK" w:cs="楷体"/>
                <w:szCs w:val="22"/>
              </w:rPr>
              <w:t>m</w:t>
            </w:r>
            <w:r>
              <w:rPr>
                <w:rFonts w:hint="eastAsia" w:ascii="方正仿宋_GBK" w:hAnsi="楷体" w:eastAsia="方正仿宋_GBK" w:cs="楷体"/>
                <w:szCs w:val="22"/>
                <w:lang w:eastAsia="zh-CN"/>
              </w:rPr>
              <w:t>）</w:t>
            </w:r>
          </w:p>
        </w:tc>
        <w:tc>
          <w:tcPr>
            <w:tcW w:w="742" w:type="pct"/>
            <w:noWrap/>
            <w:vAlign w:val="center"/>
          </w:tcPr>
          <w:p w14:paraId="36204D8C">
            <w:pPr>
              <w:jc w:val="center"/>
              <w:rPr>
                <w:rFonts w:hint="eastAsia" w:ascii="方正仿宋_GBK" w:hAnsi="楷体" w:eastAsia="方正仿宋_GBK" w:cs="楷体"/>
                <w:szCs w:val="22"/>
              </w:rPr>
            </w:pPr>
            <w:r>
              <w:rPr>
                <w:rFonts w:hint="eastAsia" w:ascii="方正仿宋_GBK" w:hAnsi="楷体" w:eastAsia="方正仿宋_GBK" w:cs="楷体"/>
                <w:szCs w:val="22"/>
              </w:rPr>
              <w:t>备注</w:t>
            </w:r>
          </w:p>
        </w:tc>
      </w:tr>
      <w:tr w14:paraId="668B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0E362610">
            <w:pPr>
              <w:jc w:val="center"/>
              <w:rPr>
                <w:rFonts w:hint="eastAsia" w:ascii="方正仿宋_GBK" w:hAnsi="楷体" w:eastAsia="方正仿宋_GBK" w:cs="楷体"/>
                <w:szCs w:val="22"/>
              </w:rPr>
            </w:pPr>
            <w:r>
              <w:rPr>
                <w:rFonts w:hint="eastAsia" w:ascii="方正仿宋_GBK" w:hAnsi="楷体" w:eastAsia="方正仿宋_GBK" w:cs="楷体"/>
                <w:szCs w:val="22"/>
              </w:rPr>
              <w:t>YW9</w:t>
            </w:r>
          </w:p>
        </w:tc>
        <w:tc>
          <w:tcPr>
            <w:tcW w:w="876" w:type="pct"/>
            <w:vAlign w:val="center"/>
          </w:tcPr>
          <w:p w14:paraId="6404ED35">
            <w:pPr>
              <w:jc w:val="center"/>
              <w:rPr>
                <w:rFonts w:hint="eastAsia" w:ascii="方正仿宋_GBK" w:hAnsi="楷体" w:eastAsia="方正仿宋_GBK" w:cs="楷体"/>
                <w:szCs w:val="22"/>
              </w:rPr>
            </w:pPr>
            <w:r>
              <w:rPr>
                <w:rFonts w:hint="eastAsia" w:ascii="方正仿宋_GBK" w:hAnsi="楷体" w:eastAsia="方正仿宋_GBK" w:cs="楷体"/>
                <w:szCs w:val="22"/>
              </w:rPr>
              <w:t>管道</w:t>
            </w:r>
          </w:p>
        </w:tc>
        <w:tc>
          <w:tcPr>
            <w:tcW w:w="876" w:type="pct"/>
            <w:noWrap/>
            <w:vAlign w:val="center"/>
          </w:tcPr>
          <w:p w14:paraId="46587EF8">
            <w:pPr>
              <w:jc w:val="center"/>
              <w:rPr>
                <w:rFonts w:hint="eastAsia" w:ascii="方正仿宋_GBK" w:hAnsi="楷体" w:eastAsia="方正仿宋_GBK" w:cs="楷体"/>
                <w:szCs w:val="21"/>
              </w:rPr>
            </w:pPr>
            <w:r>
              <w:rPr>
                <w:rFonts w:hint="eastAsia" w:ascii="方正仿宋_GBK" w:hAnsi="楷体" w:eastAsia="方正仿宋_GBK" w:cs="楷体"/>
                <w:szCs w:val="21"/>
              </w:rPr>
              <w:t>3324641.075</w:t>
            </w:r>
          </w:p>
        </w:tc>
        <w:tc>
          <w:tcPr>
            <w:tcW w:w="876" w:type="pct"/>
            <w:noWrap/>
            <w:vAlign w:val="center"/>
          </w:tcPr>
          <w:p w14:paraId="65CB345B">
            <w:pPr>
              <w:jc w:val="center"/>
              <w:rPr>
                <w:rFonts w:hint="eastAsia" w:ascii="方正仿宋_GBK" w:hAnsi="楷体" w:eastAsia="方正仿宋_GBK" w:cs="楷体"/>
                <w:szCs w:val="21"/>
              </w:rPr>
            </w:pPr>
            <w:r>
              <w:rPr>
                <w:rFonts w:hint="eastAsia" w:ascii="方正仿宋_GBK" w:hAnsi="楷体" w:eastAsia="方正仿宋_GBK" w:cs="楷体"/>
                <w:szCs w:val="21"/>
              </w:rPr>
              <w:t>516131.787</w:t>
            </w:r>
          </w:p>
        </w:tc>
        <w:tc>
          <w:tcPr>
            <w:tcW w:w="1130" w:type="pct"/>
            <w:noWrap/>
            <w:vAlign w:val="center"/>
          </w:tcPr>
          <w:p w14:paraId="261AA416">
            <w:pPr>
              <w:jc w:val="center"/>
              <w:rPr>
                <w:rFonts w:hint="eastAsia" w:ascii="方正仿宋_GBK" w:hAnsi="楷体" w:eastAsia="方正仿宋_GBK" w:cs="楷体"/>
                <w:szCs w:val="22"/>
              </w:rPr>
            </w:pPr>
            <w:r>
              <w:rPr>
                <w:rFonts w:hint="eastAsia" w:ascii="方正仿宋_GBK" w:hAnsi="楷体" w:eastAsia="方正仿宋_GBK" w:cs="楷体"/>
                <w:szCs w:val="22"/>
              </w:rPr>
              <w:t>583.41</w:t>
            </w:r>
          </w:p>
        </w:tc>
        <w:tc>
          <w:tcPr>
            <w:tcW w:w="742" w:type="pct"/>
            <w:noWrap/>
            <w:vAlign w:val="center"/>
          </w:tcPr>
          <w:p w14:paraId="46604360">
            <w:pPr>
              <w:jc w:val="center"/>
              <w:rPr>
                <w:rFonts w:hint="eastAsia" w:ascii="方正仿宋_GBK" w:hAnsi="楷体" w:eastAsia="方正仿宋_GBK" w:cs="楷体"/>
                <w:szCs w:val="22"/>
              </w:rPr>
            </w:pPr>
            <w:r>
              <w:rPr>
                <w:rFonts w:hint="eastAsia" w:ascii="方正仿宋_GBK" w:hAnsi="楷体" w:eastAsia="方正仿宋_GBK" w:cs="楷体"/>
                <w:szCs w:val="22"/>
              </w:rPr>
              <w:t>挂壁</w:t>
            </w:r>
          </w:p>
        </w:tc>
      </w:tr>
      <w:tr w14:paraId="77A3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03F510E5">
            <w:pPr>
              <w:jc w:val="center"/>
              <w:rPr>
                <w:rFonts w:hint="eastAsia" w:ascii="方正仿宋_GBK" w:hAnsi="楷体" w:eastAsia="方正仿宋_GBK" w:cs="楷体"/>
                <w:szCs w:val="22"/>
              </w:rPr>
            </w:pPr>
            <w:r>
              <w:rPr>
                <w:rFonts w:hint="eastAsia" w:ascii="方正仿宋_GBK" w:hAnsi="楷体" w:eastAsia="方正仿宋_GBK" w:cs="楷体"/>
                <w:szCs w:val="22"/>
              </w:rPr>
              <w:t>YW10</w:t>
            </w:r>
          </w:p>
        </w:tc>
        <w:tc>
          <w:tcPr>
            <w:tcW w:w="876" w:type="pct"/>
            <w:vAlign w:val="center"/>
          </w:tcPr>
          <w:p w14:paraId="6541B47E">
            <w:pPr>
              <w:jc w:val="center"/>
              <w:rPr>
                <w:rFonts w:hint="eastAsia" w:ascii="方正仿宋_GBK" w:hAnsi="楷体" w:eastAsia="方正仿宋_GBK" w:cs="楷体"/>
                <w:szCs w:val="22"/>
              </w:rPr>
            </w:pPr>
            <w:r>
              <w:rPr>
                <w:rFonts w:hint="eastAsia" w:ascii="方正仿宋_GBK" w:hAnsi="楷体" w:eastAsia="方正仿宋_GBK" w:cs="楷体"/>
                <w:szCs w:val="22"/>
              </w:rPr>
              <w:t>管道</w:t>
            </w:r>
          </w:p>
        </w:tc>
        <w:tc>
          <w:tcPr>
            <w:tcW w:w="876" w:type="pct"/>
            <w:noWrap/>
            <w:vAlign w:val="center"/>
          </w:tcPr>
          <w:p w14:paraId="7F9706A9">
            <w:pPr>
              <w:jc w:val="center"/>
              <w:rPr>
                <w:rFonts w:hint="eastAsia" w:ascii="方正仿宋_GBK" w:hAnsi="楷体" w:eastAsia="方正仿宋_GBK" w:cs="楷体"/>
                <w:szCs w:val="21"/>
              </w:rPr>
            </w:pPr>
            <w:r>
              <w:rPr>
                <w:rFonts w:hint="eastAsia" w:ascii="方正仿宋_GBK" w:hAnsi="楷体" w:eastAsia="方正仿宋_GBK" w:cs="楷体"/>
                <w:szCs w:val="21"/>
              </w:rPr>
              <w:t>3324632.635</w:t>
            </w:r>
          </w:p>
        </w:tc>
        <w:tc>
          <w:tcPr>
            <w:tcW w:w="876" w:type="pct"/>
            <w:noWrap/>
            <w:vAlign w:val="center"/>
          </w:tcPr>
          <w:p w14:paraId="1958F06D">
            <w:pPr>
              <w:jc w:val="center"/>
              <w:rPr>
                <w:rFonts w:hint="eastAsia" w:ascii="方正仿宋_GBK" w:hAnsi="楷体" w:eastAsia="方正仿宋_GBK" w:cs="楷体"/>
                <w:szCs w:val="21"/>
              </w:rPr>
            </w:pPr>
            <w:r>
              <w:rPr>
                <w:rFonts w:hint="eastAsia" w:ascii="方正仿宋_GBK" w:hAnsi="楷体" w:eastAsia="方正仿宋_GBK" w:cs="楷体"/>
                <w:szCs w:val="21"/>
              </w:rPr>
              <w:t>516163.191</w:t>
            </w:r>
          </w:p>
        </w:tc>
        <w:tc>
          <w:tcPr>
            <w:tcW w:w="1130" w:type="pct"/>
            <w:noWrap/>
            <w:vAlign w:val="center"/>
          </w:tcPr>
          <w:p w14:paraId="6182EA12">
            <w:pPr>
              <w:jc w:val="center"/>
              <w:rPr>
                <w:rFonts w:hint="eastAsia" w:ascii="方正仿宋_GBK" w:hAnsi="楷体" w:eastAsia="方正仿宋_GBK" w:cs="楷体"/>
                <w:szCs w:val="22"/>
              </w:rPr>
            </w:pPr>
            <w:r>
              <w:rPr>
                <w:rFonts w:hint="eastAsia" w:ascii="方正仿宋_GBK" w:hAnsi="楷体" w:eastAsia="方正仿宋_GBK" w:cs="楷体"/>
                <w:szCs w:val="22"/>
              </w:rPr>
              <w:t>583.63</w:t>
            </w:r>
          </w:p>
        </w:tc>
        <w:tc>
          <w:tcPr>
            <w:tcW w:w="742" w:type="pct"/>
            <w:noWrap/>
            <w:vAlign w:val="center"/>
          </w:tcPr>
          <w:p w14:paraId="1B4ACAC1">
            <w:pPr>
              <w:jc w:val="center"/>
              <w:rPr>
                <w:rFonts w:hint="eastAsia" w:ascii="方正仿宋_GBK" w:hAnsi="楷体" w:eastAsia="方正仿宋_GBK" w:cs="楷体"/>
                <w:szCs w:val="22"/>
              </w:rPr>
            </w:pPr>
            <w:r>
              <w:rPr>
                <w:rFonts w:hint="eastAsia" w:ascii="方正仿宋_GBK" w:hAnsi="楷体" w:eastAsia="方正仿宋_GBK" w:cs="楷体"/>
                <w:szCs w:val="22"/>
              </w:rPr>
              <w:t>挂壁</w:t>
            </w:r>
          </w:p>
        </w:tc>
      </w:tr>
      <w:tr w14:paraId="4F05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502866EE">
            <w:pPr>
              <w:jc w:val="center"/>
              <w:rPr>
                <w:rFonts w:hint="eastAsia" w:ascii="方正仿宋_GBK" w:hAnsi="楷体" w:eastAsia="方正仿宋_GBK" w:cs="楷体"/>
                <w:szCs w:val="22"/>
              </w:rPr>
            </w:pPr>
            <w:r>
              <w:rPr>
                <w:rFonts w:hint="eastAsia" w:ascii="方正仿宋_GBK" w:hAnsi="楷体" w:eastAsia="方正仿宋_GBK" w:cs="楷体"/>
                <w:szCs w:val="22"/>
              </w:rPr>
              <w:t>YW11</w:t>
            </w:r>
          </w:p>
        </w:tc>
        <w:tc>
          <w:tcPr>
            <w:tcW w:w="876" w:type="pct"/>
            <w:vAlign w:val="center"/>
          </w:tcPr>
          <w:p w14:paraId="5473A046">
            <w:pPr>
              <w:jc w:val="center"/>
              <w:rPr>
                <w:rFonts w:hint="eastAsia" w:ascii="方正仿宋_GBK" w:hAnsi="楷体" w:eastAsia="方正仿宋_GBK" w:cs="楷体"/>
                <w:szCs w:val="22"/>
              </w:rPr>
            </w:pPr>
            <w:r>
              <w:rPr>
                <w:rFonts w:hint="eastAsia" w:ascii="方正仿宋_GBK" w:hAnsi="楷体" w:eastAsia="方正仿宋_GBK" w:cs="楷体"/>
                <w:szCs w:val="22"/>
              </w:rPr>
              <w:t>管道</w:t>
            </w:r>
          </w:p>
        </w:tc>
        <w:tc>
          <w:tcPr>
            <w:tcW w:w="876" w:type="pct"/>
            <w:noWrap/>
            <w:vAlign w:val="center"/>
          </w:tcPr>
          <w:p w14:paraId="74701705">
            <w:pPr>
              <w:jc w:val="center"/>
              <w:rPr>
                <w:rFonts w:hint="eastAsia" w:ascii="方正仿宋_GBK" w:hAnsi="楷体" w:eastAsia="方正仿宋_GBK" w:cs="楷体"/>
                <w:szCs w:val="21"/>
              </w:rPr>
            </w:pPr>
            <w:r>
              <w:rPr>
                <w:rFonts w:hint="eastAsia" w:ascii="方正仿宋_GBK" w:hAnsi="楷体" w:eastAsia="方正仿宋_GBK" w:cs="楷体"/>
                <w:szCs w:val="21"/>
              </w:rPr>
              <w:t>3324621.261</w:t>
            </w:r>
          </w:p>
        </w:tc>
        <w:tc>
          <w:tcPr>
            <w:tcW w:w="876" w:type="pct"/>
            <w:noWrap/>
            <w:vAlign w:val="center"/>
          </w:tcPr>
          <w:p w14:paraId="4B20973E">
            <w:pPr>
              <w:jc w:val="center"/>
              <w:rPr>
                <w:rFonts w:hint="eastAsia" w:ascii="方正仿宋_GBK" w:hAnsi="楷体" w:eastAsia="方正仿宋_GBK" w:cs="楷体"/>
                <w:szCs w:val="21"/>
              </w:rPr>
            </w:pPr>
            <w:r>
              <w:rPr>
                <w:rFonts w:hint="eastAsia" w:ascii="方正仿宋_GBK" w:hAnsi="楷体" w:eastAsia="方正仿宋_GBK" w:cs="楷体"/>
                <w:szCs w:val="21"/>
              </w:rPr>
              <w:t>516204.815</w:t>
            </w:r>
          </w:p>
        </w:tc>
        <w:tc>
          <w:tcPr>
            <w:tcW w:w="1130" w:type="pct"/>
            <w:noWrap/>
            <w:vAlign w:val="center"/>
          </w:tcPr>
          <w:p w14:paraId="7AF8878B">
            <w:pPr>
              <w:jc w:val="center"/>
              <w:rPr>
                <w:rFonts w:hint="eastAsia" w:ascii="方正仿宋_GBK" w:hAnsi="楷体" w:eastAsia="方正仿宋_GBK" w:cs="楷体"/>
                <w:szCs w:val="22"/>
              </w:rPr>
            </w:pPr>
            <w:r>
              <w:rPr>
                <w:rFonts w:hint="eastAsia" w:ascii="方正仿宋_GBK" w:hAnsi="楷体" w:eastAsia="方正仿宋_GBK" w:cs="楷体"/>
                <w:szCs w:val="22"/>
              </w:rPr>
              <w:t>583.88</w:t>
            </w:r>
          </w:p>
        </w:tc>
        <w:tc>
          <w:tcPr>
            <w:tcW w:w="742" w:type="pct"/>
            <w:noWrap/>
            <w:vAlign w:val="center"/>
          </w:tcPr>
          <w:p w14:paraId="4CCC0E7C">
            <w:pPr>
              <w:jc w:val="center"/>
              <w:rPr>
                <w:rFonts w:hint="eastAsia" w:ascii="方正仿宋_GBK" w:hAnsi="楷体" w:eastAsia="方正仿宋_GBK" w:cs="楷体"/>
                <w:szCs w:val="22"/>
              </w:rPr>
            </w:pPr>
            <w:r>
              <w:rPr>
                <w:rFonts w:hint="eastAsia" w:ascii="方正仿宋_GBK" w:hAnsi="楷体" w:eastAsia="方正仿宋_GBK" w:cs="楷体"/>
                <w:szCs w:val="22"/>
              </w:rPr>
              <w:t>挂壁</w:t>
            </w:r>
          </w:p>
        </w:tc>
      </w:tr>
      <w:tr w14:paraId="70AA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4E223A42">
            <w:pPr>
              <w:jc w:val="center"/>
              <w:rPr>
                <w:rFonts w:hint="eastAsia" w:ascii="方正仿宋_GBK" w:hAnsi="楷体" w:eastAsia="方正仿宋_GBK" w:cs="楷体"/>
                <w:szCs w:val="22"/>
              </w:rPr>
            </w:pPr>
            <w:r>
              <w:rPr>
                <w:rFonts w:hint="eastAsia" w:ascii="方正仿宋_GBK" w:hAnsi="楷体" w:eastAsia="方正仿宋_GBK" w:cs="楷体"/>
                <w:szCs w:val="22"/>
              </w:rPr>
              <w:t>YW12</w:t>
            </w:r>
          </w:p>
        </w:tc>
        <w:tc>
          <w:tcPr>
            <w:tcW w:w="876" w:type="pct"/>
            <w:vAlign w:val="center"/>
          </w:tcPr>
          <w:p w14:paraId="55617162">
            <w:pPr>
              <w:jc w:val="center"/>
              <w:rPr>
                <w:rFonts w:hint="eastAsia" w:ascii="方正仿宋_GBK" w:hAnsi="楷体" w:eastAsia="方正仿宋_GBK" w:cs="楷体"/>
                <w:szCs w:val="22"/>
              </w:rPr>
            </w:pPr>
            <w:r>
              <w:rPr>
                <w:rFonts w:hint="eastAsia" w:ascii="方正仿宋_GBK" w:hAnsi="楷体" w:eastAsia="方正仿宋_GBK" w:cs="楷体"/>
                <w:szCs w:val="22"/>
              </w:rPr>
              <w:t>管道</w:t>
            </w:r>
          </w:p>
        </w:tc>
        <w:tc>
          <w:tcPr>
            <w:tcW w:w="876" w:type="pct"/>
            <w:noWrap/>
            <w:vAlign w:val="center"/>
          </w:tcPr>
          <w:p w14:paraId="5DEEBA20">
            <w:pPr>
              <w:jc w:val="center"/>
              <w:rPr>
                <w:rFonts w:hint="eastAsia" w:ascii="方正仿宋_GBK" w:hAnsi="楷体" w:eastAsia="方正仿宋_GBK" w:cs="楷体"/>
                <w:szCs w:val="21"/>
              </w:rPr>
            </w:pPr>
            <w:r>
              <w:rPr>
                <w:rFonts w:hint="eastAsia" w:ascii="方正仿宋_GBK" w:hAnsi="楷体" w:eastAsia="方正仿宋_GBK" w:cs="楷体"/>
                <w:szCs w:val="21"/>
              </w:rPr>
              <w:t>3324612.088</w:t>
            </w:r>
          </w:p>
        </w:tc>
        <w:tc>
          <w:tcPr>
            <w:tcW w:w="876" w:type="pct"/>
            <w:noWrap/>
            <w:vAlign w:val="center"/>
          </w:tcPr>
          <w:p w14:paraId="36831CDB">
            <w:pPr>
              <w:jc w:val="center"/>
              <w:rPr>
                <w:rFonts w:hint="eastAsia" w:ascii="方正仿宋_GBK" w:hAnsi="楷体" w:eastAsia="方正仿宋_GBK" w:cs="楷体"/>
                <w:szCs w:val="21"/>
              </w:rPr>
            </w:pPr>
            <w:r>
              <w:rPr>
                <w:rFonts w:hint="eastAsia" w:ascii="方正仿宋_GBK" w:hAnsi="楷体" w:eastAsia="方正仿宋_GBK" w:cs="楷体"/>
                <w:szCs w:val="21"/>
              </w:rPr>
              <w:t>516282.366</w:t>
            </w:r>
          </w:p>
        </w:tc>
        <w:tc>
          <w:tcPr>
            <w:tcW w:w="1130" w:type="pct"/>
            <w:noWrap/>
            <w:vAlign w:val="center"/>
          </w:tcPr>
          <w:p w14:paraId="59B3CAFD">
            <w:pPr>
              <w:jc w:val="center"/>
              <w:rPr>
                <w:rFonts w:hint="eastAsia" w:ascii="方正仿宋_GBK" w:hAnsi="楷体" w:eastAsia="方正仿宋_GBK" w:cs="楷体"/>
                <w:szCs w:val="22"/>
              </w:rPr>
            </w:pPr>
            <w:r>
              <w:rPr>
                <w:rFonts w:hint="eastAsia" w:ascii="方正仿宋_GBK" w:hAnsi="楷体" w:eastAsia="方正仿宋_GBK" w:cs="楷体"/>
                <w:szCs w:val="22"/>
              </w:rPr>
              <w:t>583.94</w:t>
            </w:r>
          </w:p>
        </w:tc>
        <w:tc>
          <w:tcPr>
            <w:tcW w:w="742" w:type="pct"/>
            <w:noWrap/>
            <w:vAlign w:val="center"/>
          </w:tcPr>
          <w:p w14:paraId="4060DB07">
            <w:pPr>
              <w:jc w:val="center"/>
              <w:rPr>
                <w:rFonts w:hint="eastAsia" w:ascii="方正仿宋_GBK" w:hAnsi="楷体" w:eastAsia="方正仿宋_GBK" w:cs="楷体"/>
                <w:szCs w:val="22"/>
              </w:rPr>
            </w:pPr>
            <w:r>
              <w:rPr>
                <w:rFonts w:hint="eastAsia" w:ascii="方正仿宋_GBK" w:hAnsi="楷体" w:eastAsia="方正仿宋_GBK" w:cs="楷体"/>
                <w:szCs w:val="22"/>
              </w:rPr>
              <w:t>挂壁</w:t>
            </w:r>
          </w:p>
        </w:tc>
      </w:tr>
    </w:tbl>
    <w:p w14:paraId="69396EE7">
      <w:pPr>
        <w:adjustRightInd w:val="0"/>
        <w:snapToGrid w:val="0"/>
        <w:spacing w:line="600" w:lineRule="exact"/>
        <w:ind w:firstLine="640" w:firstLineChars="200"/>
        <w:rPr>
          <w:rFonts w:ascii="仿宋_GB2312" w:eastAsia="仿宋_GB2312"/>
          <w:iCs/>
          <w:sz w:val="30"/>
          <w:szCs w:val="30"/>
        </w:rPr>
      </w:pPr>
      <w:r>
        <w:rPr>
          <w:rFonts w:hint="eastAsia" w:ascii="方正黑体_GBK" w:hAnsi="宋体" w:eastAsia="方正黑体_GBK" w:cs="宋体"/>
          <w:sz w:val="32"/>
          <w:szCs w:val="32"/>
        </w:rPr>
        <w:t>三、原则同意工程防洪评价标准及评价范围</w:t>
      </w:r>
    </w:p>
    <w:p w14:paraId="0FDD88D4">
      <w:pPr>
        <w:adjustRightInd w:val="0"/>
        <w:snapToGrid w:val="0"/>
        <w:spacing w:line="600" w:lineRule="exact"/>
        <w:ind w:firstLine="6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（一）防洪标准</w:t>
      </w:r>
    </w:p>
    <w:p w14:paraId="0312A3EA">
      <w:pPr>
        <w:kinsoku w:val="0"/>
        <w:overflowPunct w:val="0"/>
        <w:autoSpaceDE w:val="0"/>
        <w:autoSpaceDN w:val="0"/>
        <w:adjustRightInd w:val="0"/>
        <w:snapToGrid w:val="0"/>
        <w:spacing w:line="600" w:lineRule="exact"/>
        <w:ind w:firstLine="640" w:firstLineChars="200"/>
        <w:rPr>
          <w:rFonts w:ascii="方正仿宋_GBK" w:eastAsia="方正仿宋_GBK"/>
          <w:iCs/>
          <w:sz w:val="32"/>
          <w:szCs w:val="32"/>
        </w:rPr>
      </w:pPr>
      <w:r>
        <w:rPr>
          <w:rFonts w:hint="eastAsia" w:ascii="方正仿宋_GBK" w:eastAsia="方正仿宋_GBK"/>
          <w:iCs/>
          <w:sz w:val="32"/>
          <w:szCs w:val="32"/>
        </w:rPr>
        <w:t>工程位于三河镇龙河段，工程河段的</w:t>
      </w:r>
      <w:r>
        <w:rPr>
          <w:rFonts w:ascii="方正仿宋_GBK" w:eastAsia="方正仿宋_GBK"/>
          <w:iCs/>
          <w:sz w:val="32"/>
          <w:szCs w:val="32"/>
        </w:rPr>
        <w:t>防洪标</w:t>
      </w:r>
      <w:r>
        <w:rPr>
          <w:rFonts w:hint="eastAsia" w:ascii="方正仿宋_GBK" w:eastAsia="方正仿宋_GBK"/>
          <w:iCs/>
          <w:sz w:val="32"/>
          <w:szCs w:val="32"/>
        </w:rPr>
        <w:t>准</w:t>
      </w:r>
      <w:r>
        <w:rPr>
          <w:rFonts w:ascii="方正仿宋_GBK" w:eastAsia="方正仿宋_GBK"/>
          <w:iCs/>
          <w:sz w:val="32"/>
          <w:szCs w:val="32"/>
        </w:rPr>
        <w:t>为20年一遇</w:t>
      </w:r>
      <w:r>
        <w:rPr>
          <w:rFonts w:hint="eastAsia" w:ascii="方正仿宋_GBK" w:eastAsia="方正仿宋_GBK"/>
          <w:iCs/>
          <w:sz w:val="32"/>
          <w:szCs w:val="32"/>
        </w:rPr>
        <w:t>；涉河管道工程防洪标准为20年一遇。本报告评价采用的防洪标准符合</w:t>
      </w:r>
      <w:r>
        <w:rPr>
          <w:rFonts w:ascii="方正仿宋_GBK" w:eastAsia="方正仿宋_GBK"/>
          <w:iCs/>
          <w:sz w:val="32"/>
          <w:szCs w:val="32"/>
        </w:rPr>
        <w:t>《防洪标准》</w:t>
      </w:r>
      <w:r>
        <w:rPr>
          <w:rFonts w:hint="eastAsia" w:ascii="方正仿宋_GBK" w:eastAsia="方正仿宋_GBK"/>
          <w:iCs/>
          <w:sz w:val="32"/>
          <w:szCs w:val="32"/>
          <w:lang w:eastAsia="zh-CN"/>
        </w:rPr>
        <w:t>（</w:t>
      </w:r>
      <w:r>
        <w:rPr>
          <w:rFonts w:ascii="方正仿宋_GBK" w:eastAsia="方正仿宋_GBK"/>
          <w:iCs/>
          <w:sz w:val="32"/>
          <w:szCs w:val="32"/>
        </w:rPr>
        <w:t>GB50201-</w:t>
      </w:r>
      <w:r>
        <w:rPr>
          <w:rFonts w:hint="eastAsia" w:ascii="方正仿宋_GBK" w:eastAsia="方正仿宋_GBK"/>
          <w:iCs/>
          <w:sz w:val="32"/>
          <w:szCs w:val="32"/>
        </w:rPr>
        <w:t>2014</w:t>
      </w:r>
      <w:r>
        <w:rPr>
          <w:rFonts w:hint="eastAsia" w:ascii="方正仿宋_GBK" w:eastAsia="方正仿宋_GBK"/>
          <w:iCs/>
          <w:sz w:val="32"/>
          <w:szCs w:val="32"/>
          <w:lang w:eastAsia="zh-CN"/>
        </w:rPr>
        <w:t>）</w:t>
      </w:r>
      <w:r>
        <w:rPr>
          <w:rFonts w:ascii="方正仿宋_GBK" w:eastAsia="方正仿宋_GBK"/>
          <w:iCs/>
          <w:sz w:val="32"/>
          <w:szCs w:val="32"/>
        </w:rPr>
        <w:t>的</w:t>
      </w:r>
      <w:r>
        <w:rPr>
          <w:rFonts w:hint="eastAsia" w:ascii="方正仿宋_GBK" w:eastAsia="方正仿宋_GBK"/>
          <w:iCs/>
          <w:sz w:val="32"/>
          <w:szCs w:val="32"/>
        </w:rPr>
        <w:t>规定。</w:t>
      </w:r>
    </w:p>
    <w:p w14:paraId="418C4082">
      <w:pPr>
        <w:kinsoku w:val="0"/>
        <w:overflowPunct w:val="0"/>
        <w:autoSpaceDE w:val="0"/>
        <w:autoSpaceDN w:val="0"/>
        <w:adjustRightInd w:val="0"/>
        <w:snapToGrid w:val="0"/>
        <w:spacing w:line="600" w:lineRule="exact"/>
        <w:ind w:firstLine="600"/>
        <w:rPr>
          <w:rFonts w:hint="eastAsia" w:ascii="方正楷体_GBK" w:hAnsi="方正楷体_GBK" w:eastAsia="方正楷体_GBK" w:cs="方正楷体_GBK"/>
          <w:iCs/>
          <w:sz w:val="32"/>
          <w:szCs w:val="32"/>
        </w:rPr>
      </w:pPr>
      <w:r>
        <w:rPr>
          <w:rFonts w:hint="eastAsia" w:ascii="方正楷体_GBK" w:hAnsi="方正楷体_GBK" w:eastAsia="方正楷体_GBK" w:cs="方正楷体_GBK"/>
          <w:iCs/>
          <w:sz w:val="32"/>
          <w:szCs w:val="32"/>
        </w:rPr>
        <w:t>（二）评价范围</w:t>
      </w:r>
    </w:p>
    <w:p w14:paraId="4727FE00">
      <w:pPr>
        <w:kinsoku w:val="0"/>
        <w:overflowPunct w:val="0"/>
        <w:autoSpaceDE w:val="0"/>
        <w:autoSpaceDN w:val="0"/>
        <w:adjustRightInd w:val="0"/>
        <w:snapToGrid w:val="0"/>
        <w:spacing w:line="600" w:lineRule="exact"/>
        <w:ind w:firstLine="640" w:firstLineChars="200"/>
        <w:rPr>
          <w:rFonts w:ascii="方正仿宋_GBK" w:eastAsia="方正仿宋_GBK"/>
          <w:iCs/>
          <w:sz w:val="32"/>
          <w:szCs w:val="32"/>
        </w:rPr>
      </w:pPr>
      <w:r>
        <w:rPr>
          <w:rFonts w:hint="eastAsia" w:ascii="方正仿宋_GBK" w:eastAsia="方正仿宋_GBK"/>
          <w:iCs/>
          <w:sz w:val="32"/>
          <w:szCs w:val="32"/>
        </w:rPr>
        <w:t>本次洪水影响评价范围：下游起于道角拦河堰，上游止于龙河寨坡大桥上游，评价河段总长2.316km。横向评价范围为龙河河道管理范围内。《报告》洪水影响评价范围基本合理。</w:t>
      </w:r>
    </w:p>
    <w:p w14:paraId="01E2CC84">
      <w:pPr>
        <w:adjustRightInd w:val="0"/>
        <w:snapToGrid w:val="0"/>
        <w:spacing w:line="600" w:lineRule="exact"/>
        <w:ind w:firstLine="640" w:firstLineChars="200"/>
        <w:rPr>
          <w:rFonts w:ascii="方正黑体_GBK" w:hAnsi="宋体" w:eastAsia="方正黑体_GBK" w:cs="宋体"/>
          <w:kern w:val="0"/>
          <w:sz w:val="32"/>
          <w:szCs w:val="32"/>
        </w:rPr>
      </w:pPr>
      <w:r>
        <w:rPr>
          <w:rFonts w:hint="eastAsia" w:ascii="方正黑体_GBK" w:hAnsi="宋体" w:eastAsia="方正黑体_GBK" w:cs="宋体"/>
          <w:kern w:val="0"/>
          <w:sz w:val="32"/>
          <w:szCs w:val="32"/>
        </w:rPr>
        <w:t>四、原则同意防洪评价计算</w:t>
      </w:r>
    </w:p>
    <w:p w14:paraId="151084AB">
      <w:pPr>
        <w:spacing w:beforeLines="50" w:line="600" w:lineRule="exact"/>
        <w:ind w:firstLine="640" w:firstLineChars="200"/>
        <w:rPr>
          <w:rFonts w:ascii="方正仿宋_GBK" w:eastAsia="方正仿宋_GBK"/>
          <w:iCs/>
          <w:sz w:val="32"/>
          <w:szCs w:val="32"/>
        </w:rPr>
      </w:pPr>
      <w:r>
        <w:rPr>
          <w:rFonts w:hint="eastAsia" w:ascii="方正仿宋_GBK" w:eastAsia="方正仿宋_GBK"/>
          <w:iCs/>
          <w:sz w:val="32"/>
          <w:szCs w:val="32"/>
        </w:rPr>
        <w:t>报告所采用的水文基础资料基本满足水文计算要求，</w:t>
      </w:r>
      <w:r>
        <w:rPr>
          <w:rFonts w:ascii="方正仿宋_GBK" w:eastAsia="方正仿宋_GBK"/>
          <w:iCs/>
          <w:sz w:val="32"/>
          <w:szCs w:val="32"/>
        </w:rPr>
        <w:t>设计流域参数</w:t>
      </w:r>
      <w:r>
        <w:rPr>
          <w:rFonts w:hint="eastAsia" w:ascii="方正仿宋_GBK" w:eastAsia="方正仿宋_GBK"/>
          <w:iCs/>
          <w:sz w:val="32"/>
          <w:szCs w:val="32"/>
        </w:rPr>
        <w:t>基本正确。</w:t>
      </w:r>
    </w:p>
    <w:p w14:paraId="3734EB7C">
      <w:pPr>
        <w:spacing w:beforeLines="50"/>
        <w:ind w:firstLine="482"/>
        <w:jc w:val="center"/>
        <w:rPr>
          <w:rFonts w:hint="eastAsia" w:ascii="方正仿宋_GBK" w:eastAsia="方正仿宋_GBK"/>
          <w:sz w:val="24"/>
        </w:rPr>
      </w:pPr>
      <w:r>
        <w:rPr>
          <w:rFonts w:hint="eastAsia" w:ascii="方正仿宋_GBK" w:eastAsia="方正仿宋_GBK"/>
          <w:sz w:val="24"/>
        </w:rPr>
        <w:t>各评价河段设计洪水计算控制断面流域参数表</w:t>
      </w:r>
    </w:p>
    <w:tbl>
      <w:tblPr>
        <w:tblStyle w:val="41"/>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8"/>
        <w:gridCol w:w="2809"/>
        <w:gridCol w:w="1614"/>
        <w:gridCol w:w="1704"/>
      </w:tblGrid>
      <w:tr w14:paraId="7EBF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1" w:type="pct"/>
            <w:vAlign w:val="center"/>
          </w:tcPr>
          <w:p w14:paraId="3067E11F">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桥梁</w:t>
            </w:r>
          </w:p>
        </w:tc>
        <w:tc>
          <w:tcPr>
            <w:tcW w:w="1571" w:type="pct"/>
            <w:vAlign w:val="center"/>
          </w:tcPr>
          <w:p w14:paraId="6876C081">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设计断面</w:t>
            </w:r>
          </w:p>
        </w:tc>
        <w:tc>
          <w:tcPr>
            <w:tcW w:w="903" w:type="pct"/>
            <w:vAlign w:val="center"/>
          </w:tcPr>
          <w:p w14:paraId="2E5BCB44">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河流</w:t>
            </w:r>
          </w:p>
        </w:tc>
        <w:tc>
          <w:tcPr>
            <w:tcW w:w="953" w:type="pct"/>
            <w:vAlign w:val="center"/>
          </w:tcPr>
          <w:p w14:paraId="2EFEF593">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F</w:t>
            </w:r>
            <w:r>
              <w:rPr>
                <w:rFonts w:hint="eastAsia" w:ascii="方正仿宋_GBK" w:hAnsi="仿宋_GB2312" w:eastAsia="方正仿宋_GBK" w:cs="仿宋_GB2312"/>
                <w:lang w:eastAsia="zh-CN"/>
              </w:rPr>
              <w:t>(</w:t>
            </w:r>
            <w:r>
              <w:rPr>
                <w:rFonts w:hint="eastAsia" w:ascii="方正仿宋_GBK" w:hAnsi="仿宋_GB2312" w:eastAsia="方正仿宋_GBK" w:cs="仿宋_GB2312"/>
              </w:rPr>
              <w:t>km2</w:t>
            </w:r>
            <w:r>
              <w:rPr>
                <w:rFonts w:hint="eastAsia" w:ascii="方正仿宋_GBK" w:hAnsi="仿宋_GB2312" w:eastAsia="方正仿宋_GBK" w:cs="仿宋_GB2312"/>
                <w:lang w:eastAsia="zh-CN"/>
              </w:rPr>
              <w:t>)</w:t>
            </w:r>
          </w:p>
        </w:tc>
      </w:tr>
      <w:tr w14:paraId="373D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1" w:type="pct"/>
            <w:vMerge w:val="restart"/>
            <w:vAlign w:val="center"/>
          </w:tcPr>
          <w:p w14:paraId="38DFD0A6">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中坝人行桥</w:t>
            </w:r>
          </w:p>
        </w:tc>
        <w:tc>
          <w:tcPr>
            <w:tcW w:w="1571" w:type="pct"/>
            <w:vAlign w:val="center"/>
          </w:tcPr>
          <w:p w14:paraId="431DAD4D">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下游570m处中坝公路桥</w:t>
            </w:r>
          </w:p>
        </w:tc>
        <w:tc>
          <w:tcPr>
            <w:tcW w:w="903" w:type="pct"/>
            <w:vAlign w:val="center"/>
          </w:tcPr>
          <w:p w14:paraId="034A9029">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龙河</w:t>
            </w:r>
          </w:p>
        </w:tc>
        <w:tc>
          <w:tcPr>
            <w:tcW w:w="953" w:type="pct"/>
            <w:vAlign w:val="center"/>
          </w:tcPr>
          <w:p w14:paraId="4AF448A8">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1124.8</w:t>
            </w:r>
          </w:p>
        </w:tc>
      </w:tr>
      <w:tr w14:paraId="1CDE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1" w:type="pct"/>
            <w:vMerge w:val="continue"/>
            <w:vAlign w:val="center"/>
          </w:tcPr>
          <w:p w14:paraId="41BCDB6E">
            <w:pPr>
              <w:widowControl/>
              <w:jc w:val="center"/>
              <w:textAlignment w:val="center"/>
              <w:rPr>
                <w:rFonts w:hint="eastAsia" w:ascii="方正仿宋_GBK" w:hAnsi="仿宋_GB2312" w:eastAsia="方正仿宋_GBK" w:cs="仿宋_GB2312"/>
              </w:rPr>
            </w:pPr>
          </w:p>
        </w:tc>
        <w:tc>
          <w:tcPr>
            <w:tcW w:w="1571" w:type="pct"/>
            <w:vAlign w:val="center"/>
          </w:tcPr>
          <w:p w14:paraId="53D144F8">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牛石嵌河口</w:t>
            </w:r>
          </w:p>
        </w:tc>
        <w:tc>
          <w:tcPr>
            <w:tcW w:w="903" w:type="pct"/>
            <w:vAlign w:val="center"/>
          </w:tcPr>
          <w:p w14:paraId="67C3F103">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龙河</w:t>
            </w:r>
          </w:p>
        </w:tc>
        <w:tc>
          <w:tcPr>
            <w:tcW w:w="953" w:type="pct"/>
            <w:vAlign w:val="center"/>
          </w:tcPr>
          <w:p w14:paraId="11A2DCEE">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1094</w:t>
            </w:r>
          </w:p>
        </w:tc>
      </w:tr>
      <w:tr w14:paraId="7445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1" w:type="pct"/>
            <w:vAlign w:val="center"/>
          </w:tcPr>
          <w:p w14:paraId="35FF947C">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桃花渡车行桥</w:t>
            </w:r>
          </w:p>
        </w:tc>
        <w:tc>
          <w:tcPr>
            <w:tcW w:w="1571" w:type="pct"/>
            <w:vAlign w:val="center"/>
          </w:tcPr>
          <w:p w14:paraId="58E6E279">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下游410m处芭蕉滩</w:t>
            </w:r>
          </w:p>
        </w:tc>
        <w:tc>
          <w:tcPr>
            <w:tcW w:w="903" w:type="pct"/>
            <w:vAlign w:val="center"/>
          </w:tcPr>
          <w:p w14:paraId="4C4EAE83">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龙河</w:t>
            </w:r>
          </w:p>
        </w:tc>
        <w:tc>
          <w:tcPr>
            <w:tcW w:w="953" w:type="pct"/>
            <w:vAlign w:val="center"/>
          </w:tcPr>
          <w:p w14:paraId="30FD45D8">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890</w:t>
            </w:r>
          </w:p>
        </w:tc>
      </w:tr>
    </w:tbl>
    <w:p w14:paraId="067614A6">
      <w:pPr>
        <w:adjustRightInd w:val="0"/>
        <w:snapToGrid w:val="0"/>
        <w:spacing w:beforeLines="50" w:line="600" w:lineRule="exact"/>
        <w:ind w:firstLine="640" w:firstLineChars="200"/>
        <w:rPr>
          <w:rFonts w:ascii="方正仿宋_GBK" w:eastAsia="方正仿宋_GBK"/>
          <w:iCs/>
          <w:sz w:val="32"/>
          <w:szCs w:val="32"/>
        </w:rPr>
      </w:pPr>
      <w:r>
        <w:rPr>
          <w:rFonts w:hint="eastAsia" w:ascii="方正仿宋_GBK" w:eastAsia="方正仿宋_GBK"/>
          <w:iCs/>
          <w:sz w:val="32"/>
          <w:szCs w:val="32"/>
        </w:rPr>
        <w:t>报告中洪峰流量的推算方法基本正确。工程河段上游22.5km处修建有藤子沟大型水库，从工程偏安全角度来看，设计洪水采用“水库和区间同频率叠加”组合的设计洪水成果。控制断面采用洪水流量成果如下表。</w:t>
      </w:r>
    </w:p>
    <w:p w14:paraId="32F9BBD1">
      <w:pPr>
        <w:pStyle w:val="168"/>
        <w:spacing w:beforeLines="50"/>
        <w:rPr>
          <w:rFonts w:hint="eastAsia" w:ascii="方正仿宋_GBK" w:hAnsi="宋体" w:eastAsia="方正仿宋_GBK"/>
          <w:b w:val="0"/>
          <w:sz w:val="24"/>
          <w:szCs w:val="24"/>
          <w:lang w:eastAsia="zh-CN"/>
        </w:rPr>
      </w:pPr>
      <w:r>
        <w:rPr>
          <w:rFonts w:hint="eastAsia" w:ascii="方正仿宋_GBK" w:hAnsi="宋体" w:eastAsia="方正仿宋_GBK"/>
          <w:b w:val="0"/>
          <w:sz w:val="24"/>
          <w:szCs w:val="24"/>
          <w:lang w:eastAsia="zh-CN"/>
        </w:rPr>
        <w:t>控制断面设计洪峰流量成果表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3395"/>
        <w:gridCol w:w="903"/>
        <w:gridCol w:w="1137"/>
        <w:gridCol w:w="1209"/>
        <w:gridCol w:w="1421"/>
      </w:tblGrid>
      <w:tr w14:paraId="214D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49" w:type="pct"/>
            <w:vMerge w:val="restart"/>
            <w:noWrap/>
            <w:vAlign w:val="center"/>
          </w:tcPr>
          <w:p w14:paraId="69D9D8EF">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河流</w:t>
            </w:r>
          </w:p>
        </w:tc>
        <w:tc>
          <w:tcPr>
            <w:tcW w:w="1873" w:type="pct"/>
            <w:vMerge w:val="restart"/>
            <w:noWrap/>
            <w:vAlign w:val="center"/>
          </w:tcPr>
          <w:p w14:paraId="30DCA9D8">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控制断面</w:t>
            </w:r>
          </w:p>
        </w:tc>
        <w:tc>
          <w:tcPr>
            <w:tcW w:w="2576" w:type="pct"/>
            <w:gridSpan w:val="4"/>
            <w:vAlign w:val="center"/>
          </w:tcPr>
          <w:p w14:paraId="5742D196">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各频率洪水成果Qp(m3/s)</w:t>
            </w:r>
          </w:p>
        </w:tc>
      </w:tr>
      <w:tr w14:paraId="637D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49" w:type="pct"/>
            <w:vMerge w:val="continue"/>
            <w:vAlign w:val="center"/>
          </w:tcPr>
          <w:p w14:paraId="20C10167">
            <w:pPr>
              <w:widowControl/>
              <w:jc w:val="center"/>
              <w:textAlignment w:val="center"/>
              <w:rPr>
                <w:rFonts w:hint="eastAsia" w:ascii="方正仿宋_GBK" w:hAnsi="仿宋_GB2312" w:eastAsia="方正仿宋_GBK" w:cs="仿宋_GB2312"/>
              </w:rPr>
            </w:pPr>
          </w:p>
        </w:tc>
        <w:tc>
          <w:tcPr>
            <w:tcW w:w="1873" w:type="pct"/>
            <w:vMerge w:val="continue"/>
            <w:vAlign w:val="center"/>
          </w:tcPr>
          <w:p w14:paraId="4E3964D4">
            <w:pPr>
              <w:widowControl/>
              <w:jc w:val="center"/>
              <w:textAlignment w:val="center"/>
              <w:rPr>
                <w:rFonts w:hint="eastAsia" w:ascii="方正仿宋_GBK" w:hAnsi="仿宋_GB2312" w:eastAsia="方正仿宋_GBK" w:cs="仿宋_GB2312"/>
              </w:rPr>
            </w:pPr>
          </w:p>
        </w:tc>
        <w:tc>
          <w:tcPr>
            <w:tcW w:w="498" w:type="pct"/>
            <w:vAlign w:val="center"/>
          </w:tcPr>
          <w:p w14:paraId="5D3807DE">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1.00%</w:t>
            </w:r>
          </w:p>
        </w:tc>
        <w:tc>
          <w:tcPr>
            <w:tcW w:w="627" w:type="pct"/>
            <w:vAlign w:val="center"/>
          </w:tcPr>
          <w:p w14:paraId="7CCA2E2D">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2.00%</w:t>
            </w:r>
          </w:p>
        </w:tc>
        <w:tc>
          <w:tcPr>
            <w:tcW w:w="667" w:type="pct"/>
            <w:vAlign w:val="center"/>
          </w:tcPr>
          <w:p w14:paraId="08231E7F">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5.00%</w:t>
            </w:r>
          </w:p>
        </w:tc>
        <w:tc>
          <w:tcPr>
            <w:tcW w:w="783" w:type="pct"/>
            <w:vAlign w:val="center"/>
          </w:tcPr>
          <w:p w14:paraId="2DE0FCF2">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10.00%</w:t>
            </w:r>
          </w:p>
        </w:tc>
      </w:tr>
      <w:tr w14:paraId="7EA5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9" w:type="pct"/>
            <w:vMerge w:val="restart"/>
            <w:noWrap/>
            <w:vAlign w:val="center"/>
          </w:tcPr>
          <w:p w14:paraId="7E3EB6A3">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龙河</w:t>
            </w:r>
          </w:p>
        </w:tc>
        <w:tc>
          <w:tcPr>
            <w:tcW w:w="1873" w:type="pct"/>
            <w:noWrap/>
            <w:vAlign w:val="center"/>
          </w:tcPr>
          <w:p w14:paraId="6DBE48D2">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中坝公路桥</w:t>
            </w:r>
          </w:p>
        </w:tc>
        <w:tc>
          <w:tcPr>
            <w:tcW w:w="925" w:type="dxa"/>
            <w:vAlign w:val="center"/>
          </w:tcPr>
          <w:p w14:paraId="33A021E0">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4598</w:t>
            </w:r>
          </w:p>
        </w:tc>
        <w:tc>
          <w:tcPr>
            <w:tcW w:w="1166" w:type="dxa"/>
            <w:vAlign w:val="center"/>
          </w:tcPr>
          <w:p w14:paraId="17E7F833">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3840</w:t>
            </w:r>
          </w:p>
        </w:tc>
        <w:tc>
          <w:tcPr>
            <w:tcW w:w="1239" w:type="dxa"/>
            <w:vAlign w:val="center"/>
          </w:tcPr>
          <w:p w14:paraId="36BD7EB9">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3000</w:t>
            </w:r>
          </w:p>
        </w:tc>
        <w:tc>
          <w:tcPr>
            <w:tcW w:w="1456" w:type="dxa"/>
            <w:vAlign w:val="center"/>
          </w:tcPr>
          <w:p w14:paraId="0EA0F56B">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2285</w:t>
            </w:r>
          </w:p>
        </w:tc>
      </w:tr>
      <w:tr w14:paraId="3E6F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9" w:type="pct"/>
            <w:vMerge w:val="continue"/>
            <w:vAlign w:val="center"/>
          </w:tcPr>
          <w:p w14:paraId="6AE26932">
            <w:pPr>
              <w:widowControl/>
              <w:jc w:val="center"/>
              <w:textAlignment w:val="center"/>
              <w:rPr>
                <w:rFonts w:hint="eastAsia" w:ascii="方正仿宋_GBK" w:hAnsi="仿宋_GB2312" w:eastAsia="方正仿宋_GBK" w:cs="仿宋_GB2312"/>
              </w:rPr>
            </w:pPr>
          </w:p>
        </w:tc>
        <w:tc>
          <w:tcPr>
            <w:tcW w:w="1873" w:type="pct"/>
            <w:vAlign w:val="center"/>
          </w:tcPr>
          <w:p w14:paraId="41DB3A92">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牛石嵌河口</w:t>
            </w:r>
          </w:p>
        </w:tc>
        <w:tc>
          <w:tcPr>
            <w:tcW w:w="925" w:type="dxa"/>
            <w:vAlign w:val="center"/>
          </w:tcPr>
          <w:p w14:paraId="2C85938D">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4489</w:t>
            </w:r>
          </w:p>
        </w:tc>
        <w:tc>
          <w:tcPr>
            <w:tcW w:w="1166" w:type="dxa"/>
            <w:vAlign w:val="center"/>
          </w:tcPr>
          <w:p w14:paraId="5EBA1115">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3737</w:t>
            </w:r>
          </w:p>
        </w:tc>
        <w:tc>
          <w:tcPr>
            <w:tcW w:w="1239" w:type="dxa"/>
            <w:vAlign w:val="center"/>
          </w:tcPr>
          <w:p w14:paraId="6E5774E2">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2920</w:t>
            </w:r>
          </w:p>
        </w:tc>
        <w:tc>
          <w:tcPr>
            <w:tcW w:w="1456" w:type="dxa"/>
            <w:vAlign w:val="center"/>
          </w:tcPr>
          <w:p w14:paraId="76412BD1">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2217</w:t>
            </w:r>
          </w:p>
        </w:tc>
      </w:tr>
      <w:tr w14:paraId="619E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9" w:type="pct"/>
            <w:vMerge w:val="continue"/>
            <w:vAlign w:val="center"/>
          </w:tcPr>
          <w:p w14:paraId="12D81494">
            <w:pPr>
              <w:widowControl/>
              <w:jc w:val="center"/>
              <w:textAlignment w:val="center"/>
              <w:rPr>
                <w:rFonts w:hint="eastAsia" w:ascii="方正仿宋_GBK" w:hAnsi="仿宋_GB2312" w:eastAsia="方正仿宋_GBK" w:cs="仿宋_GB2312"/>
              </w:rPr>
            </w:pPr>
          </w:p>
        </w:tc>
        <w:tc>
          <w:tcPr>
            <w:tcW w:w="1873" w:type="pct"/>
            <w:vAlign w:val="center"/>
          </w:tcPr>
          <w:p w14:paraId="6C164563">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芭蕉滩</w:t>
            </w:r>
          </w:p>
        </w:tc>
        <w:tc>
          <w:tcPr>
            <w:tcW w:w="925" w:type="dxa"/>
            <w:vAlign w:val="center"/>
          </w:tcPr>
          <w:p w14:paraId="5D2FE5C6">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3768</w:t>
            </w:r>
          </w:p>
        </w:tc>
        <w:tc>
          <w:tcPr>
            <w:tcW w:w="1166" w:type="dxa"/>
            <w:vAlign w:val="center"/>
          </w:tcPr>
          <w:p w14:paraId="14146295">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3035</w:t>
            </w:r>
          </w:p>
        </w:tc>
        <w:tc>
          <w:tcPr>
            <w:tcW w:w="1239" w:type="dxa"/>
            <w:vAlign w:val="center"/>
          </w:tcPr>
          <w:p w14:paraId="6E744D9A">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2366</w:t>
            </w:r>
          </w:p>
        </w:tc>
        <w:tc>
          <w:tcPr>
            <w:tcW w:w="1456" w:type="dxa"/>
            <w:vAlign w:val="center"/>
          </w:tcPr>
          <w:p w14:paraId="30B4A6B5">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1784</w:t>
            </w:r>
          </w:p>
        </w:tc>
      </w:tr>
    </w:tbl>
    <w:p w14:paraId="61A1C5F6">
      <w:pPr>
        <w:adjustRightInd w:val="0"/>
        <w:snapToGrid w:val="0"/>
        <w:spacing w:afterLines="50" w:line="600" w:lineRule="exact"/>
        <w:ind w:firstLine="640" w:firstLineChars="200"/>
        <w:rPr>
          <w:rFonts w:ascii="方正黑体_GBK" w:hAnsi="宋体" w:eastAsia="方正黑体_GBK" w:cs="宋体"/>
          <w:kern w:val="0"/>
          <w:sz w:val="32"/>
          <w:szCs w:val="32"/>
        </w:rPr>
      </w:pPr>
      <w:r>
        <w:rPr>
          <w:rFonts w:hint="eastAsia" w:ascii="方正黑体_GBK" w:hAnsi="宋体" w:eastAsia="方正黑体_GBK" w:cs="宋体"/>
          <w:kern w:val="0"/>
          <w:sz w:val="32"/>
          <w:szCs w:val="32"/>
        </w:rPr>
        <w:t>五、</w:t>
      </w:r>
      <w:r>
        <w:rPr>
          <w:rFonts w:ascii="方正黑体_GBK" w:hAnsi="宋体" w:eastAsia="方正黑体_GBK" w:cs="宋体"/>
          <w:kern w:val="0"/>
          <w:sz w:val="32"/>
          <w:szCs w:val="32"/>
        </w:rPr>
        <w:t>报告中的水文、河道演变及洪水影响分析计算方法基本合理，各河段水面线计算成果基本正确</w:t>
      </w:r>
      <w:r>
        <w:rPr>
          <w:rFonts w:hint="eastAsia" w:ascii="方正黑体_GBK" w:hAnsi="宋体" w:eastAsia="方正黑体_GBK" w:cs="宋体"/>
          <w:kern w:val="0"/>
          <w:sz w:val="32"/>
          <w:szCs w:val="32"/>
        </w:rPr>
        <w:t>。</w:t>
      </w:r>
    </w:p>
    <w:p w14:paraId="4CF7B63C">
      <w:pPr>
        <w:spacing w:line="600" w:lineRule="exact"/>
        <w:ind w:firstLine="640" w:firstLineChars="200"/>
        <w:rPr>
          <w:rFonts w:ascii="方正黑体_GBK" w:hAnsi="宋体" w:eastAsia="方正黑体_GBK" w:cs="宋体"/>
          <w:kern w:val="0"/>
          <w:sz w:val="32"/>
          <w:szCs w:val="32"/>
        </w:rPr>
      </w:pPr>
      <w:r>
        <w:rPr>
          <w:rFonts w:hint="eastAsia" w:ascii="方正黑体_GBK" w:hAnsi="宋体" w:eastAsia="方正黑体_GBK" w:cs="宋体"/>
          <w:kern w:val="0"/>
          <w:sz w:val="32"/>
          <w:szCs w:val="32"/>
        </w:rPr>
        <w:t>六、原则同意防洪综合评价意见</w:t>
      </w:r>
    </w:p>
    <w:p w14:paraId="686318EF">
      <w:pPr>
        <w:spacing w:line="600" w:lineRule="exact"/>
        <w:ind w:firstLine="640" w:firstLineChars="200"/>
        <w:rPr>
          <w:rFonts w:ascii="方正仿宋_GBK" w:hAnsi="宋体" w:eastAsia="方正仿宋_GBK" w:cs="宋体"/>
          <w:color w:val="FF0000"/>
          <w:kern w:val="0"/>
          <w:sz w:val="32"/>
          <w:szCs w:val="32"/>
        </w:rPr>
      </w:pPr>
      <w:r>
        <w:rPr>
          <w:rFonts w:hint="eastAsia" w:ascii="方正仿宋_GBK" w:hAnsi="宋体" w:eastAsia="方正仿宋_GBK" w:cs="宋体"/>
          <w:kern w:val="0"/>
          <w:sz w:val="32"/>
          <w:szCs w:val="32"/>
        </w:rPr>
        <w:t>《报告》中的洪水水面线计算方法基本正确，河段水面线计算成果基本合理，基本同意《报告》对行洪、河势及上下游影响的评价结合。</w:t>
      </w:r>
    </w:p>
    <w:p w14:paraId="717D2977">
      <w:pPr>
        <w:spacing w:line="600" w:lineRule="exact"/>
        <w:ind w:firstLine="640" w:firstLineChars="200"/>
        <w:rPr>
          <w:rFonts w:ascii="方正黑体_GBK" w:hAnsi="宋体" w:eastAsia="方正黑体_GBK" w:cs="宋体"/>
          <w:kern w:val="0"/>
          <w:sz w:val="32"/>
          <w:szCs w:val="32"/>
        </w:rPr>
      </w:pPr>
      <w:r>
        <w:rPr>
          <w:rFonts w:hint="eastAsia" w:ascii="方正黑体_GBK" w:hAnsi="宋体" w:eastAsia="方正黑体_GBK" w:cs="宋体"/>
          <w:kern w:val="0"/>
          <w:sz w:val="32"/>
          <w:szCs w:val="32"/>
        </w:rPr>
        <w:t>七、有关要求</w:t>
      </w:r>
    </w:p>
    <w:p w14:paraId="67DDF50B">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（一）项目法人应妥善处理占地补偿等第三方合法水事权益。</w:t>
      </w:r>
    </w:p>
    <w:p w14:paraId="242B9EF5">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（二）工程开工后，项目法人要及时将施工放样资料报送我局河道管护和地方水电管理中心，河道管护和地方水电管理中心将对工程控制坐标在内的涉河事项进行核查。</w:t>
      </w:r>
    </w:p>
    <w:p w14:paraId="0F781E22">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（三）工程完工后，应邀请河道管护和地方水电管理中心，参加工程项目的涉河部分验收。工程</w:t>
      </w:r>
      <w:bookmarkStart w:id="1" w:name="_GoBack"/>
      <w:r>
        <w:rPr>
          <w:rFonts w:hint="eastAsia" w:ascii="方正仿宋_GBK" w:hAnsi="宋体" w:eastAsia="方正仿宋_GBK"/>
          <w:kern w:val="0"/>
          <w:sz w:val="32"/>
          <w:szCs w:val="32"/>
        </w:rPr>
        <w:t>经验</w:t>
      </w:r>
      <w:bookmarkEnd w:id="1"/>
      <w:r>
        <w:rPr>
          <w:rFonts w:hint="eastAsia" w:ascii="方正仿宋_GBK" w:hAnsi="宋体" w:eastAsia="方正仿宋_GBK"/>
          <w:kern w:val="0"/>
          <w:sz w:val="32"/>
          <w:szCs w:val="32"/>
        </w:rPr>
        <w:t>收合格后方可使用。</w:t>
      </w:r>
    </w:p>
    <w:p w14:paraId="452C82CD">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（四）工程建设过程中涉河建设方案有较大变更的，应按规定重新办理许可手续。</w:t>
      </w:r>
    </w:p>
    <w:p w14:paraId="071AD36F">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（五）项目法人应严格按照批复的内容和要求实施。</w:t>
      </w:r>
    </w:p>
    <w:p w14:paraId="26EBD948">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（六）该许可文件仅作为该项目洪水影响评价许可。</w:t>
      </w:r>
    </w:p>
    <w:p w14:paraId="6B680723">
      <w:pPr>
        <w:autoSpaceDE w:val="0"/>
        <w:autoSpaceDN w:val="0"/>
        <w:spacing w:line="600" w:lineRule="exact"/>
        <w:ind w:left="105" w:leftChars="50" w:firstLine="480" w:firstLineChars="150"/>
        <w:jc w:val="left"/>
        <w:rPr>
          <w:rFonts w:ascii="方正仿宋_GBK" w:hAnsi="宋体" w:eastAsia="方正仿宋_GBK"/>
          <w:kern w:val="0"/>
          <w:sz w:val="32"/>
          <w:szCs w:val="32"/>
        </w:rPr>
      </w:pPr>
      <w:r>
        <w:rPr>
          <w:rFonts w:hint="eastAsia" w:ascii="方正仿宋_GBK" w:hAnsi="宋体" w:eastAsia="方正仿宋_GBK"/>
          <w:kern w:val="0"/>
          <w:sz w:val="32"/>
          <w:szCs w:val="32"/>
        </w:rPr>
        <w:t>（七）本行政许可决定有效期为3年，自签发之日起计算，期满后若该工程未开工建设，本行政许可决定自行失效</w:t>
      </w:r>
      <w:r>
        <w:rPr>
          <w:rFonts w:hint="eastAsia" w:ascii="方正仿宋_GBK" w:hAnsi="宋体" w:eastAsia="方正仿宋_GBK"/>
          <w:kern w:val="0"/>
          <w:sz w:val="32"/>
          <w:szCs w:val="32"/>
          <w:lang w:eastAsia="zh-CN"/>
        </w:rPr>
        <w:t>，</w:t>
      </w:r>
      <w:r>
        <w:rPr>
          <w:rFonts w:hint="eastAsia" w:ascii="方正仿宋_GBK" w:hAnsi="宋体" w:eastAsia="方正仿宋_GBK"/>
          <w:kern w:val="0"/>
          <w:sz w:val="32"/>
          <w:szCs w:val="32"/>
        </w:rPr>
        <w:t>确需延期的</w:t>
      </w:r>
      <w:r>
        <w:rPr>
          <w:rFonts w:hint="eastAsia" w:ascii="方正仿宋_GBK" w:hAnsi="宋体" w:eastAsia="方正仿宋_GBK"/>
          <w:kern w:val="0"/>
          <w:sz w:val="32"/>
          <w:szCs w:val="32"/>
          <w:lang w:eastAsia="zh-CN"/>
        </w:rPr>
        <w:t>，</w:t>
      </w:r>
      <w:r>
        <w:rPr>
          <w:rFonts w:hint="eastAsia" w:ascii="方正仿宋_GBK" w:hAnsi="宋体" w:eastAsia="方正仿宋_GBK"/>
          <w:kern w:val="0"/>
          <w:sz w:val="32"/>
          <w:szCs w:val="32"/>
        </w:rPr>
        <w:t>项目业主应在有效期届满前30日内提出延期申请，工程建设过程中涉河建设方案有较大变更的，应按规定重新办理许可手续。</w:t>
      </w:r>
    </w:p>
    <w:p w14:paraId="0F43722F">
      <w:pPr>
        <w:autoSpaceDE w:val="0"/>
        <w:autoSpaceDN w:val="0"/>
        <w:spacing w:line="600" w:lineRule="exact"/>
        <w:ind w:left="105" w:leftChars="50" w:firstLine="480" w:firstLineChars="150"/>
        <w:jc w:val="left"/>
        <w:rPr>
          <w:rFonts w:ascii="方正仿宋_GBK" w:hAnsi="宋体" w:eastAsia="方正仿宋_GBK"/>
          <w:kern w:val="0"/>
          <w:sz w:val="32"/>
          <w:szCs w:val="32"/>
        </w:rPr>
      </w:pPr>
      <w:r>
        <w:rPr>
          <w:rFonts w:hint="eastAsia" w:ascii="方正仿宋_GBK" w:hAnsi="宋体" w:eastAsia="方正仿宋_GBK"/>
          <w:kern w:val="0"/>
          <w:sz w:val="32"/>
          <w:szCs w:val="32"/>
        </w:rPr>
        <w:t>（八）工程完工后，建设单位应督促施工单位立即拆除所有有碍行洪的临时建筑。</w:t>
      </w:r>
    </w:p>
    <w:p w14:paraId="053C3F47">
      <w:pPr>
        <w:spacing w:line="600" w:lineRule="exact"/>
        <w:ind w:left="1380" w:leftChars="200" w:hanging="960" w:hangingChars="300"/>
        <w:jc w:val="left"/>
        <w:rPr>
          <w:rFonts w:ascii="方正仿宋_GBK" w:hAnsi="宋体" w:eastAsia="方正仿宋_GBK"/>
          <w:kern w:val="0"/>
          <w:sz w:val="32"/>
          <w:szCs w:val="32"/>
        </w:rPr>
      </w:pPr>
    </w:p>
    <w:p w14:paraId="0798A69E">
      <w:pPr>
        <w:spacing w:line="600" w:lineRule="exact"/>
        <w:ind w:left="1380" w:leftChars="200" w:hanging="960" w:hangingChars="300"/>
        <w:jc w:val="left"/>
        <w:rPr>
          <w:rFonts w:ascii="方正仿宋_GBK" w:hAnsi="宋体" w:eastAsia="方正仿宋_GBK"/>
          <w:kern w:val="0"/>
          <w:sz w:val="32"/>
          <w:szCs w:val="32"/>
        </w:rPr>
      </w:pPr>
      <w:r>
        <w:rPr>
          <w:rFonts w:hint="eastAsia" w:ascii="方正仿宋_GBK" w:hAnsi="宋体" w:eastAsia="方正仿宋_GBK"/>
          <w:kern w:val="0"/>
          <w:sz w:val="32"/>
          <w:szCs w:val="32"/>
        </w:rPr>
        <w:t>附件：</w:t>
      </w:r>
      <w:r>
        <w:rPr>
          <w:rFonts w:hint="eastAsia" w:ascii="方正仿宋_GBK" w:eastAsia="方正仿宋_GBK"/>
          <w:sz w:val="30"/>
          <w:szCs w:val="30"/>
        </w:rPr>
        <w:t>石柱县水环境综合治理PPP项目</w:t>
      </w:r>
      <w:r>
        <w:rPr>
          <w:rFonts w:hint="eastAsia" w:ascii="方正仿宋_GBK" w:eastAsia="方正仿宋_GBK"/>
          <w:sz w:val="30"/>
          <w:szCs w:val="30"/>
          <w:lang w:eastAsia="zh-CN"/>
        </w:rPr>
        <w:t>－</w:t>
      </w:r>
      <w:r>
        <w:rPr>
          <w:rFonts w:hint="eastAsia" w:ascii="方正仿宋_GBK" w:eastAsia="方正仿宋_GBK"/>
          <w:sz w:val="30"/>
          <w:szCs w:val="30"/>
        </w:rPr>
        <w:t>石柱县东连接路片区排水设施改造项目（三河文化广场</w:t>
      </w:r>
      <w:r>
        <w:rPr>
          <w:rFonts w:hint="eastAsia" w:ascii="方正仿宋_GBK" w:eastAsia="方正仿宋_GBK"/>
          <w:sz w:val="30"/>
          <w:szCs w:val="30"/>
          <w:lang w:eastAsia="zh-CN"/>
        </w:rPr>
        <w:t>－</w:t>
      </w:r>
      <w:r>
        <w:rPr>
          <w:rFonts w:hint="eastAsia" w:ascii="方正仿宋_GBK" w:eastAsia="方正仿宋_GBK"/>
          <w:sz w:val="30"/>
          <w:szCs w:val="30"/>
        </w:rPr>
        <w:t>一体化泵站）</w:t>
      </w:r>
      <w:r>
        <w:rPr>
          <w:rFonts w:hint="eastAsia" w:ascii="方正仿宋_GBK" w:hAnsi="宋体" w:eastAsia="方正仿宋_GBK"/>
          <w:kern w:val="0"/>
          <w:sz w:val="32"/>
          <w:szCs w:val="32"/>
        </w:rPr>
        <w:t xml:space="preserve">洪水影响评价报告专家评审意见  </w:t>
      </w:r>
    </w:p>
    <w:p w14:paraId="3EBC8926">
      <w:pPr>
        <w:spacing w:line="600" w:lineRule="exact"/>
        <w:ind w:left="105" w:leftChars="50" w:firstLine="4160" w:firstLineChars="1300"/>
        <w:rPr>
          <w:rFonts w:ascii="方正仿宋_GBK" w:hAnsi="宋体" w:eastAsia="方正仿宋_GBK"/>
          <w:kern w:val="0"/>
          <w:sz w:val="32"/>
          <w:szCs w:val="32"/>
        </w:rPr>
      </w:pPr>
    </w:p>
    <w:p w14:paraId="402AAD48">
      <w:pPr>
        <w:spacing w:line="600" w:lineRule="exact"/>
        <w:rPr>
          <w:rFonts w:hint="eastAsia" w:ascii="方正仿宋_GBK" w:hAnsi="宋体" w:eastAsia="方正仿宋_GBK"/>
          <w:kern w:val="0"/>
          <w:sz w:val="32"/>
          <w:szCs w:val="32"/>
          <w:lang w:eastAsia="zh-CN"/>
        </w:rPr>
      </w:pPr>
      <w:r>
        <w:rPr>
          <w:rFonts w:hint="eastAsia" w:ascii="方正仿宋_GBK" w:hAnsi="宋体" w:eastAsia="方正仿宋_GBK"/>
          <w:kern w:val="0"/>
          <w:sz w:val="32"/>
          <w:szCs w:val="32"/>
          <w:lang w:eastAsia="zh-CN"/>
        </w:rPr>
        <w:t>（此页无正文）</w:t>
      </w:r>
    </w:p>
    <w:p w14:paraId="599C2FF8">
      <w:pPr>
        <w:spacing w:line="600" w:lineRule="exact"/>
        <w:rPr>
          <w:rFonts w:hint="eastAsia" w:ascii="方正仿宋_GBK" w:hAnsi="宋体" w:eastAsia="方正仿宋_GBK"/>
          <w:kern w:val="0"/>
          <w:sz w:val="32"/>
          <w:szCs w:val="32"/>
        </w:rPr>
      </w:pPr>
    </w:p>
    <w:p w14:paraId="7B4D1E09">
      <w:pPr>
        <w:spacing w:line="600" w:lineRule="exact"/>
        <w:rPr>
          <w:rFonts w:hint="eastAsia" w:ascii="方正仿宋_GBK" w:hAnsi="宋体" w:eastAsia="方正仿宋_GBK"/>
          <w:kern w:val="0"/>
          <w:sz w:val="32"/>
          <w:szCs w:val="32"/>
        </w:rPr>
      </w:pPr>
    </w:p>
    <w:p w14:paraId="26FCF366">
      <w:pPr>
        <w:spacing w:line="600" w:lineRule="exact"/>
        <w:rPr>
          <w:rFonts w:hint="eastAsia" w:ascii="方正仿宋_GBK" w:hAnsi="宋体" w:eastAsia="方正仿宋_GBK"/>
          <w:kern w:val="0"/>
          <w:sz w:val="32"/>
          <w:szCs w:val="32"/>
        </w:rPr>
      </w:pPr>
    </w:p>
    <w:p w14:paraId="366D1056">
      <w:pPr>
        <w:spacing w:line="600" w:lineRule="exact"/>
        <w:ind w:firstLine="4480" w:firstLineChars="1400"/>
        <w:rPr>
          <w:rFonts w:ascii="方正仿宋_GBK" w:hAnsi="宋体" w:eastAsia="方正仿宋_GBK"/>
          <w:kern w:val="0"/>
          <w:sz w:val="32"/>
          <w:szCs w:val="32"/>
        </w:rPr>
      </w:pPr>
      <w:r>
        <w:rPr>
          <w:rFonts w:hint="eastAsia" w:ascii="方正仿宋_GBK" w:hAnsi="宋体" w:eastAsia="方正仿宋_GBK"/>
          <w:kern w:val="0"/>
          <w:sz w:val="32"/>
          <w:szCs w:val="32"/>
        </w:rPr>
        <w:t>石柱土家族自治县水利局</w:t>
      </w:r>
    </w:p>
    <w:p w14:paraId="47F47822">
      <w:pPr>
        <w:spacing w:line="600" w:lineRule="exact"/>
        <w:ind w:firstLine="5280" w:firstLineChars="1650"/>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2026年1月30日</w:t>
      </w:r>
    </w:p>
    <w:p w14:paraId="33CA2BFA">
      <w:pPr>
        <w:pBdr>
          <w:bottom w:val="single" w:color="auto" w:sz="6" w:space="1"/>
        </w:pBdr>
        <w:tabs>
          <w:tab w:val="left" w:pos="7655"/>
          <w:tab w:val="left" w:pos="7938"/>
        </w:tabs>
        <w:snapToGrid w:val="0"/>
        <w:spacing w:line="600" w:lineRule="exact"/>
        <w:jc w:val="right"/>
        <w:rPr>
          <w:rFonts w:ascii="方正仿宋_GBK" w:eastAsia="方正仿宋_GBK"/>
          <w:sz w:val="32"/>
          <w:szCs w:val="32"/>
        </w:rPr>
      </w:pPr>
    </w:p>
    <w:p w14:paraId="415AA48D">
      <w:pPr>
        <w:pBdr>
          <w:bottom w:val="single" w:color="auto" w:sz="6" w:space="1"/>
        </w:pBdr>
        <w:tabs>
          <w:tab w:val="left" w:pos="7655"/>
          <w:tab w:val="left" w:pos="7938"/>
        </w:tabs>
        <w:snapToGrid w:val="0"/>
        <w:spacing w:line="540" w:lineRule="exact"/>
        <w:jc w:val="both"/>
        <w:rPr>
          <w:rFonts w:ascii="方正仿宋_GBK" w:eastAsia="方正仿宋_GBK"/>
          <w:sz w:val="32"/>
          <w:szCs w:val="32"/>
        </w:rPr>
      </w:pPr>
    </w:p>
    <w:p w14:paraId="731C6C28">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54F832A1">
      <w:pPr>
        <w:pBdr>
          <w:bottom w:val="single" w:color="auto" w:sz="6" w:space="1"/>
        </w:pBdr>
        <w:tabs>
          <w:tab w:val="left" w:pos="7655"/>
          <w:tab w:val="left" w:pos="7938"/>
        </w:tabs>
        <w:snapToGrid w:val="0"/>
        <w:spacing w:line="540" w:lineRule="exact"/>
        <w:jc w:val="both"/>
        <w:rPr>
          <w:rFonts w:ascii="方正仿宋_GBK" w:eastAsia="方正仿宋_GBK"/>
          <w:sz w:val="32"/>
          <w:szCs w:val="32"/>
        </w:rPr>
      </w:pPr>
    </w:p>
    <w:p w14:paraId="6BB00684">
      <w:pPr>
        <w:pBdr>
          <w:bottom w:val="single" w:color="auto" w:sz="6" w:space="1"/>
        </w:pBdr>
        <w:tabs>
          <w:tab w:val="left" w:pos="7655"/>
          <w:tab w:val="left" w:pos="7938"/>
        </w:tabs>
        <w:snapToGrid w:val="0"/>
        <w:spacing w:line="540" w:lineRule="exact"/>
        <w:jc w:val="both"/>
        <w:rPr>
          <w:rFonts w:ascii="方正仿宋_GBK" w:eastAsia="方正仿宋_GBK"/>
          <w:sz w:val="32"/>
          <w:szCs w:val="32"/>
        </w:rPr>
      </w:pPr>
    </w:p>
    <w:p w14:paraId="1163A66B">
      <w:pPr>
        <w:pBdr>
          <w:bottom w:val="single" w:color="auto" w:sz="6" w:space="1"/>
        </w:pBdr>
        <w:tabs>
          <w:tab w:val="left" w:pos="7655"/>
          <w:tab w:val="left" w:pos="7938"/>
        </w:tabs>
        <w:snapToGrid w:val="0"/>
        <w:spacing w:line="540" w:lineRule="exact"/>
        <w:jc w:val="both"/>
        <w:rPr>
          <w:rFonts w:ascii="方正仿宋_GBK" w:eastAsia="方正仿宋_GBK"/>
          <w:sz w:val="32"/>
          <w:szCs w:val="32"/>
        </w:rPr>
      </w:pPr>
    </w:p>
    <w:p w14:paraId="5610EFF5">
      <w:pPr>
        <w:pBdr>
          <w:bottom w:val="single" w:color="auto" w:sz="6" w:space="1"/>
        </w:pBdr>
        <w:tabs>
          <w:tab w:val="left" w:pos="7655"/>
          <w:tab w:val="left" w:pos="7938"/>
        </w:tabs>
        <w:snapToGrid w:val="0"/>
        <w:spacing w:line="540" w:lineRule="exact"/>
        <w:jc w:val="both"/>
        <w:rPr>
          <w:rFonts w:ascii="方正仿宋_GBK" w:eastAsia="方正仿宋_GBK"/>
          <w:sz w:val="32"/>
          <w:szCs w:val="32"/>
        </w:rPr>
      </w:pPr>
    </w:p>
    <w:p w14:paraId="25063080">
      <w:pPr>
        <w:pBdr>
          <w:bottom w:val="single" w:color="auto" w:sz="6" w:space="1"/>
        </w:pBdr>
        <w:tabs>
          <w:tab w:val="left" w:pos="7655"/>
          <w:tab w:val="left" w:pos="7938"/>
        </w:tabs>
        <w:snapToGrid w:val="0"/>
        <w:spacing w:line="540" w:lineRule="exact"/>
        <w:jc w:val="both"/>
        <w:rPr>
          <w:rFonts w:ascii="方正仿宋_GBK" w:eastAsia="方正仿宋_GBK"/>
          <w:sz w:val="32"/>
          <w:szCs w:val="32"/>
        </w:rPr>
      </w:pPr>
    </w:p>
    <w:p w14:paraId="5E184523">
      <w:pPr>
        <w:pBdr>
          <w:bottom w:val="single" w:color="auto" w:sz="6" w:space="1"/>
        </w:pBdr>
        <w:tabs>
          <w:tab w:val="left" w:pos="7655"/>
          <w:tab w:val="left" w:pos="7938"/>
        </w:tabs>
        <w:snapToGrid w:val="0"/>
        <w:spacing w:line="540" w:lineRule="exact"/>
        <w:jc w:val="both"/>
        <w:rPr>
          <w:rFonts w:ascii="方正仿宋_GBK" w:eastAsia="方正仿宋_GBK"/>
          <w:sz w:val="32"/>
          <w:szCs w:val="32"/>
        </w:rPr>
      </w:pPr>
    </w:p>
    <w:p w14:paraId="01D9CDB5">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24C1D77E">
      <w:pPr>
        <w:pBdr>
          <w:bottom w:val="single" w:color="auto" w:sz="6" w:space="1"/>
        </w:pBdr>
        <w:tabs>
          <w:tab w:val="left" w:pos="7655"/>
          <w:tab w:val="left" w:pos="7938"/>
        </w:tabs>
        <w:snapToGrid w:val="0"/>
        <w:spacing w:line="540" w:lineRule="exact"/>
        <w:jc w:val="right"/>
        <w:rPr>
          <w:rFonts w:hint="eastAsia" w:ascii="方正仿宋_GBK" w:eastAsia="方正仿宋_GBK"/>
          <w:sz w:val="32"/>
          <w:szCs w:val="32"/>
        </w:rPr>
      </w:pPr>
    </w:p>
    <w:p w14:paraId="6FB6FEA6">
      <w:pPr>
        <w:pBdr>
          <w:bottom w:val="single" w:color="auto" w:sz="6" w:space="1"/>
        </w:pBdr>
        <w:tabs>
          <w:tab w:val="left" w:pos="7655"/>
          <w:tab w:val="left" w:pos="7938"/>
        </w:tabs>
        <w:snapToGrid w:val="0"/>
        <w:spacing w:line="540" w:lineRule="exact"/>
        <w:jc w:val="right"/>
        <w:rPr>
          <w:rFonts w:hint="eastAsia" w:ascii="方正仿宋_GBK" w:eastAsia="方正仿宋_GBK"/>
          <w:sz w:val="32"/>
          <w:szCs w:val="32"/>
        </w:rPr>
      </w:pPr>
    </w:p>
    <w:p w14:paraId="5CCF44CF">
      <w:pPr>
        <w:pBdr>
          <w:bottom w:val="single" w:color="auto" w:sz="6" w:space="1"/>
        </w:pBdr>
        <w:tabs>
          <w:tab w:val="left" w:pos="7655"/>
          <w:tab w:val="left" w:pos="7938"/>
        </w:tabs>
        <w:snapToGrid w:val="0"/>
        <w:spacing w:line="540" w:lineRule="exact"/>
        <w:jc w:val="right"/>
        <w:rPr>
          <w:rFonts w:hint="eastAsia" w:ascii="方正仿宋_GBK" w:eastAsia="方正仿宋_GBK"/>
          <w:sz w:val="32"/>
          <w:szCs w:val="32"/>
        </w:rPr>
      </w:pPr>
    </w:p>
    <w:p w14:paraId="4BF044E5">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0B158582">
      <w:pPr>
        <w:tabs>
          <w:tab w:val="left" w:pos="7655"/>
          <w:tab w:val="left" w:pos="7938"/>
        </w:tabs>
        <w:snapToGrid w:val="0"/>
        <w:spacing w:line="540" w:lineRule="exact"/>
        <w:ind w:left="1439" w:leftChars="152" w:hanging="1120" w:hangingChars="400"/>
        <w:rPr>
          <w:rFonts w:ascii="方正仿宋_GBK" w:eastAsia="方正仿宋_GBK"/>
          <w:sz w:val="28"/>
          <w:szCs w:val="28"/>
        </w:rPr>
      </w:pPr>
      <w:r>
        <w:rPr>
          <w:rFonts w:hint="eastAsia" w:ascii="方正仿宋_GBK" w:eastAsia="方正仿宋_GBK"/>
          <w:sz w:val="28"/>
          <w:szCs w:val="28"/>
        </w:rPr>
        <w:t>抄送：王平副局长，向朝文主任，河道管护和地方水电管理中心，水行政执法科。</w:t>
      </w:r>
    </w:p>
    <w:p w14:paraId="28A11CC8">
      <w:pPr>
        <w:pBdr>
          <w:top w:val="single" w:color="auto" w:sz="6" w:space="1"/>
          <w:bottom w:val="single" w:color="auto" w:sz="6" w:space="1"/>
        </w:pBdr>
        <w:tabs>
          <w:tab w:val="left" w:pos="7655"/>
        </w:tabs>
        <w:snapToGrid w:val="0"/>
        <w:spacing w:line="540" w:lineRule="exact"/>
        <w:rPr>
          <w:rFonts w:ascii="方正仿宋_GBK" w:eastAsia="方正仿宋_GBK"/>
          <w:sz w:val="28"/>
          <w:szCs w:val="28"/>
        </w:rPr>
        <w:sectPr>
          <w:footerReference r:id="rId3" w:type="default"/>
          <w:pgSz w:w="11906" w:h="16838"/>
          <w:pgMar w:top="1985" w:right="1531" w:bottom="1871" w:left="1531" w:header="851" w:footer="1191" w:gutter="0"/>
          <w:cols w:space="0" w:num="1"/>
          <w:docGrid w:linePitch="312" w:charSpace="0"/>
        </w:sectPr>
      </w:pPr>
      <w:r>
        <w:rPr>
          <w:rFonts w:hint="eastAsia" w:ascii="方正仿宋_GBK" w:eastAsia="方正仿宋_GBK"/>
          <w:sz w:val="28"/>
          <w:szCs w:val="28"/>
        </w:rPr>
        <w:t xml:space="preserve">  石柱土家族自治县水利局办公室　　　   2026年1月30日 印发</w:t>
      </w:r>
    </w:p>
    <w:p w14:paraId="159FBD93">
      <w:pPr>
        <w:spacing w:line="640" w:lineRule="exact"/>
        <w:rPr>
          <w:rFonts w:ascii="方正仿宋_GBK" w:hAnsi="楷体" w:eastAsia="方正仿宋_GBK" w:cs="楷体"/>
          <w:bCs/>
          <w:sz w:val="32"/>
          <w:szCs w:val="32"/>
        </w:rPr>
      </w:pPr>
      <w:r>
        <w:rPr>
          <w:rFonts w:hint="eastAsia" w:ascii="方正仿宋_GBK" w:hAnsi="楷体" w:eastAsia="方正仿宋_GBK" w:cs="楷体"/>
          <w:bCs/>
          <w:sz w:val="32"/>
          <w:szCs w:val="32"/>
        </w:rPr>
        <w:t>附件</w:t>
      </w:r>
    </w:p>
    <w:p w14:paraId="6A178B8B">
      <w:pPr>
        <w:spacing w:line="520" w:lineRule="exact"/>
        <w:jc w:val="center"/>
        <w:rPr>
          <w:rFonts w:ascii="楷体" w:hAnsi="楷体" w:eastAsia="楷体" w:cs="楷体"/>
          <w:b/>
          <w:bCs/>
          <w:sz w:val="32"/>
          <w:szCs w:val="32"/>
        </w:rPr>
      </w:pPr>
      <w:r>
        <w:rPr>
          <w:rFonts w:hint="eastAsia" w:ascii="楷体" w:hAnsi="楷体" w:eastAsia="楷体" w:cs="楷体"/>
          <w:b/>
          <w:bCs/>
          <w:sz w:val="32"/>
          <w:szCs w:val="32"/>
        </w:rPr>
        <w:drawing>
          <wp:anchor distT="0" distB="0" distL="114300" distR="114300" simplePos="0" relativeHeight="251659264" behindDoc="0" locked="0" layoutInCell="1" allowOverlap="1">
            <wp:simplePos x="0" y="0"/>
            <wp:positionH relativeFrom="column">
              <wp:posOffset>313690</wp:posOffset>
            </wp:positionH>
            <wp:positionV relativeFrom="paragraph">
              <wp:posOffset>123825</wp:posOffset>
            </wp:positionV>
            <wp:extent cx="5429250" cy="7296150"/>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5429250" cy="7296150"/>
                    </a:xfrm>
                    <a:prstGeom prst="rect">
                      <a:avLst/>
                    </a:prstGeom>
                    <a:noFill/>
                    <a:ln w="9525">
                      <a:noFill/>
                      <a:miter lim="800000"/>
                      <a:headEnd/>
                      <a:tailEnd/>
                    </a:ln>
                  </pic:spPr>
                </pic:pic>
              </a:graphicData>
            </a:graphic>
          </wp:anchor>
        </w:drawing>
      </w:r>
      <w:r>
        <w:rPr>
          <w:rFonts w:hint="eastAsia" w:ascii="楷体" w:hAnsi="楷体" w:eastAsia="楷体" w:cs="楷体"/>
          <w:b/>
          <w:bCs/>
          <w:sz w:val="32"/>
          <w:szCs w:val="32"/>
        </w:rPr>
        <w:t xml:space="preserve"> </w:t>
      </w:r>
    </w:p>
    <w:p w14:paraId="1522A970">
      <w:pPr>
        <w:spacing w:line="520" w:lineRule="exact"/>
        <w:jc w:val="center"/>
        <w:rPr>
          <w:rFonts w:ascii="楷体" w:hAnsi="楷体" w:eastAsia="楷体" w:cs="楷体"/>
          <w:b/>
          <w:bCs/>
          <w:sz w:val="32"/>
          <w:szCs w:val="32"/>
        </w:rPr>
      </w:pPr>
    </w:p>
    <w:p w14:paraId="70C2106E">
      <w:pPr>
        <w:spacing w:line="520" w:lineRule="exact"/>
        <w:jc w:val="center"/>
        <w:rPr>
          <w:rFonts w:ascii="楷体" w:hAnsi="楷体" w:eastAsia="楷体" w:cs="楷体"/>
          <w:b/>
          <w:bCs/>
          <w:sz w:val="32"/>
          <w:szCs w:val="32"/>
        </w:rPr>
      </w:pPr>
    </w:p>
    <w:p w14:paraId="636347E2">
      <w:pPr>
        <w:spacing w:line="520" w:lineRule="exact"/>
        <w:jc w:val="center"/>
        <w:rPr>
          <w:rFonts w:ascii="楷体" w:hAnsi="楷体" w:eastAsia="楷体" w:cs="楷体"/>
          <w:b/>
          <w:bCs/>
          <w:sz w:val="32"/>
          <w:szCs w:val="32"/>
        </w:rPr>
      </w:pPr>
    </w:p>
    <w:p w14:paraId="3DE0E8B4">
      <w:pPr>
        <w:spacing w:line="520" w:lineRule="exact"/>
        <w:jc w:val="center"/>
        <w:rPr>
          <w:rFonts w:ascii="楷体" w:hAnsi="楷体" w:eastAsia="楷体" w:cs="楷体"/>
          <w:b/>
          <w:bCs/>
          <w:sz w:val="32"/>
          <w:szCs w:val="32"/>
        </w:rPr>
      </w:pPr>
    </w:p>
    <w:p w14:paraId="4312BDCA">
      <w:pPr>
        <w:spacing w:line="520" w:lineRule="exact"/>
        <w:jc w:val="center"/>
        <w:rPr>
          <w:rFonts w:ascii="楷体" w:hAnsi="楷体" w:eastAsia="楷体" w:cs="楷体"/>
          <w:b/>
          <w:bCs/>
          <w:sz w:val="32"/>
          <w:szCs w:val="32"/>
        </w:rPr>
      </w:pPr>
    </w:p>
    <w:p w14:paraId="6040793C">
      <w:pPr>
        <w:spacing w:line="520" w:lineRule="exact"/>
        <w:jc w:val="center"/>
        <w:rPr>
          <w:rFonts w:ascii="楷体" w:hAnsi="楷体" w:eastAsia="楷体" w:cs="楷体"/>
          <w:b/>
          <w:bCs/>
          <w:sz w:val="32"/>
          <w:szCs w:val="32"/>
        </w:rPr>
      </w:pPr>
    </w:p>
    <w:p w14:paraId="4E648B2C">
      <w:pPr>
        <w:spacing w:line="520" w:lineRule="exact"/>
        <w:jc w:val="center"/>
        <w:rPr>
          <w:rFonts w:ascii="楷体" w:hAnsi="楷体" w:eastAsia="楷体" w:cs="楷体"/>
          <w:b/>
          <w:bCs/>
          <w:sz w:val="32"/>
          <w:szCs w:val="32"/>
        </w:rPr>
      </w:pPr>
    </w:p>
    <w:p w14:paraId="35B6E734">
      <w:pPr>
        <w:spacing w:line="520" w:lineRule="exact"/>
        <w:jc w:val="center"/>
        <w:rPr>
          <w:rFonts w:ascii="楷体" w:hAnsi="楷体" w:eastAsia="楷体" w:cs="楷体"/>
          <w:b/>
          <w:bCs/>
          <w:sz w:val="32"/>
          <w:szCs w:val="32"/>
        </w:rPr>
      </w:pPr>
    </w:p>
    <w:p w14:paraId="22DD4FD3">
      <w:pPr>
        <w:spacing w:line="520" w:lineRule="exact"/>
        <w:jc w:val="center"/>
        <w:rPr>
          <w:rFonts w:ascii="楷体" w:hAnsi="楷体" w:eastAsia="楷体" w:cs="楷体"/>
          <w:b/>
          <w:bCs/>
          <w:sz w:val="32"/>
          <w:szCs w:val="32"/>
        </w:rPr>
      </w:pPr>
    </w:p>
    <w:p w14:paraId="1BC7A5A5">
      <w:pPr>
        <w:rPr>
          <w:rFonts w:ascii="宋体" w:hAnsi="宋体" w:cs="宋体"/>
          <w:kern w:val="0"/>
          <w:sz w:val="24"/>
        </w:rPr>
      </w:pPr>
      <w:r>
        <w:rPr>
          <w:rFonts w:ascii="楷体" w:hAnsi="楷体" w:eastAsia="楷体" w:cs="楷体"/>
          <w:b/>
          <w:bCs/>
          <w:sz w:val="32"/>
          <w:szCs w:val="32"/>
        </w:rPr>
        <w:tab/>
      </w:r>
    </w:p>
    <w:p w14:paraId="1DE78AB7">
      <w:pPr>
        <w:tabs>
          <w:tab w:val="left" w:pos="4950"/>
        </w:tabs>
        <w:spacing w:line="520" w:lineRule="exact"/>
        <w:jc w:val="left"/>
        <w:rPr>
          <w:rFonts w:ascii="楷体" w:hAnsi="楷体" w:eastAsia="楷体" w:cs="楷体"/>
          <w:b/>
          <w:bCs/>
          <w:sz w:val="32"/>
          <w:szCs w:val="32"/>
        </w:rPr>
      </w:pPr>
    </w:p>
    <w:p w14:paraId="150017FA">
      <w:pPr>
        <w:spacing w:line="520" w:lineRule="exact"/>
        <w:jc w:val="center"/>
        <w:rPr>
          <w:rFonts w:ascii="楷体" w:hAnsi="楷体" w:eastAsia="楷体" w:cs="楷体"/>
          <w:b/>
          <w:bCs/>
          <w:sz w:val="32"/>
          <w:szCs w:val="32"/>
        </w:rPr>
      </w:pPr>
    </w:p>
    <w:p w14:paraId="0B688B6B">
      <w:pPr>
        <w:spacing w:line="520" w:lineRule="exact"/>
        <w:jc w:val="center"/>
        <w:rPr>
          <w:rFonts w:ascii="楷体" w:hAnsi="楷体" w:eastAsia="楷体" w:cs="楷体"/>
          <w:b/>
          <w:bCs/>
          <w:sz w:val="32"/>
          <w:szCs w:val="32"/>
        </w:rPr>
      </w:pPr>
    </w:p>
    <w:p w14:paraId="3BE083AC">
      <w:pPr>
        <w:spacing w:line="520" w:lineRule="exact"/>
        <w:jc w:val="center"/>
        <w:rPr>
          <w:rFonts w:ascii="楷体" w:hAnsi="楷体" w:eastAsia="楷体" w:cs="楷体"/>
          <w:b/>
          <w:bCs/>
          <w:sz w:val="32"/>
          <w:szCs w:val="32"/>
        </w:rPr>
      </w:pPr>
    </w:p>
    <w:p w14:paraId="08D5EEA2">
      <w:pPr>
        <w:spacing w:line="520" w:lineRule="exact"/>
        <w:jc w:val="center"/>
        <w:rPr>
          <w:rFonts w:ascii="楷体" w:hAnsi="楷体" w:eastAsia="楷体" w:cs="楷体"/>
          <w:b/>
          <w:bCs/>
          <w:sz w:val="32"/>
          <w:szCs w:val="32"/>
        </w:rPr>
      </w:pPr>
    </w:p>
    <w:p w14:paraId="7FC85214">
      <w:pPr>
        <w:spacing w:line="520" w:lineRule="exact"/>
        <w:jc w:val="center"/>
        <w:rPr>
          <w:rFonts w:ascii="楷体" w:hAnsi="楷体" w:eastAsia="楷体" w:cs="楷体"/>
          <w:b/>
          <w:bCs/>
          <w:sz w:val="32"/>
          <w:szCs w:val="32"/>
        </w:rPr>
      </w:pPr>
    </w:p>
    <w:p w14:paraId="4CDC2799">
      <w:pPr>
        <w:spacing w:line="520" w:lineRule="exact"/>
        <w:rPr>
          <w:rFonts w:ascii="楷体" w:hAnsi="楷体" w:eastAsia="楷体" w:cs="楷体"/>
          <w:b/>
          <w:bCs/>
          <w:sz w:val="32"/>
          <w:szCs w:val="32"/>
        </w:rPr>
      </w:pPr>
    </w:p>
    <w:p w14:paraId="11D33FDE">
      <w:pPr>
        <w:spacing w:line="520" w:lineRule="exact"/>
        <w:rPr>
          <w:rFonts w:ascii="楷体" w:hAnsi="楷体" w:eastAsia="楷体" w:cs="楷体"/>
          <w:b/>
          <w:bCs/>
          <w:sz w:val="32"/>
          <w:szCs w:val="32"/>
        </w:rPr>
      </w:pPr>
    </w:p>
    <w:p w14:paraId="40DFC0F3">
      <w:pPr>
        <w:spacing w:line="520" w:lineRule="exact"/>
        <w:rPr>
          <w:rFonts w:ascii="楷体" w:hAnsi="楷体" w:eastAsia="楷体" w:cs="楷体"/>
          <w:b/>
          <w:bCs/>
          <w:sz w:val="32"/>
          <w:szCs w:val="32"/>
        </w:rPr>
      </w:pPr>
    </w:p>
    <w:p w14:paraId="5A9E05D5">
      <w:pPr>
        <w:spacing w:line="520" w:lineRule="exact"/>
        <w:rPr>
          <w:rFonts w:ascii="楷体" w:hAnsi="楷体" w:eastAsia="楷体" w:cs="楷体"/>
          <w:b/>
          <w:bCs/>
          <w:sz w:val="32"/>
          <w:szCs w:val="32"/>
        </w:rPr>
      </w:pPr>
    </w:p>
    <w:p w14:paraId="4884C0D7">
      <w:pPr>
        <w:spacing w:line="520" w:lineRule="exact"/>
        <w:rPr>
          <w:rFonts w:ascii="楷体" w:hAnsi="楷体" w:eastAsia="楷体" w:cs="楷体"/>
          <w:b/>
          <w:bCs/>
          <w:sz w:val="32"/>
          <w:szCs w:val="32"/>
        </w:rPr>
      </w:pPr>
    </w:p>
    <w:p w14:paraId="182E40DA">
      <w:pPr>
        <w:spacing w:line="520" w:lineRule="exact"/>
        <w:rPr>
          <w:rFonts w:ascii="楷体" w:hAnsi="楷体" w:eastAsia="楷体" w:cs="楷体"/>
          <w:b/>
          <w:bCs/>
          <w:sz w:val="32"/>
          <w:szCs w:val="32"/>
        </w:rPr>
      </w:pPr>
    </w:p>
    <w:p w14:paraId="23398D71">
      <w:pPr>
        <w:spacing w:line="520" w:lineRule="exact"/>
        <w:rPr>
          <w:rFonts w:ascii="楷体" w:hAnsi="楷体" w:eastAsia="楷体" w:cs="楷体"/>
          <w:b/>
          <w:bCs/>
          <w:sz w:val="32"/>
          <w:szCs w:val="32"/>
        </w:rPr>
      </w:pPr>
    </w:p>
    <w:p w14:paraId="7A1E342E">
      <w:pPr>
        <w:spacing w:line="520" w:lineRule="exact"/>
        <w:rPr>
          <w:rFonts w:ascii="楷体" w:hAnsi="楷体" w:eastAsia="楷体" w:cs="楷体"/>
          <w:b/>
          <w:bCs/>
          <w:sz w:val="32"/>
          <w:szCs w:val="32"/>
        </w:rPr>
      </w:pPr>
      <w:r>
        <w:rPr>
          <w:rFonts w:ascii="楷体" w:hAnsi="楷体" w:eastAsia="楷体" w:cs="楷体"/>
          <w:b/>
          <w:bCs/>
          <w:sz w:val="32"/>
          <w:szCs w:val="32"/>
        </w:rPr>
        <w:drawing>
          <wp:anchor distT="0" distB="0" distL="114300" distR="114300" simplePos="0" relativeHeight="251660288" behindDoc="0" locked="0" layoutInCell="1" allowOverlap="1">
            <wp:simplePos x="0" y="0"/>
            <wp:positionH relativeFrom="column">
              <wp:posOffset>437515</wp:posOffset>
            </wp:positionH>
            <wp:positionV relativeFrom="paragraph">
              <wp:posOffset>-79375</wp:posOffset>
            </wp:positionV>
            <wp:extent cx="5591175" cy="7905750"/>
            <wp:effectExtent l="19050" t="0" r="9525" b="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6"/>
                    <a:srcRect/>
                    <a:stretch>
                      <a:fillRect/>
                    </a:stretch>
                  </pic:blipFill>
                  <pic:spPr>
                    <a:xfrm>
                      <a:off x="0" y="0"/>
                      <a:ext cx="5591175" cy="7905750"/>
                    </a:xfrm>
                    <a:prstGeom prst="rect">
                      <a:avLst/>
                    </a:prstGeom>
                    <a:noFill/>
                    <a:ln w="9525">
                      <a:noFill/>
                      <a:miter lim="800000"/>
                      <a:headEnd/>
                      <a:tailEnd/>
                    </a:ln>
                  </pic:spPr>
                </pic:pic>
              </a:graphicData>
            </a:graphic>
          </wp:anchor>
        </w:drawing>
      </w:r>
    </w:p>
    <w:p w14:paraId="44E8FA07">
      <w:pPr>
        <w:spacing w:line="520" w:lineRule="exact"/>
        <w:rPr>
          <w:rFonts w:ascii="楷体" w:hAnsi="楷体" w:eastAsia="楷体" w:cs="楷体"/>
          <w:b/>
          <w:bCs/>
          <w:sz w:val="32"/>
          <w:szCs w:val="32"/>
        </w:rPr>
      </w:pPr>
    </w:p>
    <w:p w14:paraId="6CFED59F">
      <w:pPr>
        <w:spacing w:line="520" w:lineRule="exact"/>
        <w:rPr>
          <w:rFonts w:ascii="楷体" w:hAnsi="楷体" w:eastAsia="楷体" w:cs="楷体"/>
          <w:b/>
          <w:bCs/>
          <w:sz w:val="32"/>
          <w:szCs w:val="32"/>
        </w:rPr>
      </w:pPr>
    </w:p>
    <w:p w14:paraId="091E89E8">
      <w:pPr>
        <w:spacing w:line="520" w:lineRule="exact"/>
        <w:rPr>
          <w:rFonts w:ascii="楷体" w:hAnsi="楷体" w:eastAsia="楷体" w:cs="楷体"/>
          <w:b/>
          <w:bCs/>
          <w:sz w:val="32"/>
          <w:szCs w:val="32"/>
        </w:rPr>
      </w:pPr>
    </w:p>
    <w:p w14:paraId="6DEFD823">
      <w:pPr>
        <w:spacing w:line="520" w:lineRule="exact"/>
        <w:rPr>
          <w:rFonts w:ascii="楷体" w:hAnsi="楷体" w:eastAsia="楷体" w:cs="楷体"/>
          <w:b/>
          <w:bCs/>
          <w:sz w:val="32"/>
          <w:szCs w:val="32"/>
        </w:rPr>
      </w:pPr>
    </w:p>
    <w:p w14:paraId="06834E93">
      <w:pPr>
        <w:spacing w:line="520" w:lineRule="exact"/>
        <w:rPr>
          <w:rFonts w:ascii="楷体" w:hAnsi="楷体" w:eastAsia="楷体" w:cs="楷体"/>
          <w:b/>
          <w:bCs/>
          <w:sz w:val="32"/>
          <w:szCs w:val="32"/>
        </w:rPr>
      </w:pPr>
    </w:p>
    <w:p w14:paraId="3EE04EDB">
      <w:pPr>
        <w:spacing w:line="520" w:lineRule="exact"/>
        <w:rPr>
          <w:rFonts w:ascii="楷体" w:hAnsi="楷体" w:eastAsia="楷体" w:cs="楷体"/>
          <w:b/>
          <w:bCs/>
          <w:sz w:val="32"/>
          <w:szCs w:val="32"/>
        </w:rPr>
      </w:pPr>
    </w:p>
    <w:p w14:paraId="59DC5A63">
      <w:pPr>
        <w:spacing w:line="520" w:lineRule="exact"/>
        <w:rPr>
          <w:rFonts w:ascii="楷体" w:hAnsi="楷体" w:eastAsia="楷体" w:cs="楷体"/>
          <w:b/>
          <w:bCs/>
          <w:sz w:val="32"/>
          <w:szCs w:val="32"/>
        </w:rPr>
      </w:pPr>
    </w:p>
    <w:p w14:paraId="1F8F012A">
      <w:pPr>
        <w:spacing w:line="520" w:lineRule="exact"/>
        <w:rPr>
          <w:rFonts w:ascii="楷体" w:hAnsi="楷体" w:eastAsia="楷体" w:cs="楷体"/>
          <w:b/>
          <w:bCs/>
          <w:sz w:val="32"/>
          <w:szCs w:val="32"/>
        </w:rPr>
      </w:pPr>
    </w:p>
    <w:p w14:paraId="19F8EDEF">
      <w:pPr>
        <w:spacing w:line="520" w:lineRule="exact"/>
        <w:rPr>
          <w:rFonts w:ascii="楷体" w:hAnsi="楷体" w:eastAsia="楷体" w:cs="楷体"/>
          <w:b/>
          <w:bCs/>
          <w:sz w:val="32"/>
          <w:szCs w:val="32"/>
        </w:rPr>
      </w:pPr>
    </w:p>
    <w:p w14:paraId="5CF01C7D">
      <w:pPr>
        <w:spacing w:line="520" w:lineRule="exact"/>
        <w:rPr>
          <w:rFonts w:ascii="楷体" w:hAnsi="楷体" w:eastAsia="楷体" w:cs="楷体"/>
          <w:b/>
          <w:bCs/>
          <w:sz w:val="32"/>
          <w:szCs w:val="32"/>
        </w:rPr>
      </w:pPr>
    </w:p>
    <w:p w14:paraId="486CE9E6">
      <w:pPr>
        <w:spacing w:line="520" w:lineRule="exact"/>
        <w:rPr>
          <w:rFonts w:ascii="楷体" w:hAnsi="楷体" w:eastAsia="楷体" w:cs="楷体"/>
          <w:b/>
          <w:bCs/>
          <w:sz w:val="32"/>
          <w:szCs w:val="32"/>
        </w:rPr>
      </w:pPr>
    </w:p>
    <w:p w14:paraId="519B8BCC">
      <w:pPr>
        <w:spacing w:line="520" w:lineRule="exact"/>
        <w:rPr>
          <w:rFonts w:ascii="楷体" w:hAnsi="楷体" w:eastAsia="楷体" w:cs="楷体"/>
          <w:b/>
          <w:bCs/>
          <w:sz w:val="32"/>
          <w:szCs w:val="32"/>
        </w:rPr>
      </w:pPr>
    </w:p>
    <w:p w14:paraId="5593F1F3">
      <w:pPr>
        <w:spacing w:line="520" w:lineRule="exact"/>
        <w:rPr>
          <w:rFonts w:ascii="楷体" w:hAnsi="楷体" w:eastAsia="楷体" w:cs="楷体"/>
          <w:b/>
          <w:bCs/>
          <w:sz w:val="32"/>
          <w:szCs w:val="32"/>
        </w:rPr>
      </w:pPr>
    </w:p>
    <w:p w14:paraId="66C6598C">
      <w:pPr>
        <w:spacing w:line="520" w:lineRule="exact"/>
        <w:rPr>
          <w:rFonts w:ascii="楷体" w:hAnsi="楷体" w:eastAsia="楷体" w:cs="楷体"/>
          <w:b/>
          <w:bCs/>
          <w:sz w:val="32"/>
          <w:szCs w:val="32"/>
        </w:rPr>
      </w:pPr>
    </w:p>
    <w:p w14:paraId="7B87F653">
      <w:pPr>
        <w:spacing w:line="520" w:lineRule="exact"/>
        <w:rPr>
          <w:rFonts w:ascii="楷体" w:hAnsi="楷体" w:eastAsia="楷体" w:cs="楷体"/>
          <w:b/>
          <w:bCs/>
          <w:sz w:val="32"/>
          <w:szCs w:val="32"/>
        </w:rPr>
      </w:pPr>
    </w:p>
    <w:p w14:paraId="30535CA4">
      <w:pPr>
        <w:spacing w:line="520" w:lineRule="exact"/>
        <w:rPr>
          <w:rFonts w:ascii="楷体" w:hAnsi="楷体" w:eastAsia="楷体" w:cs="楷体"/>
          <w:b/>
          <w:bCs/>
          <w:sz w:val="32"/>
          <w:szCs w:val="32"/>
        </w:rPr>
      </w:pPr>
    </w:p>
    <w:p w14:paraId="448FB15C">
      <w:pPr>
        <w:spacing w:line="520" w:lineRule="exact"/>
        <w:rPr>
          <w:rFonts w:ascii="楷体" w:hAnsi="楷体" w:eastAsia="楷体" w:cs="楷体"/>
          <w:b/>
          <w:bCs/>
          <w:sz w:val="32"/>
          <w:szCs w:val="32"/>
        </w:rPr>
      </w:pPr>
    </w:p>
    <w:p w14:paraId="52DA9130">
      <w:pPr>
        <w:spacing w:line="520" w:lineRule="exact"/>
        <w:rPr>
          <w:rFonts w:ascii="楷体" w:hAnsi="楷体" w:eastAsia="楷体" w:cs="楷体"/>
          <w:b/>
          <w:bCs/>
          <w:sz w:val="32"/>
          <w:szCs w:val="32"/>
        </w:rPr>
      </w:pPr>
    </w:p>
    <w:p w14:paraId="0AF2D555">
      <w:pPr>
        <w:spacing w:line="520" w:lineRule="exact"/>
        <w:rPr>
          <w:rFonts w:ascii="楷体" w:hAnsi="楷体" w:eastAsia="楷体" w:cs="楷体"/>
          <w:b/>
          <w:bCs/>
          <w:sz w:val="32"/>
          <w:szCs w:val="32"/>
        </w:rPr>
      </w:pPr>
    </w:p>
    <w:p w14:paraId="402AA618">
      <w:pPr>
        <w:spacing w:line="520" w:lineRule="exact"/>
        <w:rPr>
          <w:rFonts w:ascii="楷体" w:hAnsi="楷体" w:eastAsia="楷体" w:cs="楷体"/>
          <w:b/>
          <w:bCs/>
          <w:sz w:val="32"/>
          <w:szCs w:val="32"/>
        </w:rPr>
      </w:pPr>
    </w:p>
    <w:p w14:paraId="173337D7">
      <w:pPr>
        <w:spacing w:line="520" w:lineRule="exact"/>
        <w:rPr>
          <w:rFonts w:ascii="楷体" w:hAnsi="楷体" w:eastAsia="楷体" w:cs="楷体"/>
          <w:b/>
          <w:bCs/>
          <w:sz w:val="32"/>
          <w:szCs w:val="32"/>
        </w:rPr>
      </w:pPr>
    </w:p>
    <w:p w14:paraId="0483D841">
      <w:pPr>
        <w:spacing w:line="520" w:lineRule="exact"/>
        <w:rPr>
          <w:rFonts w:ascii="楷体" w:hAnsi="楷体" w:eastAsia="楷体" w:cs="楷体"/>
          <w:b/>
          <w:bCs/>
          <w:sz w:val="32"/>
          <w:szCs w:val="32"/>
        </w:rPr>
      </w:pPr>
    </w:p>
    <w:p w14:paraId="08BE8276">
      <w:pPr>
        <w:spacing w:line="520" w:lineRule="exact"/>
        <w:rPr>
          <w:rFonts w:ascii="楷体" w:hAnsi="楷体" w:eastAsia="楷体" w:cs="楷体"/>
          <w:b/>
          <w:bCs/>
          <w:sz w:val="32"/>
          <w:szCs w:val="32"/>
        </w:rPr>
      </w:pPr>
    </w:p>
    <w:p w14:paraId="451AED19">
      <w:pPr>
        <w:tabs>
          <w:tab w:val="left" w:pos="2235"/>
        </w:tabs>
        <w:spacing w:line="520" w:lineRule="exact"/>
        <w:rPr>
          <w:rFonts w:ascii="楷体" w:hAnsi="楷体" w:eastAsia="楷体" w:cs="楷体"/>
          <w:b/>
          <w:bCs/>
          <w:sz w:val="32"/>
          <w:szCs w:val="32"/>
        </w:rPr>
      </w:pPr>
      <w:r>
        <w:rPr>
          <w:rFonts w:ascii="楷体" w:hAnsi="楷体" w:eastAsia="楷体" w:cs="楷体"/>
          <w:b/>
          <w:bCs/>
          <w:sz w:val="32"/>
          <w:szCs w:val="32"/>
        </w:rPr>
        <w:drawing>
          <wp:anchor distT="0" distB="0" distL="114300" distR="114300" simplePos="0" relativeHeight="251661312" behindDoc="0" locked="0" layoutInCell="1" allowOverlap="1">
            <wp:simplePos x="0" y="0"/>
            <wp:positionH relativeFrom="column">
              <wp:posOffset>313690</wp:posOffset>
            </wp:positionH>
            <wp:positionV relativeFrom="paragraph">
              <wp:posOffset>111125</wp:posOffset>
            </wp:positionV>
            <wp:extent cx="5372100" cy="7705725"/>
            <wp:effectExtent l="19050" t="0" r="0" b="0"/>
            <wp:wrapNone/>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noChangeArrowheads="1"/>
                    </pic:cNvPicPr>
                  </pic:nvPicPr>
                  <pic:blipFill>
                    <a:blip r:embed="rId7"/>
                    <a:srcRect/>
                    <a:stretch>
                      <a:fillRect/>
                    </a:stretch>
                  </pic:blipFill>
                  <pic:spPr>
                    <a:xfrm>
                      <a:off x="0" y="0"/>
                      <a:ext cx="5372100" cy="7705725"/>
                    </a:xfrm>
                    <a:prstGeom prst="rect">
                      <a:avLst/>
                    </a:prstGeom>
                    <a:noFill/>
                    <a:ln w="9525">
                      <a:noFill/>
                      <a:miter lim="800000"/>
                      <a:headEnd/>
                      <a:tailEnd/>
                    </a:ln>
                  </pic:spPr>
                </pic:pic>
              </a:graphicData>
            </a:graphic>
          </wp:anchor>
        </w:drawing>
      </w:r>
      <w:r>
        <w:rPr>
          <w:rFonts w:ascii="楷体" w:hAnsi="楷体" w:eastAsia="楷体" w:cs="楷体"/>
          <w:b/>
          <w:bCs/>
          <w:sz w:val="32"/>
          <w:szCs w:val="32"/>
        </w:rPr>
        <w:tab/>
      </w:r>
    </w:p>
    <w:p w14:paraId="1A552C83">
      <w:pPr>
        <w:spacing w:line="520" w:lineRule="exact"/>
        <w:rPr>
          <w:rFonts w:ascii="楷体" w:hAnsi="楷体" w:eastAsia="楷体" w:cs="楷体"/>
          <w:b/>
          <w:bCs/>
          <w:sz w:val="32"/>
          <w:szCs w:val="32"/>
        </w:rPr>
      </w:pPr>
    </w:p>
    <w:p w14:paraId="092554BF">
      <w:pPr>
        <w:spacing w:line="520" w:lineRule="exact"/>
        <w:rPr>
          <w:rFonts w:ascii="楷体" w:hAnsi="楷体" w:eastAsia="楷体" w:cs="楷体"/>
          <w:b/>
          <w:bCs/>
          <w:sz w:val="32"/>
          <w:szCs w:val="32"/>
        </w:rPr>
      </w:pPr>
    </w:p>
    <w:p w14:paraId="3CC396B6">
      <w:pPr>
        <w:spacing w:line="520" w:lineRule="exact"/>
        <w:rPr>
          <w:rFonts w:ascii="楷体" w:hAnsi="楷体" w:eastAsia="楷体" w:cs="楷体"/>
          <w:b/>
          <w:bCs/>
          <w:sz w:val="32"/>
          <w:szCs w:val="32"/>
        </w:rPr>
      </w:pPr>
    </w:p>
    <w:p w14:paraId="2FDA5751">
      <w:pPr>
        <w:spacing w:line="520" w:lineRule="exact"/>
        <w:rPr>
          <w:rFonts w:ascii="楷体" w:hAnsi="楷体" w:eastAsia="楷体" w:cs="楷体"/>
          <w:b/>
          <w:bCs/>
          <w:sz w:val="32"/>
          <w:szCs w:val="32"/>
        </w:rPr>
      </w:pPr>
    </w:p>
    <w:p w14:paraId="7A1F17DF">
      <w:pPr>
        <w:spacing w:line="520" w:lineRule="exact"/>
        <w:rPr>
          <w:rFonts w:ascii="楷体" w:hAnsi="楷体" w:eastAsia="楷体" w:cs="楷体"/>
          <w:b/>
          <w:bCs/>
          <w:sz w:val="32"/>
          <w:szCs w:val="32"/>
        </w:rPr>
      </w:pPr>
    </w:p>
    <w:p w14:paraId="2ABEFE10">
      <w:pPr>
        <w:spacing w:line="520" w:lineRule="exact"/>
        <w:rPr>
          <w:rFonts w:ascii="楷体" w:hAnsi="楷体" w:eastAsia="楷体" w:cs="楷体"/>
          <w:b/>
          <w:bCs/>
          <w:sz w:val="32"/>
          <w:szCs w:val="32"/>
        </w:rPr>
      </w:pPr>
    </w:p>
    <w:p w14:paraId="066AEA3A">
      <w:pPr>
        <w:spacing w:line="520" w:lineRule="exact"/>
        <w:rPr>
          <w:rFonts w:ascii="楷体" w:hAnsi="楷体" w:eastAsia="楷体" w:cs="楷体"/>
          <w:b/>
          <w:bCs/>
          <w:sz w:val="32"/>
          <w:szCs w:val="32"/>
        </w:rPr>
      </w:pPr>
    </w:p>
    <w:p w14:paraId="47A6F570">
      <w:pPr>
        <w:spacing w:line="520" w:lineRule="exact"/>
        <w:rPr>
          <w:rFonts w:ascii="楷体" w:hAnsi="楷体" w:eastAsia="楷体" w:cs="楷体"/>
          <w:b/>
          <w:bCs/>
          <w:sz w:val="32"/>
          <w:szCs w:val="32"/>
        </w:rPr>
      </w:pPr>
    </w:p>
    <w:p w14:paraId="20A00289">
      <w:pPr>
        <w:spacing w:line="520" w:lineRule="exact"/>
        <w:rPr>
          <w:rFonts w:ascii="楷体" w:hAnsi="楷体" w:eastAsia="楷体" w:cs="楷体"/>
          <w:b/>
          <w:bCs/>
          <w:sz w:val="32"/>
          <w:szCs w:val="32"/>
        </w:rPr>
      </w:pPr>
    </w:p>
    <w:p w14:paraId="4D05036F">
      <w:pPr>
        <w:spacing w:line="520" w:lineRule="exact"/>
        <w:rPr>
          <w:rFonts w:ascii="楷体" w:hAnsi="楷体" w:eastAsia="楷体" w:cs="楷体"/>
          <w:b/>
          <w:bCs/>
          <w:sz w:val="32"/>
          <w:szCs w:val="32"/>
        </w:rPr>
      </w:pPr>
    </w:p>
    <w:p w14:paraId="28A3D2D2">
      <w:pPr>
        <w:spacing w:line="520" w:lineRule="exact"/>
        <w:rPr>
          <w:rFonts w:ascii="楷体" w:hAnsi="楷体" w:eastAsia="楷体" w:cs="楷体"/>
          <w:b/>
          <w:bCs/>
          <w:sz w:val="32"/>
          <w:szCs w:val="32"/>
        </w:rPr>
      </w:pPr>
    </w:p>
    <w:p w14:paraId="1DBF5F78">
      <w:pPr>
        <w:spacing w:line="520" w:lineRule="exact"/>
        <w:rPr>
          <w:rFonts w:ascii="楷体" w:hAnsi="楷体" w:eastAsia="楷体" w:cs="楷体"/>
          <w:b/>
          <w:bCs/>
          <w:sz w:val="32"/>
          <w:szCs w:val="32"/>
        </w:rPr>
      </w:pPr>
    </w:p>
    <w:p w14:paraId="1B0C37E9">
      <w:pPr>
        <w:spacing w:line="520" w:lineRule="exact"/>
        <w:rPr>
          <w:rFonts w:ascii="楷体" w:hAnsi="楷体" w:eastAsia="楷体" w:cs="楷体"/>
          <w:b/>
          <w:bCs/>
          <w:sz w:val="32"/>
          <w:szCs w:val="32"/>
        </w:rPr>
      </w:pPr>
    </w:p>
    <w:p w14:paraId="0120895B">
      <w:pPr>
        <w:spacing w:line="520" w:lineRule="exact"/>
        <w:rPr>
          <w:rFonts w:ascii="楷体" w:hAnsi="楷体" w:eastAsia="楷体" w:cs="楷体"/>
          <w:b/>
          <w:bCs/>
          <w:sz w:val="32"/>
          <w:szCs w:val="32"/>
        </w:rPr>
      </w:pPr>
    </w:p>
    <w:p w14:paraId="27DA2AAB">
      <w:pPr>
        <w:spacing w:line="520" w:lineRule="exact"/>
        <w:rPr>
          <w:rFonts w:ascii="楷体" w:hAnsi="楷体" w:eastAsia="楷体" w:cs="楷体"/>
          <w:b/>
          <w:bCs/>
          <w:sz w:val="32"/>
          <w:szCs w:val="32"/>
        </w:rPr>
      </w:pPr>
    </w:p>
    <w:p w14:paraId="308EC5E6">
      <w:pPr>
        <w:spacing w:line="520" w:lineRule="exact"/>
        <w:rPr>
          <w:rFonts w:ascii="楷体" w:hAnsi="楷体" w:eastAsia="楷体" w:cs="楷体"/>
          <w:b/>
          <w:bCs/>
          <w:sz w:val="32"/>
          <w:szCs w:val="32"/>
        </w:rPr>
      </w:pPr>
    </w:p>
    <w:p w14:paraId="7A488BA4">
      <w:pPr>
        <w:spacing w:line="520" w:lineRule="exact"/>
        <w:rPr>
          <w:rFonts w:ascii="楷体" w:hAnsi="楷体" w:eastAsia="楷体" w:cs="楷体"/>
          <w:b/>
          <w:bCs/>
          <w:sz w:val="32"/>
          <w:szCs w:val="32"/>
        </w:rPr>
      </w:pPr>
    </w:p>
    <w:p w14:paraId="767440A6">
      <w:pPr>
        <w:spacing w:line="520" w:lineRule="exact"/>
        <w:rPr>
          <w:rFonts w:ascii="楷体" w:hAnsi="楷体" w:eastAsia="楷体" w:cs="楷体"/>
          <w:b/>
          <w:bCs/>
          <w:sz w:val="32"/>
          <w:szCs w:val="32"/>
        </w:rPr>
      </w:pPr>
    </w:p>
    <w:p w14:paraId="1F004F77">
      <w:pPr>
        <w:spacing w:line="520" w:lineRule="exact"/>
        <w:rPr>
          <w:rFonts w:ascii="楷体" w:hAnsi="楷体" w:eastAsia="楷体" w:cs="楷体"/>
          <w:b/>
          <w:bCs/>
          <w:sz w:val="32"/>
          <w:szCs w:val="32"/>
        </w:rPr>
      </w:pPr>
    </w:p>
    <w:p w14:paraId="6AF8E835">
      <w:pPr>
        <w:spacing w:line="520" w:lineRule="exact"/>
        <w:rPr>
          <w:rFonts w:ascii="楷体" w:hAnsi="楷体" w:eastAsia="楷体" w:cs="楷体"/>
          <w:b/>
          <w:bCs/>
          <w:sz w:val="32"/>
          <w:szCs w:val="32"/>
        </w:rPr>
      </w:pPr>
    </w:p>
    <w:p w14:paraId="7D0B2E45">
      <w:pPr>
        <w:spacing w:line="520" w:lineRule="exact"/>
        <w:rPr>
          <w:rFonts w:ascii="楷体" w:hAnsi="楷体" w:eastAsia="楷体" w:cs="楷体"/>
          <w:b/>
          <w:bCs/>
          <w:sz w:val="32"/>
          <w:szCs w:val="32"/>
        </w:rPr>
      </w:pPr>
    </w:p>
    <w:p w14:paraId="1F20A96B">
      <w:pPr>
        <w:spacing w:line="520" w:lineRule="exact"/>
        <w:rPr>
          <w:rFonts w:ascii="楷体" w:hAnsi="楷体" w:eastAsia="楷体" w:cs="楷体"/>
          <w:b/>
          <w:bCs/>
          <w:sz w:val="32"/>
          <w:szCs w:val="32"/>
        </w:rPr>
      </w:pPr>
    </w:p>
    <w:p w14:paraId="787826B2">
      <w:pPr>
        <w:spacing w:line="520" w:lineRule="exact"/>
        <w:rPr>
          <w:rFonts w:ascii="楷体" w:hAnsi="楷体" w:eastAsia="楷体" w:cs="楷体"/>
          <w:b/>
          <w:bCs/>
          <w:sz w:val="32"/>
          <w:szCs w:val="32"/>
        </w:rPr>
      </w:pPr>
    </w:p>
    <w:p w14:paraId="1871469D">
      <w:pPr>
        <w:spacing w:line="520" w:lineRule="exact"/>
        <w:rPr>
          <w:rFonts w:ascii="楷体" w:hAnsi="楷体" w:eastAsia="楷体" w:cs="楷体"/>
          <w:b/>
          <w:bCs/>
          <w:sz w:val="32"/>
          <w:szCs w:val="32"/>
        </w:rPr>
      </w:pPr>
      <w:r>
        <w:rPr>
          <w:rFonts w:ascii="楷体" w:hAnsi="楷体" w:eastAsia="楷体" w:cs="楷体"/>
          <w:b/>
          <w:bCs/>
          <w:sz w:val="32"/>
          <w:szCs w:val="32"/>
        </w:rPr>
        <w:drawing>
          <wp:anchor distT="0" distB="0" distL="114300" distR="114300" simplePos="0" relativeHeight="251662336" behindDoc="0" locked="0" layoutInCell="1" allowOverlap="1">
            <wp:simplePos x="0" y="0"/>
            <wp:positionH relativeFrom="column">
              <wp:posOffset>161290</wp:posOffset>
            </wp:positionH>
            <wp:positionV relativeFrom="paragraph">
              <wp:posOffset>-107950</wp:posOffset>
            </wp:positionV>
            <wp:extent cx="5524500" cy="7800975"/>
            <wp:effectExtent l="19050" t="0" r="0" b="0"/>
            <wp:wrapNone/>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pic:cNvPicPr>
                      <a:picLocks noChangeAspect="1" noChangeArrowheads="1"/>
                    </pic:cNvPicPr>
                  </pic:nvPicPr>
                  <pic:blipFill>
                    <a:blip r:embed="rId8"/>
                    <a:srcRect/>
                    <a:stretch>
                      <a:fillRect/>
                    </a:stretch>
                  </pic:blipFill>
                  <pic:spPr>
                    <a:xfrm>
                      <a:off x="0" y="0"/>
                      <a:ext cx="5524500" cy="7800975"/>
                    </a:xfrm>
                    <a:prstGeom prst="rect">
                      <a:avLst/>
                    </a:prstGeom>
                    <a:noFill/>
                    <a:ln w="9525">
                      <a:noFill/>
                      <a:miter lim="800000"/>
                      <a:headEnd/>
                      <a:tailEnd/>
                    </a:ln>
                  </pic:spPr>
                </pic:pic>
              </a:graphicData>
            </a:graphic>
          </wp:anchor>
        </w:drawing>
      </w:r>
    </w:p>
    <w:p w14:paraId="6C2A3EFE">
      <w:pPr>
        <w:spacing w:line="520" w:lineRule="exact"/>
        <w:rPr>
          <w:rFonts w:ascii="楷体" w:hAnsi="楷体" w:eastAsia="楷体" w:cs="楷体"/>
          <w:b/>
          <w:bCs/>
          <w:sz w:val="32"/>
          <w:szCs w:val="32"/>
        </w:rPr>
      </w:pPr>
    </w:p>
    <w:p w14:paraId="52DB562F">
      <w:pPr>
        <w:spacing w:line="520" w:lineRule="exact"/>
        <w:rPr>
          <w:rFonts w:ascii="楷体" w:hAnsi="楷体" w:eastAsia="楷体" w:cs="楷体"/>
          <w:b/>
          <w:bCs/>
          <w:sz w:val="32"/>
          <w:szCs w:val="32"/>
        </w:rPr>
      </w:pPr>
    </w:p>
    <w:p w14:paraId="6A4B2891">
      <w:pPr>
        <w:spacing w:line="520" w:lineRule="exact"/>
        <w:rPr>
          <w:rFonts w:ascii="楷体" w:hAnsi="楷体" w:eastAsia="楷体" w:cs="楷体"/>
          <w:b/>
          <w:bCs/>
          <w:sz w:val="32"/>
          <w:szCs w:val="32"/>
        </w:rPr>
      </w:pPr>
    </w:p>
    <w:p w14:paraId="3C80EC86">
      <w:pPr>
        <w:spacing w:line="520" w:lineRule="exact"/>
        <w:rPr>
          <w:rFonts w:ascii="楷体" w:hAnsi="楷体" w:eastAsia="楷体" w:cs="楷体"/>
          <w:b/>
          <w:bCs/>
          <w:sz w:val="32"/>
          <w:szCs w:val="32"/>
        </w:rPr>
      </w:pPr>
    </w:p>
    <w:p w14:paraId="28489E44">
      <w:pPr>
        <w:spacing w:line="520" w:lineRule="exact"/>
        <w:rPr>
          <w:rFonts w:ascii="楷体" w:hAnsi="楷体" w:eastAsia="楷体" w:cs="楷体"/>
          <w:b/>
          <w:bCs/>
          <w:sz w:val="32"/>
          <w:szCs w:val="32"/>
        </w:rPr>
      </w:pPr>
    </w:p>
    <w:p w14:paraId="0DBF1A09">
      <w:pPr>
        <w:spacing w:line="520" w:lineRule="exact"/>
        <w:rPr>
          <w:rFonts w:ascii="楷体" w:hAnsi="楷体" w:eastAsia="楷体" w:cs="楷体"/>
          <w:b/>
          <w:bCs/>
          <w:sz w:val="32"/>
          <w:szCs w:val="32"/>
        </w:rPr>
      </w:pPr>
    </w:p>
    <w:p w14:paraId="39CA1EEC">
      <w:pPr>
        <w:spacing w:line="520" w:lineRule="exact"/>
        <w:rPr>
          <w:rFonts w:ascii="楷体" w:hAnsi="楷体" w:eastAsia="楷体" w:cs="楷体"/>
          <w:b/>
          <w:bCs/>
          <w:sz w:val="32"/>
          <w:szCs w:val="32"/>
        </w:rPr>
      </w:pPr>
    </w:p>
    <w:p w14:paraId="2C7C3ED8">
      <w:pPr>
        <w:spacing w:line="520" w:lineRule="exact"/>
        <w:rPr>
          <w:rFonts w:ascii="楷体" w:hAnsi="楷体" w:eastAsia="楷体" w:cs="楷体"/>
          <w:b/>
          <w:bCs/>
          <w:sz w:val="32"/>
          <w:szCs w:val="32"/>
        </w:rPr>
      </w:pPr>
    </w:p>
    <w:p w14:paraId="79517E25">
      <w:pPr>
        <w:spacing w:line="520" w:lineRule="exact"/>
        <w:rPr>
          <w:rFonts w:ascii="楷体" w:hAnsi="楷体" w:eastAsia="楷体" w:cs="楷体"/>
          <w:b/>
          <w:bCs/>
          <w:sz w:val="32"/>
          <w:szCs w:val="32"/>
        </w:rPr>
      </w:pPr>
    </w:p>
    <w:p w14:paraId="68C64A2D">
      <w:pPr>
        <w:spacing w:line="520" w:lineRule="exact"/>
        <w:rPr>
          <w:rFonts w:ascii="楷体" w:hAnsi="楷体" w:eastAsia="楷体" w:cs="楷体"/>
          <w:b/>
          <w:bCs/>
          <w:sz w:val="32"/>
          <w:szCs w:val="32"/>
        </w:rPr>
      </w:pPr>
    </w:p>
    <w:p w14:paraId="732992B4">
      <w:pPr>
        <w:spacing w:line="520" w:lineRule="exact"/>
        <w:rPr>
          <w:rFonts w:ascii="楷体" w:hAnsi="楷体" w:eastAsia="楷体" w:cs="楷体"/>
          <w:b/>
          <w:bCs/>
          <w:sz w:val="32"/>
          <w:szCs w:val="32"/>
        </w:rPr>
      </w:pPr>
    </w:p>
    <w:p w14:paraId="6EA484B6">
      <w:pPr>
        <w:spacing w:line="520" w:lineRule="exact"/>
        <w:rPr>
          <w:rFonts w:ascii="楷体" w:hAnsi="楷体" w:eastAsia="楷体" w:cs="楷体"/>
          <w:b/>
          <w:bCs/>
          <w:sz w:val="32"/>
          <w:szCs w:val="32"/>
        </w:rPr>
      </w:pPr>
    </w:p>
    <w:p w14:paraId="6FDD4307">
      <w:pPr>
        <w:spacing w:line="520" w:lineRule="exact"/>
        <w:rPr>
          <w:rFonts w:ascii="楷体" w:hAnsi="楷体" w:eastAsia="楷体" w:cs="楷体"/>
          <w:b/>
          <w:bCs/>
          <w:sz w:val="32"/>
          <w:szCs w:val="32"/>
        </w:rPr>
      </w:pPr>
    </w:p>
    <w:p w14:paraId="0074CC5C">
      <w:pPr>
        <w:spacing w:line="520" w:lineRule="exact"/>
        <w:rPr>
          <w:rFonts w:ascii="楷体" w:hAnsi="楷体" w:eastAsia="楷体" w:cs="楷体"/>
          <w:b/>
          <w:bCs/>
          <w:sz w:val="32"/>
          <w:szCs w:val="32"/>
        </w:rPr>
      </w:pPr>
    </w:p>
    <w:p w14:paraId="7F78B6ED">
      <w:pPr>
        <w:spacing w:line="520" w:lineRule="exact"/>
        <w:rPr>
          <w:rFonts w:ascii="楷体" w:hAnsi="楷体" w:eastAsia="楷体" w:cs="楷体"/>
          <w:b/>
          <w:bCs/>
          <w:sz w:val="32"/>
          <w:szCs w:val="32"/>
        </w:rPr>
      </w:pPr>
    </w:p>
    <w:p w14:paraId="5097AD75">
      <w:pPr>
        <w:spacing w:line="520" w:lineRule="exact"/>
        <w:rPr>
          <w:rFonts w:ascii="楷体" w:hAnsi="楷体" w:eastAsia="楷体" w:cs="楷体"/>
          <w:b/>
          <w:bCs/>
          <w:sz w:val="32"/>
          <w:szCs w:val="32"/>
        </w:rPr>
      </w:pPr>
    </w:p>
    <w:p w14:paraId="1CD2E88E">
      <w:pPr>
        <w:spacing w:line="520" w:lineRule="exact"/>
        <w:rPr>
          <w:rFonts w:ascii="楷体" w:hAnsi="楷体" w:eastAsia="楷体" w:cs="楷体"/>
          <w:b/>
          <w:bCs/>
          <w:sz w:val="32"/>
          <w:szCs w:val="32"/>
        </w:rPr>
      </w:pPr>
    </w:p>
    <w:p w14:paraId="19090F62">
      <w:pPr>
        <w:spacing w:line="520" w:lineRule="exact"/>
        <w:rPr>
          <w:rFonts w:ascii="楷体" w:hAnsi="楷体" w:eastAsia="楷体" w:cs="楷体"/>
          <w:b/>
          <w:bCs/>
          <w:sz w:val="32"/>
          <w:szCs w:val="32"/>
        </w:rPr>
      </w:pPr>
    </w:p>
    <w:p w14:paraId="7D98DA81">
      <w:pPr>
        <w:spacing w:line="520" w:lineRule="exact"/>
        <w:rPr>
          <w:rFonts w:ascii="楷体" w:hAnsi="楷体" w:eastAsia="楷体" w:cs="楷体"/>
          <w:b/>
          <w:bCs/>
          <w:sz w:val="32"/>
          <w:szCs w:val="32"/>
        </w:rPr>
      </w:pPr>
    </w:p>
    <w:p w14:paraId="34F209A9">
      <w:pPr>
        <w:spacing w:line="520" w:lineRule="exact"/>
        <w:rPr>
          <w:rFonts w:ascii="楷体" w:hAnsi="楷体" w:eastAsia="楷体" w:cs="楷体"/>
          <w:b/>
          <w:bCs/>
          <w:sz w:val="32"/>
          <w:szCs w:val="32"/>
        </w:rPr>
      </w:pPr>
    </w:p>
    <w:p w14:paraId="2E0209EC">
      <w:pPr>
        <w:spacing w:line="520" w:lineRule="exact"/>
        <w:rPr>
          <w:rFonts w:ascii="楷体" w:hAnsi="楷体" w:eastAsia="楷体" w:cs="楷体"/>
          <w:b/>
          <w:bCs/>
          <w:sz w:val="32"/>
          <w:szCs w:val="32"/>
        </w:rPr>
      </w:pPr>
    </w:p>
    <w:p w14:paraId="3A2C95D6">
      <w:pPr>
        <w:spacing w:line="520" w:lineRule="exact"/>
        <w:rPr>
          <w:rFonts w:ascii="楷体" w:hAnsi="楷体" w:eastAsia="楷体" w:cs="楷体"/>
          <w:b/>
          <w:bCs/>
          <w:sz w:val="32"/>
          <w:szCs w:val="32"/>
        </w:rPr>
      </w:pPr>
    </w:p>
    <w:p w14:paraId="622A09BA">
      <w:pPr>
        <w:spacing w:line="520" w:lineRule="exact"/>
        <w:rPr>
          <w:rFonts w:ascii="楷体" w:hAnsi="楷体" w:eastAsia="楷体" w:cs="楷体"/>
          <w:b/>
          <w:bCs/>
          <w:sz w:val="32"/>
          <w:szCs w:val="32"/>
        </w:rPr>
      </w:pPr>
    </w:p>
    <w:p w14:paraId="7D5B368A">
      <w:pPr>
        <w:spacing w:line="520" w:lineRule="exact"/>
        <w:rPr>
          <w:rFonts w:ascii="楷体" w:hAnsi="楷体" w:eastAsia="楷体" w:cs="楷体"/>
          <w:b/>
          <w:bCs/>
          <w:sz w:val="32"/>
          <w:szCs w:val="32"/>
        </w:rPr>
      </w:pPr>
      <w:r>
        <w:rPr>
          <w:rFonts w:ascii="楷体" w:hAnsi="楷体" w:eastAsia="楷体" w:cs="楷体"/>
          <w:b/>
          <w:bCs/>
          <w:sz w:val="32"/>
          <w:szCs w:val="32"/>
        </w:rPr>
        <w:drawing>
          <wp:anchor distT="0" distB="0" distL="114300" distR="114300" simplePos="0" relativeHeight="251663360" behindDoc="0" locked="0" layoutInCell="1" allowOverlap="1">
            <wp:simplePos x="0" y="0"/>
            <wp:positionH relativeFrom="column">
              <wp:posOffset>94615</wp:posOffset>
            </wp:positionH>
            <wp:positionV relativeFrom="paragraph">
              <wp:posOffset>111125</wp:posOffset>
            </wp:positionV>
            <wp:extent cx="5615940" cy="7477125"/>
            <wp:effectExtent l="19050" t="0" r="3810" b="0"/>
            <wp:wrapNone/>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pic:cNvPicPr>
                      <a:picLocks noChangeAspect="1" noChangeArrowheads="1"/>
                    </pic:cNvPicPr>
                  </pic:nvPicPr>
                  <pic:blipFill>
                    <a:blip r:embed="rId9"/>
                    <a:srcRect/>
                    <a:stretch>
                      <a:fillRect/>
                    </a:stretch>
                  </pic:blipFill>
                  <pic:spPr>
                    <a:xfrm>
                      <a:off x="0" y="0"/>
                      <a:ext cx="5615940" cy="7477125"/>
                    </a:xfrm>
                    <a:prstGeom prst="rect">
                      <a:avLst/>
                    </a:prstGeom>
                    <a:noFill/>
                    <a:ln w="9525">
                      <a:noFill/>
                      <a:miter lim="800000"/>
                      <a:headEnd/>
                      <a:tailEnd/>
                    </a:ln>
                  </pic:spPr>
                </pic:pic>
              </a:graphicData>
            </a:graphic>
          </wp:anchor>
        </w:drawing>
      </w:r>
    </w:p>
    <w:p w14:paraId="5D85210B">
      <w:pPr>
        <w:spacing w:line="520" w:lineRule="exact"/>
        <w:rPr>
          <w:rFonts w:ascii="楷体" w:hAnsi="楷体" w:eastAsia="楷体" w:cs="楷体"/>
          <w:b/>
          <w:bCs/>
          <w:sz w:val="32"/>
          <w:szCs w:val="32"/>
        </w:rPr>
      </w:pPr>
    </w:p>
    <w:p w14:paraId="5EC35216">
      <w:pPr>
        <w:spacing w:line="520" w:lineRule="exact"/>
        <w:rPr>
          <w:rFonts w:ascii="楷体" w:hAnsi="楷体" w:eastAsia="楷体" w:cs="楷体"/>
          <w:b/>
          <w:bCs/>
          <w:sz w:val="32"/>
          <w:szCs w:val="32"/>
        </w:rPr>
      </w:pPr>
    </w:p>
    <w:p w14:paraId="2D743B0D">
      <w:pPr>
        <w:spacing w:line="520" w:lineRule="exact"/>
        <w:rPr>
          <w:rFonts w:ascii="楷体" w:hAnsi="楷体" w:eastAsia="楷体" w:cs="楷体"/>
          <w:b/>
          <w:bCs/>
          <w:sz w:val="32"/>
          <w:szCs w:val="32"/>
        </w:rPr>
      </w:pPr>
    </w:p>
    <w:p w14:paraId="255A9162">
      <w:pPr>
        <w:spacing w:line="520" w:lineRule="exact"/>
        <w:rPr>
          <w:rFonts w:ascii="楷体" w:hAnsi="楷体" w:eastAsia="楷体" w:cs="楷体"/>
          <w:b/>
          <w:bCs/>
          <w:sz w:val="32"/>
          <w:szCs w:val="32"/>
        </w:rPr>
      </w:pPr>
    </w:p>
    <w:p w14:paraId="3F3BB8E0">
      <w:pPr>
        <w:spacing w:line="520" w:lineRule="exact"/>
        <w:rPr>
          <w:rFonts w:ascii="楷体" w:hAnsi="楷体" w:eastAsia="楷体" w:cs="楷体"/>
          <w:b/>
          <w:bCs/>
          <w:sz w:val="32"/>
          <w:szCs w:val="32"/>
        </w:rPr>
      </w:pPr>
    </w:p>
    <w:p w14:paraId="2401116A">
      <w:pPr>
        <w:spacing w:line="520" w:lineRule="exact"/>
        <w:rPr>
          <w:rFonts w:ascii="楷体" w:hAnsi="楷体" w:eastAsia="楷体" w:cs="楷体"/>
          <w:b/>
          <w:bCs/>
          <w:sz w:val="32"/>
          <w:szCs w:val="32"/>
        </w:rPr>
      </w:pPr>
    </w:p>
    <w:p w14:paraId="21579484">
      <w:pPr>
        <w:spacing w:line="520" w:lineRule="exact"/>
        <w:rPr>
          <w:rFonts w:ascii="楷体" w:hAnsi="楷体" w:eastAsia="楷体" w:cs="楷体"/>
          <w:b/>
          <w:bCs/>
          <w:sz w:val="32"/>
          <w:szCs w:val="32"/>
        </w:rPr>
      </w:pPr>
    </w:p>
    <w:p w14:paraId="14982DA5">
      <w:pPr>
        <w:spacing w:line="520" w:lineRule="exact"/>
        <w:rPr>
          <w:rFonts w:ascii="楷体" w:hAnsi="楷体" w:eastAsia="楷体" w:cs="楷体"/>
          <w:b/>
          <w:bCs/>
          <w:sz w:val="32"/>
          <w:szCs w:val="32"/>
        </w:rPr>
      </w:pPr>
    </w:p>
    <w:p w14:paraId="4E39ED64">
      <w:pPr>
        <w:spacing w:line="520" w:lineRule="exact"/>
        <w:rPr>
          <w:rFonts w:ascii="楷体" w:hAnsi="楷体" w:eastAsia="楷体" w:cs="楷体"/>
          <w:b/>
          <w:bCs/>
          <w:sz w:val="32"/>
          <w:szCs w:val="32"/>
        </w:rPr>
      </w:pPr>
    </w:p>
    <w:p w14:paraId="3F0AEDA4">
      <w:pPr>
        <w:spacing w:line="520" w:lineRule="exact"/>
        <w:rPr>
          <w:rFonts w:ascii="楷体" w:hAnsi="楷体" w:eastAsia="楷体" w:cs="楷体"/>
          <w:b/>
          <w:bCs/>
          <w:sz w:val="32"/>
          <w:szCs w:val="32"/>
        </w:rPr>
      </w:pPr>
    </w:p>
    <w:p w14:paraId="323C9399">
      <w:pPr>
        <w:spacing w:line="520" w:lineRule="exact"/>
        <w:rPr>
          <w:rFonts w:ascii="楷体" w:hAnsi="楷体" w:eastAsia="楷体" w:cs="楷体"/>
          <w:b/>
          <w:bCs/>
          <w:sz w:val="32"/>
          <w:szCs w:val="32"/>
        </w:rPr>
      </w:pPr>
    </w:p>
    <w:p w14:paraId="799AAA01">
      <w:pPr>
        <w:spacing w:line="520" w:lineRule="exact"/>
        <w:rPr>
          <w:rFonts w:ascii="楷体" w:hAnsi="楷体" w:eastAsia="楷体" w:cs="楷体"/>
          <w:b/>
          <w:bCs/>
          <w:sz w:val="32"/>
          <w:szCs w:val="32"/>
        </w:rPr>
      </w:pPr>
    </w:p>
    <w:p w14:paraId="1B1DF6EC">
      <w:pPr>
        <w:spacing w:line="520" w:lineRule="exact"/>
        <w:rPr>
          <w:rFonts w:ascii="楷体" w:hAnsi="楷体" w:eastAsia="楷体" w:cs="楷体"/>
          <w:b/>
          <w:bCs/>
          <w:sz w:val="32"/>
          <w:szCs w:val="32"/>
        </w:rPr>
      </w:pPr>
    </w:p>
    <w:p w14:paraId="6F936173">
      <w:pPr>
        <w:spacing w:line="520" w:lineRule="exact"/>
        <w:rPr>
          <w:rFonts w:ascii="楷体" w:hAnsi="楷体" w:eastAsia="楷体" w:cs="楷体"/>
          <w:b/>
          <w:bCs/>
          <w:sz w:val="32"/>
          <w:szCs w:val="32"/>
        </w:rPr>
      </w:pPr>
    </w:p>
    <w:p w14:paraId="75BA8CA2">
      <w:pPr>
        <w:spacing w:line="520" w:lineRule="exact"/>
        <w:rPr>
          <w:rFonts w:ascii="楷体" w:hAnsi="楷体" w:eastAsia="楷体" w:cs="楷体"/>
          <w:b/>
          <w:bCs/>
          <w:sz w:val="32"/>
          <w:szCs w:val="32"/>
        </w:rPr>
      </w:pPr>
    </w:p>
    <w:p w14:paraId="77A67511">
      <w:pPr>
        <w:spacing w:line="520" w:lineRule="exact"/>
        <w:rPr>
          <w:rFonts w:ascii="楷体" w:hAnsi="楷体" w:eastAsia="楷体" w:cs="楷体"/>
          <w:b/>
          <w:bCs/>
          <w:sz w:val="32"/>
          <w:szCs w:val="32"/>
        </w:rPr>
      </w:pPr>
    </w:p>
    <w:p w14:paraId="7A013ED2">
      <w:pPr>
        <w:spacing w:line="520" w:lineRule="exact"/>
        <w:rPr>
          <w:rFonts w:ascii="楷体" w:hAnsi="楷体" w:eastAsia="楷体" w:cs="楷体"/>
          <w:b/>
          <w:bCs/>
          <w:sz w:val="32"/>
          <w:szCs w:val="32"/>
        </w:rPr>
      </w:pPr>
    </w:p>
    <w:p w14:paraId="7DAE6215">
      <w:pPr>
        <w:spacing w:line="520" w:lineRule="exact"/>
        <w:rPr>
          <w:rFonts w:ascii="楷体" w:hAnsi="楷体" w:eastAsia="楷体" w:cs="楷体"/>
          <w:b/>
          <w:bCs/>
          <w:sz w:val="32"/>
          <w:szCs w:val="32"/>
        </w:rPr>
      </w:pPr>
    </w:p>
    <w:p w14:paraId="13C61906">
      <w:pPr>
        <w:spacing w:line="520" w:lineRule="exact"/>
        <w:rPr>
          <w:rFonts w:ascii="楷体" w:hAnsi="楷体" w:eastAsia="楷体" w:cs="楷体"/>
          <w:b/>
          <w:bCs/>
          <w:sz w:val="32"/>
          <w:szCs w:val="32"/>
        </w:rPr>
      </w:pPr>
    </w:p>
    <w:p w14:paraId="0AAF3960">
      <w:pPr>
        <w:spacing w:line="520" w:lineRule="exact"/>
        <w:rPr>
          <w:rFonts w:ascii="楷体" w:hAnsi="楷体" w:eastAsia="楷体" w:cs="楷体"/>
          <w:b/>
          <w:bCs/>
          <w:sz w:val="32"/>
          <w:szCs w:val="32"/>
        </w:rPr>
      </w:pPr>
    </w:p>
    <w:sectPr>
      <w:pgSz w:w="11906" w:h="16838"/>
      <w:pgMar w:top="1985" w:right="1531" w:bottom="1871" w:left="1531" w:header="851" w:footer="1191"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altName w:val="Arial Unicode MS"/>
    <w:panose1 w:val="02010609060101010101"/>
    <w:charset w:val="86"/>
    <w:family w:val="modern"/>
    <w:pitch w:val="default"/>
    <w:sig w:usb0="00000000" w:usb1="00000000" w:usb2="00000016" w:usb3="00000000" w:csb0="00040001" w:csb1="00000000"/>
  </w:font>
  <w:font w:name="Cambria">
    <w:panose1 w:val="02040503050406030204"/>
    <w:charset w:val="00"/>
    <w:family w:val="roman"/>
    <w:pitch w:val="default"/>
    <w:sig w:usb0="E00002FF" w:usb1="400004FF" w:usb2="00000000" w:usb3="00000000" w:csb0="2000019F" w:csb1="00000000"/>
  </w:font>
  <w:font w:name="SimHei">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华文仿宋">
    <w:altName w:val="hakuyoxingshu7000"/>
    <w:panose1 w:val="00000000000000000000"/>
    <w:charset w:val="86"/>
    <w:family w:val="auto"/>
    <w:pitch w:val="default"/>
    <w:sig w:usb0="00000000" w:usb1="00000000" w:usb2="00000000" w:usb3="00000000" w:csb0="0004009F" w:csb1="DFD70000"/>
  </w:font>
  <w:font w:name="仿宋_GB2312">
    <w:altName w:val="Arial Unicode MS"/>
    <w:panose1 w:val="02010609030101010101"/>
    <w:charset w:val="86"/>
    <w:family w:val="modern"/>
    <w:pitch w:val="default"/>
    <w:sig w:usb0="00000000" w:usb1="00000000" w:usb2="00000010" w:usb3="00000000" w:csb0="00040000" w:csb1="00000000"/>
  </w:font>
  <w:font w:name="楷体_GB2312">
    <w:altName w:val="Arial Unicode MS"/>
    <w:panose1 w:val="02010609030101010101"/>
    <w:charset w:val="86"/>
    <w:family w:val="modern"/>
    <w:pitch w:val="default"/>
    <w:sig w:usb0="00000000" w:usb1="00000000" w:usb2="00000010" w:usb3="00000000" w:csb0="00040000" w:csb1="00000000"/>
  </w:font>
  <w:font w:name="楷体">
    <w:altName w:val="宋体"/>
    <w:panose1 w:val="02010609060101010101"/>
    <w:charset w:val="86"/>
    <w:family w:val="modern"/>
    <w:pitch w:val="default"/>
    <w:sig w:usb0="00000000" w:usb1="00000000"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hakuyoxingshu7000">
    <w:panose1 w:val="02000600000000000000"/>
    <w:charset w:val="86"/>
    <w:family w:val="auto"/>
    <w:pitch w:val="default"/>
    <w:sig w:usb0="FFFFFFFF" w:usb1="E9FFFFFF" w:usb2="0000003F" w:usb3="00000000" w:csb0="603F00FF" w:csb1="FFFF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D6089">
    <w:pPr>
      <w:framePr w:wrap="around" w:vAnchor="text" w:hAnchor="margin" w:xAlign="outside" w:y="1"/>
      <w:rPr>
        <w:rStyle w:val="58"/>
        <w:rFonts w:ascii="宋体"/>
        <w:sz w:val="28"/>
        <w:szCs w:val="28"/>
      </w:rPr>
    </w:pPr>
    <w:r>
      <w:rPr>
        <w:rStyle w:val="58"/>
        <w:rFonts w:ascii="宋体" w:hAnsi="宋体"/>
        <w:sz w:val="28"/>
        <w:szCs w:val="28"/>
      </w:rPr>
      <w:t xml:space="preserve">- </w:t>
    </w:r>
    <w:r>
      <w:rPr>
        <w:rStyle w:val="58"/>
        <w:rFonts w:ascii="宋体" w:hAnsi="宋体"/>
        <w:sz w:val="28"/>
        <w:szCs w:val="28"/>
      </w:rPr>
      <w:fldChar w:fldCharType="begin"/>
    </w:r>
    <w:r>
      <w:rPr>
        <w:rStyle w:val="58"/>
        <w:rFonts w:ascii="宋体" w:hAnsi="宋体"/>
        <w:sz w:val="28"/>
        <w:szCs w:val="28"/>
      </w:rPr>
      <w:instrText xml:space="preserve">PAGE  </w:instrText>
    </w:r>
    <w:r>
      <w:rPr>
        <w:rStyle w:val="58"/>
        <w:rFonts w:ascii="宋体" w:hAnsi="宋体"/>
        <w:sz w:val="28"/>
        <w:szCs w:val="28"/>
      </w:rPr>
      <w:fldChar w:fldCharType="separate"/>
    </w:r>
    <w:r>
      <w:rPr>
        <w:rStyle w:val="58"/>
        <w:rFonts w:ascii="宋体" w:hAnsi="宋体"/>
        <w:sz w:val="28"/>
        <w:szCs w:val="28"/>
      </w:rPr>
      <w:t>13</w:t>
    </w:r>
    <w:r>
      <w:rPr>
        <w:rStyle w:val="58"/>
        <w:rFonts w:ascii="宋体" w:hAnsi="宋体"/>
        <w:sz w:val="28"/>
        <w:szCs w:val="28"/>
      </w:rPr>
      <w:fldChar w:fldCharType="end"/>
    </w:r>
    <w:r>
      <w:rPr>
        <w:rStyle w:val="58"/>
        <w:rFonts w:ascii="宋体" w:hAnsi="宋体"/>
        <w:sz w:val="28"/>
        <w:szCs w:val="28"/>
      </w:rPr>
      <w:t xml:space="preserve"> -</w:t>
    </w:r>
  </w:p>
  <w:p w14:paraId="2E7DB539">
    <w:pPr>
      <w:ind w:right="360" w:firstLine="360"/>
      <w:jc w:val="center"/>
    </w:pPr>
  </w:p>
  <w:p w14:paraId="3E2BBAB6">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B89B5"/>
    <w:multiLevelType w:val="multilevel"/>
    <w:tmpl w:val="F2DB89B5"/>
    <w:lvl w:ilvl="0" w:tentative="0">
      <w:start w:val="1"/>
      <w:numFmt w:val="decimal"/>
      <w:suff w:val="space"/>
      <w:lvlText w:val="%1."/>
      <w:lvlJc w:val="left"/>
      <w:pPr>
        <w:ind w:left="425" w:hanging="425"/>
      </w:pPr>
      <w:rPr>
        <w:rFonts w:hint="default"/>
      </w:rPr>
    </w:lvl>
    <w:lvl w:ilvl="1" w:tentative="0">
      <w:start w:val="1"/>
      <w:numFmt w:val="decimal"/>
      <w:suff w:val="space"/>
      <w:lvlText w:val="%1.%2."/>
      <w:lvlJc w:val="left"/>
      <w:pPr>
        <w:ind w:left="567" w:hanging="567"/>
      </w:pPr>
      <w:rPr>
        <w:rFonts w:hint="default"/>
      </w:rPr>
    </w:lvl>
    <w:lvl w:ilvl="2" w:tentative="0">
      <w:start w:val="1"/>
      <w:numFmt w:val="decimal"/>
      <w:pStyle w:val="244"/>
      <w:suff w:val="space"/>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forms" w:formatting="1" w:enforcement="0"/>
  <w:defaultTabStop w:val="420"/>
  <w:drawingGridHorizontalSpacing w:val="105"/>
  <w:drawingGridVerticalSpacing w:val="156"/>
  <w:displayHorizont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EF7258"/>
    <w:rsid w:val="00001978"/>
    <w:rsid w:val="00001B81"/>
    <w:rsid w:val="00001F90"/>
    <w:rsid w:val="00006C8B"/>
    <w:rsid w:val="00006CCA"/>
    <w:rsid w:val="00010A7E"/>
    <w:rsid w:val="0001417D"/>
    <w:rsid w:val="000150F4"/>
    <w:rsid w:val="00017633"/>
    <w:rsid w:val="0002035C"/>
    <w:rsid w:val="00021A31"/>
    <w:rsid w:val="0002297E"/>
    <w:rsid w:val="00022FA2"/>
    <w:rsid w:val="000236F9"/>
    <w:rsid w:val="00023F38"/>
    <w:rsid w:val="000248B6"/>
    <w:rsid w:val="00025CCF"/>
    <w:rsid w:val="000261EF"/>
    <w:rsid w:val="000272A2"/>
    <w:rsid w:val="00031257"/>
    <w:rsid w:val="00031C92"/>
    <w:rsid w:val="00031E51"/>
    <w:rsid w:val="00032B06"/>
    <w:rsid w:val="00034846"/>
    <w:rsid w:val="0004210D"/>
    <w:rsid w:val="00043E65"/>
    <w:rsid w:val="00047777"/>
    <w:rsid w:val="00047ED8"/>
    <w:rsid w:val="0005055E"/>
    <w:rsid w:val="00053A0A"/>
    <w:rsid w:val="00054685"/>
    <w:rsid w:val="0005564B"/>
    <w:rsid w:val="00055BDF"/>
    <w:rsid w:val="0006000F"/>
    <w:rsid w:val="000613AD"/>
    <w:rsid w:val="00061AE2"/>
    <w:rsid w:val="00062215"/>
    <w:rsid w:val="00062AF6"/>
    <w:rsid w:val="00062EF9"/>
    <w:rsid w:val="00063781"/>
    <w:rsid w:val="000644F3"/>
    <w:rsid w:val="000654F7"/>
    <w:rsid w:val="00065DCF"/>
    <w:rsid w:val="000668DA"/>
    <w:rsid w:val="00066F3F"/>
    <w:rsid w:val="00070E62"/>
    <w:rsid w:val="00071028"/>
    <w:rsid w:val="000711B7"/>
    <w:rsid w:val="000713EF"/>
    <w:rsid w:val="000729F6"/>
    <w:rsid w:val="00072B98"/>
    <w:rsid w:val="0007561D"/>
    <w:rsid w:val="00080C9B"/>
    <w:rsid w:val="000816B7"/>
    <w:rsid w:val="000828AC"/>
    <w:rsid w:val="000834DB"/>
    <w:rsid w:val="0008407B"/>
    <w:rsid w:val="00085853"/>
    <w:rsid w:val="0008648C"/>
    <w:rsid w:val="00087FFE"/>
    <w:rsid w:val="00090056"/>
    <w:rsid w:val="00092453"/>
    <w:rsid w:val="00092551"/>
    <w:rsid w:val="00093451"/>
    <w:rsid w:val="00093984"/>
    <w:rsid w:val="00093FE0"/>
    <w:rsid w:val="000958DF"/>
    <w:rsid w:val="000979F0"/>
    <w:rsid w:val="000A1259"/>
    <w:rsid w:val="000A184D"/>
    <w:rsid w:val="000A255C"/>
    <w:rsid w:val="000A28CF"/>
    <w:rsid w:val="000A31AC"/>
    <w:rsid w:val="000A3777"/>
    <w:rsid w:val="000A3DA2"/>
    <w:rsid w:val="000A3F4A"/>
    <w:rsid w:val="000A4219"/>
    <w:rsid w:val="000A4FE7"/>
    <w:rsid w:val="000A5D9B"/>
    <w:rsid w:val="000B172B"/>
    <w:rsid w:val="000B4605"/>
    <w:rsid w:val="000B5BA3"/>
    <w:rsid w:val="000B701C"/>
    <w:rsid w:val="000C090E"/>
    <w:rsid w:val="000C1390"/>
    <w:rsid w:val="000C2259"/>
    <w:rsid w:val="000C2449"/>
    <w:rsid w:val="000C57FD"/>
    <w:rsid w:val="000C732C"/>
    <w:rsid w:val="000C7BBB"/>
    <w:rsid w:val="000D03F6"/>
    <w:rsid w:val="000D29DB"/>
    <w:rsid w:val="000D353F"/>
    <w:rsid w:val="000D442A"/>
    <w:rsid w:val="000D61C0"/>
    <w:rsid w:val="000D664A"/>
    <w:rsid w:val="000D7403"/>
    <w:rsid w:val="000D7E2D"/>
    <w:rsid w:val="000E1993"/>
    <w:rsid w:val="000E1F67"/>
    <w:rsid w:val="000E2DEC"/>
    <w:rsid w:val="000E55F7"/>
    <w:rsid w:val="000E5A9B"/>
    <w:rsid w:val="000E6E2F"/>
    <w:rsid w:val="000E7853"/>
    <w:rsid w:val="000F050F"/>
    <w:rsid w:val="000F0A1E"/>
    <w:rsid w:val="000F3254"/>
    <w:rsid w:val="000F3B0A"/>
    <w:rsid w:val="00102455"/>
    <w:rsid w:val="00102474"/>
    <w:rsid w:val="00102574"/>
    <w:rsid w:val="00102BEE"/>
    <w:rsid w:val="0010385F"/>
    <w:rsid w:val="001045D9"/>
    <w:rsid w:val="00104AA8"/>
    <w:rsid w:val="00104DDF"/>
    <w:rsid w:val="00105D8F"/>
    <w:rsid w:val="001074CD"/>
    <w:rsid w:val="00107C74"/>
    <w:rsid w:val="00107CA9"/>
    <w:rsid w:val="001130D1"/>
    <w:rsid w:val="00113EFF"/>
    <w:rsid w:val="001150AA"/>
    <w:rsid w:val="001155DB"/>
    <w:rsid w:val="00116098"/>
    <w:rsid w:val="001160C2"/>
    <w:rsid w:val="00116764"/>
    <w:rsid w:val="00116EAE"/>
    <w:rsid w:val="00117814"/>
    <w:rsid w:val="001222C5"/>
    <w:rsid w:val="00122656"/>
    <w:rsid w:val="00122A38"/>
    <w:rsid w:val="00122C9F"/>
    <w:rsid w:val="00123B6F"/>
    <w:rsid w:val="001251EC"/>
    <w:rsid w:val="0013090B"/>
    <w:rsid w:val="00130F59"/>
    <w:rsid w:val="00130F6A"/>
    <w:rsid w:val="00131CB7"/>
    <w:rsid w:val="00131DF2"/>
    <w:rsid w:val="00131F69"/>
    <w:rsid w:val="0013269C"/>
    <w:rsid w:val="001329D5"/>
    <w:rsid w:val="001355CB"/>
    <w:rsid w:val="0013612A"/>
    <w:rsid w:val="00136594"/>
    <w:rsid w:val="00141F18"/>
    <w:rsid w:val="0014260D"/>
    <w:rsid w:val="0014278D"/>
    <w:rsid w:val="00142AA5"/>
    <w:rsid w:val="001438EC"/>
    <w:rsid w:val="001440D1"/>
    <w:rsid w:val="00144980"/>
    <w:rsid w:val="00145BAE"/>
    <w:rsid w:val="00145C70"/>
    <w:rsid w:val="00146EE8"/>
    <w:rsid w:val="00151616"/>
    <w:rsid w:val="00151B4B"/>
    <w:rsid w:val="0015204E"/>
    <w:rsid w:val="001538EB"/>
    <w:rsid w:val="00153ADB"/>
    <w:rsid w:val="001553E2"/>
    <w:rsid w:val="00155580"/>
    <w:rsid w:val="00156B2D"/>
    <w:rsid w:val="00160873"/>
    <w:rsid w:val="00160A0B"/>
    <w:rsid w:val="00161202"/>
    <w:rsid w:val="00161D04"/>
    <w:rsid w:val="00162D69"/>
    <w:rsid w:val="00164967"/>
    <w:rsid w:val="00164A16"/>
    <w:rsid w:val="00166EA1"/>
    <w:rsid w:val="00170D9F"/>
    <w:rsid w:val="001715D7"/>
    <w:rsid w:val="00171B8D"/>
    <w:rsid w:val="00172AAD"/>
    <w:rsid w:val="001739B8"/>
    <w:rsid w:val="001744A0"/>
    <w:rsid w:val="00176A2A"/>
    <w:rsid w:val="001800D1"/>
    <w:rsid w:val="001840FC"/>
    <w:rsid w:val="00184C6F"/>
    <w:rsid w:val="0018504B"/>
    <w:rsid w:val="00185D69"/>
    <w:rsid w:val="00185DD4"/>
    <w:rsid w:val="00191143"/>
    <w:rsid w:val="001911E5"/>
    <w:rsid w:val="00192525"/>
    <w:rsid w:val="00192F97"/>
    <w:rsid w:val="001931E9"/>
    <w:rsid w:val="00194B45"/>
    <w:rsid w:val="00195364"/>
    <w:rsid w:val="00195A60"/>
    <w:rsid w:val="001969FE"/>
    <w:rsid w:val="00197794"/>
    <w:rsid w:val="001977CB"/>
    <w:rsid w:val="00197BAD"/>
    <w:rsid w:val="001A11F7"/>
    <w:rsid w:val="001A3391"/>
    <w:rsid w:val="001A3759"/>
    <w:rsid w:val="001A4087"/>
    <w:rsid w:val="001A4D2A"/>
    <w:rsid w:val="001B024C"/>
    <w:rsid w:val="001B04A1"/>
    <w:rsid w:val="001B2FD6"/>
    <w:rsid w:val="001B35FF"/>
    <w:rsid w:val="001B36FF"/>
    <w:rsid w:val="001B4789"/>
    <w:rsid w:val="001B6327"/>
    <w:rsid w:val="001B7587"/>
    <w:rsid w:val="001C1234"/>
    <w:rsid w:val="001C1779"/>
    <w:rsid w:val="001C625E"/>
    <w:rsid w:val="001C6D40"/>
    <w:rsid w:val="001C6EB1"/>
    <w:rsid w:val="001D0AFD"/>
    <w:rsid w:val="001D0C08"/>
    <w:rsid w:val="001D1263"/>
    <w:rsid w:val="001D2965"/>
    <w:rsid w:val="001D2D30"/>
    <w:rsid w:val="001D3176"/>
    <w:rsid w:val="001D3C2F"/>
    <w:rsid w:val="001D4EEC"/>
    <w:rsid w:val="001D5EA0"/>
    <w:rsid w:val="001D5F9B"/>
    <w:rsid w:val="001D6BC2"/>
    <w:rsid w:val="001D793A"/>
    <w:rsid w:val="001E065D"/>
    <w:rsid w:val="001E1058"/>
    <w:rsid w:val="001E1883"/>
    <w:rsid w:val="001E1F11"/>
    <w:rsid w:val="001E26B9"/>
    <w:rsid w:val="001E28B8"/>
    <w:rsid w:val="001E28EA"/>
    <w:rsid w:val="001E3012"/>
    <w:rsid w:val="001E3372"/>
    <w:rsid w:val="001E4295"/>
    <w:rsid w:val="001E435F"/>
    <w:rsid w:val="001E458F"/>
    <w:rsid w:val="001E66BD"/>
    <w:rsid w:val="001F1447"/>
    <w:rsid w:val="001F177B"/>
    <w:rsid w:val="001F4B6B"/>
    <w:rsid w:val="001F5498"/>
    <w:rsid w:val="001F54D0"/>
    <w:rsid w:val="001F6147"/>
    <w:rsid w:val="001F79D0"/>
    <w:rsid w:val="002015E3"/>
    <w:rsid w:val="00203563"/>
    <w:rsid w:val="002039E6"/>
    <w:rsid w:val="00203CD8"/>
    <w:rsid w:val="00204EAF"/>
    <w:rsid w:val="0020537E"/>
    <w:rsid w:val="002059F0"/>
    <w:rsid w:val="00206135"/>
    <w:rsid w:val="002065C8"/>
    <w:rsid w:val="00210D02"/>
    <w:rsid w:val="00211840"/>
    <w:rsid w:val="002140DD"/>
    <w:rsid w:val="00214D88"/>
    <w:rsid w:val="00215120"/>
    <w:rsid w:val="00216779"/>
    <w:rsid w:val="0021687B"/>
    <w:rsid w:val="00216FFF"/>
    <w:rsid w:val="002178D7"/>
    <w:rsid w:val="002213AB"/>
    <w:rsid w:val="00221CC2"/>
    <w:rsid w:val="00222DC8"/>
    <w:rsid w:val="00224C62"/>
    <w:rsid w:val="00225602"/>
    <w:rsid w:val="002257E3"/>
    <w:rsid w:val="0022610C"/>
    <w:rsid w:val="00227232"/>
    <w:rsid w:val="00227280"/>
    <w:rsid w:val="00227A6B"/>
    <w:rsid w:val="00227BCB"/>
    <w:rsid w:val="00230E61"/>
    <w:rsid w:val="0023279A"/>
    <w:rsid w:val="0023318F"/>
    <w:rsid w:val="00233F46"/>
    <w:rsid w:val="002343E0"/>
    <w:rsid w:val="00234CC8"/>
    <w:rsid w:val="00235DA8"/>
    <w:rsid w:val="00236584"/>
    <w:rsid w:val="00236A76"/>
    <w:rsid w:val="00237F87"/>
    <w:rsid w:val="00240148"/>
    <w:rsid w:val="00242580"/>
    <w:rsid w:val="00242EFD"/>
    <w:rsid w:val="002435D4"/>
    <w:rsid w:val="00245122"/>
    <w:rsid w:val="002456DE"/>
    <w:rsid w:val="00245A2D"/>
    <w:rsid w:val="00246043"/>
    <w:rsid w:val="00246454"/>
    <w:rsid w:val="00246B13"/>
    <w:rsid w:val="00252551"/>
    <w:rsid w:val="002544EA"/>
    <w:rsid w:val="00254685"/>
    <w:rsid w:val="002546F0"/>
    <w:rsid w:val="00255362"/>
    <w:rsid w:val="00261485"/>
    <w:rsid w:val="00264973"/>
    <w:rsid w:val="002649C5"/>
    <w:rsid w:val="00265739"/>
    <w:rsid w:val="0026618F"/>
    <w:rsid w:val="00266E78"/>
    <w:rsid w:val="002675EC"/>
    <w:rsid w:val="00270702"/>
    <w:rsid w:val="00270858"/>
    <w:rsid w:val="00271657"/>
    <w:rsid w:val="00271D2C"/>
    <w:rsid w:val="00272436"/>
    <w:rsid w:val="00272B44"/>
    <w:rsid w:val="002732A4"/>
    <w:rsid w:val="00273AE3"/>
    <w:rsid w:val="0027518D"/>
    <w:rsid w:val="00276526"/>
    <w:rsid w:val="0027712B"/>
    <w:rsid w:val="002807D8"/>
    <w:rsid w:val="002835F9"/>
    <w:rsid w:val="00283668"/>
    <w:rsid w:val="00284362"/>
    <w:rsid w:val="00285CF2"/>
    <w:rsid w:val="00286265"/>
    <w:rsid w:val="0029039B"/>
    <w:rsid w:val="00290825"/>
    <w:rsid w:val="00291249"/>
    <w:rsid w:val="00291C2B"/>
    <w:rsid w:val="00292E94"/>
    <w:rsid w:val="00293DE0"/>
    <w:rsid w:val="0029486A"/>
    <w:rsid w:val="00294B9E"/>
    <w:rsid w:val="00295F76"/>
    <w:rsid w:val="00296514"/>
    <w:rsid w:val="002A18FC"/>
    <w:rsid w:val="002A1BC9"/>
    <w:rsid w:val="002A24A2"/>
    <w:rsid w:val="002A2F07"/>
    <w:rsid w:val="002A3CEC"/>
    <w:rsid w:val="002A4941"/>
    <w:rsid w:val="002A4AC6"/>
    <w:rsid w:val="002A5CBF"/>
    <w:rsid w:val="002B0091"/>
    <w:rsid w:val="002B06FC"/>
    <w:rsid w:val="002B0DB9"/>
    <w:rsid w:val="002B0EA4"/>
    <w:rsid w:val="002B1168"/>
    <w:rsid w:val="002B303F"/>
    <w:rsid w:val="002B6BF6"/>
    <w:rsid w:val="002B6FE9"/>
    <w:rsid w:val="002B77ED"/>
    <w:rsid w:val="002B79CD"/>
    <w:rsid w:val="002C0CD1"/>
    <w:rsid w:val="002C10F3"/>
    <w:rsid w:val="002C28D5"/>
    <w:rsid w:val="002C2FF8"/>
    <w:rsid w:val="002C418D"/>
    <w:rsid w:val="002C4AFA"/>
    <w:rsid w:val="002C5589"/>
    <w:rsid w:val="002C5A7D"/>
    <w:rsid w:val="002C7195"/>
    <w:rsid w:val="002C7B1B"/>
    <w:rsid w:val="002D1884"/>
    <w:rsid w:val="002D1BCB"/>
    <w:rsid w:val="002D24DE"/>
    <w:rsid w:val="002D3273"/>
    <w:rsid w:val="002D52E4"/>
    <w:rsid w:val="002D5618"/>
    <w:rsid w:val="002D56B9"/>
    <w:rsid w:val="002D7540"/>
    <w:rsid w:val="002E03D9"/>
    <w:rsid w:val="002E1E8D"/>
    <w:rsid w:val="002E2B23"/>
    <w:rsid w:val="002E2F40"/>
    <w:rsid w:val="002E2F62"/>
    <w:rsid w:val="002E318E"/>
    <w:rsid w:val="002E336C"/>
    <w:rsid w:val="002E380B"/>
    <w:rsid w:val="002E447E"/>
    <w:rsid w:val="002E5F31"/>
    <w:rsid w:val="002E6A1D"/>
    <w:rsid w:val="002E6E80"/>
    <w:rsid w:val="002F028A"/>
    <w:rsid w:val="002F0703"/>
    <w:rsid w:val="002F1337"/>
    <w:rsid w:val="002F1CA8"/>
    <w:rsid w:val="002F2D5F"/>
    <w:rsid w:val="002F47FF"/>
    <w:rsid w:val="002F487C"/>
    <w:rsid w:val="002F5529"/>
    <w:rsid w:val="002F5EF9"/>
    <w:rsid w:val="003009D9"/>
    <w:rsid w:val="00300FF0"/>
    <w:rsid w:val="003027BF"/>
    <w:rsid w:val="00303BC1"/>
    <w:rsid w:val="00304122"/>
    <w:rsid w:val="00304CDC"/>
    <w:rsid w:val="00304CF4"/>
    <w:rsid w:val="00305394"/>
    <w:rsid w:val="0030543E"/>
    <w:rsid w:val="003061F4"/>
    <w:rsid w:val="0030624C"/>
    <w:rsid w:val="003079DA"/>
    <w:rsid w:val="00310043"/>
    <w:rsid w:val="003108A6"/>
    <w:rsid w:val="003108FE"/>
    <w:rsid w:val="00311603"/>
    <w:rsid w:val="00312F46"/>
    <w:rsid w:val="00313BE8"/>
    <w:rsid w:val="00314884"/>
    <w:rsid w:val="00315320"/>
    <w:rsid w:val="00315535"/>
    <w:rsid w:val="003164E9"/>
    <w:rsid w:val="00317765"/>
    <w:rsid w:val="00320C44"/>
    <w:rsid w:val="00321666"/>
    <w:rsid w:val="00322B8B"/>
    <w:rsid w:val="00322CA6"/>
    <w:rsid w:val="00324248"/>
    <w:rsid w:val="00324888"/>
    <w:rsid w:val="00324CE8"/>
    <w:rsid w:val="00325B9A"/>
    <w:rsid w:val="00325D2E"/>
    <w:rsid w:val="00326FA5"/>
    <w:rsid w:val="00327C52"/>
    <w:rsid w:val="003303FF"/>
    <w:rsid w:val="00332611"/>
    <w:rsid w:val="00332614"/>
    <w:rsid w:val="00332CDD"/>
    <w:rsid w:val="00332EAF"/>
    <w:rsid w:val="00333102"/>
    <w:rsid w:val="0033318E"/>
    <w:rsid w:val="003336EA"/>
    <w:rsid w:val="0033380E"/>
    <w:rsid w:val="00334988"/>
    <w:rsid w:val="003363FA"/>
    <w:rsid w:val="003371D2"/>
    <w:rsid w:val="0034155C"/>
    <w:rsid w:val="00341968"/>
    <w:rsid w:val="00341CB0"/>
    <w:rsid w:val="003433C2"/>
    <w:rsid w:val="00345CD9"/>
    <w:rsid w:val="00346832"/>
    <w:rsid w:val="00346D09"/>
    <w:rsid w:val="0035007E"/>
    <w:rsid w:val="00350226"/>
    <w:rsid w:val="00353EA6"/>
    <w:rsid w:val="00354D00"/>
    <w:rsid w:val="00354F05"/>
    <w:rsid w:val="003553B1"/>
    <w:rsid w:val="00355767"/>
    <w:rsid w:val="003561FC"/>
    <w:rsid w:val="0035630C"/>
    <w:rsid w:val="003570DD"/>
    <w:rsid w:val="003578BA"/>
    <w:rsid w:val="00357AEC"/>
    <w:rsid w:val="00357D44"/>
    <w:rsid w:val="00357D73"/>
    <w:rsid w:val="0036075A"/>
    <w:rsid w:val="00360FDD"/>
    <w:rsid w:val="003611D5"/>
    <w:rsid w:val="0036257C"/>
    <w:rsid w:val="00362697"/>
    <w:rsid w:val="0036499E"/>
    <w:rsid w:val="00364FD5"/>
    <w:rsid w:val="00365A41"/>
    <w:rsid w:val="0036726B"/>
    <w:rsid w:val="00367A0A"/>
    <w:rsid w:val="00367AAD"/>
    <w:rsid w:val="003713B4"/>
    <w:rsid w:val="003720F6"/>
    <w:rsid w:val="0037240E"/>
    <w:rsid w:val="00372BEC"/>
    <w:rsid w:val="00372DF8"/>
    <w:rsid w:val="00373CCB"/>
    <w:rsid w:val="00373EBA"/>
    <w:rsid w:val="00375529"/>
    <w:rsid w:val="003760A4"/>
    <w:rsid w:val="0037669A"/>
    <w:rsid w:val="0037720A"/>
    <w:rsid w:val="0038063C"/>
    <w:rsid w:val="0038139C"/>
    <w:rsid w:val="00381433"/>
    <w:rsid w:val="00381777"/>
    <w:rsid w:val="00381AC1"/>
    <w:rsid w:val="00382080"/>
    <w:rsid w:val="00382991"/>
    <w:rsid w:val="00383EC7"/>
    <w:rsid w:val="0038430C"/>
    <w:rsid w:val="003853EF"/>
    <w:rsid w:val="00385FFE"/>
    <w:rsid w:val="00390656"/>
    <w:rsid w:val="003923DC"/>
    <w:rsid w:val="00392875"/>
    <w:rsid w:val="00392AA4"/>
    <w:rsid w:val="00392B2A"/>
    <w:rsid w:val="0039335E"/>
    <w:rsid w:val="003949F5"/>
    <w:rsid w:val="003A04D5"/>
    <w:rsid w:val="003A1DE2"/>
    <w:rsid w:val="003A232D"/>
    <w:rsid w:val="003A364A"/>
    <w:rsid w:val="003A5363"/>
    <w:rsid w:val="003A74A6"/>
    <w:rsid w:val="003C0258"/>
    <w:rsid w:val="003C03B9"/>
    <w:rsid w:val="003C1631"/>
    <w:rsid w:val="003C26B0"/>
    <w:rsid w:val="003C2C56"/>
    <w:rsid w:val="003C5205"/>
    <w:rsid w:val="003D0C7C"/>
    <w:rsid w:val="003D142D"/>
    <w:rsid w:val="003D17A7"/>
    <w:rsid w:val="003D19D8"/>
    <w:rsid w:val="003D1D41"/>
    <w:rsid w:val="003D3227"/>
    <w:rsid w:val="003D709E"/>
    <w:rsid w:val="003E103F"/>
    <w:rsid w:val="003E1101"/>
    <w:rsid w:val="003E54D8"/>
    <w:rsid w:val="003E58B4"/>
    <w:rsid w:val="003E5995"/>
    <w:rsid w:val="003E5CE8"/>
    <w:rsid w:val="003E6550"/>
    <w:rsid w:val="003E76F5"/>
    <w:rsid w:val="003E7C70"/>
    <w:rsid w:val="003E7CB9"/>
    <w:rsid w:val="003F078D"/>
    <w:rsid w:val="003F0B48"/>
    <w:rsid w:val="003F22C1"/>
    <w:rsid w:val="003F22CA"/>
    <w:rsid w:val="003F3318"/>
    <w:rsid w:val="003F3D70"/>
    <w:rsid w:val="003F4E8E"/>
    <w:rsid w:val="003F581E"/>
    <w:rsid w:val="003F643A"/>
    <w:rsid w:val="003F64D6"/>
    <w:rsid w:val="003F6B1D"/>
    <w:rsid w:val="003F7446"/>
    <w:rsid w:val="003F7842"/>
    <w:rsid w:val="004008DB"/>
    <w:rsid w:val="004010AF"/>
    <w:rsid w:val="004013BC"/>
    <w:rsid w:val="004021E6"/>
    <w:rsid w:val="004024D3"/>
    <w:rsid w:val="00403BA8"/>
    <w:rsid w:val="00404BE9"/>
    <w:rsid w:val="004061DD"/>
    <w:rsid w:val="00406B55"/>
    <w:rsid w:val="004077A8"/>
    <w:rsid w:val="004101B9"/>
    <w:rsid w:val="00410B45"/>
    <w:rsid w:val="00412B12"/>
    <w:rsid w:val="0041326B"/>
    <w:rsid w:val="00413707"/>
    <w:rsid w:val="0041418B"/>
    <w:rsid w:val="00415002"/>
    <w:rsid w:val="00417421"/>
    <w:rsid w:val="0042064A"/>
    <w:rsid w:val="00421123"/>
    <w:rsid w:val="00423DFE"/>
    <w:rsid w:val="00423E97"/>
    <w:rsid w:val="0042578C"/>
    <w:rsid w:val="00426288"/>
    <w:rsid w:val="00426923"/>
    <w:rsid w:val="004275EE"/>
    <w:rsid w:val="0042773A"/>
    <w:rsid w:val="00430589"/>
    <w:rsid w:val="00431691"/>
    <w:rsid w:val="004341F0"/>
    <w:rsid w:val="00434DE4"/>
    <w:rsid w:val="00436112"/>
    <w:rsid w:val="004411F3"/>
    <w:rsid w:val="00442648"/>
    <w:rsid w:val="00442C73"/>
    <w:rsid w:val="0044351C"/>
    <w:rsid w:val="00443D37"/>
    <w:rsid w:val="004441EF"/>
    <w:rsid w:val="00444D5A"/>
    <w:rsid w:val="00444E2E"/>
    <w:rsid w:val="004460C3"/>
    <w:rsid w:val="00446A03"/>
    <w:rsid w:val="0045055F"/>
    <w:rsid w:val="0045071F"/>
    <w:rsid w:val="004520CA"/>
    <w:rsid w:val="00452143"/>
    <w:rsid w:val="00452E86"/>
    <w:rsid w:val="004536C0"/>
    <w:rsid w:val="00453987"/>
    <w:rsid w:val="00456632"/>
    <w:rsid w:val="00457089"/>
    <w:rsid w:val="00460486"/>
    <w:rsid w:val="0046080F"/>
    <w:rsid w:val="00460D6E"/>
    <w:rsid w:val="004617CD"/>
    <w:rsid w:val="00461974"/>
    <w:rsid w:val="004632A6"/>
    <w:rsid w:val="0046336C"/>
    <w:rsid w:val="0046340E"/>
    <w:rsid w:val="00463779"/>
    <w:rsid w:val="0046470C"/>
    <w:rsid w:val="00464FA2"/>
    <w:rsid w:val="00466AB5"/>
    <w:rsid w:val="004701B0"/>
    <w:rsid w:val="00470AA7"/>
    <w:rsid w:val="00470CDD"/>
    <w:rsid w:val="00470DA1"/>
    <w:rsid w:val="00470ED1"/>
    <w:rsid w:val="00470F29"/>
    <w:rsid w:val="0047244A"/>
    <w:rsid w:val="0047249C"/>
    <w:rsid w:val="0047385A"/>
    <w:rsid w:val="004804A9"/>
    <w:rsid w:val="00480A21"/>
    <w:rsid w:val="00481115"/>
    <w:rsid w:val="0048169C"/>
    <w:rsid w:val="00481936"/>
    <w:rsid w:val="00482059"/>
    <w:rsid w:val="004826C8"/>
    <w:rsid w:val="00486D08"/>
    <w:rsid w:val="00487072"/>
    <w:rsid w:val="00487E1C"/>
    <w:rsid w:val="00487ED9"/>
    <w:rsid w:val="0049006F"/>
    <w:rsid w:val="0049017E"/>
    <w:rsid w:val="00491895"/>
    <w:rsid w:val="00491A02"/>
    <w:rsid w:val="00492200"/>
    <w:rsid w:val="004928B4"/>
    <w:rsid w:val="00494B3F"/>
    <w:rsid w:val="00495AD8"/>
    <w:rsid w:val="00495FB2"/>
    <w:rsid w:val="004962CC"/>
    <w:rsid w:val="004975D7"/>
    <w:rsid w:val="004A0C06"/>
    <w:rsid w:val="004A3C34"/>
    <w:rsid w:val="004A4EC8"/>
    <w:rsid w:val="004A56A2"/>
    <w:rsid w:val="004A6F7E"/>
    <w:rsid w:val="004A72C7"/>
    <w:rsid w:val="004B0011"/>
    <w:rsid w:val="004B04E7"/>
    <w:rsid w:val="004B0B1D"/>
    <w:rsid w:val="004B1A06"/>
    <w:rsid w:val="004B20B2"/>
    <w:rsid w:val="004B3734"/>
    <w:rsid w:val="004B3B8E"/>
    <w:rsid w:val="004B541C"/>
    <w:rsid w:val="004C140D"/>
    <w:rsid w:val="004C145B"/>
    <w:rsid w:val="004C1DC6"/>
    <w:rsid w:val="004C22A8"/>
    <w:rsid w:val="004C23D7"/>
    <w:rsid w:val="004C3387"/>
    <w:rsid w:val="004C3E00"/>
    <w:rsid w:val="004C4640"/>
    <w:rsid w:val="004C4871"/>
    <w:rsid w:val="004C5149"/>
    <w:rsid w:val="004C6FEB"/>
    <w:rsid w:val="004C73A4"/>
    <w:rsid w:val="004D0128"/>
    <w:rsid w:val="004D03F9"/>
    <w:rsid w:val="004D0FA9"/>
    <w:rsid w:val="004D2282"/>
    <w:rsid w:val="004D2F50"/>
    <w:rsid w:val="004D3055"/>
    <w:rsid w:val="004D3C84"/>
    <w:rsid w:val="004D580C"/>
    <w:rsid w:val="004D5FDC"/>
    <w:rsid w:val="004D76A9"/>
    <w:rsid w:val="004D779E"/>
    <w:rsid w:val="004E0378"/>
    <w:rsid w:val="004E1AC4"/>
    <w:rsid w:val="004E399E"/>
    <w:rsid w:val="004F0673"/>
    <w:rsid w:val="004F0A81"/>
    <w:rsid w:val="004F17ED"/>
    <w:rsid w:val="004F3B56"/>
    <w:rsid w:val="004F433D"/>
    <w:rsid w:val="004F43A0"/>
    <w:rsid w:val="004F43ED"/>
    <w:rsid w:val="004F4BF3"/>
    <w:rsid w:val="004F4D61"/>
    <w:rsid w:val="004F50C9"/>
    <w:rsid w:val="004F5668"/>
    <w:rsid w:val="004F71EC"/>
    <w:rsid w:val="004F7E43"/>
    <w:rsid w:val="004F7F96"/>
    <w:rsid w:val="005006F7"/>
    <w:rsid w:val="00500AF7"/>
    <w:rsid w:val="005018AD"/>
    <w:rsid w:val="00502022"/>
    <w:rsid w:val="005023E0"/>
    <w:rsid w:val="005028C1"/>
    <w:rsid w:val="005033C9"/>
    <w:rsid w:val="00503CD7"/>
    <w:rsid w:val="00504625"/>
    <w:rsid w:val="00504AD1"/>
    <w:rsid w:val="00504BF3"/>
    <w:rsid w:val="00510419"/>
    <w:rsid w:val="00511017"/>
    <w:rsid w:val="00511991"/>
    <w:rsid w:val="0051238C"/>
    <w:rsid w:val="0051291A"/>
    <w:rsid w:val="00512C1A"/>
    <w:rsid w:val="00512F5F"/>
    <w:rsid w:val="00514055"/>
    <w:rsid w:val="005155C0"/>
    <w:rsid w:val="005157EE"/>
    <w:rsid w:val="005161D2"/>
    <w:rsid w:val="00516528"/>
    <w:rsid w:val="00520C0D"/>
    <w:rsid w:val="00520FC7"/>
    <w:rsid w:val="00521A81"/>
    <w:rsid w:val="00522918"/>
    <w:rsid w:val="005230AB"/>
    <w:rsid w:val="00523FD3"/>
    <w:rsid w:val="005247E9"/>
    <w:rsid w:val="0052728D"/>
    <w:rsid w:val="00527671"/>
    <w:rsid w:val="00530FE0"/>
    <w:rsid w:val="00531A7A"/>
    <w:rsid w:val="00531CC3"/>
    <w:rsid w:val="0053405F"/>
    <w:rsid w:val="0053469E"/>
    <w:rsid w:val="005347F5"/>
    <w:rsid w:val="00534E8B"/>
    <w:rsid w:val="00535339"/>
    <w:rsid w:val="00536E56"/>
    <w:rsid w:val="005371F4"/>
    <w:rsid w:val="0054095D"/>
    <w:rsid w:val="00540B79"/>
    <w:rsid w:val="005417AD"/>
    <w:rsid w:val="00541B61"/>
    <w:rsid w:val="00543557"/>
    <w:rsid w:val="00543E05"/>
    <w:rsid w:val="005448CD"/>
    <w:rsid w:val="00545598"/>
    <w:rsid w:val="00551813"/>
    <w:rsid w:val="005535BE"/>
    <w:rsid w:val="005551E3"/>
    <w:rsid w:val="00555C29"/>
    <w:rsid w:val="00556A26"/>
    <w:rsid w:val="005578A0"/>
    <w:rsid w:val="00560139"/>
    <w:rsid w:val="005619BD"/>
    <w:rsid w:val="00562035"/>
    <w:rsid w:val="00563A82"/>
    <w:rsid w:val="005648E0"/>
    <w:rsid w:val="00565275"/>
    <w:rsid w:val="00565D56"/>
    <w:rsid w:val="00565D82"/>
    <w:rsid w:val="005704DD"/>
    <w:rsid w:val="00570F0E"/>
    <w:rsid w:val="005711E6"/>
    <w:rsid w:val="005721BB"/>
    <w:rsid w:val="00573597"/>
    <w:rsid w:val="00574ACD"/>
    <w:rsid w:val="00574B99"/>
    <w:rsid w:val="00575098"/>
    <w:rsid w:val="005773A8"/>
    <w:rsid w:val="005779A4"/>
    <w:rsid w:val="00580683"/>
    <w:rsid w:val="00583617"/>
    <w:rsid w:val="0058422D"/>
    <w:rsid w:val="005851A4"/>
    <w:rsid w:val="005866D5"/>
    <w:rsid w:val="00586BC9"/>
    <w:rsid w:val="00587241"/>
    <w:rsid w:val="00587650"/>
    <w:rsid w:val="0058796F"/>
    <w:rsid w:val="00590693"/>
    <w:rsid w:val="00591150"/>
    <w:rsid w:val="005917CF"/>
    <w:rsid w:val="00591DE1"/>
    <w:rsid w:val="00591DE5"/>
    <w:rsid w:val="00592783"/>
    <w:rsid w:val="00593CB3"/>
    <w:rsid w:val="0059558E"/>
    <w:rsid w:val="005962A1"/>
    <w:rsid w:val="005965EB"/>
    <w:rsid w:val="00597A4E"/>
    <w:rsid w:val="005A19B5"/>
    <w:rsid w:val="005A2BC3"/>
    <w:rsid w:val="005A2EE1"/>
    <w:rsid w:val="005A3A60"/>
    <w:rsid w:val="005A4BCB"/>
    <w:rsid w:val="005A5881"/>
    <w:rsid w:val="005A7135"/>
    <w:rsid w:val="005A789C"/>
    <w:rsid w:val="005A7D05"/>
    <w:rsid w:val="005B0437"/>
    <w:rsid w:val="005B0F6A"/>
    <w:rsid w:val="005B15EB"/>
    <w:rsid w:val="005B1633"/>
    <w:rsid w:val="005B1FB9"/>
    <w:rsid w:val="005B1FFA"/>
    <w:rsid w:val="005B39D1"/>
    <w:rsid w:val="005B55E8"/>
    <w:rsid w:val="005B5660"/>
    <w:rsid w:val="005C0AFE"/>
    <w:rsid w:val="005C11B9"/>
    <w:rsid w:val="005C1586"/>
    <w:rsid w:val="005C3A4A"/>
    <w:rsid w:val="005C3FC3"/>
    <w:rsid w:val="005C424D"/>
    <w:rsid w:val="005C4697"/>
    <w:rsid w:val="005C50AD"/>
    <w:rsid w:val="005C75CA"/>
    <w:rsid w:val="005D183E"/>
    <w:rsid w:val="005D22FD"/>
    <w:rsid w:val="005D23AC"/>
    <w:rsid w:val="005D3B50"/>
    <w:rsid w:val="005D3F64"/>
    <w:rsid w:val="005D4527"/>
    <w:rsid w:val="005D7D29"/>
    <w:rsid w:val="005E1D08"/>
    <w:rsid w:val="005E3E82"/>
    <w:rsid w:val="005E4B6C"/>
    <w:rsid w:val="005E4C97"/>
    <w:rsid w:val="005E51A7"/>
    <w:rsid w:val="005E6405"/>
    <w:rsid w:val="005E64BA"/>
    <w:rsid w:val="005E6B72"/>
    <w:rsid w:val="005E6D07"/>
    <w:rsid w:val="005F14D0"/>
    <w:rsid w:val="005F21B4"/>
    <w:rsid w:val="005F2C8F"/>
    <w:rsid w:val="005F33E8"/>
    <w:rsid w:val="005F47B2"/>
    <w:rsid w:val="005F53B3"/>
    <w:rsid w:val="005F567C"/>
    <w:rsid w:val="00601A3B"/>
    <w:rsid w:val="0060286D"/>
    <w:rsid w:val="00602A95"/>
    <w:rsid w:val="006036AE"/>
    <w:rsid w:val="00603D0C"/>
    <w:rsid w:val="00604EC2"/>
    <w:rsid w:val="00605183"/>
    <w:rsid w:val="00605287"/>
    <w:rsid w:val="006058B9"/>
    <w:rsid w:val="006064E6"/>
    <w:rsid w:val="00607A2A"/>
    <w:rsid w:val="00607E3E"/>
    <w:rsid w:val="00610802"/>
    <w:rsid w:val="00612239"/>
    <w:rsid w:val="00612724"/>
    <w:rsid w:val="006140A7"/>
    <w:rsid w:val="006145C3"/>
    <w:rsid w:val="00614E67"/>
    <w:rsid w:val="0061640B"/>
    <w:rsid w:val="00616BBA"/>
    <w:rsid w:val="00617AD2"/>
    <w:rsid w:val="00621B00"/>
    <w:rsid w:val="00622200"/>
    <w:rsid w:val="006222C6"/>
    <w:rsid w:val="00622587"/>
    <w:rsid w:val="0062324F"/>
    <w:rsid w:val="00623F22"/>
    <w:rsid w:val="00625561"/>
    <w:rsid w:val="006255DD"/>
    <w:rsid w:val="00626475"/>
    <w:rsid w:val="00626964"/>
    <w:rsid w:val="00626F85"/>
    <w:rsid w:val="0063000E"/>
    <w:rsid w:val="006304E3"/>
    <w:rsid w:val="00632410"/>
    <w:rsid w:val="0063351F"/>
    <w:rsid w:val="00633E30"/>
    <w:rsid w:val="00634C22"/>
    <w:rsid w:val="006376B0"/>
    <w:rsid w:val="00637AA4"/>
    <w:rsid w:val="00637AFB"/>
    <w:rsid w:val="00637E48"/>
    <w:rsid w:val="006409BE"/>
    <w:rsid w:val="00640A6B"/>
    <w:rsid w:val="00640D0A"/>
    <w:rsid w:val="006416F7"/>
    <w:rsid w:val="0064192B"/>
    <w:rsid w:val="00641FEF"/>
    <w:rsid w:val="00642CE6"/>
    <w:rsid w:val="0064554C"/>
    <w:rsid w:val="00645726"/>
    <w:rsid w:val="006462A4"/>
    <w:rsid w:val="00646543"/>
    <w:rsid w:val="00646816"/>
    <w:rsid w:val="00646A27"/>
    <w:rsid w:val="00651BA2"/>
    <w:rsid w:val="00652023"/>
    <w:rsid w:val="00652485"/>
    <w:rsid w:val="00653358"/>
    <w:rsid w:val="00653FBB"/>
    <w:rsid w:val="00654070"/>
    <w:rsid w:val="00654AC9"/>
    <w:rsid w:val="00654D5C"/>
    <w:rsid w:val="00657C21"/>
    <w:rsid w:val="006601F0"/>
    <w:rsid w:val="0066099F"/>
    <w:rsid w:val="006610B3"/>
    <w:rsid w:val="00661C76"/>
    <w:rsid w:val="00662A49"/>
    <w:rsid w:val="0066415F"/>
    <w:rsid w:val="00664653"/>
    <w:rsid w:val="00666215"/>
    <w:rsid w:val="00667C03"/>
    <w:rsid w:val="0067076D"/>
    <w:rsid w:val="00670F63"/>
    <w:rsid w:val="00671906"/>
    <w:rsid w:val="00673D86"/>
    <w:rsid w:val="00673F1B"/>
    <w:rsid w:val="00674349"/>
    <w:rsid w:val="00683007"/>
    <w:rsid w:val="006836FD"/>
    <w:rsid w:val="00683A6A"/>
    <w:rsid w:val="0068699A"/>
    <w:rsid w:val="00687BB2"/>
    <w:rsid w:val="00690A82"/>
    <w:rsid w:val="00691793"/>
    <w:rsid w:val="00691E96"/>
    <w:rsid w:val="00691F96"/>
    <w:rsid w:val="00693646"/>
    <w:rsid w:val="00693EDB"/>
    <w:rsid w:val="00694203"/>
    <w:rsid w:val="006945E5"/>
    <w:rsid w:val="00695418"/>
    <w:rsid w:val="006A09B4"/>
    <w:rsid w:val="006A0B40"/>
    <w:rsid w:val="006A0B9D"/>
    <w:rsid w:val="006A1384"/>
    <w:rsid w:val="006A19C8"/>
    <w:rsid w:val="006A6C0B"/>
    <w:rsid w:val="006A723B"/>
    <w:rsid w:val="006A72E8"/>
    <w:rsid w:val="006A741A"/>
    <w:rsid w:val="006A7562"/>
    <w:rsid w:val="006A7BF1"/>
    <w:rsid w:val="006A7FB9"/>
    <w:rsid w:val="006B1583"/>
    <w:rsid w:val="006B24E7"/>
    <w:rsid w:val="006B2885"/>
    <w:rsid w:val="006B2AAA"/>
    <w:rsid w:val="006B4A9D"/>
    <w:rsid w:val="006B4DFC"/>
    <w:rsid w:val="006B6C85"/>
    <w:rsid w:val="006B77D3"/>
    <w:rsid w:val="006C0025"/>
    <w:rsid w:val="006C022B"/>
    <w:rsid w:val="006C027F"/>
    <w:rsid w:val="006C0362"/>
    <w:rsid w:val="006C0381"/>
    <w:rsid w:val="006C0AB3"/>
    <w:rsid w:val="006C0EDD"/>
    <w:rsid w:val="006C1505"/>
    <w:rsid w:val="006C288F"/>
    <w:rsid w:val="006C32AC"/>
    <w:rsid w:val="006C4866"/>
    <w:rsid w:val="006C5342"/>
    <w:rsid w:val="006C79F6"/>
    <w:rsid w:val="006D00EF"/>
    <w:rsid w:val="006D3DF8"/>
    <w:rsid w:val="006D4E42"/>
    <w:rsid w:val="006D61E1"/>
    <w:rsid w:val="006D65C5"/>
    <w:rsid w:val="006E019B"/>
    <w:rsid w:val="006E1A11"/>
    <w:rsid w:val="006E29A9"/>
    <w:rsid w:val="006E4E8D"/>
    <w:rsid w:val="006E514F"/>
    <w:rsid w:val="006E5B03"/>
    <w:rsid w:val="006E6405"/>
    <w:rsid w:val="006E71D5"/>
    <w:rsid w:val="006E73FE"/>
    <w:rsid w:val="006E749E"/>
    <w:rsid w:val="006F0A34"/>
    <w:rsid w:val="006F1872"/>
    <w:rsid w:val="006F1A97"/>
    <w:rsid w:val="006F21E0"/>
    <w:rsid w:val="006F4A7C"/>
    <w:rsid w:val="006F4F25"/>
    <w:rsid w:val="006F57C2"/>
    <w:rsid w:val="006F57C3"/>
    <w:rsid w:val="006F57D3"/>
    <w:rsid w:val="006F6DB9"/>
    <w:rsid w:val="006F7126"/>
    <w:rsid w:val="006F77E7"/>
    <w:rsid w:val="0070018D"/>
    <w:rsid w:val="00702C93"/>
    <w:rsid w:val="00703B24"/>
    <w:rsid w:val="00706315"/>
    <w:rsid w:val="00707BCF"/>
    <w:rsid w:val="00707C11"/>
    <w:rsid w:val="00710412"/>
    <w:rsid w:val="00712612"/>
    <w:rsid w:val="00713BEB"/>
    <w:rsid w:val="00714B30"/>
    <w:rsid w:val="00714FD9"/>
    <w:rsid w:val="00716D1B"/>
    <w:rsid w:val="00716DF6"/>
    <w:rsid w:val="00716F2E"/>
    <w:rsid w:val="00720027"/>
    <w:rsid w:val="007200A5"/>
    <w:rsid w:val="007201B0"/>
    <w:rsid w:val="007217D2"/>
    <w:rsid w:val="007225A5"/>
    <w:rsid w:val="00722E89"/>
    <w:rsid w:val="007233C0"/>
    <w:rsid w:val="00723D29"/>
    <w:rsid w:val="00725A77"/>
    <w:rsid w:val="00725CD5"/>
    <w:rsid w:val="00725E62"/>
    <w:rsid w:val="00726C6D"/>
    <w:rsid w:val="00726C7F"/>
    <w:rsid w:val="00727620"/>
    <w:rsid w:val="00730098"/>
    <w:rsid w:val="00731096"/>
    <w:rsid w:val="0073451F"/>
    <w:rsid w:val="00734DB3"/>
    <w:rsid w:val="007355D2"/>
    <w:rsid w:val="00735857"/>
    <w:rsid w:val="00736239"/>
    <w:rsid w:val="0073675C"/>
    <w:rsid w:val="00737DE2"/>
    <w:rsid w:val="00741286"/>
    <w:rsid w:val="00742455"/>
    <w:rsid w:val="00742DAD"/>
    <w:rsid w:val="00744430"/>
    <w:rsid w:val="007446D6"/>
    <w:rsid w:val="00745093"/>
    <w:rsid w:val="0074644E"/>
    <w:rsid w:val="007469BA"/>
    <w:rsid w:val="007504B6"/>
    <w:rsid w:val="007506C1"/>
    <w:rsid w:val="00750AEF"/>
    <w:rsid w:val="00751290"/>
    <w:rsid w:val="00752141"/>
    <w:rsid w:val="0075238B"/>
    <w:rsid w:val="00752BC5"/>
    <w:rsid w:val="00753BF2"/>
    <w:rsid w:val="00753FAC"/>
    <w:rsid w:val="00756103"/>
    <w:rsid w:val="007571C4"/>
    <w:rsid w:val="00757209"/>
    <w:rsid w:val="00757CBB"/>
    <w:rsid w:val="00760498"/>
    <w:rsid w:val="0076122F"/>
    <w:rsid w:val="007624A4"/>
    <w:rsid w:val="00762E78"/>
    <w:rsid w:val="00763659"/>
    <w:rsid w:val="00763BFC"/>
    <w:rsid w:val="007642ED"/>
    <w:rsid w:val="00764E47"/>
    <w:rsid w:val="0076681F"/>
    <w:rsid w:val="00766888"/>
    <w:rsid w:val="007669E1"/>
    <w:rsid w:val="00766D26"/>
    <w:rsid w:val="007676BB"/>
    <w:rsid w:val="00767AE0"/>
    <w:rsid w:val="00767D6C"/>
    <w:rsid w:val="00770124"/>
    <w:rsid w:val="00770C0F"/>
    <w:rsid w:val="00770DBB"/>
    <w:rsid w:val="007716C4"/>
    <w:rsid w:val="007724C8"/>
    <w:rsid w:val="007724DC"/>
    <w:rsid w:val="007728B3"/>
    <w:rsid w:val="00774445"/>
    <w:rsid w:val="0077588B"/>
    <w:rsid w:val="00776B07"/>
    <w:rsid w:val="00782306"/>
    <w:rsid w:val="00782C44"/>
    <w:rsid w:val="00783004"/>
    <w:rsid w:val="007836B6"/>
    <w:rsid w:val="0078413A"/>
    <w:rsid w:val="00784419"/>
    <w:rsid w:val="007845F5"/>
    <w:rsid w:val="00784C02"/>
    <w:rsid w:val="007854B7"/>
    <w:rsid w:val="0078660F"/>
    <w:rsid w:val="007867A7"/>
    <w:rsid w:val="007868A3"/>
    <w:rsid w:val="00787453"/>
    <w:rsid w:val="007874C2"/>
    <w:rsid w:val="00787682"/>
    <w:rsid w:val="00790856"/>
    <w:rsid w:val="007912D9"/>
    <w:rsid w:val="007917DD"/>
    <w:rsid w:val="007918B9"/>
    <w:rsid w:val="00792CB1"/>
    <w:rsid w:val="00793174"/>
    <w:rsid w:val="007935E6"/>
    <w:rsid w:val="00793EEB"/>
    <w:rsid w:val="007965E0"/>
    <w:rsid w:val="00797FC0"/>
    <w:rsid w:val="007A135F"/>
    <w:rsid w:val="007A174D"/>
    <w:rsid w:val="007A1BAB"/>
    <w:rsid w:val="007A1ED4"/>
    <w:rsid w:val="007A4525"/>
    <w:rsid w:val="007A455E"/>
    <w:rsid w:val="007A533D"/>
    <w:rsid w:val="007A59FF"/>
    <w:rsid w:val="007A5BCD"/>
    <w:rsid w:val="007A664B"/>
    <w:rsid w:val="007A6BD4"/>
    <w:rsid w:val="007A70F7"/>
    <w:rsid w:val="007B0478"/>
    <w:rsid w:val="007B04D8"/>
    <w:rsid w:val="007B1159"/>
    <w:rsid w:val="007B1F13"/>
    <w:rsid w:val="007B26F9"/>
    <w:rsid w:val="007B344B"/>
    <w:rsid w:val="007B40E9"/>
    <w:rsid w:val="007B4DFC"/>
    <w:rsid w:val="007B531C"/>
    <w:rsid w:val="007B59A3"/>
    <w:rsid w:val="007B60DE"/>
    <w:rsid w:val="007B6639"/>
    <w:rsid w:val="007B698E"/>
    <w:rsid w:val="007C0306"/>
    <w:rsid w:val="007C05FA"/>
    <w:rsid w:val="007C1BE5"/>
    <w:rsid w:val="007C2C98"/>
    <w:rsid w:val="007C4AF2"/>
    <w:rsid w:val="007C4EFF"/>
    <w:rsid w:val="007C5114"/>
    <w:rsid w:val="007C5E86"/>
    <w:rsid w:val="007C614C"/>
    <w:rsid w:val="007C63DC"/>
    <w:rsid w:val="007C6429"/>
    <w:rsid w:val="007C7545"/>
    <w:rsid w:val="007D04AF"/>
    <w:rsid w:val="007D061C"/>
    <w:rsid w:val="007D1F3C"/>
    <w:rsid w:val="007D26A5"/>
    <w:rsid w:val="007D4A2D"/>
    <w:rsid w:val="007D4CEA"/>
    <w:rsid w:val="007D517A"/>
    <w:rsid w:val="007D67E0"/>
    <w:rsid w:val="007D6F9C"/>
    <w:rsid w:val="007E0295"/>
    <w:rsid w:val="007E0C8C"/>
    <w:rsid w:val="007E1DFE"/>
    <w:rsid w:val="007E213E"/>
    <w:rsid w:val="007E2F38"/>
    <w:rsid w:val="007E3AE6"/>
    <w:rsid w:val="007E3ECA"/>
    <w:rsid w:val="007E425F"/>
    <w:rsid w:val="007E4A9F"/>
    <w:rsid w:val="007E52F4"/>
    <w:rsid w:val="007E6280"/>
    <w:rsid w:val="007F0431"/>
    <w:rsid w:val="007F0F98"/>
    <w:rsid w:val="007F1B2F"/>
    <w:rsid w:val="007F22AA"/>
    <w:rsid w:val="007F354E"/>
    <w:rsid w:val="007F7727"/>
    <w:rsid w:val="00800EF5"/>
    <w:rsid w:val="00801FF0"/>
    <w:rsid w:val="00802BDA"/>
    <w:rsid w:val="00803472"/>
    <w:rsid w:val="00804E41"/>
    <w:rsid w:val="008056F1"/>
    <w:rsid w:val="008057ED"/>
    <w:rsid w:val="00806317"/>
    <w:rsid w:val="00807209"/>
    <w:rsid w:val="008112CB"/>
    <w:rsid w:val="0081333E"/>
    <w:rsid w:val="0081475E"/>
    <w:rsid w:val="008156A4"/>
    <w:rsid w:val="00815FDD"/>
    <w:rsid w:val="0081639B"/>
    <w:rsid w:val="008173A7"/>
    <w:rsid w:val="00817A8D"/>
    <w:rsid w:val="00817B2A"/>
    <w:rsid w:val="00820448"/>
    <w:rsid w:val="0082128C"/>
    <w:rsid w:val="00821A8B"/>
    <w:rsid w:val="008230C9"/>
    <w:rsid w:val="008233FC"/>
    <w:rsid w:val="00826C6C"/>
    <w:rsid w:val="008302C2"/>
    <w:rsid w:val="00830E46"/>
    <w:rsid w:val="00833D7E"/>
    <w:rsid w:val="008347F3"/>
    <w:rsid w:val="00837A4B"/>
    <w:rsid w:val="008407E2"/>
    <w:rsid w:val="008429A3"/>
    <w:rsid w:val="00843EA7"/>
    <w:rsid w:val="0084438D"/>
    <w:rsid w:val="008443FD"/>
    <w:rsid w:val="00845E12"/>
    <w:rsid w:val="00845F9A"/>
    <w:rsid w:val="00846C33"/>
    <w:rsid w:val="00850357"/>
    <w:rsid w:val="0085094D"/>
    <w:rsid w:val="008510D3"/>
    <w:rsid w:val="00851B4C"/>
    <w:rsid w:val="00851D12"/>
    <w:rsid w:val="00852414"/>
    <w:rsid w:val="00853172"/>
    <w:rsid w:val="0085365C"/>
    <w:rsid w:val="00855376"/>
    <w:rsid w:val="008578F3"/>
    <w:rsid w:val="008604D4"/>
    <w:rsid w:val="00860E5E"/>
    <w:rsid w:val="00862C76"/>
    <w:rsid w:val="00863BEA"/>
    <w:rsid w:val="00863DAE"/>
    <w:rsid w:val="00863FD1"/>
    <w:rsid w:val="008654CF"/>
    <w:rsid w:val="00865CE9"/>
    <w:rsid w:val="0086762D"/>
    <w:rsid w:val="00867798"/>
    <w:rsid w:val="008727C6"/>
    <w:rsid w:val="00873939"/>
    <w:rsid w:val="0087394C"/>
    <w:rsid w:val="00873A60"/>
    <w:rsid w:val="008756D3"/>
    <w:rsid w:val="008757AF"/>
    <w:rsid w:val="00876CC7"/>
    <w:rsid w:val="00877445"/>
    <w:rsid w:val="008777B9"/>
    <w:rsid w:val="00881487"/>
    <w:rsid w:val="00882C48"/>
    <w:rsid w:val="00884BE7"/>
    <w:rsid w:val="00885E11"/>
    <w:rsid w:val="008861A3"/>
    <w:rsid w:val="008865B2"/>
    <w:rsid w:val="00887147"/>
    <w:rsid w:val="0088757F"/>
    <w:rsid w:val="0089216E"/>
    <w:rsid w:val="0089344C"/>
    <w:rsid w:val="00894606"/>
    <w:rsid w:val="00894FF9"/>
    <w:rsid w:val="0089596A"/>
    <w:rsid w:val="00896451"/>
    <w:rsid w:val="00896ACF"/>
    <w:rsid w:val="008976D3"/>
    <w:rsid w:val="008A038A"/>
    <w:rsid w:val="008A20D7"/>
    <w:rsid w:val="008A2F2A"/>
    <w:rsid w:val="008A44E1"/>
    <w:rsid w:val="008A4618"/>
    <w:rsid w:val="008A49FD"/>
    <w:rsid w:val="008A562C"/>
    <w:rsid w:val="008A5C00"/>
    <w:rsid w:val="008A651A"/>
    <w:rsid w:val="008A667A"/>
    <w:rsid w:val="008B2B9F"/>
    <w:rsid w:val="008B45EC"/>
    <w:rsid w:val="008B5DA5"/>
    <w:rsid w:val="008B7857"/>
    <w:rsid w:val="008B7A78"/>
    <w:rsid w:val="008B7DEF"/>
    <w:rsid w:val="008B7F2D"/>
    <w:rsid w:val="008C0FCF"/>
    <w:rsid w:val="008C303F"/>
    <w:rsid w:val="008C41B6"/>
    <w:rsid w:val="008C4228"/>
    <w:rsid w:val="008C4AF4"/>
    <w:rsid w:val="008C508C"/>
    <w:rsid w:val="008C7A9F"/>
    <w:rsid w:val="008D0391"/>
    <w:rsid w:val="008D1426"/>
    <w:rsid w:val="008D1BB4"/>
    <w:rsid w:val="008D378E"/>
    <w:rsid w:val="008D68ED"/>
    <w:rsid w:val="008D691C"/>
    <w:rsid w:val="008D6ABB"/>
    <w:rsid w:val="008D6C06"/>
    <w:rsid w:val="008D71F3"/>
    <w:rsid w:val="008D7637"/>
    <w:rsid w:val="008D7C12"/>
    <w:rsid w:val="008E001B"/>
    <w:rsid w:val="008E1991"/>
    <w:rsid w:val="008E46DD"/>
    <w:rsid w:val="008E56B6"/>
    <w:rsid w:val="008E58D4"/>
    <w:rsid w:val="008E5E56"/>
    <w:rsid w:val="008E6277"/>
    <w:rsid w:val="008E657D"/>
    <w:rsid w:val="008F182F"/>
    <w:rsid w:val="008F3A7A"/>
    <w:rsid w:val="008F3E51"/>
    <w:rsid w:val="008F47F1"/>
    <w:rsid w:val="009001BA"/>
    <w:rsid w:val="009005B2"/>
    <w:rsid w:val="00900E93"/>
    <w:rsid w:val="00900FE1"/>
    <w:rsid w:val="009014E5"/>
    <w:rsid w:val="00901514"/>
    <w:rsid w:val="00901850"/>
    <w:rsid w:val="00902155"/>
    <w:rsid w:val="00902767"/>
    <w:rsid w:val="00902A74"/>
    <w:rsid w:val="00910204"/>
    <w:rsid w:val="009105EA"/>
    <w:rsid w:val="00910CF4"/>
    <w:rsid w:val="00914CDE"/>
    <w:rsid w:val="009150E4"/>
    <w:rsid w:val="00920366"/>
    <w:rsid w:val="00921251"/>
    <w:rsid w:val="0092144A"/>
    <w:rsid w:val="00921CF2"/>
    <w:rsid w:val="00922AE4"/>
    <w:rsid w:val="00923FF9"/>
    <w:rsid w:val="009249B7"/>
    <w:rsid w:val="00924DE5"/>
    <w:rsid w:val="00926A08"/>
    <w:rsid w:val="00927CB8"/>
    <w:rsid w:val="009307D6"/>
    <w:rsid w:val="00931781"/>
    <w:rsid w:val="00932145"/>
    <w:rsid w:val="0093223B"/>
    <w:rsid w:val="009330D8"/>
    <w:rsid w:val="009332B0"/>
    <w:rsid w:val="009335DF"/>
    <w:rsid w:val="00934760"/>
    <w:rsid w:val="00936001"/>
    <w:rsid w:val="00936D45"/>
    <w:rsid w:val="0094000E"/>
    <w:rsid w:val="009404EE"/>
    <w:rsid w:val="009409F7"/>
    <w:rsid w:val="00940EC4"/>
    <w:rsid w:val="0094109E"/>
    <w:rsid w:val="00945BEA"/>
    <w:rsid w:val="009463B9"/>
    <w:rsid w:val="00946B4A"/>
    <w:rsid w:val="00950C4E"/>
    <w:rsid w:val="00951C12"/>
    <w:rsid w:val="00953288"/>
    <w:rsid w:val="00953FD4"/>
    <w:rsid w:val="0095404F"/>
    <w:rsid w:val="009543CE"/>
    <w:rsid w:val="0095447E"/>
    <w:rsid w:val="009544D1"/>
    <w:rsid w:val="00955592"/>
    <w:rsid w:val="00955812"/>
    <w:rsid w:val="0095598C"/>
    <w:rsid w:val="00960EBB"/>
    <w:rsid w:val="009638D7"/>
    <w:rsid w:val="00964567"/>
    <w:rsid w:val="00965910"/>
    <w:rsid w:val="009679BF"/>
    <w:rsid w:val="00971F92"/>
    <w:rsid w:val="00972010"/>
    <w:rsid w:val="00973D0C"/>
    <w:rsid w:val="00975929"/>
    <w:rsid w:val="009771CE"/>
    <w:rsid w:val="0097772B"/>
    <w:rsid w:val="009803F8"/>
    <w:rsid w:val="00980716"/>
    <w:rsid w:val="0098091F"/>
    <w:rsid w:val="009811F0"/>
    <w:rsid w:val="00981FEB"/>
    <w:rsid w:val="0098212B"/>
    <w:rsid w:val="0098250B"/>
    <w:rsid w:val="00982801"/>
    <w:rsid w:val="00983CBF"/>
    <w:rsid w:val="009850CD"/>
    <w:rsid w:val="00985F20"/>
    <w:rsid w:val="009861B3"/>
    <w:rsid w:val="00986AED"/>
    <w:rsid w:val="00986C56"/>
    <w:rsid w:val="009872CD"/>
    <w:rsid w:val="009873F3"/>
    <w:rsid w:val="00990064"/>
    <w:rsid w:val="00990F31"/>
    <w:rsid w:val="0099214E"/>
    <w:rsid w:val="00992411"/>
    <w:rsid w:val="00992BD0"/>
    <w:rsid w:val="009936AC"/>
    <w:rsid w:val="009941BF"/>
    <w:rsid w:val="009A08B7"/>
    <w:rsid w:val="009A0CFC"/>
    <w:rsid w:val="009A3563"/>
    <w:rsid w:val="009A3A48"/>
    <w:rsid w:val="009A4375"/>
    <w:rsid w:val="009A5221"/>
    <w:rsid w:val="009A6621"/>
    <w:rsid w:val="009A6E08"/>
    <w:rsid w:val="009B1875"/>
    <w:rsid w:val="009B2E39"/>
    <w:rsid w:val="009B3240"/>
    <w:rsid w:val="009B408F"/>
    <w:rsid w:val="009B4E67"/>
    <w:rsid w:val="009B541D"/>
    <w:rsid w:val="009B6A46"/>
    <w:rsid w:val="009B72FB"/>
    <w:rsid w:val="009C0A99"/>
    <w:rsid w:val="009C0B97"/>
    <w:rsid w:val="009C1B8E"/>
    <w:rsid w:val="009C1D9F"/>
    <w:rsid w:val="009C1F5F"/>
    <w:rsid w:val="009C2F4B"/>
    <w:rsid w:val="009C4F63"/>
    <w:rsid w:val="009C6232"/>
    <w:rsid w:val="009C6FF7"/>
    <w:rsid w:val="009C722E"/>
    <w:rsid w:val="009C79AE"/>
    <w:rsid w:val="009D0050"/>
    <w:rsid w:val="009D017A"/>
    <w:rsid w:val="009D040D"/>
    <w:rsid w:val="009D0B7F"/>
    <w:rsid w:val="009D1852"/>
    <w:rsid w:val="009D21F5"/>
    <w:rsid w:val="009D376A"/>
    <w:rsid w:val="009D4F13"/>
    <w:rsid w:val="009D591E"/>
    <w:rsid w:val="009D5F9A"/>
    <w:rsid w:val="009D6788"/>
    <w:rsid w:val="009D6F7F"/>
    <w:rsid w:val="009D7CE3"/>
    <w:rsid w:val="009D7EEE"/>
    <w:rsid w:val="009E0CA9"/>
    <w:rsid w:val="009E33AD"/>
    <w:rsid w:val="009E3927"/>
    <w:rsid w:val="009E42B3"/>
    <w:rsid w:val="009E43CC"/>
    <w:rsid w:val="009E44EE"/>
    <w:rsid w:val="009E5AA5"/>
    <w:rsid w:val="009E7279"/>
    <w:rsid w:val="009E7E7D"/>
    <w:rsid w:val="009F016D"/>
    <w:rsid w:val="009F0580"/>
    <w:rsid w:val="009F0750"/>
    <w:rsid w:val="009F3354"/>
    <w:rsid w:val="009F5CAD"/>
    <w:rsid w:val="009F651B"/>
    <w:rsid w:val="009F7D42"/>
    <w:rsid w:val="00A01007"/>
    <w:rsid w:val="00A01A04"/>
    <w:rsid w:val="00A0215C"/>
    <w:rsid w:val="00A02D42"/>
    <w:rsid w:val="00A033E1"/>
    <w:rsid w:val="00A03983"/>
    <w:rsid w:val="00A04245"/>
    <w:rsid w:val="00A04D60"/>
    <w:rsid w:val="00A04FE6"/>
    <w:rsid w:val="00A0707A"/>
    <w:rsid w:val="00A07C38"/>
    <w:rsid w:val="00A07E9A"/>
    <w:rsid w:val="00A11189"/>
    <w:rsid w:val="00A11570"/>
    <w:rsid w:val="00A1220E"/>
    <w:rsid w:val="00A12997"/>
    <w:rsid w:val="00A13C99"/>
    <w:rsid w:val="00A1422D"/>
    <w:rsid w:val="00A15F75"/>
    <w:rsid w:val="00A169B3"/>
    <w:rsid w:val="00A16CA0"/>
    <w:rsid w:val="00A16F97"/>
    <w:rsid w:val="00A20A18"/>
    <w:rsid w:val="00A2162F"/>
    <w:rsid w:val="00A218D9"/>
    <w:rsid w:val="00A21A2C"/>
    <w:rsid w:val="00A259AC"/>
    <w:rsid w:val="00A25B88"/>
    <w:rsid w:val="00A25C44"/>
    <w:rsid w:val="00A26413"/>
    <w:rsid w:val="00A266B6"/>
    <w:rsid w:val="00A30001"/>
    <w:rsid w:val="00A30DEC"/>
    <w:rsid w:val="00A3195D"/>
    <w:rsid w:val="00A3217E"/>
    <w:rsid w:val="00A32255"/>
    <w:rsid w:val="00A32768"/>
    <w:rsid w:val="00A3296B"/>
    <w:rsid w:val="00A32AA7"/>
    <w:rsid w:val="00A330D7"/>
    <w:rsid w:val="00A3324C"/>
    <w:rsid w:val="00A33466"/>
    <w:rsid w:val="00A33BFF"/>
    <w:rsid w:val="00A3589E"/>
    <w:rsid w:val="00A35EA0"/>
    <w:rsid w:val="00A3658C"/>
    <w:rsid w:val="00A413DA"/>
    <w:rsid w:val="00A41743"/>
    <w:rsid w:val="00A42230"/>
    <w:rsid w:val="00A42426"/>
    <w:rsid w:val="00A4288D"/>
    <w:rsid w:val="00A42AA6"/>
    <w:rsid w:val="00A43FD0"/>
    <w:rsid w:val="00A442AF"/>
    <w:rsid w:val="00A450AA"/>
    <w:rsid w:val="00A456CC"/>
    <w:rsid w:val="00A467BE"/>
    <w:rsid w:val="00A47A86"/>
    <w:rsid w:val="00A515F8"/>
    <w:rsid w:val="00A51A1C"/>
    <w:rsid w:val="00A5229F"/>
    <w:rsid w:val="00A530EF"/>
    <w:rsid w:val="00A538D9"/>
    <w:rsid w:val="00A543DF"/>
    <w:rsid w:val="00A553DD"/>
    <w:rsid w:val="00A5632B"/>
    <w:rsid w:val="00A57A81"/>
    <w:rsid w:val="00A60485"/>
    <w:rsid w:val="00A617CB"/>
    <w:rsid w:val="00A61BAA"/>
    <w:rsid w:val="00A61CE2"/>
    <w:rsid w:val="00A628FF"/>
    <w:rsid w:val="00A62A7C"/>
    <w:rsid w:val="00A636B0"/>
    <w:rsid w:val="00A64C35"/>
    <w:rsid w:val="00A64EF4"/>
    <w:rsid w:val="00A65DAC"/>
    <w:rsid w:val="00A66216"/>
    <w:rsid w:val="00A66DA1"/>
    <w:rsid w:val="00A66DB4"/>
    <w:rsid w:val="00A703C8"/>
    <w:rsid w:val="00A70A37"/>
    <w:rsid w:val="00A7105F"/>
    <w:rsid w:val="00A715ED"/>
    <w:rsid w:val="00A71C5C"/>
    <w:rsid w:val="00A738DD"/>
    <w:rsid w:val="00A73E76"/>
    <w:rsid w:val="00A73F9E"/>
    <w:rsid w:val="00A76394"/>
    <w:rsid w:val="00A775DA"/>
    <w:rsid w:val="00A77639"/>
    <w:rsid w:val="00A77FAE"/>
    <w:rsid w:val="00A80B31"/>
    <w:rsid w:val="00A81842"/>
    <w:rsid w:val="00A81A97"/>
    <w:rsid w:val="00A81B87"/>
    <w:rsid w:val="00A81E37"/>
    <w:rsid w:val="00A8209F"/>
    <w:rsid w:val="00A82444"/>
    <w:rsid w:val="00A8447E"/>
    <w:rsid w:val="00A8625E"/>
    <w:rsid w:val="00A877EB"/>
    <w:rsid w:val="00A87928"/>
    <w:rsid w:val="00A9269F"/>
    <w:rsid w:val="00A92D1E"/>
    <w:rsid w:val="00A92E05"/>
    <w:rsid w:val="00A932DF"/>
    <w:rsid w:val="00A94009"/>
    <w:rsid w:val="00A952F9"/>
    <w:rsid w:val="00A9533C"/>
    <w:rsid w:val="00A957BC"/>
    <w:rsid w:val="00A979C2"/>
    <w:rsid w:val="00AA2F0C"/>
    <w:rsid w:val="00AA42BA"/>
    <w:rsid w:val="00AA47A7"/>
    <w:rsid w:val="00AA58EC"/>
    <w:rsid w:val="00AA5CDD"/>
    <w:rsid w:val="00AA6B41"/>
    <w:rsid w:val="00AA7307"/>
    <w:rsid w:val="00AA7F30"/>
    <w:rsid w:val="00AB0353"/>
    <w:rsid w:val="00AB2555"/>
    <w:rsid w:val="00AB305A"/>
    <w:rsid w:val="00AB3821"/>
    <w:rsid w:val="00AB45C6"/>
    <w:rsid w:val="00AB4A04"/>
    <w:rsid w:val="00AB4F66"/>
    <w:rsid w:val="00AB52BC"/>
    <w:rsid w:val="00AB5A6A"/>
    <w:rsid w:val="00AB5C76"/>
    <w:rsid w:val="00AB608E"/>
    <w:rsid w:val="00AB66C7"/>
    <w:rsid w:val="00AC18BF"/>
    <w:rsid w:val="00AC22A9"/>
    <w:rsid w:val="00AC380F"/>
    <w:rsid w:val="00AC4EF3"/>
    <w:rsid w:val="00AC515D"/>
    <w:rsid w:val="00AC562D"/>
    <w:rsid w:val="00AC6091"/>
    <w:rsid w:val="00AD0229"/>
    <w:rsid w:val="00AD0E56"/>
    <w:rsid w:val="00AD1AB0"/>
    <w:rsid w:val="00AD32FD"/>
    <w:rsid w:val="00AD4407"/>
    <w:rsid w:val="00AD5002"/>
    <w:rsid w:val="00AD5142"/>
    <w:rsid w:val="00AD5471"/>
    <w:rsid w:val="00AD5667"/>
    <w:rsid w:val="00AD6F3E"/>
    <w:rsid w:val="00AD7E4E"/>
    <w:rsid w:val="00AE202A"/>
    <w:rsid w:val="00AE2343"/>
    <w:rsid w:val="00AE7DFF"/>
    <w:rsid w:val="00AF0153"/>
    <w:rsid w:val="00AF0C9D"/>
    <w:rsid w:val="00AF1988"/>
    <w:rsid w:val="00AF3C4B"/>
    <w:rsid w:val="00AF4E3E"/>
    <w:rsid w:val="00AF7330"/>
    <w:rsid w:val="00AF74D6"/>
    <w:rsid w:val="00AF798D"/>
    <w:rsid w:val="00AF79EE"/>
    <w:rsid w:val="00B01283"/>
    <w:rsid w:val="00B01EF9"/>
    <w:rsid w:val="00B03CFC"/>
    <w:rsid w:val="00B042F7"/>
    <w:rsid w:val="00B04945"/>
    <w:rsid w:val="00B04979"/>
    <w:rsid w:val="00B04A3F"/>
    <w:rsid w:val="00B060E6"/>
    <w:rsid w:val="00B0666C"/>
    <w:rsid w:val="00B06746"/>
    <w:rsid w:val="00B07739"/>
    <w:rsid w:val="00B1003A"/>
    <w:rsid w:val="00B10239"/>
    <w:rsid w:val="00B103DF"/>
    <w:rsid w:val="00B10ACE"/>
    <w:rsid w:val="00B10B41"/>
    <w:rsid w:val="00B1108C"/>
    <w:rsid w:val="00B11421"/>
    <w:rsid w:val="00B11582"/>
    <w:rsid w:val="00B115C3"/>
    <w:rsid w:val="00B12D37"/>
    <w:rsid w:val="00B15D44"/>
    <w:rsid w:val="00B16830"/>
    <w:rsid w:val="00B218C6"/>
    <w:rsid w:val="00B22A1F"/>
    <w:rsid w:val="00B23423"/>
    <w:rsid w:val="00B25AB2"/>
    <w:rsid w:val="00B26025"/>
    <w:rsid w:val="00B26886"/>
    <w:rsid w:val="00B3045E"/>
    <w:rsid w:val="00B30712"/>
    <w:rsid w:val="00B30C62"/>
    <w:rsid w:val="00B32015"/>
    <w:rsid w:val="00B33155"/>
    <w:rsid w:val="00B3341D"/>
    <w:rsid w:val="00B33D20"/>
    <w:rsid w:val="00B347F3"/>
    <w:rsid w:val="00B36749"/>
    <w:rsid w:val="00B37E53"/>
    <w:rsid w:val="00B40A0A"/>
    <w:rsid w:val="00B41426"/>
    <w:rsid w:val="00B41FC4"/>
    <w:rsid w:val="00B4278F"/>
    <w:rsid w:val="00B42E9E"/>
    <w:rsid w:val="00B435D3"/>
    <w:rsid w:val="00B43632"/>
    <w:rsid w:val="00B43AE8"/>
    <w:rsid w:val="00B44B23"/>
    <w:rsid w:val="00B46D53"/>
    <w:rsid w:val="00B5076E"/>
    <w:rsid w:val="00B51DFD"/>
    <w:rsid w:val="00B51F63"/>
    <w:rsid w:val="00B52421"/>
    <w:rsid w:val="00B5277A"/>
    <w:rsid w:val="00B53480"/>
    <w:rsid w:val="00B5472A"/>
    <w:rsid w:val="00B5519A"/>
    <w:rsid w:val="00B567B7"/>
    <w:rsid w:val="00B570F7"/>
    <w:rsid w:val="00B57402"/>
    <w:rsid w:val="00B57837"/>
    <w:rsid w:val="00B57ECC"/>
    <w:rsid w:val="00B60F05"/>
    <w:rsid w:val="00B61DF1"/>
    <w:rsid w:val="00B62292"/>
    <w:rsid w:val="00B623AD"/>
    <w:rsid w:val="00B62E59"/>
    <w:rsid w:val="00B6344D"/>
    <w:rsid w:val="00B63817"/>
    <w:rsid w:val="00B63A5E"/>
    <w:rsid w:val="00B63C5B"/>
    <w:rsid w:val="00B64652"/>
    <w:rsid w:val="00B6794F"/>
    <w:rsid w:val="00B67F79"/>
    <w:rsid w:val="00B7088A"/>
    <w:rsid w:val="00B714BC"/>
    <w:rsid w:val="00B71F2C"/>
    <w:rsid w:val="00B721AB"/>
    <w:rsid w:val="00B729E6"/>
    <w:rsid w:val="00B744E2"/>
    <w:rsid w:val="00B751D3"/>
    <w:rsid w:val="00B752CD"/>
    <w:rsid w:val="00B8031A"/>
    <w:rsid w:val="00B81020"/>
    <w:rsid w:val="00B81C05"/>
    <w:rsid w:val="00B825E4"/>
    <w:rsid w:val="00B825EF"/>
    <w:rsid w:val="00B83B64"/>
    <w:rsid w:val="00B84751"/>
    <w:rsid w:val="00B84926"/>
    <w:rsid w:val="00B84B29"/>
    <w:rsid w:val="00B85207"/>
    <w:rsid w:val="00B85B07"/>
    <w:rsid w:val="00B86F4B"/>
    <w:rsid w:val="00B87D1E"/>
    <w:rsid w:val="00B9057C"/>
    <w:rsid w:val="00B905FF"/>
    <w:rsid w:val="00B91051"/>
    <w:rsid w:val="00B91213"/>
    <w:rsid w:val="00B9143A"/>
    <w:rsid w:val="00B9330A"/>
    <w:rsid w:val="00B933CB"/>
    <w:rsid w:val="00B94D73"/>
    <w:rsid w:val="00B95C7A"/>
    <w:rsid w:val="00B967A7"/>
    <w:rsid w:val="00B96F21"/>
    <w:rsid w:val="00B9768F"/>
    <w:rsid w:val="00B97D2A"/>
    <w:rsid w:val="00B97F12"/>
    <w:rsid w:val="00BA00C4"/>
    <w:rsid w:val="00BA0E69"/>
    <w:rsid w:val="00BA1615"/>
    <w:rsid w:val="00BA18C3"/>
    <w:rsid w:val="00BA34C1"/>
    <w:rsid w:val="00BA35DC"/>
    <w:rsid w:val="00BA6305"/>
    <w:rsid w:val="00BA6E2D"/>
    <w:rsid w:val="00BA746C"/>
    <w:rsid w:val="00BA748D"/>
    <w:rsid w:val="00BA7630"/>
    <w:rsid w:val="00BA7E32"/>
    <w:rsid w:val="00BB0EC4"/>
    <w:rsid w:val="00BB1618"/>
    <w:rsid w:val="00BB1D02"/>
    <w:rsid w:val="00BB2115"/>
    <w:rsid w:val="00BB27CE"/>
    <w:rsid w:val="00BB31E2"/>
    <w:rsid w:val="00BB38F6"/>
    <w:rsid w:val="00BB399F"/>
    <w:rsid w:val="00BB5F30"/>
    <w:rsid w:val="00BB65A0"/>
    <w:rsid w:val="00BB68AE"/>
    <w:rsid w:val="00BB68CF"/>
    <w:rsid w:val="00BB6F59"/>
    <w:rsid w:val="00BB7BD2"/>
    <w:rsid w:val="00BC0859"/>
    <w:rsid w:val="00BC0B6E"/>
    <w:rsid w:val="00BC1033"/>
    <w:rsid w:val="00BC1393"/>
    <w:rsid w:val="00BC21BB"/>
    <w:rsid w:val="00BC358A"/>
    <w:rsid w:val="00BC4020"/>
    <w:rsid w:val="00BC4027"/>
    <w:rsid w:val="00BC617F"/>
    <w:rsid w:val="00BC7621"/>
    <w:rsid w:val="00BC7E18"/>
    <w:rsid w:val="00BD237C"/>
    <w:rsid w:val="00BD249D"/>
    <w:rsid w:val="00BD2CDC"/>
    <w:rsid w:val="00BD3AF1"/>
    <w:rsid w:val="00BD48A7"/>
    <w:rsid w:val="00BD51EF"/>
    <w:rsid w:val="00BD6545"/>
    <w:rsid w:val="00BD65C8"/>
    <w:rsid w:val="00BD7282"/>
    <w:rsid w:val="00BE0A56"/>
    <w:rsid w:val="00BE0F43"/>
    <w:rsid w:val="00BE12D7"/>
    <w:rsid w:val="00BE2026"/>
    <w:rsid w:val="00BE355B"/>
    <w:rsid w:val="00BE6014"/>
    <w:rsid w:val="00BE6F7F"/>
    <w:rsid w:val="00BF04C5"/>
    <w:rsid w:val="00BF1D9B"/>
    <w:rsid w:val="00BF1DE6"/>
    <w:rsid w:val="00BF29FA"/>
    <w:rsid w:val="00BF2D4B"/>
    <w:rsid w:val="00BF4849"/>
    <w:rsid w:val="00BF6EFF"/>
    <w:rsid w:val="00C01520"/>
    <w:rsid w:val="00C015C1"/>
    <w:rsid w:val="00C03244"/>
    <w:rsid w:val="00C03379"/>
    <w:rsid w:val="00C04F91"/>
    <w:rsid w:val="00C05074"/>
    <w:rsid w:val="00C0591D"/>
    <w:rsid w:val="00C05A82"/>
    <w:rsid w:val="00C05E04"/>
    <w:rsid w:val="00C06421"/>
    <w:rsid w:val="00C07B87"/>
    <w:rsid w:val="00C116DF"/>
    <w:rsid w:val="00C11890"/>
    <w:rsid w:val="00C128B5"/>
    <w:rsid w:val="00C13094"/>
    <w:rsid w:val="00C14015"/>
    <w:rsid w:val="00C144A8"/>
    <w:rsid w:val="00C1466D"/>
    <w:rsid w:val="00C14676"/>
    <w:rsid w:val="00C14FB1"/>
    <w:rsid w:val="00C1563A"/>
    <w:rsid w:val="00C165A7"/>
    <w:rsid w:val="00C178EC"/>
    <w:rsid w:val="00C17E3D"/>
    <w:rsid w:val="00C215F8"/>
    <w:rsid w:val="00C22412"/>
    <w:rsid w:val="00C23B34"/>
    <w:rsid w:val="00C24CD8"/>
    <w:rsid w:val="00C25258"/>
    <w:rsid w:val="00C25864"/>
    <w:rsid w:val="00C25CCE"/>
    <w:rsid w:val="00C2740E"/>
    <w:rsid w:val="00C274DB"/>
    <w:rsid w:val="00C3060C"/>
    <w:rsid w:val="00C30CD7"/>
    <w:rsid w:val="00C30D6A"/>
    <w:rsid w:val="00C3166F"/>
    <w:rsid w:val="00C31782"/>
    <w:rsid w:val="00C31890"/>
    <w:rsid w:val="00C31B03"/>
    <w:rsid w:val="00C32F4D"/>
    <w:rsid w:val="00C34E97"/>
    <w:rsid w:val="00C34F6A"/>
    <w:rsid w:val="00C36210"/>
    <w:rsid w:val="00C363F4"/>
    <w:rsid w:val="00C379AD"/>
    <w:rsid w:val="00C37EAA"/>
    <w:rsid w:val="00C37FE9"/>
    <w:rsid w:val="00C41858"/>
    <w:rsid w:val="00C42CA4"/>
    <w:rsid w:val="00C42F9B"/>
    <w:rsid w:val="00C43AEB"/>
    <w:rsid w:val="00C44280"/>
    <w:rsid w:val="00C44BA8"/>
    <w:rsid w:val="00C46A32"/>
    <w:rsid w:val="00C4758D"/>
    <w:rsid w:val="00C477E4"/>
    <w:rsid w:val="00C47C72"/>
    <w:rsid w:val="00C50A55"/>
    <w:rsid w:val="00C51EDB"/>
    <w:rsid w:val="00C5251B"/>
    <w:rsid w:val="00C527A1"/>
    <w:rsid w:val="00C52C4B"/>
    <w:rsid w:val="00C544F9"/>
    <w:rsid w:val="00C57C23"/>
    <w:rsid w:val="00C63581"/>
    <w:rsid w:val="00C635C8"/>
    <w:rsid w:val="00C6502C"/>
    <w:rsid w:val="00C675E1"/>
    <w:rsid w:val="00C67EF2"/>
    <w:rsid w:val="00C70A70"/>
    <w:rsid w:val="00C712E5"/>
    <w:rsid w:val="00C71812"/>
    <w:rsid w:val="00C71B21"/>
    <w:rsid w:val="00C71D18"/>
    <w:rsid w:val="00C7246B"/>
    <w:rsid w:val="00C746EC"/>
    <w:rsid w:val="00C75A31"/>
    <w:rsid w:val="00C75A95"/>
    <w:rsid w:val="00C76DD0"/>
    <w:rsid w:val="00C778B8"/>
    <w:rsid w:val="00C77AC3"/>
    <w:rsid w:val="00C77E19"/>
    <w:rsid w:val="00C8233E"/>
    <w:rsid w:val="00C83AB5"/>
    <w:rsid w:val="00C840FC"/>
    <w:rsid w:val="00C84935"/>
    <w:rsid w:val="00C859AB"/>
    <w:rsid w:val="00C859D9"/>
    <w:rsid w:val="00C86C76"/>
    <w:rsid w:val="00C86ED0"/>
    <w:rsid w:val="00C87E94"/>
    <w:rsid w:val="00C90004"/>
    <w:rsid w:val="00C90B71"/>
    <w:rsid w:val="00C91C8B"/>
    <w:rsid w:val="00C928B0"/>
    <w:rsid w:val="00C93544"/>
    <w:rsid w:val="00C944D5"/>
    <w:rsid w:val="00C95D98"/>
    <w:rsid w:val="00C95F7B"/>
    <w:rsid w:val="00C966FB"/>
    <w:rsid w:val="00C97E85"/>
    <w:rsid w:val="00CA01CC"/>
    <w:rsid w:val="00CA0A30"/>
    <w:rsid w:val="00CA0D8F"/>
    <w:rsid w:val="00CA27BF"/>
    <w:rsid w:val="00CA4970"/>
    <w:rsid w:val="00CA4EA0"/>
    <w:rsid w:val="00CA6860"/>
    <w:rsid w:val="00CA73D7"/>
    <w:rsid w:val="00CB0AA3"/>
    <w:rsid w:val="00CB204E"/>
    <w:rsid w:val="00CB2134"/>
    <w:rsid w:val="00CB2C0F"/>
    <w:rsid w:val="00CB2FBD"/>
    <w:rsid w:val="00CB30B9"/>
    <w:rsid w:val="00CB3C89"/>
    <w:rsid w:val="00CB3E9F"/>
    <w:rsid w:val="00CB47F9"/>
    <w:rsid w:val="00CB58A5"/>
    <w:rsid w:val="00CB656A"/>
    <w:rsid w:val="00CC092A"/>
    <w:rsid w:val="00CC3E6F"/>
    <w:rsid w:val="00CC4E59"/>
    <w:rsid w:val="00CC78FF"/>
    <w:rsid w:val="00CC7A54"/>
    <w:rsid w:val="00CC7CBC"/>
    <w:rsid w:val="00CD0055"/>
    <w:rsid w:val="00CD07DF"/>
    <w:rsid w:val="00CD099B"/>
    <w:rsid w:val="00CD0E8B"/>
    <w:rsid w:val="00CD1D01"/>
    <w:rsid w:val="00CD2B74"/>
    <w:rsid w:val="00CD2C85"/>
    <w:rsid w:val="00CD4244"/>
    <w:rsid w:val="00CD462E"/>
    <w:rsid w:val="00CD6324"/>
    <w:rsid w:val="00CD75FF"/>
    <w:rsid w:val="00CE1D50"/>
    <w:rsid w:val="00CE1F57"/>
    <w:rsid w:val="00CE245F"/>
    <w:rsid w:val="00CE2650"/>
    <w:rsid w:val="00CE2D3A"/>
    <w:rsid w:val="00CE5338"/>
    <w:rsid w:val="00CE66BE"/>
    <w:rsid w:val="00CE7D40"/>
    <w:rsid w:val="00CF1246"/>
    <w:rsid w:val="00CF1D0B"/>
    <w:rsid w:val="00CF230F"/>
    <w:rsid w:val="00CF3012"/>
    <w:rsid w:val="00CF3F40"/>
    <w:rsid w:val="00CF471C"/>
    <w:rsid w:val="00CF49FB"/>
    <w:rsid w:val="00CF525F"/>
    <w:rsid w:val="00CF7487"/>
    <w:rsid w:val="00CF785E"/>
    <w:rsid w:val="00CF7D86"/>
    <w:rsid w:val="00D00A85"/>
    <w:rsid w:val="00D01F95"/>
    <w:rsid w:val="00D02312"/>
    <w:rsid w:val="00D03B3F"/>
    <w:rsid w:val="00D03C97"/>
    <w:rsid w:val="00D050FA"/>
    <w:rsid w:val="00D0570B"/>
    <w:rsid w:val="00D057A4"/>
    <w:rsid w:val="00D07500"/>
    <w:rsid w:val="00D15377"/>
    <w:rsid w:val="00D15699"/>
    <w:rsid w:val="00D203FF"/>
    <w:rsid w:val="00D2063C"/>
    <w:rsid w:val="00D21A05"/>
    <w:rsid w:val="00D22C54"/>
    <w:rsid w:val="00D2330B"/>
    <w:rsid w:val="00D24919"/>
    <w:rsid w:val="00D255E5"/>
    <w:rsid w:val="00D25A55"/>
    <w:rsid w:val="00D25F28"/>
    <w:rsid w:val="00D26A8A"/>
    <w:rsid w:val="00D26C3A"/>
    <w:rsid w:val="00D26E55"/>
    <w:rsid w:val="00D27852"/>
    <w:rsid w:val="00D27B64"/>
    <w:rsid w:val="00D3010F"/>
    <w:rsid w:val="00D309BA"/>
    <w:rsid w:val="00D3226C"/>
    <w:rsid w:val="00D3295F"/>
    <w:rsid w:val="00D3334D"/>
    <w:rsid w:val="00D35D30"/>
    <w:rsid w:val="00D36907"/>
    <w:rsid w:val="00D36B86"/>
    <w:rsid w:val="00D37B77"/>
    <w:rsid w:val="00D40246"/>
    <w:rsid w:val="00D40E57"/>
    <w:rsid w:val="00D42636"/>
    <w:rsid w:val="00D43361"/>
    <w:rsid w:val="00D43F77"/>
    <w:rsid w:val="00D45105"/>
    <w:rsid w:val="00D47265"/>
    <w:rsid w:val="00D47FEB"/>
    <w:rsid w:val="00D50609"/>
    <w:rsid w:val="00D5130F"/>
    <w:rsid w:val="00D51463"/>
    <w:rsid w:val="00D51C0C"/>
    <w:rsid w:val="00D5402D"/>
    <w:rsid w:val="00D545C6"/>
    <w:rsid w:val="00D549F9"/>
    <w:rsid w:val="00D55275"/>
    <w:rsid w:val="00D55A15"/>
    <w:rsid w:val="00D55ECC"/>
    <w:rsid w:val="00D56BC9"/>
    <w:rsid w:val="00D60550"/>
    <w:rsid w:val="00D62501"/>
    <w:rsid w:val="00D636C5"/>
    <w:rsid w:val="00D648F2"/>
    <w:rsid w:val="00D64CD2"/>
    <w:rsid w:val="00D65370"/>
    <w:rsid w:val="00D665A5"/>
    <w:rsid w:val="00D673FB"/>
    <w:rsid w:val="00D675BC"/>
    <w:rsid w:val="00D701B6"/>
    <w:rsid w:val="00D70960"/>
    <w:rsid w:val="00D70E1A"/>
    <w:rsid w:val="00D71B12"/>
    <w:rsid w:val="00D73565"/>
    <w:rsid w:val="00D735EF"/>
    <w:rsid w:val="00D73671"/>
    <w:rsid w:val="00D738C3"/>
    <w:rsid w:val="00D740C7"/>
    <w:rsid w:val="00D74658"/>
    <w:rsid w:val="00D759A5"/>
    <w:rsid w:val="00D76D62"/>
    <w:rsid w:val="00D773C1"/>
    <w:rsid w:val="00D81F0D"/>
    <w:rsid w:val="00D82569"/>
    <w:rsid w:val="00D82BF6"/>
    <w:rsid w:val="00D82CA9"/>
    <w:rsid w:val="00D84279"/>
    <w:rsid w:val="00D858D2"/>
    <w:rsid w:val="00D85BEB"/>
    <w:rsid w:val="00D87FE9"/>
    <w:rsid w:val="00D90B0E"/>
    <w:rsid w:val="00D921A7"/>
    <w:rsid w:val="00D93417"/>
    <w:rsid w:val="00D93812"/>
    <w:rsid w:val="00D94FAC"/>
    <w:rsid w:val="00D974E7"/>
    <w:rsid w:val="00D976DB"/>
    <w:rsid w:val="00DA1E85"/>
    <w:rsid w:val="00DA254F"/>
    <w:rsid w:val="00DA2CD3"/>
    <w:rsid w:val="00DA32F8"/>
    <w:rsid w:val="00DA3615"/>
    <w:rsid w:val="00DA3F21"/>
    <w:rsid w:val="00DA3FF1"/>
    <w:rsid w:val="00DA6970"/>
    <w:rsid w:val="00DA799C"/>
    <w:rsid w:val="00DB00C5"/>
    <w:rsid w:val="00DB0790"/>
    <w:rsid w:val="00DB17E2"/>
    <w:rsid w:val="00DB1E25"/>
    <w:rsid w:val="00DB1F48"/>
    <w:rsid w:val="00DB4036"/>
    <w:rsid w:val="00DB4461"/>
    <w:rsid w:val="00DC3156"/>
    <w:rsid w:val="00DC5B0E"/>
    <w:rsid w:val="00DC5D66"/>
    <w:rsid w:val="00DC64CE"/>
    <w:rsid w:val="00DC689D"/>
    <w:rsid w:val="00DC6D20"/>
    <w:rsid w:val="00DC6E85"/>
    <w:rsid w:val="00DC74C5"/>
    <w:rsid w:val="00DD03C9"/>
    <w:rsid w:val="00DD058E"/>
    <w:rsid w:val="00DD5C1C"/>
    <w:rsid w:val="00DD5CD5"/>
    <w:rsid w:val="00DD6045"/>
    <w:rsid w:val="00DD7386"/>
    <w:rsid w:val="00DE16B8"/>
    <w:rsid w:val="00DE1A66"/>
    <w:rsid w:val="00DE5B5B"/>
    <w:rsid w:val="00DE5E4F"/>
    <w:rsid w:val="00DF073F"/>
    <w:rsid w:val="00DF164A"/>
    <w:rsid w:val="00DF1EF5"/>
    <w:rsid w:val="00DF335F"/>
    <w:rsid w:val="00DF3B27"/>
    <w:rsid w:val="00DF440E"/>
    <w:rsid w:val="00DF54DE"/>
    <w:rsid w:val="00DF55E1"/>
    <w:rsid w:val="00DF5EEC"/>
    <w:rsid w:val="00DF6D18"/>
    <w:rsid w:val="00E008E3"/>
    <w:rsid w:val="00E047C8"/>
    <w:rsid w:val="00E0573B"/>
    <w:rsid w:val="00E057FE"/>
    <w:rsid w:val="00E10BE4"/>
    <w:rsid w:val="00E10CE4"/>
    <w:rsid w:val="00E10FEA"/>
    <w:rsid w:val="00E11905"/>
    <w:rsid w:val="00E12FB7"/>
    <w:rsid w:val="00E13DC6"/>
    <w:rsid w:val="00E1409D"/>
    <w:rsid w:val="00E14C6A"/>
    <w:rsid w:val="00E1533A"/>
    <w:rsid w:val="00E15705"/>
    <w:rsid w:val="00E15F8C"/>
    <w:rsid w:val="00E17088"/>
    <w:rsid w:val="00E212BB"/>
    <w:rsid w:val="00E22340"/>
    <w:rsid w:val="00E225C8"/>
    <w:rsid w:val="00E22B96"/>
    <w:rsid w:val="00E22BC9"/>
    <w:rsid w:val="00E24C1D"/>
    <w:rsid w:val="00E2535F"/>
    <w:rsid w:val="00E253EF"/>
    <w:rsid w:val="00E25907"/>
    <w:rsid w:val="00E27344"/>
    <w:rsid w:val="00E3041F"/>
    <w:rsid w:val="00E30509"/>
    <w:rsid w:val="00E30D94"/>
    <w:rsid w:val="00E30DB1"/>
    <w:rsid w:val="00E315B5"/>
    <w:rsid w:val="00E32123"/>
    <w:rsid w:val="00E3354E"/>
    <w:rsid w:val="00E33614"/>
    <w:rsid w:val="00E33BC2"/>
    <w:rsid w:val="00E33CB8"/>
    <w:rsid w:val="00E352FB"/>
    <w:rsid w:val="00E36AB5"/>
    <w:rsid w:val="00E377A9"/>
    <w:rsid w:val="00E37C27"/>
    <w:rsid w:val="00E413F1"/>
    <w:rsid w:val="00E41F1A"/>
    <w:rsid w:val="00E4287B"/>
    <w:rsid w:val="00E438E8"/>
    <w:rsid w:val="00E44D26"/>
    <w:rsid w:val="00E46B02"/>
    <w:rsid w:val="00E5092C"/>
    <w:rsid w:val="00E51020"/>
    <w:rsid w:val="00E51211"/>
    <w:rsid w:val="00E5189A"/>
    <w:rsid w:val="00E51CD2"/>
    <w:rsid w:val="00E52010"/>
    <w:rsid w:val="00E520B2"/>
    <w:rsid w:val="00E5212B"/>
    <w:rsid w:val="00E5286D"/>
    <w:rsid w:val="00E52DBE"/>
    <w:rsid w:val="00E54EAC"/>
    <w:rsid w:val="00E55852"/>
    <w:rsid w:val="00E55E06"/>
    <w:rsid w:val="00E571AA"/>
    <w:rsid w:val="00E57D5C"/>
    <w:rsid w:val="00E57E33"/>
    <w:rsid w:val="00E60030"/>
    <w:rsid w:val="00E605D1"/>
    <w:rsid w:val="00E64222"/>
    <w:rsid w:val="00E65C6F"/>
    <w:rsid w:val="00E66D49"/>
    <w:rsid w:val="00E66E33"/>
    <w:rsid w:val="00E67B7E"/>
    <w:rsid w:val="00E704DB"/>
    <w:rsid w:val="00E706E2"/>
    <w:rsid w:val="00E71035"/>
    <w:rsid w:val="00E723F7"/>
    <w:rsid w:val="00E72588"/>
    <w:rsid w:val="00E7309D"/>
    <w:rsid w:val="00E74408"/>
    <w:rsid w:val="00E74CB3"/>
    <w:rsid w:val="00E75FF6"/>
    <w:rsid w:val="00E765FB"/>
    <w:rsid w:val="00E766A1"/>
    <w:rsid w:val="00E8082A"/>
    <w:rsid w:val="00E81036"/>
    <w:rsid w:val="00E8359D"/>
    <w:rsid w:val="00E85D3F"/>
    <w:rsid w:val="00E91C70"/>
    <w:rsid w:val="00E92154"/>
    <w:rsid w:val="00E93AA2"/>
    <w:rsid w:val="00E93D15"/>
    <w:rsid w:val="00E95019"/>
    <w:rsid w:val="00E959B6"/>
    <w:rsid w:val="00E97C23"/>
    <w:rsid w:val="00EA0179"/>
    <w:rsid w:val="00EA0E68"/>
    <w:rsid w:val="00EA2991"/>
    <w:rsid w:val="00EA2F26"/>
    <w:rsid w:val="00EA34A8"/>
    <w:rsid w:val="00EA4044"/>
    <w:rsid w:val="00EA4A81"/>
    <w:rsid w:val="00EA53FF"/>
    <w:rsid w:val="00EA5F8A"/>
    <w:rsid w:val="00EA70C4"/>
    <w:rsid w:val="00EA722A"/>
    <w:rsid w:val="00EA7289"/>
    <w:rsid w:val="00EB0685"/>
    <w:rsid w:val="00EB1BE2"/>
    <w:rsid w:val="00EB2C7D"/>
    <w:rsid w:val="00EB3390"/>
    <w:rsid w:val="00EB3E5D"/>
    <w:rsid w:val="00EB46B6"/>
    <w:rsid w:val="00EB6FEC"/>
    <w:rsid w:val="00EB7B90"/>
    <w:rsid w:val="00EC01C7"/>
    <w:rsid w:val="00EC0FF0"/>
    <w:rsid w:val="00EC2538"/>
    <w:rsid w:val="00EC2D8D"/>
    <w:rsid w:val="00EC32AE"/>
    <w:rsid w:val="00EC3AA5"/>
    <w:rsid w:val="00EC418D"/>
    <w:rsid w:val="00EC42E1"/>
    <w:rsid w:val="00EC4EFA"/>
    <w:rsid w:val="00EC7246"/>
    <w:rsid w:val="00ED0695"/>
    <w:rsid w:val="00ED0AC0"/>
    <w:rsid w:val="00ED2769"/>
    <w:rsid w:val="00ED2ABB"/>
    <w:rsid w:val="00ED48A8"/>
    <w:rsid w:val="00ED50E5"/>
    <w:rsid w:val="00ED5577"/>
    <w:rsid w:val="00ED5A3D"/>
    <w:rsid w:val="00ED64FC"/>
    <w:rsid w:val="00ED7F6E"/>
    <w:rsid w:val="00ED7FA3"/>
    <w:rsid w:val="00EE15B4"/>
    <w:rsid w:val="00EE1DBB"/>
    <w:rsid w:val="00EE1E18"/>
    <w:rsid w:val="00EE1E72"/>
    <w:rsid w:val="00EE2EDF"/>
    <w:rsid w:val="00EE3C6E"/>
    <w:rsid w:val="00EE4089"/>
    <w:rsid w:val="00EE4939"/>
    <w:rsid w:val="00EE70F3"/>
    <w:rsid w:val="00EF0E0F"/>
    <w:rsid w:val="00EF1C44"/>
    <w:rsid w:val="00EF3240"/>
    <w:rsid w:val="00EF353C"/>
    <w:rsid w:val="00EF3C98"/>
    <w:rsid w:val="00EF4392"/>
    <w:rsid w:val="00EF4A4A"/>
    <w:rsid w:val="00EF4C14"/>
    <w:rsid w:val="00EF529D"/>
    <w:rsid w:val="00EF52F0"/>
    <w:rsid w:val="00EF6E1A"/>
    <w:rsid w:val="00EF7258"/>
    <w:rsid w:val="00EF77DA"/>
    <w:rsid w:val="00F00588"/>
    <w:rsid w:val="00F007A6"/>
    <w:rsid w:val="00F00C9C"/>
    <w:rsid w:val="00F0332C"/>
    <w:rsid w:val="00F0372D"/>
    <w:rsid w:val="00F0389E"/>
    <w:rsid w:val="00F03E98"/>
    <w:rsid w:val="00F04B43"/>
    <w:rsid w:val="00F05FAE"/>
    <w:rsid w:val="00F07BE2"/>
    <w:rsid w:val="00F101D5"/>
    <w:rsid w:val="00F10ACC"/>
    <w:rsid w:val="00F10B8D"/>
    <w:rsid w:val="00F120E3"/>
    <w:rsid w:val="00F1258D"/>
    <w:rsid w:val="00F12902"/>
    <w:rsid w:val="00F12904"/>
    <w:rsid w:val="00F12A3F"/>
    <w:rsid w:val="00F137FF"/>
    <w:rsid w:val="00F13EC7"/>
    <w:rsid w:val="00F14731"/>
    <w:rsid w:val="00F1706C"/>
    <w:rsid w:val="00F172E8"/>
    <w:rsid w:val="00F17746"/>
    <w:rsid w:val="00F21119"/>
    <w:rsid w:val="00F2162E"/>
    <w:rsid w:val="00F21C87"/>
    <w:rsid w:val="00F21D50"/>
    <w:rsid w:val="00F22A88"/>
    <w:rsid w:val="00F22C55"/>
    <w:rsid w:val="00F22FC4"/>
    <w:rsid w:val="00F232E2"/>
    <w:rsid w:val="00F2419C"/>
    <w:rsid w:val="00F24846"/>
    <w:rsid w:val="00F25724"/>
    <w:rsid w:val="00F26579"/>
    <w:rsid w:val="00F2712E"/>
    <w:rsid w:val="00F272BB"/>
    <w:rsid w:val="00F3030C"/>
    <w:rsid w:val="00F3046A"/>
    <w:rsid w:val="00F307CA"/>
    <w:rsid w:val="00F3159A"/>
    <w:rsid w:val="00F31ED2"/>
    <w:rsid w:val="00F326D6"/>
    <w:rsid w:val="00F3326B"/>
    <w:rsid w:val="00F349CC"/>
    <w:rsid w:val="00F351BE"/>
    <w:rsid w:val="00F35C3A"/>
    <w:rsid w:val="00F36C3F"/>
    <w:rsid w:val="00F36DDD"/>
    <w:rsid w:val="00F409F5"/>
    <w:rsid w:val="00F42572"/>
    <w:rsid w:val="00F43F50"/>
    <w:rsid w:val="00F44216"/>
    <w:rsid w:val="00F442FD"/>
    <w:rsid w:val="00F45142"/>
    <w:rsid w:val="00F45207"/>
    <w:rsid w:val="00F4569A"/>
    <w:rsid w:val="00F4582B"/>
    <w:rsid w:val="00F46CDF"/>
    <w:rsid w:val="00F46D63"/>
    <w:rsid w:val="00F51A61"/>
    <w:rsid w:val="00F527F4"/>
    <w:rsid w:val="00F53723"/>
    <w:rsid w:val="00F543B6"/>
    <w:rsid w:val="00F5526B"/>
    <w:rsid w:val="00F55BE3"/>
    <w:rsid w:val="00F564F5"/>
    <w:rsid w:val="00F5762A"/>
    <w:rsid w:val="00F57E79"/>
    <w:rsid w:val="00F60BC4"/>
    <w:rsid w:val="00F61502"/>
    <w:rsid w:val="00F63032"/>
    <w:rsid w:val="00F6556D"/>
    <w:rsid w:val="00F65648"/>
    <w:rsid w:val="00F65987"/>
    <w:rsid w:val="00F67326"/>
    <w:rsid w:val="00F70AF8"/>
    <w:rsid w:val="00F71716"/>
    <w:rsid w:val="00F7201A"/>
    <w:rsid w:val="00F72836"/>
    <w:rsid w:val="00F72F22"/>
    <w:rsid w:val="00F742CD"/>
    <w:rsid w:val="00F746F5"/>
    <w:rsid w:val="00F74A03"/>
    <w:rsid w:val="00F7502B"/>
    <w:rsid w:val="00F757B1"/>
    <w:rsid w:val="00F772F3"/>
    <w:rsid w:val="00F778D1"/>
    <w:rsid w:val="00F8041A"/>
    <w:rsid w:val="00F81C6C"/>
    <w:rsid w:val="00F821B4"/>
    <w:rsid w:val="00F83410"/>
    <w:rsid w:val="00F83819"/>
    <w:rsid w:val="00F838D0"/>
    <w:rsid w:val="00F83B6B"/>
    <w:rsid w:val="00F85499"/>
    <w:rsid w:val="00F858FB"/>
    <w:rsid w:val="00F86310"/>
    <w:rsid w:val="00F87C31"/>
    <w:rsid w:val="00F9059C"/>
    <w:rsid w:val="00F94CA3"/>
    <w:rsid w:val="00F958DF"/>
    <w:rsid w:val="00F9598B"/>
    <w:rsid w:val="00F96166"/>
    <w:rsid w:val="00F9669F"/>
    <w:rsid w:val="00F9682B"/>
    <w:rsid w:val="00F97BDD"/>
    <w:rsid w:val="00F97CC5"/>
    <w:rsid w:val="00FA13B4"/>
    <w:rsid w:val="00FA486D"/>
    <w:rsid w:val="00FA4F08"/>
    <w:rsid w:val="00FA51B5"/>
    <w:rsid w:val="00FA5909"/>
    <w:rsid w:val="00FA65A8"/>
    <w:rsid w:val="00FB088F"/>
    <w:rsid w:val="00FB1B2D"/>
    <w:rsid w:val="00FB3D9A"/>
    <w:rsid w:val="00FB51AE"/>
    <w:rsid w:val="00FB6F2D"/>
    <w:rsid w:val="00FB7418"/>
    <w:rsid w:val="00FC177E"/>
    <w:rsid w:val="00FC1CB9"/>
    <w:rsid w:val="00FC2DDA"/>
    <w:rsid w:val="00FC3309"/>
    <w:rsid w:val="00FC3EB9"/>
    <w:rsid w:val="00FC4460"/>
    <w:rsid w:val="00FC55DB"/>
    <w:rsid w:val="00FC5A26"/>
    <w:rsid w:val="00FC7634"/>
    <w:rsid w:val="00FD0C7D"/>
    <w:rsid w:val="00FD26CC"/>
    <w:rsid w:val="00FD2E1A"/>
    <w:rsid w:val="00FD4176"/>
    <w:rsid w:val="00FD47CA"/>
    <w:rsid w:val="00FD7956"/>
    <w:rsid w:val="00FD7F5D"/>
    <w:rsid w:val="00FD7FA3"/>
    <w:rsid w:val="00FE0638"/>
    <w:rsid w:val="00FE0744"/>
    <w:rsid w:val="00FE21B3"/>
    <w:rsid w:val="00FE43C7"/>
    <w:rsid w:val="00FE4427"/>
    <w:rsid w:val="00FE48CE"/>
    <w:rsid w:val="00FE4CDF"/>
    <w:rsid w:val="00FE501C"/>
    <w:rsid w:val="00FE6758"/>
    <w:rsid w:val="00FE6F96"/>
    <w:rsid w:val="00FE76FB"/>
    <w:rsid w:val="00FF05F7"/>
    <w:rsid w:val="00FF19BD"/>
    <w:rsid w:val="00FF2604"/>
    <w:rsid w:val="00FF2CDC"/>
    <w:rsid w:val="00FF3267"/>
    <w:rsid w:val="00FF3B14"/>
    <w:rsid w:val="00FF4DB2"/>
    <w:rsid w:val="00FF585D"/>
    <w:rsid w:val="00FF6BF8"/>
    <w:rsid w:val="00FF6E67"/>
    <w:rsid w:val="00FF7E30"/>
    <w:rsid w:val="029A4209"/>
    <w:rsid w:val="03D953BF"/>
    <w:rsid w:val="044D30A8"/>
    <w:rsid w:val="067C29DF"/>
    <w:rsid w:val="06A53512"/>
    <w:rsid w:val="06C81CC9"/>
    <w:rsid w:val="082214B2"/>
    <w:rsid w:val="0A5137D6"/>
    <w:rsid w:val="0ADF29B8"/>
    <w:rsid w:val="0C095EFA"/>
    <w:rsid w:val="0C9B58AE"/>
    <w:rsid w:val="0D167D33"/>
    <w:rsid w:val="0DD1506A"/>
    <w:rsid w:val="0ED27436"/>
    <w:rsid w:val="102B71E1"/>
    <w:rsid w:val="10A133A4"/>
    <w:rsid w:val="111C289D"/>
    <w:rsid w:val="122C0307"/>
    <w:rsid w:val="17AB69EE"/>
    <w:rsid w:val="188526EF"/>
    <w:rsid w:val="18A838D8"/>
    <w:rsid w:val="1A9827A6"/>
    <w:rsid w:val="1B4E3411"/>
    <w:rsid w:val="1C837CBE"/>
    <w:rsid w:val="1CC83AA5"/>
    <w:rsid w:val="1CCB78E6"/>
    <w:rsid w:val="1DFF03BB"/>
    <w:rsid w:val="1E440C8B"/>
    <w:rsid w:val="20452066"/>
    <w:rsid w:val="210D4AC4"/>
    <w:rsid w:val="222958B0"/>
    <w:rsid w:val="23582008"/>
    <w:rsid w:val="236A3079"/>
    <w:rsid w:val="264E362A"/>
    <w:rsid w:val="27235193"/>
    <w:rsid w:val="27FF46CB"/>
    <w:rsid w:val="28833452"/>
    <w:rsid w:val="293F4509"/>
    <w:rsid w:val="299D422C"/>
    <w:rsid w:val="29C81558"/>
    <w:rsid w:val="2FD3743F"/>
    <w:rsid w:val="30941608"/>
    <w:rsid w:val="31F35499"/>
    <w:rsid w:val="329E7E3A"/>
    <w:rsid w:val="34024511"/>
    <w:rsid w:val="343710B1"/>
    <w:rsid w:val="356C565E"/>
    <w:rsid w:val="363205B4"/>
    <w:rsid w:val="3649688E"/>
    <w:rsid w:val="373B2D0B"/>
    <w:rsid w:val="377E1226"/>
    <w:rsid w:val="381B03E9"/>
    <w:rsid w:val="3A2D1A97"/>
    <w:rsid w:val="3A4E50D2"/>
    <w:rsid w:val="3ADA1BE7"/>
    <w:rsid w:val="3BC47EB7"/>
    <w:rsid w:val="3BE97455"/>
    <w:rsid w:val="3C304995"/>
    <w:rsid w:val="3C3E04AF"/>
    <w:rsid w:val="3C544F86"/>
    <w:rsid w:val="3D385C34"/>
    <w:rsid w:val="3E8E3C47"/>
    <w:rsid w:val="3EE80197"/>
    <w:rsid w:val="41103EF0"/>
    <w:rsid w:val="41443989"/>
    <w:rsid w:val="41924392"/>
    <w:rsid w:val="419B2EE8"/>
    <w:rsid w:val="438D5D65"/>
    <w:rsid w:val="43BE346C"/>
    <w:rsid w:val="44F9600F"/>
    <w:rsid w:val="458E1F83"/>
    <w:rsid w:val="46446E7A"/>
    <w:rsid w:val="46E67A93"/>
    <w:rsid w:val="486E6011"/>
    <w:rsid w:val="49E01274"/>
    <w:rsid w:val="4A435B14"/>
    <w:rsid w:val="4A565A33"/>
    <w:rsid w:val="4A732AA2"/>
    <w:rsid w:val="4E963AEC"/>
    <w:rsid w:val="50ED2E67"/>
    <w:rsid w:val="54057885"/>
    <w:rsid w:val="54393EE5"/>
    <w:rsid w:val="57710E39"/>
    <w:rsid w:val="59B32865"/>
    <w:rsid w:val="5A2C4AB7"/>
    <w:rsid w:val="5DBD2D6F"/>
    <w:rsid w:val="60373727"/>
    <w:rsid w:val="610A6640"/>
    <w:rsid w:val="63617521"/>
    <w:rsid w:val="67806CC6"/>
    <w:rsid w:val="6B4707BD"/>
    <w:rsid w:val="6CA11577"/>
    <w:rsid w:val="6DC84BB7"/>
    <w:rsid w:val="6E64167E"/>
    <w:rsid w:val="6E9A13B9"/>
    <w:rsid w:val="6E9E2E34"/>
    <w:rsid w:val="70C26A0A"/>
    <w:rsid w:val="724D5B76"/>
    <w:rsid w:val="734E687B"/>
    <w:rsid w:val="73A11EAB"/>
    <w:rsid w:val="7475143C"/>
    <w:rsid w:val="74D526B5"/>
    <w:rsid w:val="7558691B"/>
    <w:rsid w:val="75AB282F"/>
    <w:rsid w:val="76442B57"/>
    <w:rsid w:val="765C00F5"/>
    <w:rsid w:val="76907A19"/>
    <w:rsid w:val="77604582"/>
    <w:rsid w:val="7849128F"/>
    <w:rsid w:val="7867419D"/>
    <w:rsid w:val="78AD2BB1"/>
    <w:rsid w:val="799B75C2"/>
    <w:rsid w:val="79CF7C92"/>
    <w:rsid w:val="7A753DD9"/>
    <w:rsid w:val="7D4D093A"/>
    <w:rsid w:val="7E7B349F"/>
    <w:rsid w:val="7FE451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ocked="1"/>
    <w:lsdException w:qFormat="1" w:unhideWhenUsed="0" w:uiPriority="0" w:semiHidden="0" w:name="heading 3"/>
    <w:lsdException w:qFormat="1" w:uiPriority="9" w:semiHidden="0" w:name="heading 4" w:locked="1"/>
    <w:lsdException w:qFormat="1" w:uiPriority="0" w:semiHidden="0" w:name="heading 5" w:locked="1"/>
    <w:lsdException w:qFormat="1" w:uiPriority="0" w:semiHidden="0" w:name="heading 6" w:locked="1"/>
    <w:lsdException w:qFormat="1" w:uiPriority="0" w:semiHidden="0" w:name="heading 7" w:locked="1"/>
    <w:lsdException w:qFormat="1" w:unhideWhenUsed="0" w:uiPriority="0" w:semiHidden="0" w:name="heading 8" w:locked="1"/>
    <w:lsdException w:qFormat="1" w:unhideWhenUsed="0" w:uiPriority="0"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semiHidden="0" w:name="toc 4" w:locked="1"/>
    <w:lsdException w:qFormat="1" w:unhideWhenUsed="0" w:uiPriority="39" w:semiHidden="0" w:name="toc 5" w:locked="1"/>
    <w:lsdException w:qFormat="1" w:unhideWhenUsed="0" w:uiPriority="39" w:semiHidden="0" w:name="toc 6" w:locked="1"/>
    <w:lsdException w:qFormat="1" w:unhideWhenUsed="0" w:uiPriority="39" w:semiHidden="0" w:name="toc 7" w:locked="1"/>
    <w:lsdException w:qFormat="1" w:unhideWhenUsed="0" w:uiPriority="39" w:semiHidden="0" w:name="toc 8" w:locked="1"/>
    <w:lsdException w:qFormat="1" w:unhideWhenUsed="0" w:uiPriority="39"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ocked="1"/>
    <w:lsdException w:uiPriority="99"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Lines="50" w:line="560" w:lineRule="exact"/>
      <w:jc w:val="left"/>
      <w:outlineLvl w:val="0"/>
    </w:pPr>
    <w:rPr>
      <w:rFonts w:ascii="仿宋" w:hAnsi="宋体" w:eastAsia="仿宋"/>
      <w:b/>
      <w:bCs/>
      <w:kern w:val="44"/>
      <w:sz w:val="36"/>
      <w:szCs w:val="44"/>
    </w:rPr>
  </w:style>
  <w:style w:type="paragraph" w:styleId="3">
    <w:name w:val="heading 2"/>
    <w:basedOn w:val="1"/>
    <w:next w:val="4"/>
    <w:link w:val="51"/>
    <w:unhideWhenUsed/>
    <w:qFormat/>
    <w:locked/>
    <w:uiPriority w:val="0"/>
    <w:pPr>
      <w:keepNext/>
      <w:keepLines/>
      <w:widowControl/>
      <w:adjustRightInd w:val="0"/>
      <w:snapToGrid w:val="0"/>
      <w:spacing w:beforeLines="50" w:line="360" w:lineRule="auto"/>
      <w:jc w:val="left"/>
      <w:outlineLvl w:val="1"/>
    </w:pPr>
    <w:rPr>
      <w:rFonts w:eastAsiaTheme="minorEastAsia" w:cstheme="minorBidi"/>
      <w:b/>
      <w:bCs/>
      <w:snapToGrid w:val="0"/>
      <w:color w:val="000000" w:themeColor="text1"/>
      <w:sz w:val="32"/>
      <w:szCs w:val="30"/>
    </w:rPr>
  </w:style>
  <w:style w:type="paragraph" w:styleId="5">
    <w:name w:val="heading 3"/>
    <w:basedOn w:val="6"/>
    <w:next w:val="1"/>
    <w:link w:val="53"/>
    <w:qFormat/>
    <w:uiPriority w:val="0"/>
    <w:pPr>
      <w:spacing w:before="260" w:after="260" w:line="416" w:lineRule="auto"/>
      <w:outlineLvl w:val="2"/>
    </w:pPr>
    <w:rPr>
      <w:b/>
      <w:sz w:val="32"/>
      <w:szCs w:val="32"/>
    </w:rPr>
  </w:style>
  <w:style w:type="paragraph" w:styleId="6">
    <w:name w:val="heading 4"/>
    <w:basedOn w:val="1"/>
    <w:next w:val="1"/>
    <w:link w:val="52"/>
    <w:unhideWhenUsed/>
    <w:qFormat/>
    <w:locked/>
    <w:uiPriority w:val="9"/>
    <w:pPr>
      <w:keepNext/>
      <w:keepLines/>
      <w:spacing w:beforeLines="100" w:line="377" w:lineRule="auto"/>
      <w:outlineLvl w:val="3"/>
    </w:pPr>
    <w:rPr>
      <w:rFonts w:ascii="Cambria" w:hAnsi="Cambria" w:eastAsia="黑体"/>
      <w:bCs/>
      <w:szCs w:val="28"/>
    </w:rPr>
  </w:style>
  <w:style w:type="paragraph" w:styleId="7">
    <w:name w:val="heading 5"/>
    <w:basedOn w:val="1"/>
    <w:next w:val="4"/>
    <w:link w:val="54"/>
    <w:autoRedefine/>
    <w:unhideWhenUsed/>
    <w:qFormat/>
    <w:locked/>
    <w:uiPriority w:val="0"/>
    <w:pPr>
      <w:keepNext/>
      <w:keepLines/>
      <w:spacing w:line="360" w:lineRule="auto"/>
      <w:outlineLvl w:val="4"/>
    </w:pPr>
    <w:rPr>
      <w:b/>
      <w:bCs/>
      <w:kern w:val="0"/>
      <w:sz w:val="24"/>
      <w:szCs w:val="28"/>
    </w:rPr>
  </w:style>
  <w:style w:type="paragraph" w:styleId="8">
    <w:name w:val="heading 6"/>
    <w:basedOn w:val="1"/>
    <w:next w:val="1"/>
    <w:link w:val="55"/>
    <w:autoRedefine/>
    <w:unhideWhenUsed/>
    <w:qFormat/>
    <w:locked/>
    <w:uiPriority w:val="0"/>
    <w:pPr>
      <w:keepNext/>
      <w:keepLines/>
      <w:spacing w:line="360" w:lineRule="auto"/>
      <w:outlineLvl w:val="5"/>
    </w:pPr>
    <w:rPr>
      <w:rFonts w:ascii="Arial" w:hAnsi="Arial"/>
      <w:b/>
      <w:kern w:val="0"/>
      <w:sz w:val="24"/>
    </w:rPr>
  </w:style>
  <w:style w:type="paragraph" w:styleId="9">
    <w:name w:val="heading 7"/>
    <w:basedOn w:val="1"/>
    <w:next w:val="1"/>
    <w:link w:val="56"/>
    <w:autoRedefine/>
    <w:unhideWhenUsed/>
    <w:qFormat/>
    <w:locked/>
    <w:uiPriority w:val="0"/>
    <w:pPr>
      <w:keepNext/>
      <w:keepLines/>
      <w:spacing w:line="317" w:lineRule="auto"/>
      <w:ind w:firstLine="720" w:firstLineChars="200"/>
      <w:outlineLvl w:val="6"/>
    </w:pPr>
    <w:rPr>
      <w:b/>
      <w:kern w:val="0"/>
      <w:sz w:val="24"/>
    </w:rPr>
  </w:style>
  <w:style w:type="paragraph" w:styleId="10">
    <w:name w:val="heading 8"/>
    <w:basedOn w:val="1"/>
    <w:next w:val="1"/>
    <w:link w:val="254"/>
    <w:qFormat/>
    <w:locked/>
    <w:uiPriority w:val="0"/>
    <w:pPr>
      <w:keepNext/>
      <w:keepLines/>
      <w:adjustRightInd w:val="0"/>
      <w:snapToGrid w:val="0"/>
      <w:spacing w:before="240" w:after="64" w:line="320" w:lineRule="auto"/>
      <w:ind w:firstLine="200" w:firstLineChars="200"/>
      <w:outlineLvl w:val="7"/>
    </w:pPr>
    <w:rPr>
      <w:rFonts w:ascii="Arial" w:hAnsi="Arial" w:eastAsia="黑体" w:cs="宋体"/>
      <w:sz w:val="24"/>
      <w:szCs w:val="20"/>
    </w:rPr>
  </w:style>
  <w:style w:type="paragraph" w:styleId="11">
    <w:name w:val="heading 9"/>
    <w:basedOn w:val="1"/>
    <w:next w:val="1"/>
    <w:link w:val="255"/>
    <w:qFormat/>
    <w:locked/>
    <w:uiPriority w:val="0"/>
    <w:pPr>
      <w:keepNext/>
      <w:keepLines/>
      <w:adjustRightInd w:val="0"/>
      <w:snapToGrid w:val="0"/>
      <w:spacing w:before="240" w:after="64" w:line="320" w:lineRule="auto"/>
      <w:ind w:firstLine="200" w:firstLineChars="200"/>
      <w:outlineLvl w:val="8"/>
    </w:pPr>
    <w:rPr>
      <w:rFonts w:ascii="Arial" w:hAnsi="Arial" w:eastAsia="黑体" w:cs="宋体"/>
      <w:sz w:val="24"/>
      <w:szCs w:val="20"/>
    </w:rPr>
  </w:style>
  <w:style w:type="character" w:default="1" w:styleId="43">
    <w:name w:val="Default Paragraph Font"/>
    <w:semiHidden/>
    <w:unhideWhenUsed/>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0"/>
    <w:qFormat/>
    <w:uiPriority w:val="0"/>
    <w:pPr>
      <w:spacing w:line="360" w:lineRule="auto"/>
      <w:ind w:firstLine="420"/>
    </w:pPr>
    <w:rPr>
      <w:sz w:val="24"/>
      <w:szCs w:val="20"/>
    </w:rPr>
  </w:style>
  <w:style w:type="paragraph" w:styleId="12">
    <w:name w:val="toc 7"/>
    <w:basedOn w:val="1"/>
    <w:next w:val="1"/>
    <w:qFormat/>
    <w:locked/>
    <w:uiPriority w:val="39"/>
    <w:pPr>
      <w:widowControl/>
      <w:spacing w:line="360" w:lineRule="auto"/>
      <w:ind w:left="1260" w:firstLine="200" w:firstLineChars="200"/>
      <w:jc w:val="left"/>
    </w:pPr>
    <w:rPr>
      <w:sz w:val="18"/>
      <w:szCs w:val="18"/>
    </w:rPr>
  </w:style>
  <w:style w:type="paragraph" w:styleId="13">
    <w:name w:val="caption"/>
    <w:basedOn w:val="1"/>
    <w:next w:val="14"/>
    <w:qFormat/>
    <w:locked/>
    <w:uiPriority w:val="35"/>
    <w:pPr>
      <w:widowControl/>
      <w:jc w:val="left"/>
    </w:pPr>
    <w:rPr>
      <w:rFonts w:ascii="Arial" w:hAnsi="Arial" w:cs="Arial"/>
      <w:kern w:val="0"/>
      <w:sz w:val="24"/>
      <w:szCs w:val="20"/>
    </w:rPr>
  </w:style>
  <w:style w:type="paragraph" w:customStyle="1" w:styleId="14">
    <w:name w:val="表格文本"/>
    <w:next w:val="1"/>
    <w:link w:val="86"/>
    <w:qFormat/>
    <w:uiPriority w:val="0"/>
    <w:pPr>
      <w:jc w:val="center"/>
      <w:textAlignment w:val="center"/>
    </w:pPr>
    <w:rPr>
      <w:rFonts w:ascii="Times New Roman" w:hAnsi="Times New Roman" w:eastAsia="仿宋" w:cs="Times New Roman"/>
      <w:color w:val="000000"/>
      <w:kern w:val="21"/>
      <w:sz w:val="24"/>
      <w:szCs w:val="21"/>
      <w:lang w:val="en-US" w:eastAsia="zh-CN" w:bidi="ar-SA"/>
    </w:rPr>
  </w:style>
  <w:style w:type="paragraph" w:styleId="15">
    <w:name w:val="Document Map"/>
    <w:basedOn w:val="1"/>
    <w:link w:val="132"/>
    <w:qFormat/>
    <w:uiPriority w:val="99"/>
    <w:pPr>
      <w:widowControl/>
      <w:shd w:val="clear" w:color="auto" w:fill="000080"/>
      <w:spacing w:line="360" w:lineRule="auto"/>
      <w:ind w:firstLine="200" w:firstLineChars="200"/>
    </w:pPr>
    <w:rPr>
      <w:sz w:val="24"/>
    </w:rPr>
  </w:style>
  <w:style w:type="paragraph" w:styleId="16">
    <w:name w:val="annotation text"/>
    <w:basedOn w:val="1"/>
    <w:link w:val="171"/>
    <w:autoRedefine/>
    <w:semiHidden/>
    <w:unhideWhenUsed/>
    <w:qFormat/>
    <w:uiPriority w:val="99"/>
    <w:pPr>
      <w:spacing w:line="360" w:lineRule="auto"/>
      <w:ind w:firstLine="720" w:firstLineChars="200"/>
    </w:pPr>
    <w:rPr>
      <w:kern w:val="0"/>
      <w:sz w:val="24"/>
    </w:rPr>
  </w:style>
  <w:style w:type="paragraph" w:styleId="17">
    <w:name w:val="Body Text"/>
    <w:basedOn w:val="1"/>
    <w:link w:val="57"/>
    <w:qFormat/>
    <w:uiPriority w:val="99"/>
    <w:pPr>
      <w:spacing w:after="120"/>
    </w:pPr>
    <w:rPr>
      <w:sz w:val="24"/>
      <w:szCs w:val="20"/>
    </w:rPr>
  </w:style>
  <w:style w:type="paragraph" w:styleId="18">
    <w:name w:val="Body Text Indent"/>
    <w:basedOn w:val="1"/>
    <w:link w:val="58"/>
    <w:qFormat/>
    <w:uiPriority w:val="0"/>
    <w:pPr>
      <w:ind w:firstLine="645"/>
    </w:pPr>
    <w:rPr>
      <w:rFonts w:ascii="华文仿宋" w:hAnsi="华文仿宋" w:eastAsia="华文仿宋"/>
      <w:sz w:val="32"/>
    </w:rPr>
  </w:style>
  <w:style w:type="paragraph" w:styleId="19">
    <w:name w:val="toc 5"/>
    <w:basedOn w:val="1"/>
    <w:next w:val="1"/>
    <w:qFormat/>
    <w:locked/>
    <w:uiPriority w:val="39"/>
    <w:pPr>
      <w:widowControl/>
      <w:spacing w:line="360" w:lineRule="auto"/>
      <w:ind w:left="840" w:firstLine="200" w:firstLineChars="200"/>
      <w:jc w:val="left"/>
    </w:pPr>
    <w:rPr>
      <w:sz w:val="18"/>
      <w:szCs w:val="18"/>
    </w:rPr>
  </w:style>
  <w:style w:type="paragraph" w:styleId="20">
    <w:name w:val="toc 3"/>
    <w:basedOn w:val="1"/>
    <w:next w:val="1"/>
    <w:qFormat/>
    <w:locked/>
    <w:uiPriority w:val="39"/>
    <w:pPr>
      <w:widowControl/>
      <w:spacing w:line="360" w:lineRule="auto"/>
      <w:ind w:left="420" w:firstLine="200" w:firstLineChars="200"/>
      <w:jc w:val="left"/>
    </w:pPr>
    <w:rPr>
      <w:i/>
      <w:iCs/>
      <w:sz w:val="20"/>
      <w:szCs w:val="20"/>
    </w:rPr>
  </w:style>
  <w:style w:type="paragraph" w:styleId="21">
    <w:name w:val="Plain Text"/>
    <w:basedOn w:val="1"/>
    <w:link w:val="133"/>
    <w:qFormat/>
    <w:uiPriority w:val="0"/>
    <w:pPr>
      <w:widowControl/>
      <w:spacing w:line="360" w:lineRule="auto"/>
      <w:ind w:firstLine="200" w:firstLineChars="200"/>
    </w:pPr>
    <w:rPr>
      <w:rFonts w:ascii="宋体" w:hAnsi="Courier New"/>
      <w:sz w:val="28"/>
      <w:szCs w:val="21"/>
    </w:rPr>
  </w:style>
  <w:style w:type="paragraph" w:styleId="22">
    <w:name w:val="toc 8"/>
    <w:basedOn w:val="1"/>
    <w:next w:val="1"/>
    <w:qFormat/>
    <w:locked/>
    <w:uiPriority w:val="39"/>
    <w:pPr>
      <w:widowControl/>
      <w:spacing w:line="360" w:lineRule="auto"/>
      <w:ind w:left="1470" w:firstLine="200" w:firstLineChars="200"/>
      <w:jc w:val="left"/>
    </w:pPr>
    <w:rPr>
      <w:sz w:val="18"/>
      <w:szCs w:val="18"/>
    </w:rPr>
  </w:style>
  <w:style w:type="paragraph" w:styleId="23">
    <w:name w:val="Date"/>
    <w:basedOn w:val="1"/>
    <w:next w:val="1"/>
    <w:link w:val="59"/>
    <w:qFormat/>
    <w:uiPriority w:val="99"/>
    <w:pPr>
      <w:ind w:left="100" w:leftChars="2500"/>
    </w:pPr>
  </w:style>
  <w:style w:type="paragraph" w:styleId="24">
    <w:name w:val="Body Text Indent 2"/>
    <w:basedOn w:val="1"/>
    <w:link w:val="60"/>
    <w:qFormat/>
    <w:uiPriority w:val="0"/>
    <w:pPr>
      <w:spacing w:after="120" w:line="480" w:lineRule="auto"/>
      <w:ind w:left="420" w:leftChars="200"/>
    </w:pPr>
  </w:style>
  <w:style w:type="paragraph" w:styleId="25">
    <w:name w:val="Balloon Text"/>
    <w:basedOn w:val="1"/>
    <w:link w:val="61"/>
    <w:qFormat/>
    <w:uiPriority w:val="99"/>
    <w:rPr>
      <w:sz w:val="18"/>
      <w:szCs w:val="18"/>
    </w:rPr>
  </w:style>
  <w:style w:type="paragraph" w:styleId="26">
    <w:name w:val="footer"/>
    <w:basedOn w:val="1"/>
    <w:link w:val="62"/>
    <w:qFormat/>
    <w:uiPriority w:val="99"/>
    <w:pPr>
      <w:tabs>
        <w:tab w:val="center" w:pos="4153"/>
        <w:tab w:val="right" w:pos="8306"/>
      </w:tabs>
      <w:snapToGrid w:val="0"/>
      <w:jc w:val="left"/>
    </w:pPr>
    <w:rPr>
      <w:sz w:val="18"/>
      <w:szCs w:val="20"/>
    </w:rPr>
  </w:style>
  <w:style w:type="paragraph" w:styleId="27">
    <w:name w:val="header"/>
    <w:basedOn w:val="1"/>
    <w:link w:val="63"/>
    <w:qFormat/>
    <w:uiPriority w:val="99"/>
    <w:pPr>
      <w:pBdr>
        <w:bottom w:val="single" w:color="auto" w:sz="6" w:space="1"/>
      </w:pBdr>
      <w:tabs>
        <w:tab w:val="center" w:pos="4153"/>
        <w:tab w:val="right" w:pos="8306"/>
      </w:tabs>
      <w:snapToGrid w:val="0"/>
      <w:jc w:val="center"/>
    </w:pPr>
    <w:rPr>
      <w:sz w:val="18"/>
      <w:szCs w:val="20"/>
    </w:rPr>
  </w:style>
  <w:style w:type="paragraph" w:styleId="28">
    <w:name w:val="toc 1"/>
    <w:basedOn w:val="1"/>
    <w:next w:val="1"/>
    <w:qFormat/>
    <w:locked/>
    <w:uiPriority w:val="39"/>
    <w:pPr>
      <w:widowControl/>
      <w:tabs>
        <w:tab w:val="right" w:leader="dot" w:pos="8341"/>
      </w:tabs>
      <w:spacing w:before="120" w:after="120" w:line="360" w:lineRule="auto"/>
      <w:ind w:firstLine="200" w:firstLineChars="200"/>
      <w:jc w:val="left"/>
    </w:pPr>
    <w:rPr>
      <w:b/>
      <w:bCs/>
      <w:caps/>
      <w:sz w:val="28"/>
      <w:szCs w:val="28"/>
    </w:rPr>
  </w:style>
  <w:style w:type="paragraph" w:styleId="29">
    <w:name w:val="toc 4"/>
    <w:basedOn w:val="1"/>
    <w:next w:val="1"/>
    <w:qFormat/>
    <w:locked/>
    <w:uiPriority w:val="39"/>
    <w:pPr>
      <w:widowControl/>
      <w:spacing w:line="360" w:lineRule="auto"/>
      <w:ind w:left="630" w:firstLine="200" w:firstLineChars="200"/>
      <w:jc w:val="left"/>
    </w:pPr>
    <w:rPr>
      <w:sz w:val="18"/>
      <w:szCs w:val="18"/>
    </w:rPr>
  </w:style>
  <w:style w:type="paragraph" w:styleId="30">
    <w:name w:val="Subtitle"/>
    <w:basedOn w:val="1"/>
    <w:next w:val="1"/>
    <w:link w:val="257"/>
    <w:qFormat/>
    <w:locked/>
    <w:uiPriority w:val="0"/>
    <w:pPr>
      <w:adjustRightInd w:val="0"/>
      <w:snapToGrid w:val="0"/>
      <w:spacing w:before="240" w:after="60" w:line="312" w:lineRule="auto"/>
      <w:ind w:firstLine="200" w:firstLineChars="200"/>
      <w:jc w:val="center"/>
      <w:outlineLvl w:val="1"/>
    </w:pPr>
    <w:rPr>
      <w:rFonts w:asciiTheme="minorHAnsi" w:hAnsiTheme="minorHAnsi" w:eastAsiaTheme="minorEastAsia" w:cstheme="minorBidi"/>
      <w:b/>
      <w:bCs/>
      <w:kern w:val="28"/>
      <w:sz w:val="32"/>
      <w:szCs w:val="32"/>
    </w:rPr>
  </w:style>
  <w:style w:type="paragraph" w:styleId="31">
    <w:name w:val="toc 6"/>
    <w:basedOn w:val="1"/>
    <w:next w:val="1"/>
    <w:qFormat/>
    <w:locked/>
    <w:uiPriority w:val="39"/>
    <w:pPr>
      <w:widowControl/>
      <w:spacing w:line="360" w:lineRule="auto"/>
      <w:ind w:left="1050" w:firstLine="200" w:firstLineChars="200"/>
      <w:jc w:val="left"/>
    </w:pPr>
    <w:rPr>
      <w:sz w:val="18"/>
      <w:szCs w:val="18"/>
    </w:rPr>
  </w:style>
  <w:style w:type="paragraph" w:styleId="32">
    <w:name w:val="Body Text Indent 3"/>
    <w:basedOn w:val="1"/>
    <w:link w:val="64"/>
    <w:qFormat/>
    <w:uiPriority w:val="0"/>
    <w:pPr>
      <w:spacing w:after="120"/>
      <w:ind w:left="420" w:leftChars="200"/>
    </w:pPr>
    <w:rPr>
      <w:sz w:val="16"/>
      <w:szCs w:val="16"/>
    </w:rPr>
  </w:style>
  <w:style w:type="paragraph" w:styleId="33">
    <w:name w:val="toc 2"/>
    <w:basedOn w:val="1"/>
    <w:next w:val="1"/>
    <w:qFormat/>
    <w:locked/>
    <w:uiPriority w:val="39"/>
    <w:pPr>
      <w:widowControl/>
      <w:tabs>
        <w:tab w:val="right" w:leader="dot" w:pos="8341"/>
      </w:tabs>
      <w:spacing w:line="360" w:lineRule="auto"/>
      <w:ind w:left="210" w:firstLine="200" w:firstLineChars="200"/>
      <w:jc w:val="left"/>
    </w:pPr>
    <w:rPr>
      <w:smallCaps/>
      <w:sz w:val="28"/>
      <w:szCs w:val="28"/>
    </w:rPr>
  </w:style>
  <w:style w:type="paragraph" w:styleId="34">
    <w:name w:val="toc 9"/>
    <w:basedOn w:val="1"/>
    <w:next w:val="1"/>
    <w:qFormat/>
    <w:locked/>
    <w:uiPriority w:val="39"/>
    <w:pPr>
      <w:widowControl/>
      <w:spacing w:line="360" w:lineRule="auto"/>
      <w:ind w:left="1680" w:firstLine="200" w:firstLineChars="200"/>
      <w:jc w:val="left"/>
    </w:pPr>
    <w:rPr>
      <w:sz w:val="18"/>
      <w:szCs w:val="18"/>
    </w:rPr>
  </w:style>
  <w:style w:type="paragraph" w:styleId="35">
    <w:name w:val="HTML Preformatted"/>
    <w:basedOn w:val="1"/>
    <w:link w:val="172"/>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firstLineChars="200"/>
      <w:jc w:val="left"/>
    </w:pPr>
    <w:rPr>
      <w:rFonts w:hint="eastAsia" w:ascii="宋体" w:hAnsi="宋体"/>
      <w:kern w:val="0"/>
      <w:sz w:val="24"/>
    </w:rPr>
  </w:style>
  <w:style w:type="paragraph" w:styleId="36">
    <w:name w:val="Normal (Web)"/>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rPr>
  </w:style>
  <w:style w:type="paragraph" w:styleId="37">
    <w:name w:val="Title"/>
    <w:basedOn w:val="1"/>
    <w:next w:val="1"/>
    <w:link w:val="98"/>
    <w:qFormat/>
    <w:uiPriority w:val="0"/>
    <w:pPr>
      <w:widowControl/>
      <w:spacing w:line="520" w:lineRule="exact"/>
      <w:jc w:val="left"/>
    </w:pPr>
    <w:rPr>
      <w:rFonts w:eastAsia="仿宋"/>
      <w:b/>
      <w:bCs/>
      <w:kern w:val="44"/>
      <w:sz w:val="32"/>
      <w:szCs w:val="32"/>
    </w:rPr>
  </w:style>
  <w:style w:type="paragraph" w:styleId="38">
    <w:name w:val="annotation subject"/>
    <w:basedOn w:val="16"/>
    <w:next w:val="16"/>
    <w:link w:val="173"/>
    <w:autoRedefine/>
    <w:qFormat/>
    <w:uiPriority w:val="99"/>
    <w:pPr>
      <w:ind w:firstLine="883"/>
    </w:pPr>
    <w:rPr>
      <w:rFonts w:cstheme="minorBidi"/>
      <w:b/>
      <w:bCs/>
      <w:kern w:val="2"/>
    </w:rPr>
  </w:style>
  <w:style w:type="paragraph" w:styleId="39">
    <w:name w:val="Body Text First Indent"/>
    <w:basedOn w:val="17"/>
    <w:link w:val="99"/>
    <w:qFormat/>
    <w:uiPriority w:val="99"/>
    <w:pPr>
      <w:widowControl/>
      <w:spacing w:line="520" w:lineRule="exact"/>
      <w:ind w:firstLine="420" w:firstLineChars="100"/>
      <w:jc w:val="left"/>
    </w:pPr>
    <w:rPr>
      <w:rFonts w:eastAsia="仿宋_GB2312"/>
      <w:kern w:val="0"/>
    </w:rPr>
  </w:style>
  <w:style w:type="paragraph" w:styleId="40">
    <w:name w:val="Body Text First Indent 2"/>
    <w:basedOn w:val="6"/>
    <w:next w:val="1"/>
    <w:link w:val="174"/>
    <w:autoRedefine/>
    <w:qFormat/>
    <w:uiPriority w:val="0"/>
    <w:pPr>
      <w:spacing w:beforeLines="0" w:after="120" w:line="360" w:lineRule="auto"/>
      <w:ind w:left="420" w:leftChars="200" w:firstLine="420" w:firstLineChars="200"/>
    </w:pPr>
    <w:rPr>
      <w:rFonts w:ascii="Times New Roman" w:hAnsi="Times New Roman" w:eastAsia="宋体" w:cstheme="majorBidi"/>
      <w:b/>
      <w:kern w:val="0"/>
      <w:sz w:val="24"/>
      <w:szCs w:val="24"/>
    </w:rPr>
  </w:style>
  <w:style w:type="table" w:styleId="42">
    <w:name w:val="Table Grid"/>
    <w:basedOn w:val="41"/>
    <w:qFormat/>
    <w:lock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locked/>
    <w:uiPriority w:val="0"/>
    <w:rPr>
      <w:b/>
      <w:bCs/>
    </w:rPr>
  </w:style>
  <w:style w:type="character" w:styleId="45">
    <w:name w:val="page number"/>
    <w:basedOn w:val="43"/>
    <w:qFormat/>
    <w:uiPriority w:val="0"/>
    <w:rPr>
      <w:rFonts w:cs="Times New Roman"/>
    </w:rPr>
  </w:style>
  <w:style w:type="character" w:styleId="46">
    <w:name w:val="FollowedHyperlink"/>
    <w:qFormat/>
    <w:uiPriority w:val="99"/>
    <w:rPr>
      <w:color w:val="800080"/>
      <w:u w:val="single"/>
    </w:rPr>
  </w:style>
  <w:style w:type="character" w:styleId="47">
    <w:name w:val="Hyperlink"/>
    <w:qFormat/>
    <w:uiPriority w:val="99"/>
    <w:rPr>
      <w:color w:val="0000FF"/>
      <w:u w:val="single"/>
    </w:rPr>
  </w:style>
  <w:style w:type="character" w:styleId="48">
    <w:name w:val="annotation reference"/>
    <w:basedOn w:val="43"/>
    <w:semiHidden/>
    <w:unhideWhenUsed/>
    <w:uiPriority w:val="99"/>
    <w:rPr>
      <w:sz w:val="21"/>
      <w:szCs w:val="21"/>
    </w:rPr>
  </w:style>
  <w:style w:type="character" w:customStyle="1" w:styleId="49">
    <w:name w:val="标题 1 Char"/>
    <w:basedOn w:val="43"/>
    <w:link w:val="2"/>
    <w:qFormat/>
    <w:locked/>
    <w:uiPriority w:val="0"/>
    <w:rPr>
      <w:rFonts w:ascii="仿宋" w:hAnsi="宋体" w:eastAsia="仿宋" w:cs="Times New Roman"/>
      <w:b/>
      <w:bCs/>
      <w:kern w:val="44"/>
      <w:sz w:val="44"/>
      <w:szCs w:val="44"/>
    </w:rPr>
  </w:style>
  <w:style w:type="character" w:customStyle="1" w:styleId="50">
    <w:name w:val="正文缩进 Char"/>
    <w:link w:val="4"/>
    <w:qFormat/>
    <w:uiPriority w:val="0"/>
    <w:rPr>
      <w:kern w:val="2"/>
      <w:sz w:val="24"/>
    </w:rPr>
  </w:style>
  <w:style w:type="character" w:customStyle="1" w:styleId="51">
    <w:name w:val="标题 2 Char"/>
    <w:basedOn w:val="43"/>
    <w:link w:val="3"/>
    <w:qFormat/>
    <w:uiPriority w:val="0"/>
    <w:rPr>
      <w:rFonts w:eastAsiaTheme="minorEastAsia" w:cstheme="minorBidi"/>
      <w:b/>
      <w:bCs/>
      <w:snapToGrid w:val="0"/>
      <w:color w:val="000000" w:themeColor="text1"/>
      <w:kern w:val="2"/>
      <w:sz w:val="32"/>
      <w:szCs w:val="30"/>
    </w:rPr>
  </w:style>
  <w:style w:type="character" w:customStyle="1" w:styleId="52">
    <w:name w:val="标题 4 Char"/>
    <w:basedOn w:val="43"/>
    <w:link w:val="6"/>
    <w:qFormat/>
    <w:uiPriority w:val="9"/>
    <w:rPr>
      <w:rFonts w:ascii="Cambria" w:hAnsi="Cambria" w:eastAsia="黑体"/>
      <w:bCs/>
      <w:kern w:val="2"/>
      <w:sz w:val="21"/>
      <w:szCs w:val="28"/>
    </w:rPr>
  </w:style>
  <w:style w:type="character" w:customStyle="1" w:styleId="53">
    <w:name w:val="标题 3 Char"/>
    <w:basedOn w:val="43"/>
    <w:link w:val="5"/>
    <w:qFormat/>
    <w:locked/>
    <w:uiPriority w:val="0"/>
    <w:rPr>
      <w:rFonts w:cs="Times New Roman"/>
      <w:b/>
      <w:bCs/>
      <w:kern w:val="2"/>
      <w:sz w:val="32"/>
      <w:szCs w:val="32"/>
    </w:rPr>
  </w:style>
  <w:style w:type="character" w:customStyle="1" w:styleId="54">
    <w:name w:val="标题 5 Char"/>
    <w:basedOn w:val="43"/>
    <w:link w:val="7"/>
    <w:qFormat/>
    <w:uiPriority w:val="0"/>
    <w:rPr>
      <w:b/>
      <w:bCs/>
      <w:sz w:val="24"/>
      <w:szCs w:val="28"/>
    </w:rPr>
  </w:style>
  <w:style w:type="character" w:customStyle="1" w:styleId="55">
    <w:name w:val="标题 6 Char"/>
    <w:basedOn w:val="43"/>
    <w:link w:val="8"/>
    <w:qFormat/>
    <w:uiPriority w:val="0"/>
    <w:rPr>
      <w:rFonts w:ascii="Arial" w:hAnsi="Arial"/>
      <w:b/>
      <w:sz w:val="24"/>
      <w:szCs w:val="24"/>
    </w:rPr>
  </w:style>
  <w:style w:type="character" w:customStyle="1" w:styleId="56">
    <w:name w:val="标题 7 Char"/>
    <w:basedOn w:val="43"/>
    <w:link w:val="9"/>
    <w:qFormat/>
    <w:uiPriority w:val="0"/>
    <w:rPr>
      <w:b/>
      <w:sz w:val="24"/>
      <w:szCs w:val="24"/>
    </w:rPr>
  </w:style>
  <w:style w:type="character" w:customStyle="1" w:styleId="57">
    <w:name w:val="正文文本 Char"/>
    <w:basedOn w:val="43"/>
    <w:link w:val="17"/>
    <w:qFormat/>
    <w:locked/>
    <w:uiPriority w:val="99"/>
    <w:rPr>
      <w:rFonts w:cs="Times New Roman"/>
      <w:sz w:val="24"/>
      <w:szCs w:val="24"/>
    </w:rPr>
  </w:style>
  <w:style w:type="character" w:customStyle="1" w:styleId="58">
    <w:name w:val="正文文本缩进 Char"/>
    <w:basedOn w:val="43"/>
    <w:link w:val="18"/>
    <w:qFormat/>
    <w:locked/>
    <w:uiPriority w:val="0"/>
    <w:rPr>
      <w:rFonts w:cs="Times New Roman"/>
      <w:sz w:val="24"/>
      <w:szCs w:val="24"/>
    </w:rPr>
  </w:style>
  <w:style w:type="character" w:customStyle="1" w:styleId="59">
    <w:name w:val="日期 Char"/>
    <w:basedOn w:val="43"/>
    <w:link w:val="23"/>
    <w:qFormat/>
    <w:locked/>
    <w:uiPriority w:val="99"/>
    <w:rPr>
      <w:rFonts w:cs="Times New Roman"/>
      <w:sz w:val="24"/>
      <w:szCs w:val="24"/>
    </w:rPr>
  </w:style>
  <w:style w:type="character" w:customStyle="1" w:styleId="60">
    <w:name w:val="正文文本缩进 2 Char"/>
    <w:basedOn w:val="43"/>
    <w:link w:val="24"/>
    <w:qFormat/>
    <w:locked/>
    <w:uiPriority w:val="0"/>
    <w:rPr>
      <w:rFonts w:cs="Times New Roman"/>
      <w:sz w:val="24"/>
      <w:szCs w:val="24"/>
    </w:rPr>
  </w:style>
  <w:style w:type="character" w:customStyle="1" w:styleId="61">
    <w:name w:val="批注框文本 Char"/>
    <w:basedOn w:val="43"/>
    <w:link w:val="25"/>
    <w:qFormat/>
    <w:locked/>
    <w:uiPriority w:val="99"/>
    <w:rPr>
      <w:rFonts w:cs="Times New Roman"/>
      <w:sz w:val="2"/>
    </w:rPr>
  </w:style>
  <w:style w:type="character" w:customStyle="1" w:styleId="62">
    <w:name w:val="页脚 Char"/>
    <w:basedOn w:val="43"/>
    <w:link w:val="26"/>
    <w:qFormat/>
    <w:locked/>
    <w:uiPriority w:val="99"/>
    <w:rPr>
      <w:rFonts w:cs="Times New Roman"/>
      <w:sz w:val="18"/>
      <w:szCs w:val="18"/>
    </w:rPr>
  </w:style>
  <w:style w:type="character" w:customStyle="1" w:styleId="63">
    <w:name w:val="页眉 Char"/>
    <w:basedOn w:val="43"/>
    <w:link w:val="27"/>
    <w:qFormat/>
    <w:locked/>
    <w:uiPriority w:val="99"/>
    <w:rPr>
      <w:rFonts w:cs="Times New Roman"/>
      <w:sz w:val="18"/>
      <w:szCs w:val="18"/>
    </w:rPr>
  </w:style>
  <w:style w:type="character" w:customStyle="1" w:styleId="64">
    <w:name w:val="正文文本缩进 3 Char"/>
    <w:basedOn w:val="43"/>
    <w:link w:val="32"/>
    <w:qFormat/>
    <w:locked/>
    <w:uiPriority w:val="0"/>
    <w:rPr>
      <w:rFonts w:cs="Times New Roman"/>
      <w:sz w:val="16"/>
      <w:szCs w:val="16"/>
    </w:rPr>
  </w:style>
  <w:style w:type="character" w:customStyle="1" w:styleId="65">
    <w:name w:val="标题 Char"/>
    <w:basedOn w:val="43"/>
    <w:link w:val="37"/>
    <w:qFormat/>
    <w:locked/>
    <w:uiPriority w:val="0"/>
    <w:rPr>
      <w:rFonts w:ascii="Cambria" w:hAnsi="Cambria" w:cs="Times New Roman"/>
      <w:b/>
      <w:bCs/>
      <w:kern w:val="2"/>
      <w:sz w:val="32"/>
      <w:szCs w:val="32"/>
    </w:rPr>
  </w:style>
  <w:style w:type="character" w:customStyle="1" w:styleId="66">
    <w:name w:val="正文首行缩进 Char"/>
    <w:basedOn w:val="67"/>
    <w:link w:val="39"/>
    <w:qFormat/>
    <w:locked/>
    <w:uiPriority w:val="99"/>
    <w:rPr>
      <w:rFonts w:cs="Times New Roman"/>
      <w:szCs w:val="24"/>
    </w:rPr>
  </w:style>
  <w:style w:type="character" w:customStyle="1" w:styleId="67">
    <w:name w:val="Body Text Char"/>
    <w:qFormat/>
    <w:locked/>
    <w:uiPriority w:val="99"/>
    <w:rPr>
      <w:kern w:val="2"/>
      <w:sz w:val="24"/>
    </w:rPr>
  </w:style>
  <w:style w:type="character" w:customStyle="1" w:styleId="68">
    <w:name w:val="Header Char"/>
    <w:qFormat/>
    <w:locked/>
    <w:uiPriority w:val="99"/>
    <w:rPr>
      <w:kern w:val="2"/>
      <w:sz w:val="18"/>
    </w:rPr>
  </w:style>
  <w:style w:type="character" w:customStyle="1" w:styleId="69">
    <w:name w:val="Footer Char"/>
    <w:qFormat/>
    <w:locked/>
    <w:uiPriority w:val="99"/>
    <w:rPr>
      <w:kern w:val="2"/>
      <w:sz w:val="18"/>
    </w:rPr>
  </w:style>
  <w:style w:type="character" w:customStyle="1" w:styleId="70">
    <w:name w:val="正文文字110 Char Char"/>
    <w:link w:val="71"/>
    <w:qFormat/>
    <w:locked/>
    <w:uiPriority w:val="99"/>
    <w:rPr>
      <w:kern w:val="2"/>
      <w:sz w:val="24"/>
    </w:rPr>
  </w:style>
  <w:style w:type="paragraph" w:customStyle="1" w:styleId="71">
    <w:name w:val="正文文字110"/>
    <w:basedOn w:val="1"/>
    <w:link w:val="70"/>
    <w:qFormat/>
    <w:uiPriority w:val="99"/>
    <w:pPr>
      <w:spacing w:line="460" w:lineRule="exact"/>
      <w:ind w:firstLine="200" w:firstLineChars="200"/>
    </w:pPr>
    <w:rPr>
      <w:sz w:val="24"/>
      <w:szCs w:val="20"/>
    </w:rPr>
  </w:style>
  <w:style w:type="character" w:customStyle="1" w:styleId="72">
    <w:name w:val="样式 样式 报告书正文 + 首行缩进:  2 字符 + 蓝色 Char"/>
    <w:link w:val="73"/>
    <w:qFormat/>
    <w:locked/>
    <w:uiPriority w:val="99"/>
    <w:rPr>
      <w:color w:val="0000FF"/>
      <w:kern w:val="2"/>
      <w:sz w:val="24"/>
    </w:rPr>
  </w:style>
  <w:style w:type="paragraph" w:customStyle="1" w:styleId="73">
    <w:name w:val="样式 样式 报告书正文 + 首行缩进:  2 字符 + 蓝色"/>
    <w:basedOn w:val="1"/>
    <w:link w:val="72"/>
    <w:qFormat/>
    <w:uiPriority w:val="99"/>
    <w:pPr>
      <w:widowControl/>
      <w:adjustRightInd w:val="0"/>
      <w:jc w:val="left"/>
      <w:textAlignment w:val="baseline"/>
    </w:pPr>
    <w:rPr>
      <w:color w:val="0000FF"/>
      <w:sz w:val="24"/>
      <w:szCs w:val="20"/>
    </w:rPr>
  </w:style>
  <w:style w:type="paragraph" w:customStyle="1" w:styleId="74">
    <w:name w:val="!正文(alt+c)"/>
    <w:qFormat/>
    <w:uiPriority w:val="0"/>
    <w:pPr>
      <w:spacing w:line="420" w:lineRule="exact"/>
      <w:ind w:firstLine="480" w:firstLineChars="200"/>
    </w:pPr>
    <w:rPr>
      <w:rFonts w:ascii="Times New Roman" w:hAnsi="Times New Roman" w:eastAsia="宋体" w:cs="Times New Roman"/>
      <w:sz w:val="24"/>
      <w:szCs w:val="24"/>
      <w:lang w:val="en-US" w:eastAsia="zh-CN" w:bidi="ar-SA"/>
    </w:rPr>
  </w:style>
  <w:style w:type="paragraph" w:customStyle="1" w:styleId="75">
    <w:name w:val="gg_body"/>
    <w:basedOn w:val="1"/>
    <w:qFormat/>
    <w:uiPriority w:val="99"/>
    <w:pPr>
      <w:spacing w:line="460" w:lineRule="exact"/>
      <w:ind w:firstLine="200" w:firstLineChars="200"/>
    </w:pPr>
    <w:rPr>
      <w:rFonts w:ascii="宋体" w:hAnsi="宋体"/>
      <w:sz w:val="24"/>
      <w:u w:color="000000"/>
    </w:rPr>
  </w:style>
  <w:style w:type="paragraph" w:customStyle="1" w:styleId="76">
    <w:name w:val="表格1"/>
    <w:basedOn w:val="1"/>
    <w:qFormat/>
    <w:uiPriority w:val="0"/>
    <w:pPr>
      <w:adjustRightInd w:val="0"/>
      <w:spacing w:line="20" w:lineRule="atLeast"/>
      <w:jc w:val="center"/>
    </w:pPr>
    <w:rPr>
      <w:rFonts w:ascii="宋体"/>
      <w:kern w:val="0"/>
      <w:szCs w:val="21"/>
    </w:rPr>
  </w:style>
  <w:style w:type="paragraph" w:customStyle="1" w:styleId="77">
    <w:name w:val="Char"/>
    <w:basedOn w:val="1"/>
    <w:qFormat/>
    <w:uiPriority w:val="0"/>
  </w:style>
  <w:style w:type="paragraph" w:customStyle="1" w:styleId="78">
    <w:name w:val="xl48"/>
    <w:basedOn w:val="1"/>
    <w:qFormat/>
    <w:uiPriority w:val="99"/>
    <w:pPr>
      <w:widowControl/>
      <w:adjustRightInd w:val="0"/>
      <w:spacing w:before="100" w:after="100"/>
      <w:ind w:firstLine="200" w:firstLineChars="200"/>
      <w:textAlignment w:val="center"/>
    </w:pPr>
    <w:rPr>
      <w:b/>
      <w:kern w:val="0"/>
      <w:sz w:val="24"/>
      <w:szCs w:val="20"/>
    </w:rPr>
  </w:style>
  <w:style w:type="character" w:customStyle="1" w:styleId="79">
    <w:name w:val="font21"/>
    <w:basedOn w:val="43"/>
    <w:qFormat/>
    <w:uiPriority w:val="0"/>
    <w:rPr>
      <w:rFonts w:ascii="宋体" w:hAnsi="宋体" w:eastAsia="宋体" w:cs="宋体"/>
      <w:color w:val="000000"/>
      <w:sz w:val="21"/>
      <w:szCs w:val="21"/>
      <w:u w:val="none"/>
    </w:rPr>
  </w:style>
  <w:style w:type="character" w:customStyle="1" w:styleId="80">
    <w:name w:val="font31"/>
    <w:basedOn w:val="43"/>
    <w:qFormat/>
    <w:uiPriority w:val="0"/>
    <w:rPr>
      <w:rFonts w:ascii="Times New Roman" w:hAnsi="Times New Roman" w:cs="Times New Roman"/>
      <w:color w:val="000000"/>
      <w:sz w:val="21"/>
      <w:szCs w:val="21"/>
      <w:u w:val="none"/>
    </w:rPr>
  </w:style>
  <w:style w:type="character" w:customStyle="1" w:styleId="81">
    <w:name w:val="font11"/>
    <w:basedOn w:val="43"/>
    <w:qFormat/>
    <w:uiPriority w:val="0"/>
    <w:rPr>
      <w:rFonts w:ascii="Times New Roman" w:hAnsi="Times New Roman" w:cs="Times New Roman"/>
      <w:color w:val="000000"/>
      <w:sz w:val="21"/>
      <w:szCs w:val="21"/>
      <w:u w:val="none"/>
      <w:vertAlign w:val="superscript"/>
    </w:rPr>
  </w:style>
  <w:style w:type="character" w:customStyle="1" w:styleId="82">
    <w:name w:val="表标题样式 Char"/>
    <w:link w:val="83"/>
    <w:qFormat/>
    <w:locked/>
    <w:uiPriority w:val="99"/>
    <w:rPr>
      <w:rFonts w:ascii="宋体"/>
      <w:b/>
      <w:kern w:val="2"/>
      <w:sz w:val="22"/>
    </w:rPr>
  </w:style>
  <w:style w:type="paragraph" w:customStyle="1" w:styleId="83">
    <w:name w:val="表标题样式"/>
    <w:basedOn w:val="1"/>
    <w:link w:val="82"/>
    <w:qFormat/>
    <w:uiPriority w:val="99"/>
    <w:pPr>
      <w:spacing w:line="520" w:lineRule="exact"/>
    </w:pPr>
    <w:rPr>
      <w:rFonts w:ascii="宋体"/>
      <w:b/>
      <w:sz w:val="22"/>
      <w:szCs w:val="20"/>
    </w:rPr>
  </w:style>
  <w:style w:type="character" w:customStyle="1" w:styleId="84">
    <w:name w:val="表格 Char"/>
    <w:link w:val="85"/>
    <w:qFormat/>
    <w:locked/>
    <w:uiPriority w:val="0"/>
    <w:rPr>
      <w:kern w:val="2"/>
      <w:sz w:val="21"/>
    </w:rPr>
  </w:style>
  <w:style w:type="paragraph" w:customStyle="1" w:styleId="85">
    <w:name w:val="表格"/>
    <w:basedOn w:val="1"/>
    <w:link w:val="84"/>
    <w:qFormat/>
    <w:uiPriority w:val="0"/>
    <w:pPr>
      <w:framePr w:wrap="around" w:vAnchor="text" w:hAnchor="text" w:y="1"/>
      <w:spacing w:line="240" w:lineRule="atLeast"/>
      <w:jc w:val="center"/>
    </w:pPr>
    <w:rPr>
      <w:szCs w:val="20"/>
    </w:rPr>
  </w:style>
  <w:style w:type="character" w:customStyle="1" w:styleId="86">
    <w:name w:val="表格文本 Char"/>
    <w:link w:val="14"/>
    <w:qFormat/>
    <w:uiPriority w:val="0"/>
    <w:rPr>
      <w:rFonts w:eastAsia="仿宋"/>
      <w:color w:val="000000"/>
      <w:kern w:val="21"/>
      <w:sz w:val="24"/>
      <w:szCs w:val="21"/>
    </w:rPr>
  </w:style>
  <w:style w:type="paragraph" w:customStyle="1" w:styleId="87">
    <w:name w:val="图表名称"/>
    <w:basedOn w:val="37"/>
    <w:link w:val="88"/>
    <w:qFormat/>
    <w:uiPriority w:val="0"/>
    <w:pPr>
      <w:jc w:val="center"/>
    </w:pPr>
    <w:rPr>
      <w:rFonts w:eastAsia="黑体"/>
      <w:sz w:val="24"/>
    </w:rPr>
  </w:style>
  <w:style w:type="character" w:customStyle="1" w:styleId="88">
    <w:name w:val="图表名称 Char"/>
    <w:basedOn w:val="65"/>
    <w:link w:val="87"/>
    <w:qFormat/>
    <w:uiPriority w:val="0"/>
    <w:rPr>
      <w:rFonts w:eastAsia="黑体"/>
      <w:kern w:val="44"/>
      <w:sz w:val="24"/>
    </w:rPr>
  </w:style>
  <w:style w:type="character" w:customStyle="1" w:styleId="89">
    <w:name w:val="正文首行缩进2 Char Char"/>
    <w:basedOn w:val="43"/>
    <w:link w:val="90"/>
    <w:qFormat/>
    <w:locked/>
    <w:uiPriority w:val="0"/>
    <w:rPr>
      <w:rFonts w:ascii="宋体" w:eastAsia="宋体" w:cs="Times New Roman"/>
      <w:spacing w:val="6"/>
      <w:sz w:val="24"/>
      <w:szCs w:val="24"/>
    </w:rPr>
  </w:style>
  <w:style w:type="paragraph" w:customStyle="1" w:styleId="90">
    <w:name w:val="正文首行缩进2"/>
    <w:basedOn w:val="1"/>
    <w:next w:val="1"/>
    <w:link w:val="89"/>
    <w:qFormat/>
    <w:uiPriority w:val="0"/>
    <w:pPr>
      <w:autoSpaceDE w:val="0"/>
      <w:autoSpaceDN w:val="0"/>
      <w:adjustRightInd w:val="0"/>
      <w:spacing w:line="360" w:lineRule="auto"/>
      <w:ind w:left="210" w:leftChars="100" w:right="210" w:rightChars="100" w:firstLine="504" w:firstLineChars="200"/>
      <w:jc w:val="left"/>
    </w:pPr>
    <w:rPr>
      <w:rFonts w:ascii="宋体" w:hAnsi="宋体"/>
      <w:spacing w:val="6"/>
      <w:kern w:val="0"/>
      <w:sz w:val="24"/>
    </w:rPr>
  </w:style>
  <w:style w:type="character" w:customStyle="1" w:styleId="91">
    <w:name w:val="Title Char"/>
    <w:qFormat/>
    <w:locked/>
    <w:uiPriority w:val="99"/>
    <w:rPr>
      <w:rFonts w:eastAsia="仿宋"/>
      <w:b/>
      <w:kern w:val="44"/>
      <w:sz w:val="32"/>
    </w:rPr>
  </w:style>
  <w:style w:type="character" w:customStyle="1" w:styleId="92">
    <w:name w:val="表格标题 Char"/>
    <w:basedOn w:val="43"/>
    <w:link w:val="93"/>
    <w:qFormat/>
    <w:locked/>
    <w:uiPriority w:val="0"/>
    <w:rPr>
      <w:rFonts w:eastAsia="仿宋_GB2312" w:cs="Times New Roman"/>
      <w:sz w:val="24"/>
      <w:szCs w:val="24"/>
      <w:lang w:val="en-US" w:eastAsia="zh-CN" w:bidi="ar-SA"/>
    </w:rPr>
  </w:style>
  <w:style w:type="paragraph" w:customStyle="1" w:styleId="93">
    <w:name w:val="表格标题"/>
    <w:link w:val="92"/>
    <w:qFormat/>
    <w:uiPriority w:val="0"/>
    <w:pPr>
      <w:spacing w:line="520" w:lineRule="exact"/>
      <w:ind w:firstLine="2492" w:firstLineChars="890"/>
      <w:jc w:val="both"/>
    </w:pPr>
    <w:rPr>
      <w:rFonts w:ascii="Times New Roman" w:hAnsi="Times New Roman" w:eastAsia="仿宋_GB2312" w:cs="Times New Roman"/>
      <w:sz w:val="28"/>
      <w:szCs w:val="24"/>
      <w:lang w:val="en-US" w:eastAsia="zh-CN" w:bidi="ar-SA"/>
    </w:rPr>
  </w:style>
  <w:style w:type="character" w:customStyle="1" w:styleId="94">
    <w:name w:val="Body Text First Indent Char"/>
    <w:qFormat/>
    <w:locked/>
    <w:uiPriority w:val="99"/>
    <w:rPr>
      <w:rFonts w:eastAsia="仿宋_GB2312"/>
      <w:sz w:val="24"/>
    </w:rPr>
  </w:style>
  <w:style w:type="character" w:customStyle="1" w:styleId="95">
    <w:name w:val="表中文字 Char Char"/>
    <w:qFormat/>
    <w:uiPriority w:val="0"/>
    <w:rPr>
      <w:rFonts w:ascii="楷体_GB2312" w:eastAsia="楷体_GB2312"/>
      <w:sz w:val="24"/>
      <w:lang w:val="en-US" w:eastAsia="zh-CN"/>
    </w:rPr>
  </w:style>
  <w:style w:type="character" w:customStyle="1" w:styleId="96">
    <w:name w:val="标题3 Char Char"/>
    <w:basedOn w:val="43"/>
    <w:link w:val="97"/>
    <w:qFormat/>
    <w:locked/>
    <w:uiPriority w:val="99"/>
    <w:rPr>
      <w:rFonts w:ascii="宋体" w:eastAsia="宋体" w:cs="Times New Roman"/>
      <w:bCs/>
      <w:spacing w:val="8"/>
      <w:kern w:val="2"/>
      <w:sz w:val="24"/>
      <w:szCs w:val="24"/>
    </w:rPr>
  </w:style>
  <w:style w:type="paragraph" w:customStyle="1" w:styleId="97">
    <w:name w:val="标题3"/>
    <w:basedOn w:val="5"/>
    <w:link w:val="96"/>
    <w:qFormat/>
    <w:uiPriority w:val="99"/>
    <w:pPr>
      <w:keepNext w:val="0"/>
      <w:keepLines w:val="0"/>
      <w:spacing w:before="0" w:after="0" w:line="360" w:lineRule="auto"/>
      <w:ind w:firstLine="512" w:firstLineChars="200"/>
      <w:jc w:val="left"/>
    </w:pPr>
    <w:rPr>
      <w:rFonts w:ascii="宋体" w:hAnsi="宋体"/>
      <w:b w:val="0"/>
      <w:spacing w:val="8"/>
      <w:sz w:val="24"/>
      <w:szCs w:val="24"/>
    </w:rPr>
  </w:style>
  <w:style w:type="character" w:customStyle="1" w:styleId="98">
    <w:name w:val="Title Char1"/>
    <w:basedOn w:val="43"/>
    <w:link w:val="37"/>
    <w:qFormat/>
    <w:locked/>
    <w:uiPriority w:val="99"/>
    <w:rPr>
      <w:rFonts w:ascii="Cambria" w:hAnsi="Cambria" w:cs="Times New Roman"/>
      <w:b/>
      <w:bCs/>
      <w:sz w:val="32"/>
      <w:szCs w:val="32"/>
    </w:rPr>
  </w:style>
  <w:style w:type="character" w:customStyle="1" w:styleId="99">
    <w:name w:val="Body Text First Indent Char1"/>
    <w:basedOn w:val="67"/>
    <w:link w:val="39"/>
    <w:semiHidden/>
    <w:qFormat/>
    <w:locked/>
    <w:uiPriority w:val="99"/>
    <w:rPr>
      <w:rFonts w:cs="Times New Roman"/>
      <w:szCs w:val="24"/>
    </w:rPr>
  </w:style>
  <w:style w:type="paragraph" w:customStyle="1" w:styleId="100">
    <w:name w:val="默认段落字体 Para Char Char Char Char Char Char Char Char Char Char"/>
    <w:basedOn w:val="1"/>
    <w:qFormat/>
    <w:uiPriority w:val="0"/>
    <w:rPr>
      <w:rFonts w:ascii="Arial" w:hAnsi="Arial" w:cs="Arial"/>
      <w:sz w:val="20"/>
      <w:szCs w:val="20"/>
    </w:rPr>
  </w:style>
  <w:style w:type="paragraph" w:customStyle="1" w:styleId="101">
    <w:name w:val="表头编号"/>
    <w:basedOn w:val="87"/>
    <w:next w:val="14"/>
    <w:link w:val="102"/>
    <w:qFormat/>
    <w:uiPriority w:val="0"/>
    <w:pPr>
      <w:adjustRightInd w:val="0"/>
      <w:snapToGrid w:val="0"/>
      <w:ind w:firstLine="482"/>
      <w:jc w:val="left"/>
    </w:pPr>
  </w:style>
  <w:style w:type="character" w:customStyle="1" w:styleId="102">
    <w:name w:val="表头编号 Char"/>
    <w:basedOn w:val="88"/>
    <w:link w:val="101"/>
    <w:qFormat/>
    <w:uiPriority w:val="0"/>
  </w:style>
  <w:style w:type="paragraph" w:customStyle="1" w:styleId="103">
    <w:name w:val="List Paragraph1"/>
    <w:basedOn w:val="1"/>
    <w:qFormat/>
    <w:uiPriority w:val="99"/>
    <w:pPr>
      <w:ind w:firstLine="420" w:firstLineChars="200"/>
    </w:pPr>
    <w:rPr>
      <w:rFonts w:ascii="Calibri" w:hAnsi="Calibri"/>
      <w:szCs w:val="22"/>
    </w:rPr>
  </w:style>
  <w:style w:type="paragraph" w:customStyle="1" w:styleId="104">
    <w:name w:val="发文"/>
    <w:basedOn w:val="1"/>
    <w:qFormat/>
    <w:uiPriority w:val="99"/>
    <w:pPr>
      <w:adjustRightInd w:val="0"/>
      <w:snapToGrid w:val="0"/>
      <w:spacing w:line="580" w:lineRule="exact"/>
      <w:ind w:firstLine="200" w:firstLineChars="200"/>
    </w:pPr>
    <w:rPr>
      <w:rFonts w:ascii="仿宋_GB2312" w:eastAsia="仿宋_GB2312"/>
      <w:sz w:val="32"/>
      <w:szCs w:val="32"/>
    </w:rPr>
  </w:style>
  <w:style w:type="paragraph" w:customStyle="1" w:styleId="105">
    <w:name w:val="样式 样式 (符号) 宋体 四号 + 首行缩进:  2 字符"/>
    <w:basedOn w:val="1"/>
    <w:qFormat/>
    <w:uiPriority w:val="99"/>
    <w:pPr>
      <w:ind w:firstLine="480"/>
    </w:pPr>
    <w:rPr>
      <w:rFonts w:hAnsi="仿宋_GB2312" w:cs="仿宋_GB2312"/>
      <w:sz w:val="24"/>
      <w:szCs w:val="20"/>
    </w:rPr>
  </w:style>
  <w:style w:type="paragraph" w:customStyle="1" w:styleId="106">
    <w:name w:val="表头样式"/>
    <w:basedOn w:val="87"/>
    <w:qFormat/>
    <w:uiPriority w:val="99"/>
    <w:pPr>
      <w:jc w:val="left"/>
    </w:pPr>
    <w:rPr>
      <w:rFonts w:eastAsia="宋体"/>
      <w:szCs w:val="21"/>
    </w:rPr>
  </w:style>
  <w:style w:type="paragraph" w:customStyle="1" w:styleId="107">
    <w:name w:val="报告文本"/>
    <w:basedOn w:val="1"/>
    <w:link w:val="108"/>
    <w:qFormat/>
    <w:uiPriority w:val="0"/>
    <w:pPr>
      <w:spacing w:line="440" w:lineRule="exact"/>
    </w:pPr>
    <w:rPr>
      <w:szCs w:val="22"/>
    </w:rPr>
  </w:style>
  <w:style w:type="character" w:customStyle="1" w:styleId="108">
    <w:name w:val="报告文本 Char"/>
    <w:link w:val="107"/>
    <w:autoRedefine/>
    <w:qFormat/>
    <w:uiPriority w:val="0"/>
    <w:rPr>
      <w:kern w:val="2"/>
      <w:sz w:val="21"/>
      <w:szCs w:val="22"/>
    </w:rPr>
  </w:style>
  <w:style w:type="paragraph" w:customStyle="1" w:styleId="109">
    <w:name w:val="！！正文"/>
    <w:basedOn w:val="110"/>
    <w:qFormat/>
    <w:uiPriority w:val="0"/>
    <w:pPr>
      <w:autoSpaceDE w:val="0"/>
      <w:spacing w:line="480" w:lineRule="exact"/>
      <w:ind w:firstLine="200" w:firstLineChars="200"/>
      <w:jc w:val="both"/>
      <w:textAlignment w:val="center"/>
    </w:pPr>
  </w:style>
  <w:style w:type="paragraph" w:styleId="110">
    <w:name w:val="No Spacing"/>
    <w:qFormat/>
    <w:uiPriority w:val="1"/>
    <w:rPr>
      <w:rFonts w:ascii="Times New Roman" w:hAnsi="Times New Roman" w:eastAsia="宋体" w:cs="Times New Roman"/>
      <w:sz w:val="24"/>
      <w:szCs w:val="22"/>
      <w:lang w:val="en-US" w:eastAsia="zh-CN" w:bidi="ar-SA"/>
    </w:rPr>
  </w:style>
  <w:style w:type="paragraph" w:customStyle="1" w:styleId="111">
    <w:name w:val="B二级标题"/>
    <w:basedOn w:val="110"/>
    <w:qFormat/>
    <w:uiPriority w:val="0"/>
    <w:pPr>
      <w:spacing w:line="480" w:lineRule="exact"/>
      <w:outlineLvl w:val="1"/>
    </w:pPr>
    <w:rPr>
      <w:b/>
      <w:sz w:val="30"/>
    </w:rPr>
  </w:style>
  <w:style w:type="paragraph" w:customStyle="1" w:styleId="112">
    <w:name w:val="C三级标题"/>
    <w:basedOn w:val="110"/>
    <w:qFormat/>
    <w:uiPriority w:val="0"/>
    <w:pPr>
      <w:spacing w:line="520" w:lineRule="exact"/>
      <w:outlineLvl w:val="2"/>
    </w:pPr>
    <w:rPr>
      <w:b/>
      <w:sz w:val="28"/>
    </w:rPr>
  </w:style>
  <w:style w:type="paragraph" w:customStyle="1" w:styleId="113">
    <w:name w:val="！四级标题"/>
    <w:basedOn w:val="110"/>
    <w:qFormat/>
    <w:uiPriority w:val="0"/>
    <w:pPr>
      <w:spacing w:line="520" w:lineRule="exact"/>
      <w:outlineLvl w:val="3"/>
    </w:pPr>
    <w:rPr>
      <w:b/>
    </w:rPr>
  </w:style>
  <w:style w:type="paragraph" w:customStyle="1" w:styleId="114">
    <w:name w:val="！表头"/>
    <w:basedOn w:val="110"/>
    <w:qFormat/>
    <w:uiPriority w:val="0"/>
    <w:pPr>
      <w:jc w:val="center"/>
    </w:pPr>
    <w:rPr>
      <w:b/>
    </w:rPr>
  </w:style>
  <w:style w:type="paragraph" w:customStyle="1" w:styleId="115">
    <w:name w:val="！表格字体"/>
    <w:basedOn w:val="110"/>
    <w:qFormat/>
    <w:uiPriority w:val="0"/>
    <w:pPr>
      <w:snapToGrid w:val="0"/>
      <w:spacing w:line="240" w:lineRule="atLeast"/>
    </w:pPr>
    <w:rPr>
      <w:sz w:val="21"/>
    </w:rPr>
  </w:style>
  <w:style w:type="paragraph" w:customStyle="1" w:styleId="116">
    <w:name w:val="！三级标题"/>
    <w:basedOn w:val="110"/>
    <w:qFormat/>
    <w:uiPriority w:val="0"/>
    <w:pPr>
      <w:spacing w:line="415" w:lineRule="auto"/>
      <w:outlineLvl w:val="2"/>
    </w:pPr>
    <w:rPr>
      <w:b/>
      <w:sz w:val="28"/>
    </w:rPr>
  </w:style>
  <w:style w:type="character" w:customStyle="1" w:styleId="117">
    <w:name w:val="表格标题-w Char"/>
    <w:link w:val="118"/>
    <w:qFormat/>
    <w:uiPriority w:val="0"/>
    <w:rPr>
      <w:b/>
      <w:kern w:val="2"/>
      <w:sz w:val="24"/>
    </w:rPr>
  </w:style>
  <w:style w:type="paragraph" w:customStyle="1" w:styleId="118">
    <w:name w:val="表格标题-w"/>
    <w:basedOn w:val="1"/>
    <w:next w:val="1"/>
    <w:link w:val="117"/>
    <w:qFormat/>
    <w:uiPriority w:val="0"/>
    <w:pPr>
      <w:spacing w:line="480" w:lineRule="exact"/>
    </w:pPr>
    <w:rPr>
      <w:b/>
      <w:sz w:val="24"/>
      <w:szCs w:val="20"/>
    </w:rPr>
  </w:style>
  <w:style w:type="character" w:customStyle="1" w:styleId="119">
    <w:name w:val="表格内文字-w Char"/>
    <w:link w:val="120"/>
    <w:qFormat/>
    <w:uiPriority w:val="0"/>
    <w:rPr>
      <w:kern w:val="2"/>
      <w:sz w:val="21"/>
    </w:rPr>
  </w:style>
  <w:style w:type="paragraph" w:customStyle="1" w:styleId="120">
    <w:name w:val="表格内文字-w"/>
    <w:basedOn w:val="1"/>
    <w:link w:val="119"/>
    <w:qFormat/>
    <w:uiPriority w:val="0"/>
    <w:pPr>
      <w:spacing w:line="240" w:lineRule="atLeast"/>
      <w:jc w:val="center"/>
    </w:pPr>
    <w:rPr>
      <w:szCs w:val="20"/>
    </w:rPr>
  </w:style>
  <w:style w:type="character" w:customStyle="1" w:styleId="121">
    <w:name w:val="表格文字 Char"/>
    <w:link w:val="122"/>
    <w:qFormat/>
    <w:uiPriority w:val="0"/>
    <w:rPr>
      <w:rFonts w:ascii="宋体"/>
      <w:kern w:val="21"/>
      <w:sz w:val="21"/>
    </w:rPr>
  </w:style>
  <w:style w:type="paragraph" w:customStyle="1" w:styleId="122">
    <w:name w:val="表格文字"/>
    <w:basedOn w:val="1"/>
    <w:link w:val="121"/>
    <w:qFormat/>
    <w:uiPriority w:val="0"/>
    <w:pPr>
      <w:adjustRightInd w:val="0"/>
      <w:spacing w:before="60" w:line="360" w:lineRule="auto"/>
      <w:ind w:firstLine="200" w:firstLineChars="200"/>
      <w:textAlignment w:val="baseline"/>
    </w:pPr>
    <w:rPr>
      <w:rFonts w:ascii="宋体" w:hAnsi="Calibri"/>
      <w:kern w:val="21"/>
      <w:szCs w:val="20"/>
    </w:rPr>
  </w:style>
  <w:style w:type="character" w:customStyle="1" w:styleId="123">
    <w:name w:val="表头 Char1"/>
    <w:basedOn w:val="43"/>
    <w:qFormat/>
    <w:uiPriority w:val="99"/>
    <w:rPr>
      <w:rFonts w:ascii="仿宋_GB2312" w:hAnsi="宋体" w:eastAsia="宋体" w:cs="仿宋_GB2312"/>
      <w:b/>
      <w:bCs/>
      <w:spacing w:val="-12"/>
      <w:position w:val="-18"/>
      <w:sz w:val="21"/>
      <w:szCs w:val="21"/>
      <w:lang w:val="en-US" w:eastAsia="zh-CN"/>
    </w:rPr>
  </w:style>
  <w:style w:type="paragraph" w:styleId="124">
    <w:name w:val="List Paragraph"/>
    <w:basedOn w:val="1"/>
    <w:unhideWhenUsed/>
    <w:qFormat/>
    <w:uiPriority w:val="34"/>
    <w:pPr>
      <w:ind w:firstLine="420" w:firstLineChars="200"/>
    </w:pPr>
  </w:style>
  <w:style w:type="character" w:customStyle="1" w:styleId="125">
    <w:name w:val="Char Char Char Char Char1"/>
    <w:link w:val="126"/>
    <w:qFormat/>
    <w:uiPriority w:val="0"/>
    <w:rPr>
      <w:rFonts w:ascii="宋体" w:hAnsi="宋体" w:cs="宋体"/>
      <w:kern w:val="2"/>
      <w:sz w:val="24"/>
      <w:szCs w:val="24"/>
    </w:rPr>
  </w:style>
  <w:style w:type="paragraph" w:customStyle="1" w:styleId="126">
    <w:name w:val="Char Char Char Char"/>
    <w:basedOn w:val="1"/>
    <w:link w:val="125"/>
    <w:qFormat/>
    <w:uiPriority w:val="0"/>
    <w:pPr>
      <w:spacing w:line="360" w:lineRule="auto"/>
      <w:ind w:firstLine="200" w:firstLineChars="200"/>
    </w:pPr>
    <w:rPr>
      <w:rFonts w:ascii="宋体" w:hAnsi="宋体" w:cs="宋体"/>
      <w:sz w:val="24"/>
    </w:rPr>
  </w:style>
  <w:style w:type="character" w:customStyle="1" w:styleId="127">
    <w:name w:val="表头文字小 Char"/>
    <w:link w:val="128"/>
    <w:qFormat/>
    <w:uiPriority w:val="0"/>
    <w:rPr>
      <w:rFonts w:ascii="宋体" w:hAnsi="宋体"/>
      <w:color w:val="000000"/>
      <w:spacing w:val="6"/>
      <w:kern w:val="2"/>
      <w:sz w:val="18"/>
      <w:szCs w:val="21"/>
    </w:rPr>
  </w:style>
  <w:style w:type="paragraph" w:customStyle="1" w:styleId="128">
    <w:name w:val="表头文字小"/>
    <w:basedOn w:val="1"/>
    <w:link w:val="127"/>
    <w:qFormat/>
    <w:uiPriority w:val="0"/>
    <w:pPr>
      <w:tabs>
        <w:tab w:val="left" w:pos="1419"/>
      </w:tabs>
      <w:spacing w:line="240" w:lineRule="exact"/>
      <w:ind w:right="28"/>
      <w:jc w:val="center"/>
    </w:pPr>
    <w:rPr>
      <w:rFonts w:ascii="宋体" w:hAnsi="宋体"/>
      <w:color w:val="000000"/>
      <w:spacing w:val="6"/>
      <w:sz w:val="18"/>
      <w:szCs w:val="21"/>
    </w:rPr>
  </w:style>
  <w:style w:type="paragraph" w:customStyle="1" w:styleId="129">
    <w:name w:val="图表标题"/>
    <w:next w:val="110"/>
    <w:qFormat/>
    <w:uiPriority w:val="0"/>
    <w:pPr>
      <w:jc w:val="center"/>
    </w:pPr>
    <w:rPr>
      <w:rFonts w:ascii="Times New Roman" w:hAnsi="Times New Roman" w:eastAsia="黑体" w:cs="Times New Roman"/>
      <w:b/>
      <w:bCs/>
      <w:kern w:val="28"/>
      <w:sz w:val="21"/>
      <w:szCs w:val="32"/>
      <w:lang w:val="en-US" w:eastAsia="zh-CN" w:bidi="ar-SA"/>
    </w:rPr>
  </w:style>
  <w:style w:type="paragraph" w:customStyle="1" w:styleId="130">
    <w:name w:val="表格内容"/>
    <w:basedOn w:val="110"/>
    <w:next w:val="1"/>
    <w:link w:val="131"/>
    <w:qFormat/>
    <w:uiPriority w:val="0"/>
    <w:pPr>
      <w:widowControl w:val="0"/>
      <w:jc w:val="center"/>
    </w:pPr>
    <w:rPr>
      <w:kern w:val="2"/>
      <w:sz w:val="21"/>
      <w:szCs w:val="21"/>
    </w:rPr>
  </w:style>
  <w:style w:type="character" w:customStyle="1" w:styleId="131">
    <w:name w:val="表格内容 字符"/>
    <w:basedOn w:val="43"/>
    <w:link w:val="130"/>
    <w:uiPriority w:val="0"/>
    <w:rPr>
      <w:kern w:val="2"/>
      <w:sz w:val="21"/>
      <w:szCs w:val="21"/>
    </w:rPr>
  </w:style>
  <w:style w:type="character" w:customStyle="1" w:styleId="132">
    <w:name w:val="文档结构图 Char"/>
    <w:basedOn w:val="43"/>
    <w:link w:val="15"/>
    <w:qFormat/>
    <w:uiPriority w:val="99"/>
    <w:rPr>
      <w:kern w:val="2"/>
      <w:sz w:val="24"/>
      <w:szCs w:val="24"/>
      <w:shd w:val="clear" w:color="auto" w:fill="000080"/>
    </w:rPr>
  </w:style>
  <w:style w:type="character" w:customStyle="1" w:styleId="133">
    <w:name w:val="纯文本 Char"/>
    <w:basedOn w:val="43"/>
    <w:link w:val="21"/>
    <w:qFormat/>
    <w:uiPriority w:val="99"/>
    <w:rPr>
      <w:rFonts w:ascii="宋体" w:hAnsi="Courier New"/>
      <w:kern w:val="2"/>
      <w:sz w:val="28"/>
      <w:szCs w:val="21"/>
    </w:rPr>
  </w:style>
  <w:style w:type="paragraph" w:customStyle="1" w:styleId="134">
    <w:name w:val="样式9表格"/>
    <w:next w:val="1"/>
    <w:qFormat/>
    <w:uiPriority w:val="0"/>
    <w:pPr>
      <w:spacing w:before="120" w:line="300" w:lineRule="auto"/>
      <w:ind w:firstLine="200" w:firstLineChars="200"/>
      <w:jc w:val="center"/>
    </w:pPr>
    <w:rPr>
      <w:rFonts w:ascii="Times New Roman" w:hAnsi="Times New Roman" w:eastAsia="宋体" w:cs="Times New Roman"/>
      <w:lang w:val="en-US" w:eastAsia="zh-CN" w:bidi="ar-SA"/>
    </w:rPr>
  </w:style>
  <w:style w:type="paragraph" w:customStyle="1" w:styleId="135">
    <w:name w:val="5555"/>
    <w:basedOn w:val="1"/>
    <w:qFormat/>
    <w:uiPriority w:val="0"/>
    <w:pPr>
      <w:widowControl/>
      <w:spacing w:line="360" w:lineRule="auto"/>
      <w:ind w:firstLine="560" w:firstLineChars="200"/>
    </w:pPr>
    <w:rPr>
      <w:rFonts w:cs="宋体"/>
      <w:sz w:val="24"/>
      <w:szCs w:val="20"/>
    </w:rPr>
  </w:style>
  <w:style w:type="paragraph" w:customStyle="1" w:styleId="136">
    <w:name w:val="Char Char Char2 Char Char Char Char Char Char Char Char Char Char Char Char Char"/>
    <w:basedOn w:val="1"/>
    <w:qFormat/>
    <w:uiPriority w:val="0"/>
    <w:pPr>
      <w:widowControl/>
      <w:spacing w:line="360" w:lineRule="auto"/>
      <w:ind w:firstLine="200" w:firstLineChars="200"/>
    </w:pPr>
    <w:rPr>
      <w:sz w:val="24"/>
    </w:rPr>
  </w:style>
  <w:style w:type="paragraph" w:customStyle="1" w:styleId="137">
    <w:name w:val="样式3 (1)"/>
    <w:basedOn w:val="1"/>
    <w:qFormat/>
    <w:uiPriority w:val="0"/>
    <w:pPr>
      <w:widowControl/>
      <w:tabs>
        <w:tab w:val="left" w:pos="510"/>
      </w:tabs>
      <w:adjustRightInd w:val="0"/>
      <w:spacing w:line="360" w:lineRule="auto"/>
      <w:ind w:left="1348" w:hanging="780" w:firstLineChars="200"/>
    </w:pPr>
    <w:rPr>
      <w:kern w:val="0"/>
      <w:sz w:val="24"/>
      <w:szCs w:val="20"/>
    </w:rPr>
  </w:style>
  <w:style w:type="paragraph" w:customStyle="1" w:styleId="138">
    <w:name w:val="刘丽样式1"/>
    <w:next w:val="1"/>
    <w:qFormat/>
    <w:uiPriority w:val="0"/>
    <w:pPr>
      <w:spacing w:line="312" w:lineRule="auto"/>
      <w:ind w:firstLine="200" w:firstLineChars="200"/>
      <w:jc w:val="both"/>
    </w:pPr>
    <w:rPr>
      <w:rFonts w:ascii="Times New Roman" w:hAnsi="Times New Roman" w:eastAsia="宋体" w:cs="Times New Roman"/>
      <w:sz w:val="28"/>
      <w:lang w:val="en-US" w:eastAsia="zh-CN" w:bidi="ar-SA"/>
    </w:rPr>
  </w:style>
  <w:style w:type="paragraph" w:customStyle="1" w:styleId="139">
    <w:name w:val="样式4 a.b."/>
    <w:basedOn w:val="1"/>
    <w:qFormat/>
    <w:uiPriority w:val="0"/>
    <w:pPr>
      <w:widowControl/>
      <w:spacing w:line="360" w:lineRule="auto"/>
      <w:ind w:firstLine="200" w:firstLineChars="200"/>
    </w:pPr>
    <w:rPr>
      <w:kern w:val="0"/>
      <w:sz w:val="24"/>
      <w:szCs w:val="20"/>
    </w:rPr>
  </w:style>
  <w:style w:type="paragraph" w:customStyle="1" w:styleId="140">
    <w:name w:val="Char Char Char Char1"/>
    <w:basedOn w:val="1"/>
    <w:qFormat/>
    <w:uiPriority w:val="0"/>
    <w:pPr>
      <w:widowControl/>
      <w:spacing w:line="360" w:lineRule="auto"/>
      <w:ind w:firstLine="200" w:firstLineChars="200"/>
    </w:pPr>
    <w:rPr>
      <w:rFonts w:ascii="宋体" w:hAnsi="宋体" w:cs="宋体"/>
      <w:sz w:val="24"/>
    </w:rPr>
  </w:style>
  <w:style w:type="paragraph" w:customStyle="1" w:styleId="141">
    <w:name w:val="默认段落字体 Para Char Char Char Char"/>
    <w:basedOn w:val="1"/>
    <w:qFormat/>
    <w:uiPriority w:val="0"/>
    <w:pPr>
      <w:widowControl/>
      <w:spacing w:line="360" w:lineRule="auto"/>
      <w:ind w:firstLine="200" w:firstLineChars="200"/>
    </w:pPr>
    <w:rPr>
      <w:sz w:val="24"/>
    </w:rPr>
  </w:style>
  <w:style w:type="paragraph" w:customStyle="1" w:styleId="142">
    <w:name w:val="样式6 正文"/>
    <w:qFormat/>
    <w:uiPriority w:val="0"/>
    <w:pPr>
      <w:spacing w:line="360" w:lineRule="auto"/>
      <w:ind w:firstLine="510" w:firstLineChars="200"/>
      <w:jc w:val="both"/>
    </w:pPr>
    <w:rPr>
      <w:rFonts w:ascii="Times New Roman" w:hAnsi="Times New Roman" w:eastAsia="宋体" w:cs="Times New Roman"/>
      <w:sz w:val="24"/>
      <w:lang w:val="en-US" w:eastAsia="zh-CN" w:bidi="ar-SA"/>
    </w:rPr>
  </w:style>
  <w:style w:type="paragraph" w:customStyle="1" w:styleId="143">
    <w:name w:val="标准正文格式"/>
    <w:basedOn w:val="1"/>
    <w:qFormat/>
    <w:uiPriority w:val="0"/>
    <w:pPr>
      <w:widowControl/>
      <w:spacing w:line="360" w:lineRule="auto"/>
      <w:ind w:firstLine="560" w:firstLineChars="200"/>
    </w:pPr>
    <w:rPr>
      <w:rFonts w:ascii="宋体" w:hAnsi="宋体"/>
      <w:kern w:val="0"/>
      <w:sz w:val="28"/>
      <w:szCs w:val="28"/>
    </w:rPr>
  </w:style>
  <w:style w:type="paragraph" w:customStyle="1" w:styleId="144">
    <w:name w:val="封面标准名称"/>
    <w:qFormat/>
    <w:uiPriority w:val="0"/>
    <w:pPr>
      <w:widowControl w:val="0"/>
      <w:spacing w:line="680" w:lineRule="exact"/>
      <w:ind w:firstLine="200" w:firstLineChars="200"/>
      <w:jc w:val="center"/>
      <w:textAlignment w:val="center"/>
    </w:pPr>
    <w:rPr>
      <w:rFonts w:ascii="黑体" w:hAnsi="Times New Roman" w:eastAsia="黑体" w:cs="Times New Roman"/>
      <w:sz w:val="52"/>
      <w:lang w:val="en-US" w:eastAsia="zh-CN" w:bidi="ar-SA"/>
    </w:rPr>
  </w:style>
  <w:style w:type="paragraph" w:customStyle="1" w:styleId="145">
    <w:name w:val="Char Char Char Char Char Char Char"/>
    <w:basedOn w:val="1"/>
    <w:qFormat/>
    <w:uiPriority w:val="0"/>
    <w:pPr>
      <w:widowControl/>
      <w:spacing w:line="360" w:lineRule="auto"/>
      <w:ind w:firstLine="200" w:firstLineChars="200"/>
    </w:pPr>
    <w:rPr>
      <w:sz w:val="24"/>
    </w:rPr>
  </w:style>
  <w:style w:type="paragraph" w:customStyle="1" w:styleId="146">
    <w:name w:val="xl26"/>
    <w:basedOn w:val="1"/>
    <w:qFormat/>
    <w:uiPriority w:val="0"/>
    <w:pPr>
      <w:widowControl/>
      <w:pBdr>
        <w:bottom w:val="single" w:color="auto" w:sz="4" w:space="0"/>
        <w:right w:val="single" w:color="auto" w:sz="4" w:space="0"/>
      </w:pBdr>
      <w:spacing w:before="100" w:beforeAutospacing="1" w:after="100" w:afterAutospacing="1" w:line="360" w:lineRule="auto"/>
      <w:ind w:firstLine="200" w:firstLineChars="200"/>
      <w:jc w:val="center"/>
    </w:pPr>
    <w:rPr>
      <w:snapToGrid w:val="0"/>
      <w:sz w:val="24"/>
    </w:rPr>
  </w:style>
  <w:style w:type="paragraph" w:customStyle="1" w:styleId="147">
    <w:name w:val="样式0表换行"/>
    <w:basedOn w:val="134"/>
    <w:qFormat/>
    <w:uiPriority w:val="0"/>
    <w:pPr>
      <w:spacing w:before="0"/>
    </w:pPr>
  </w:style>
  <w:style w:type="paragraph" w:customStyle="1" w:styleId="148">
    <w:name w:val="正文样式 Char"/>
    <w:basedOn w:val="1"/>
    <w:qFormat/>
    <w:uiPriority w:val="0"/>
    <w:pPr>
      <w:widowControl/>
      <w:adjustRightInd w:val="0"/>
      <w:snapToGrid w:val="0"/>
      <w:spacing w:line="460" w:lineRule="exact"/>
      <w:ind w:firstLine="200" w:firstLineChars="200"/>
    </w:pPr>
    <w:rPr>
      <w:color w:val="000000"/>
      <w:sz w:val="26"/>
      <w:szCs w:val="26"/>
    </w:rPr>
  </w:style>
  <w:style w:type="paragraph" w:customStyle="1" w:styleId="149">
    <w:name w:val="样式 样式 宋体 小三 首行缩进:  2 字符 + 首行缩进:  2 字符"/>
    <w:basedOn w:val="1"/>
    <w:qFormat/>
    <w:uiPriority w:val="0"/>
    <w:pPr>
      <w:widowControl/>
      <w:spacing w:line="360" w:lineRule="auto"/>
      <w:ind w:firstLine="200" w:firstLineChars="200"/>
    </w:pPr>
    <w:rPr>
      <w:rFonts w:hint="eastAsia" w:ascii="宋体" w:hAnsi="宋体"/>
      <w:sz w:val="28"/>
      <w:szCs w:val="20"/>
    </w:rPr>
  </w:style>
  <w:style w:type="character" w:customStyle="1" w:styleId="150">
    <w:name w:val="正文四号 Char Char"/>
    <w:link w:val="151"/>
    <w:qFormat/>
    <w:uiPriority w:val="0"/>
    <w:rPr>
      <w:rFonts w:cs="宋体"/>
      <w:sz w:val="28"/>
      <w:szCs w:val="24"/>
    </w:rPr>
  </w:style>
  <w:style w:type="paragraph" w:customStyle="1" w:styleId="151">
    <w:name w:val="正文四号"/>
    <w:basedOn w:val="1"/>
    <w:link w:val="150"/>
    <w:qFormat/>
    <w:uiPriority w:val="0"/>
    <w:pPr>
      <w:widowControl/>
      <w:spacing w:line="360" w:lineRule="auto"/>
      <w:ind w:firstLine="200" w:firstLineChars="200"/>
    </w:pPr>
    <w:rPr>
      <w:rFonts w:cs="宋体"/>
      <w:kern w:val="0"/>
      <w:sz w:val="28"/>
    </w:rPr>
  </w:style>
  <w:style w:type="paragraph" w:customStyle="1" w:styleId="152">
    <w:name w:val="正文整体样式"/>
    <w:basedOn w:val="151"/>
    <w:qFormat/>
    <w:uiPriority w:val="0"/>
    <w:rPr>
      <w:rFonts w:ascii="宋体" w:hAnsi="宋体"/>
      <w:szCs w:val="20"/>
    </w:rPr>
  </w:style>
  <w:style w:type="character" w:customStyle="1" w:styleId="153">
    <w:name w:val="font01"/>
    <w:qFormat/>
    <w:uiPriority w:val="0"/>
    <w:rPr>
      <w:rFonts w:hint="default" w:ascii="Times New Roman" w:hAnsi="Times New Roman" w:cs="Times New Roman"/>
      <w:color w:val="000000"/>
      <w:sz w:val="20"/>
      <w:szCs w:val="20"/>
      <w:u w:val="none"/>
      <w:vertAlign w:val="superscript"/>
    </w:rPr>
  </w:style>
  <w:style w:type="paragraph" w:customStyle="1" w:styleId="154">
    <w:name w:val="正文仿宋_GB2312"/>
    <w:basedOn w:val="1"/>
    <w:link w:val="155"/>
    <w:qFormat/>
    <w:uiPriority w:val="0"/>
    <w:pPr>
      <w:spacing w:line="560" w:lineRule="exact"/>
      <w:ind w:firstLine="560" w:firstLineChars="200"/>
    </w:pPr>
    <w:rPr>
      <w:rFonts w:ascii="仿宋_GB2312" w:hAnsi="黑体" w:eastAsia="仿宋_GB2312"/>
      <w:sz w:val="24"/>
      <w:szCs w:val="21"/>
      <w:lang w:val="zh-CN"/>
    </w:rPr>
  </w:style>
  <w:style w:type="character" w:customStyle="1" w:styleId="155">
    <w:name w:val="正文仿宋_GB2312 Char"/>
    <w:link w:val="154"/>
    <w:qFormat/>
    <w:uiPriority w:val="0"/>
    <w:rPr>
      <w:rFonts w:ascii="仿宋_GB2312" w:hAnsi="黑体" w:eastAsia="仿宋_GB2312"/>
      <w:kern w:val="2"/>
      <w:sz w:val="24"/>
      <w:szCs w:val="21"/>
      <w:lang w:val="zh-CN"/>
    </w:rPr>
  </w:style>
  <w:style w:type="paragraph" w:customStyle="1" w:styleId="156">
    <w:name w:val="样式3"/>
    <w:basedOn w:val="1"/>
    <w:qFormat/>
    <w:uiPriority w:val="0"/>
    <w:pPr>
      <w:ind w:firstLine="200" w:firstLineChars="200"/>
    </w:pPr>
    <w:rPr>
      <w:sz w:val="24"/>
    </w:rPr>
  </w:style>
  <w:style w:type="character" w:customStyle="1" w:styleId="157">
    <w:name w:val="样式 宋体 小三"/>
    <w:qFormat/>
    <w:uiPriority w:val="0"/>
    <w:rPr>
      <w:rFonts w:ascii="宋体" w:hAnsi="宋体"/>
      <w:sz w:val="28"/>
    </w:rPr>
  </w:style>
  <w:style w:type="character" w:customStyle="1" w:styleId="158">
    <w:name w:val="正文四号 Char Char Char"/>
    <w:qFormat/>
    <w:uiPriority w:val="0"/>
    <w:rPr>
      <w:kern w:val="2"/>
      <w:sz w:val="28"/>
      <w:szCs w:val="24"/>
    </w:rPr>
  </w:style>
  <w:style w:type="character" w:styleId="159">
    <w:name w:val="Placeholder Text"/>
    <w:basedOn w:val="43"/>
    <w:qFormat/>
    <w:uiPriority w:val="99"/>
    <w:rPr>
      <w:color w:val="808080"/>
    </w:rPr>
  </w:style>
  <w:style w:type="paragraph" w:customStyle="1" w:styleId="160">
    <w:name w:val="表格样式"/>
    <w:basedOn w:val="1"/>
    <w:qFormat/>
    <w:uiPriority w:val="0"/>
    <w:pPr>
      <w:adjustRightInd w:val="0"/>
      <w:snapToGrid w:val="0"/>
      <w:jc w:val="center"/>
    </w:pPr>
    <w:rPr>
      <w:szCs w:val="21"/>
    </w:rPr>
  </w:style>
  <w:style w:type="paragraph" w:customStyle="1" w:styleId="161">
    <w:name w:val="默认段落字体 Para Char"/>
    <w:basedOn w:val="1"/>
    <w:qFormat/>
    <w:uiPriority w:val="0"/>
    <w:pPr>
      <w:spacing w:line="360" w:lineRule="auto"/>
      <w:ind w:firstLine="200" w:firstLineChars="200"/>
    </w:pPr>
    <w:rPr>
      <w:rFonts w:ascii="宋体" w:hAnsi="宋体" w:cs="宋体"/>
      <w:sz w:val="24"/>
    </w:rPr>
  </w:style>
  <w:style w:type="paragraph" w:customStyle="1" w:styleId="162">
    <w:name w:val="样式 样式 正文首行缩进 2 + 四号 首行缩进:  2 字符 + 首行缩进:  2 字符"/>
    <w:basedOn w:val="1"/>
    <w:qFormat/>
    <w:uiPriority w:val="0"/>
    <w:pPr>
      <w:spacing w:line="360" w:lineRule="auto"/>
      <w:ind w:firstLine="480" w:firstLineChars="200"/>
    </w:pPr>
    <w:rPr>
      <w:rFonts w:cs="宋体"/>
      <w:sz w:val="24"/>
    </w:rPr>
  </w:style>
  <w:style w:type="paragraph" w:customStyle="1" w:styleId="163">
    <w:name w:val="Char Char Char Char2"/>
    <w:basedOn w:val="1"/>
    <w:qFormat/>
    <w:uiPriority w:val="0"/>
    <w:rPr>
      <w:sz w:val="28"/>
    </w:rPr>
  </w:style>
  <w:style w:type="paragraph" w:customStyle="1" w:styleId="164">
    <w:name w:val="文章"/>
    <w:qFormat/>
    <w:uiPriority w:val="0"/>
    <w:pPr>
      <w:spacing w:line="360" w:lineRule="auto"/>
      <w:ind w:firstLine="200" w:firstLineChars="200"/>
      <w:jc w:val="both"/>
    </w:pPr>
    <w:rPr>
      <w:rFonts w:ascii="Century Gothic" w:hAnsi="Century Gothic" w:eastAsia="宋体" w:cs="Times New Roman"/>
      <w:kern w:val="2"/>
      <w:sz w:val="26"/>
      <w:szCs w:val="26"/>
      <w:lang w:val="en-US" w:eastAsia="zh-CN" w:bidi="ar-SA"/>
    </w:rPr>
  </w:style>
  <w:style w:type="paragraph" w:customStyle="1" w:styleId="165">
    <w:name w:val="正文1"/>
    <w:qFormat/>
    <w:uiPriority w:val="0"/>
    <w:pPr>
      <w:adjustRightInd w:val="0"/>
      <w:snapToGrid w:val="0"/>
      <w:spacing w:line="360" w:lineRule="auto"/>
      <w:ind w:firstLine="200" w:firstLineChars="200"/>
    </w:pPr>
    <w:rPr>
      <w:rFonts w:ascii="Times New Roman" w:hAnsi="宋体" w:eastAsia="宋体" w:cs="Times New Roman"/>
      <w:kern w:val="2"/>
      <w:sz w:val="24"/>
      <w:szCs w:val="24"/>
      <w:lang w:val="en-US" w:eastAsia="zh-CN" w:bidi="ar-SA"/>
    </w:rPr>
  </w:style>
  <w:style w:type="paragraph" w:customStyle="1" w:styleId="166">
    <w:name w:val="Default"/>
    <w:unhideWhenUsed/>
    <w:uiPriority w:val="99"/>
    <w:pPr>
      <w:widowControl w:val="0"/>
      <w:autoSpaceDE w:val="0"/>
      <w:autoSpaceDN w:val="0"/>
      <w:adjustRightInd w:val="0"/>
    </w:pPr>
    <w:rPr>
      <w:rFonts w:hint="eastAsia" w:ascii="Times New Roman" w:hAnsi="Times New Roman" w:eastAsia="宋体" w:cs="Times New Roman"/>
      <w:color w:val="000000"/>
      <w:sz w:val="24"/>
      <w:lang w:val="en-US" w:eastAsia="zh-CN" w:bidi="ar-SA"/>
    </w:rPr>
  </w:style>
  <w:style w:type="character" w:customStyle="1" w:styleId="167">
    <w:name w:val="表序 Char"/>
    <w:link w:val="168"/>
    <w:qFormat/>
    <w:uiPriority w:val="0"/>
    <w:rPr>
      <w:rFonts w:ascii="Verdana" w:hAnsi="Verdana" w:eastAsia="仿宋_GB2312"/>
      <w:b/>
      <w:iCs/>
      <w:lang w:eastAsia="en-US"/>
    </w:rPr>
  </w:style>
  <w:style w:type="paragraph" w:customStyle="1" w:styleId="168">
    <w:name w:val="表序"/>
    <w:basedOn w:val="1"/>
    <w:link w:val="167"/>
    <w:qFormat/>
    <w:uiPriority w:val="0"/>
    <w:pPr>
      <w:tabs>
        <w:tab w:val="left" w:pos="360"/>
      </w:tabs>
      <w:adjustRightInd w:val="0"/>
      <w:snapToGrid w:val="0"/>
      <w:jc w:val="center"/>
    </w:pPr>
    <w:rPr>
      <w:rFonts w:ascii="Verdana" w:hAnsi="Verdana" w:eastAsia="仿宋_GB2312"/>
      <w:b/>
      <w:iCs/>
      <w:kern w:val="0"/>
      <w:sz w:val="20"/>
      <w:szCs w:val="20"/>
      <w:lang w:eastAsia="en-US"/>
    </w:rPr>
  </w:style>
  <w:style w:type="character" w:customStyle="1" w:styleId="169">
    <w:name w:val="纯文本 Char1"/>
    <w:qFormat/>
    <w:locked/>
    <w:uiPriority w:val="0"/>
    <w:rPr>
      <w:rFonts w:ascii="Courier New" w:hAnsi="Courier New" w:eastAsia="宋体" w:cs="Courier New"/>
      <w:kern w:val="0"/>
      <w:sz w:val="20"/>
      <w:szCs w:val="20"/>
    </w:rPr>
  </w:style>
  <w:style w:type="paragraph" w:customStyle="1" w:styleId="170">
    <w:name w:val="ZS正文"/>
    <w:basedOn w:val="1"/>
    <w:qFormat/>
    <w:uiPriority w:val="0"/>
    <w:pPr>
      <w:widowControl/>
      <w:snapToGrid w:val="0"/>
      <w:spacing w:line="440" w:lineRule="exact"/>
      <w:ind w:firstLine="480" w:firstLineChars="200"/>
      <w:jc w:val="left"/>
    </w:pPr>
    <w:rPr>
      <w:rFonts w:hint="eastAsia" w:ascii="Arial" w:hAnsi="Arial"/>
      <w:kern w:val="0"/>
      <w:sz w:val="24"/>
      <w:szCs w:val="36"/>
    </w:rPr>
  </w:style>
  <w:style w:type="character" w:customStyle="1" w:styleId="171">
    <w:name w:val="批注文字 Char"/>
    <w:basedOn w:val="43"/>
    <w:link w:val="16"/>
    <w:semiHidden/>
    <w:qFormat/>
    <w:uiPriority w:val="99"/>
    <w:rPr>
      <w:sz w:val="24"/>
      <w:szCs w:val="24"/>
    </w:rPr>
  </w:style>
  <w:style w:type="character" w:customStyle="1" w:styleId="172">
    <w:name w:val="HTML 预设格式 Char"/>
    <w:basedOn w:val="43"/>
    <w:link w:val="35"/>
    <w:semiHidden/>
    <w:uiPriority w:val="99"/>
    <w:rPr>
      <w:rFonts w:ascii="宋体" w:hAnsi="宋体"/>
      <w:sz w:val="24"/>
      <w:szCs w:val="24"/>
    </w:rPr>
  </w:style>
  <w:style w:type="character" w:customStyle="1" w:styleId="173">
    <w:name w:val="批注主题 Char"/>
    <w:basedOn w:val="171"/>
    <w:link w:val="38"/>
    <w:qFormat/>
    <w:uiPriority w:val="99"/>
    <w:rPr>
      <w:rFonts w:cstheme="minorBidi"/>
      <w:b/>
      <w:bCs/>
      <w:kern w:val="2"/>
    </w:rPr>
  </w:style>
  <w:style w:type="character" w:customStyle="1" w:styleId="174">
    <w:name w:val="正文首行缩进 2 Char"/>
    <w:basedOn w:val="58"/>
    <w:link w:val="40"/>
    <w:uiPriority w:val="0"/>
    <w:rPr>
      <w:rFonts w:cstheme="majorBidi"/>
      <w:b/>
      <w:bCs/>
    </w:rPr>
  </w:style>
  <w:style w:type="paragraph" w:customStyle="1" w:styleId="175">
    <w:name w:val="Char1"/>
    <w:basedOn w:val="1"/>
    <w:autoRedefine/>
    <w:qFormat/>
    <w:uiPriority w:val="0"/>
    <w:rPr>
      <w:kern w:val="0"/>
    </w:rPr>
  </w:style>
  <w:style w:type="character" w:customStyle="1" w:styleId="176">
    <w:name w:val="font41"/>
    <w:basedOn w:val="43"/>
    <w:autoRedefine/>
    <w:qFormat/>
    <w:uiPriority w:val="0"/>
    <w:rPr>
      <w:rFonts w:hint="eastAsia" w:ascii="宋体" w:hAnsi="宋体" w:eastAsia="宋体" w:cs="宋体"/>
      <w:color w:val="000000"/>
      <w:sz w:val="20"/>
      <w:szCs w:val="20"/>
      <w:u w:val="none"/>
    </w:rPr>
  </w:style>
  <w:style w:type="paragraph" w:customStyle="1" w:styleId="177">
    <w:name w:val="Char2"/>
    <w:basedOn w:val="1"/>
    <w:autoRedefine/>
    <w:qFormat/>
    <w:uiPriority w:val="0"/>
    <w:rPr>
      <w:kern w:val="0"/>
    </w:rPr>
  </w:style>
  <w:style w:type="paragraph" w:customStyle="1" w:styleId="178">
    <w:name w:val="Char3"/>
    <w:basedOn w:val="1"/>
    <w:autoRedefine/>
    <w:qFormat/>
    <w:uiPriority w:val="0"/>
    <w:rPr>
      <w:kern w:val="0"/>
    </w:rPr>
  </w:style>
  <w:style w:type="paragraph" w:customStyle="1" w:styleId="179">
    <w:name w:val="Char4"/>
    <w:basedOn w:val="1"/>
    <w:autoRedefine/>
    <w:qFormat/>
    <w:uiPriority w:val="0"/>
    <w:rPr>
      <w:kern w:val="0"/>
    </w:rPr>
  </w:style>
  <w:style w:type="character" w:customStyle="1" w:styleId="180">
    <w:name w:val="font61"/>
    <w:basedOn w:val="43"/>
    <w:autoRedefine/>
    <w:qFormat/>
    <w:uiPriority w:val="0"/>
    <w:rPr>
      <w:rFonts w:hint="eastAsia" w:ascii="宋体" w:hAnsi="宋体" w:eastAsia="宋体"/>
      <w:color w:val="000000"/>
      <w:sz w:val="22"/>
      <w:szCs w:val="22"/>
      <w:u w:val="none"/>
    </w:rPr>
  </w:style>
  <w:style w:type="character" w:customStyle="1" w:styleId="181">
    <w:name w:val="font51"/>
    <w:basedOn w:val="43"/>
    <w:autoRedefine/>
    <w:qFormat/>
    <w:uiPriority w:val="0"/>
    <w:rPr>
      <w:rFonts w:hint="default" w:ascii="Times New Roman" w:hAnsi="Times New Roman" w:cs="Times New Roman"/>
      <w:color w:val="000000"/>
      <w:sz w:val="21"/>
      <w:szCs w:val="21"/>
      <w:u w:val="none"/>
    </w:rPr>
  </w:style>
  <w:style w:type="paragraph" w:customStyle="1" w:styleId="182">
    <w:name w:val="et3"/>
    <w:basedOn w:val="1"/>
    <w:autoRedefine/>
    <w:qFormat/>
    <w:uiPriority w:val="0"/>
    <w:pPr>
      <w:widowControl/>
      <w:spacing w:before="100" w:beforeAutospacing="1" w:after="100" w:afterAutospacing="1"/>
      <w:textAlignment w:val="center"/>
    </w:pPr>
    <w:rPr>
      <w:color w:val="000000"/>
      <w:kern w:val="0"/>
      <w:sz w:val="22"/>
      <w:szCs w:val="22"/>
    </w:rPr>
  </w:style>
  <w:style w:type="paragraph" w:customStyle="1" w:styleId="183">
    <w:name w:val="et4"/>
    <w:basedOn w:val="1"/>
    <w:autoRedefine/>
    <w:qFormat/>
    <w:uiPriority w:val="0"/>
    <w:pPr>
      <w:widowControl/>
      <w:spacing w:before="100" w:beforeAutospacing="1" w:after="100" w:afterAutospacing="1"/>
      <w:textAlignment w:val="center"/>
    </w:pPr>
    <w:rPr>
      <w:color w:val="000000"/>
      <w:kern w:val="0"/>
      <w:sz w:val="22"/>
      <w:szCs w:val="22"/>
    </w:rPr>
  </w:style>
  <w:style w:type="paragraph" w:customStyle="1" w:styleId="184">
    <w:name w:val="et5"/>
    <w:basedOn w:val="1"/>
    <w:autoRedefine/>
    <w:qFormat/>
    <w:uiPriority w:val="0"/>
    <w:pPr>
      <w:widowControl/>
      <w:spacing w:before="100" w:beforeAutospacing="1" w:after="100" w:afterAutospacing="1"/>
      <w:textAlignment w:val="center"/>
    </w:pPr>
    <w:rPr>
      <w:color w:val="000000"/>
      <w:kern w:val="0"/>
      <w:sz w:val="22"/>
      <w:szCs w:val="22"/>
    </w:rPr>
  </w:style>
  <w:style w:type="paragraph" w:customStyle="1" w:styleId="185">
    <w:name w:val="et6"/>
    <w:basedOn w:val="1"/>
    <w:autoRedefine/>
    <w:qFormat/>
    <w:uiPriority w:val="0"/>
    <w:pPr>
      <w:widowControl/>
      <w:spacing w:before="100" w:beforeAutospacing="1" w:after="100" w:afterAutospacing="1"/>
      <w:textAlignment w:val="center"/>
    </w:pPr>
    <w:rPr>
      <w:color w:val="000000"/>
      <w:kern w:val="0"/>
      <w:sz w:val="22"/>
      <w:szCs w:val="22"/>
    </w:rPr>
  </w:style>
  <w:style w:type="paragraph" w:customStyle="1" w:styleId="186">
    <w:name w:val="et7"/>
    <w:basedOn w:val="1"/>
    <w:autoRedefine/>
    <w:qFormat/>
    <w:uiPriority w:val="0"/>
    <w:pPr>
      <w:widowControl/>
      <w:spacing w:before="100" w:beforeAutospacing="1" w:after="100" w:afterAutospacing="1"/>
      <w:textAlignment w:val="center"/>
    </w:pPr>
    <w:rPr>
      <w:rFonts w:ascii="宋体" w:hAnsi="宋体" w:cs="宋体"/>
      <w:color w:val="000000"/>
      <w:kern w:val="0"/>
      <w:sz w:val="22"/>
      <w:szCs w:val="22"/>
    </w:rPr>
  </w:style>
  <w:style w:type="paragraph" w:customStyle="1" w:styleId="187">
    <w:name w:val="font1"/>
    <w:basedOn w:val="1"/>
    <w:autoRedefine/>
    <w:qFormat/>
    <w:uiPriority w:val="0"/>
    <w:pPr>
      <w:widowControl/>
      <w:spacing w:before="100" w:beforeAutospacing="1" w:after="100" w:afterAutospacing="1"/>
    </w:pPr>
    <w:rPr>
      <w:rFonts w:ascii="宋体" w:hAnsi="宋体" w:cs="宋体"/>
      <w:color w:val="000000"/>
      <w:kern w:val="0"/>
      <w:sz w:val="22"/>
      <w:szCs w:val="22"/>
      <w:vertAlign w:val="subscript"/>
    </w:rPr>
  </w:style>
  <w:style w:type="paragraph" w:customStyle="1" w:styleId="188">
    <w:name w:val="font2"/>
    <w:basedOn w:val="1"/>
    <w:autoRedefine/>
    <w:qFormat/>
    <w:uiPriority w:val="0"/>
    <w:pPr>
      <w:widowControl/>
      <w:spacing w:before="100" w:beforeAutospacing="1" w:after="100" w:afterAutospacing="1"/>
    </w:pPr>
    <w:rPr>
      <w:color w:val="000000"/>
      <w:kern w:val="0"/>
      <w:sz w:val="22"/>
      <w:szCs w:val="22"/>
      <w:vertAlign w:val="subscript"/>
    </w:rPr>
  </w:style>
  <w:style w:type="paragraph" w:customStyle="1" w:styleId="189">
    <w:name w:val="font3"/>
    <w:basedOn w:val="1"/>
    <w:autoRedefine/>
    <w:qFormat/>
    <w:uiPriority w:val="0"/>
    <w:pPr>
      <w:widowControl/>
      <w:spacing w:before="100" w:beforeAutospacing="1" w:after="100" w:afterAutospacing="1"/>
    </w:pPr>
    <w:rPr>
      <w:color w:val="000000"/>
      <w:kern w:val="0"/>
      <w:sz w:val="22"/>
      <w:szCs w:val="22"/>
    </w:rPr>
  </w:style>
  <w:style w:type="paragraph" w:customStyle="1" w:styleId="190">
    <w:name w:val="font5"/>
    <w:basedOn w:val="1"/>
    <w:autoRedefine/>
    <w:qFormat/>
    <w:uiPriority w:val="0"/>
    <w:pPr>
      <w:widowControl/>
      <w:spacing w:before="100" w:beforeAutospacing="1" w:after="100" w:afterAutospacing="1"/>
    </w:pPr>
    <w:rPr>
      <w:color w:val="000000"/>
      <w:kern w:val="0"/>
      <w:szCs w:val="21"/>
    </w:rPr>
  </w:style>
  <w:style w:type="paragraph" w:customStyle="1" w:styleId="191">
    <w:name w:val="font6"/>
    <w:basedOn w:val="1"/>
    <w:autoRedefine/>
    <w:qFormat/>
    <w:uiPriority w:val="0"/>
    <w:pPr>
      <w:widowControl/>
      <w:spacing w:before="100" w:beforeAutospacing="1" w:after="100" w:afterAutospacing="1"/>
    </w:pPr>
    <w:rPr>
      <w:rFonts w:ascii="宋体" w:hAnsi="宋体" w:cs="宋体"/>
      <w:color w:val="000000"/>
      <w:kern w:val="0"/>
      <w:sz w:val="22"/>
      <w:szCs w:val="22"/>
    </w:rPr>
  </w:style>
  <w:style w:type="paragraph" w:customStyle="1" w:styleId="192">
    <w:name w:val="et1"/>
    <w:basedOn w:val="1"/>
    <w:autoRedefine/>
    <w:qFormat/>
    <w:uiPriority w:val="0"/>
    <w:pPr>
      <w:widowControl/>
      <w:spacing w:before="100" w:beforeAutospacing="1" w:after="100" w:afterAutospacing="1"/>
      <w:textAlignment w:val="center"/>
    </w:pPr>
    <w:rPr>
      <w:rFonts w:ascii="宋体" w:hAnsi="宋体" w:cs="宋体"/>
      <w:color w:val="000000"/>
      <w:kern w:val="0"/>
      <w:sz w:val="22"/>
      <w:szCs w:val="22"/>
    </w:rPr>
  </w:style>
  <w:style w:type="paragraph" w:customStyle="1" w:styleId="193">
    <w:name w:val="msonormal"/>
    <w:basedOn w:val="1"/>
    <w:autoRedefine/>
    <w:qFormat/>
    <w:uiPriority w:val="0"/>
    <w:pPr>
      <w:widowControl/>
      <w:spacing w:before="100" w:beforeAutospacing="1" w:after="100" w:afterAutospacing="1"/>
    </w:pPr>
    <w:rPr>
      <w:rFonts w:ascii="宋体" w:hAnsi="宋体" w:cs="宋体"/>
      <w:kern w:val="0"/>
      <w:sz w:val="24"/>
    </w:rPr>
  </w:style>
  <w:style w:type="paragraph" w:customStyle="1" w:styleId="194">
    <w:name w:val="font7"/>
    <w:basedOn w:val="1"/>
    <w:autoRedefine/>
    <w:qFormat/>
    <w:uiPriority w:val="0"/>
    <w:pPr>
      <w:widowControl/>
      <w:spacing w:before="100" w:beforeAutospacing="1" w:after="100" w:afterAutospacing="1"/>
    </w:pPr>
    <w:rPr>
      <w:color w:val="000000"/>
      <w:kern w:val="0"/>
      <w:szCs w:val="21"/>
    </w:rPr>
  </w:style>
  <w:style w:type="paragraph" w:customStyle="1" w:styleId="195">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196">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7">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9">
    <w:name w:val="xl6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200">
    <w:name w:val="xl7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20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2">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0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Cs w:val="21"/>
    </w:rPr>
  </w:style>
  <w:style w:type="paragraph" w:customStyle="1" w:styleId="20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Cs w:val="21"/>
    </w:rPr>
  </w:style>
  <w:style w:type="paragraph" w:customStyle="1" w:styleId="205">
    <w:name w:val="xl7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rPr>
  </w:style>
  <w:style w:type="paragraph" w:customStyle="1" w:styleId="206">
    <w:name w:val="xl76"/>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07">
    <w:name w:val="xl7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08">
    <w:name w:val="xl78"/>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09">
    <w:name w:val="xl79"/>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kern w:val="0"/>
      <w:sz w:val="24"/>
    </w:rPr>
  </w:style>
  <w:style w:type="paragraph" w:customStyle="1" w:styleId="210">
    <w:name w:val="xl80"/>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kern w:val="0"/>
      <w:sz w:val="24"/>
    </w:rPr>
  </w:style>
  <w:style w:type="paragraph" w:customStyle="1" w:styleId="211">
    <w:name w:val="xl81"/>
    <w:basedOn w:val="1"/>
    <w:autoRedefine/>
    <w:qFormat/>
    <w:uiPriority w:val="0"/>
    <w:pPr>
      <w:widowControl/>
      <w:spacing w:before="100" w:beforeAutospacing="1" w:after="100" w:afterAutospacing="1"/>
    </w:pPr>
    <w:rPr>
      <w:rFonts w:ascii="宋体" w:hAnsi="宋体" w:cs="宋体"/>
      <w:kern w:val="0"/>
      <w:sz w:val="24"/>
    </w:rPr>
  </w:style>
  <w:style w:type="paragraph" w:customStyle="1" w:styleId="212">
    <w:name w:val="xl82"/>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213">
    <w:name w:val="Char9"/>
    <w:basedOn w:val="1"/>
    <w:autoRedefine/>
    <w:qFormat/>
    <w:uiPriority w:val="0"/>
    <w:rPr>
      <w:kern w:val="0"/>
    </w:rPr>
  </w:style>
  <w:style w:type="character" w:customStyle="1" w:styleId="214">
    <w:name w:val="标题 4 Char1"/>
    <w:basedOn w:val="43"/>
    <w:autoRedefine/>
    <w:qFormat/>
    <w:uiPriority w:val="9"/>
    <w:rPr>
      <w:rFonts w:asciiTheme="majorHAnsi" w:hAnsiTheme="majorHAnsi" w:eastAsiaTheme="majorEastAsia" w:cstheme="majorBidi"/>
      <w:b/>
      <w:bCs/>
      <w:kern w:val="0"/>
      <w:sz w:val="28"/>
      <w:szCs w:val="28"/>
    </w:rPr>
  </w:style>
  <w:style w:type="paragraph" w:customStyle="1" w:styleId="215">
    <w:name w:val="Char8"/>
    <w:basedOn w:val="1"/>
    <w:autoRedefine/>
    <w:qFormat/>
    <w:uiPriority w:val="0"/>
    <w:rPr>
      <w:kern w:val="0"/>
    </w:rPr>
  </w:style>
  <w:style w:type="paragraph" w:customStyle="1" w:styleId="216">
    <w:name w:val="Char7"/>
    <w:basedOn w:val="1"/>
    <w:autoRedefine/>
    <w:qFormat/>
    <w:uiPriority w:val="0"/>
    <w:rPr>
      <w:kern w:val="0"/>
    </w:rPr>
  </w:style>
  <w:style w:type="paragraph" w:customStyle="1" w:styleId="217">
    <w:name w:val="Char6"/>
    <w:basedOn w:val="1"/>
    <w:autoRedefine/>
    <w:qFormat/>
    <w:uiPriority w:val="0"/>
    <w:rPr>
      <w:kern w:val="0"/>
    </w:rPr>
  </w:style>
  <w:style w:type="paragraph" w:customStyle="1" w:styleId="218">
    <w:name w:val="Char5"/>
    <w:basedOn w:val="1"/>
    <w:autoRedefine/>
    <w:qFormat/>
    <w:uiPriority w:val="0"/>
    <w:rPr>
      <w:kern w:val="0"/>
    </w:rPr>
  </w:style>
  <w:style w:type="paragraph" w:customStyle="1" w:styleId="219">
    <w:name w:val="Char10"/>
    <w:basedOn w:val="1"/>
    <w:autoRedefine/>
    <w:qFormat/>
    <w:uiPriority w:val="0"/>
    <w:rPr>
      <w:kern w:val="0"/>
    </w:rPr>
  </w:style>
  <w:style w:type="character" w:customStyle="1" w:styleId="220">
    <w:name w:val="font91"/>
    <w:basedOn w:val="43"/>
    <w:autoRedefine/>
    <w:qFormat/>
    <w:uiPriority w:val="0"/>
    <w:rPr>
      <w:rFonts w:hint="eastAsia" w:ascii="宋体" w:hAnsi="宋体" w:eastAsia="宋体" w:cs="宋体"/>
      <w:b/>
      <w:bCs/>
      <w:color w:val="000000"/>
      <w:sz w:val="22"/>
      <w:szCs w:val="22"/>
      <w:u w:val="none"/>
    </w:rPr>
  </w:style>
  <w:style w:type="paragraph" w:customStyle="1" w:styleId="221">
    <w:name w:val="样式 首行缩进:  0.99 厘米 行距: 1.5 倍行距"/>
    <w:basedOn w:val="1"/>
    <w:autoRedefine/>
    <w:qFormat/>
    <w:uiPriority w:val="0"/>
    <w:pPr>
      <w:spacing w:line="355" w:lineRule="auto"/>
      <w:ind w:firstLine="200" w:firstLineChars="200"/>
    </w:pPr>
    <w:rPr>
      <w:rFonts w:ascii="宋体" w:hAnsi="宋体" w:eastAsia="仿宋_GB2312" w:cs="宋体"/>
      <w:kern w:val="0"/>
      <w:sz w:val="24"/>
      <w:szCs w:val="28"/>
    </w:rPr>
  </w:style>
  <w:style w:type="character" w:customStyle="1" w:styleId="222">
    <w:name w:val="font71"/>
    <w:basedOn w:val="43"/>
    <w:autoRedefine/>
    <w:qFormat/>
    <w:uiPriority w:val="0"/>
    <w:rPr>
      <w:rFonts w:hint="eastAsia" w:ascii="宋体" w:hAnsi="宋体" w:eastAsia="宋体" w:cs="宋体"/>
      <w:color w:val="000000"/>
      <w:sz w:val="21"/>
      <w:szCs w:val="21"/>
      <w:u w:val="none"/>
    </w:rPr>
  </w:style>
  <w:style w:type="paragraph" w:customStyle="1" w:styleId="223">
    <w:name w:val="表格中文字"/>
    <w:basedOn w:val="1"/>
    <w:autoRedefine/>
    <w:qFormat/>
    <w:uiPriority w:val="0"/>
    <w:pPr>
      <w:spacing w:line="240" w:lineRule="atLeast"/>
      <w:ind w:firstLine="720" w:firstLineChars="200"/>
      <w:jc w:val="center"/>
    </w:pPr>
  </w:style>
  <w:style w:type="paragraph" w:customStyle="1" w:styleId="224">
    <w:name w:val="表头文字"/>
    <w:basedOn w:val="107"/>
    <w:link w:val="225"/>
    <w:autoRedefine/>
    <w:qFormat/>
    <w:uiPriority w:val="0"/>
    <w:pPr>
      <w:spacing w:line="520" w:lineRule="exact"/>
      <w:jc w:val="center"/>
    </w:pPr>
    <w:rPr>
      <w:b/>
      <w:color w:val="0000FF"/>
      <w:kern w:val="0"/>
      <w:sz w:val="24"/>
      <w:szCs w:val="20"/>
    </w:rPr>
  </w:style>
  <w:style w:type="character" w:customStyle="1" w:styleId="225">
    <w:name w:val="表头文字 Char"/>
    <w:link w:val="224"/>
    <w:autoRedefine/>
    <w:qFormat/>
    <w:uiPriority w:val="0"/>
    <w:rPr>
      <w:b/>
      <w:color w:val="0000FF"/>
      <w:sz w:val="24"/>
    </w:rPr>
  </w:style>
  <w:style w:type="paragraph" w:customStyle="1" w:styleId="226">
    <w:name w:val="表号文字"/>
    <w:basedOn w:val="224"/>
    <w:autoRedefine/>
    <w:qFormat/>
    <w:uiPriority w:val="0"/>
    <w:pPr>
      <w:spacing w:line="240" w:lineRule="auto"/>
      <w:jc w:val="left"/>
    </w:pPr>
    <w:rPr>
      <w:b w:val="0"/>
      <w:sz w:val="21"/>
    </w:rPr>
  </w:style>
  <w:style w:type="paragraph" w:customStyle="1" w:styleId="227">
    <w:name w:val="3级标题"/>
    <w:basedOn w:val="1"/>
    <w:autoRedefine/>
    <w:qFormat/>
    <w:uiPriority w:val="0"/>
    <w:pPr>
      <w:spacing w:line="520" w:lineRule="exact"/>
      <w:ind w:firstLine="720" w:firstLineChars="200"/>
      <w:outlineLvl w:val="2"/>
    </w:pPr>
    <w:rPr>
      <w:b/>
      <w:kern w:val="0"/>
      <w:sz w:val="24"/>
    </w:rPr>
  </w:style>
  <w:style w:type="paragraph" w:customStyle="1" w:styleId="228">
    <w:name w:val="图名格式"/>
    <w:basedOn w:val="107"/>
    <w:autoRedefine/>
    <w:qFormat/>
    <w:uiPriority w:val="0"/>
    <w:pPr>
      <w:spacing w:afterLines="50" w:line="240" w:lineRule="auto"/>
      <w:jc w:val="center"/>
    </w:pPr>
    <w:rPr>
      <w:kern w:val="0"/>
      <w:sz w:val="24"/>
      <w:szCs w:val="20"/>
    </w:rPr>
  </w:style>
  <w:style w:type="character" w:customStyle="1" w:styleId="229">
    <w:name w:val="font101"/>
    <w:basedOn w:val="43"/>
    <w:autoRedefine/>
    <w:qFormat/>
    <w:uiPriority w:val="0"/>
    <w:rPr>
      <w:rFonts w:hint="default" w:ascii="Times New Roman" w:hAnsi="Times New Roman" w:cs="Times New Roman"/>
      <w:color w:val="000000"/>
      <w:sz w:val="22"/>
      <w:szCs w:val="22"/>
      <w:u w:val="none"/>
    </w:rPr>
  </w:style>
  <w:style w:type="character" w:customStyle="1" w:styleId="230">
    <w:name w:val="font12"/>
    <w:basedOn w:val="43"/>
    <w:autoRedefine/>
    <w:qFormat/>
    <w:uiPriority w:val="0"/>
    <w:rPr>
      <w:rFonts w:hint="eastAsia" w:ascii="宋体" w:hAnsi="宋体" w:eastAsia="宋体" w:cs="宋体"/>
      <w:color w:val="000000"/>
      <w:sz w:val="22"/>
      <w:szCs w:val="22"/>
      <w:u w:val="none"/>
    </w:rPr>
  </w:style>
  <w:style w:type="character" w:customStyle="1" w:styleId="231">
    <w:name w:val="font81"/>
    <w:basedOn w:val="43"/>
    <w:autoRedefine/>
    <w:qFormat/>
    <w:uiPriority w:val="0"/>
    <w:rPr>
      <w:rFonts w:hint="default" w:ascii="Calibri" w:hAnsi="Calibri" w:cs="Calibri"/>
      <w:color w:val="000000"/>
      <w:sz w:val="21"/>
      <w:szCs w:val="21"/>
      <w:u w:val="none"/>
    </w:rPr>
  </w:style>
  <w:style w:type="paragraph" w:customStyle="1" w:styleId="232">
    <w:name w:val="标准"/>
    <w:autoRedefine/>
    <w:qFormat/>
    <w:uiPriority w:val="0"/>
    <w:pPr>
      <w:widowControl w:val="0"/>
      <w:ind w:firstLine="200" w:firstLineChars="200"/>
      <w:jc w:val="both"/>
    </w:pPr>
    <w:rPr>
      <w:rFonts w:ascii="仿宋_GB2312" w:hAnsi="宋体" w:eastAsia="仿宋_GB2312" w:cs="Times New Roman"/>
      <w:color w:val="000000"/>
      <w:kern w:val="2"/>
      <w:sz w:val="28"/>
      <w:szCs w:val="28"/>
      <w:lang w:val="en-US" w:eastAsia="zh-CN" w:bidi="ar-SA"/>
    </w:rPr>
  </w:style>
  <w:style w:type="paragraph" w:customStyle="1" w:styleId="233">
    <w:name w:val="0正文"/>
    <w:basedOn w:val="18"/>
    <w:autoRedefine/>
    <w:qFormat/>
    <w:uiPriority w:val="0"/>
    <w:pPr>
      <w:spacing w:line="360" w:lineRule="auto"/>
      <w:ind w:firstLine="200" w:firstLineChars="200"/>
    </w:pPr>
    <w:rPr>
      <w:rFonts w:ascii="Calibri" w:hAnsi="Calibri" w:eastAsia="仿宋" w:cs="宋体"/>
      <w:kern w:val="0"/>
      <w:sz w:val="24"/>
      <w:szCs w:val="20"/>
    </w:rPr>
  </w:style>
  <w:style w:type="paragraph" w:customStyle="1" w:styleId="234">
    <w:name w:val="表格正文（江源）"/>
    <w:qFormat/>
    <w:uiPriority w:val="0"/>
    <w:pPr>
      <w:adjustRightInd w:val="0"/>
      <w:snapToGrid w:val="0"/>
      <w:jc w:val="center"/>
    </w:pPr>
    <w:rPr>
      <w:rFonts w:ascii="Times New Roman" w:hAnsi="Times New Roman" w:eastAsia="宋体" w:cs="Times New Roman"/>
      <w:kern w:val="2"/>
      <w:sz w:val="21"/>
      <w:lang w:val="en-US" w:eastAsia="zh-CN" w:bidi="ar-SA"/>
    </w:rPr>
  </w:style>
  <w:style w:type="paragraph" w:customStyle="1" w:styleId="235">
    <w:name w:val="正文-mjs"/>
    <w:qFormat/>
    <w:uiPriority w:val="0"/>
    <w:pPr>
      <w:spacing w:beforeLines="20" w:line="360" w:lineRule="auto"/>
      <w:ind w:firstLine="643" w:firstLineChars="200"/>
      <w:jc w:val="both"/>
    </w:pPr>
    <w:rPr>
      <w:rFonts w:ascii="Times New Roman" w:hAnsi="Times New Roman" w:eastAsia="宋体" w:cs="Times New Roman"/>
      <w:kern w:val="2"/>
      <w:sz w:val="24"/>
      <w:szCs w:val="24"/>
      <w:lang w:val="en-US" w:eastAsia="zh-CN" w:bidi="ar-SA"/>
    </w:rPr>
  </w:style>
  <w:style w:type="paragraph" w:customStyle="1" w:styleId="236">
    <w:name w:val="表格文字-mjs"/>
    <w:next w:val="1"/>
    <w:qFormat/>
    <w:uiPriority w:val="0"/>
    <w:pPr>
      <w:jc w:val="center"/>
    </w:pPr>
    <w:rPr>
      <w:rFonts w:ascii="Times New Roman" w:hAnsi="Times New Roman" w:eastAsia="宋体" w:cs="Times New Roman"/>
      <w:sz w:val="21"/>
      <w:szCs w:val="21"/>
      <w:lang w:val="zh-CN" w:eastAsia="zh-CN" w:bidi="ar-SA"/>
    </w:rPr>
  </w:style>
  <w:style w:type="paragraph" w:customStyle="1" w:styleId="237">
    <w:name w:val="正文 首行缩进:  2 字符"/>
    <w:basedOn w:val="1"/>
    <w:qFormat/>
    <w:uiPriority w:val="0"/>
    <w:pPr>
      <w:spacing w:line="500" w:lineRule="exact"/>
      <w:ind w:firstLine="560" w:firstLineChars="200"/>
      <w:jc w:val="left"/>
    </w:pPr>
    <w:rPr>
      <w:kern w:val="0"/>
      <w:sz w:val="28"/>
      <w:szCs w:val="28"/>
    </w:rPr>
  </w:style>
  <w:style w:type="character" w:customStyle="1" w:styleId="238">
    <w:name w:val="表格文本 字符"/>
    <w:uiPriority w:val="0"/>
    <w:rPr>
      <w:rFonts w:eastAsia="仿宋_GB2312" w:cs="宋体"/>
      <w:color w:val="000000"/>
      <w:sz w:val="21"/>
      <w:szCs w:val="22"/>
    </w:rPr>
  </w:style>
  <w:style w:type="paragraph" w:customStyle="1" w:styleId="239">
    <w:name w:val="表格名称"/>
    <w:basedOn w:val="1"/>
    <w:link w:val="240"/>
    <w:qFormat/>
    <w:uiPriority w:val="0"/>
    <w:pPr>
      <w:spacing w:line="360" w:lineRule="auto"/>
      <w:jc w:val="center"/>
    </w:pPr>
    <w:rPr>
      <w:rFonts w:cstheme="minorBidi"/>
      <w:b/>
      <w:sz w:val="24"/>
      <w:szCs w:val="22"/>
    </w:rPr>
  </w:style>
  <w:style w:type="character" w:customStyle="1" w:styleId="240">
    <w:name w:val="表格名称 字符"/>
    <w:basedOn w:val="43"/>
    <w:link w:val="239"/>
    <w:uiPriority w:val="0"/>
    <w:rPr>
      <w:rFonts w:cstheme="minorBidi"/>
      <w:b/>
      <w:kern w:val="2"/>
      <w:sz w:val="24"/>
      <w:szCs w:val="22"/>
    </w:rPr>
  </w:style>
  <w:style w:type="paragraph" w:customStyle="1" w:styleId="241">
    <w:name w:val="图名"/>
    <w:basedOn w:val="1"/>
    <w:link w:val="242"/>
    <w:qFormat/>
    <w:uiPriority w:val="0"/>
    <w:pPr>
      <w:jc w:val="center"/>
    </w:pPr>
    <w:rPr>
      <w:rFonts w:cstheme="minorBidi"/>
      <w:b/>
      <w:sz w:val="24"/>
      <w:szCs w:val="22"/>
    </w:rPr>
  </w:style>
  <w:style w:type="character" w:customStyle="1" w:styleId="242">
    <w:name w:val="图名 字符"/>
    <w:basedOn w:val="43"/>
    <w:link w:val="241"/>
    <w:uiPriority w:val="0"/>
    <w:rPr>
      <w:rFonts w:cstheme="minorBidi"/>
      <w:b/>
      <w:kern w:val="2"/>
      <w:sz w:val="24"/>
      <w:szCs w:val="22"/>
    </w:rPr>
  </w:style>
  <w:style w:type="character" w:customStyle="1" w:styleId="243">
    <w:name w:val="页脚 字符1"/>
    <w:basedOn w:val="43"/>
    <w:qFormat/>
    <w:uiPriority w:val="99"/>
    <w:rPr>
      <w:color w:val="auto"/>
      <w:sz w:val="18"/>
      <w:szCs w:val="18"/>
    </w:rPr>
  </w:style>
  <w:style w:type="paragraph" w:customStyle="1" w:styleId="244">
    <w:name w:val="样式 标题 3 + (中文) 黑体 小四 非加粗 段前: 7.8 磅 段后: 0 磅 行距: 固定值 20 磅"/>
    <w:basedOn w:val="5"/>
    <w:uiPriority w:val="0"/>
    <w:pPr>
      <w:numPr>
        <w:ilvl w:val="2"/>
        <w:numId w:val="1"/>
      </w:numPr>
      <w:tabs>
        <w:tab w:val="left" w:pos="0"/>
      </w:tabs>
      <w:spacing w:beforeLines="0" w:after="0" w:line="400" w:lineRule="exact"/>
      <w:ind w:firstLine="0"/>
      <w:jc w:val="left"/>
    </w:pPr>
    <w:rPr>
      <w:rFonts w:ascii="Times New Roman" w:hAnsi="Times New Roman" w:eastAsia="宋体" w:cs="宋体"/>
      <w:sz w:val="24"/>
      <w:szCs w:val="20"/>
    </w:rPr>
  </w:style>
  <w:style w:type="paragraph" w:customStyle="1" w:styleId="245">
    <w:name w:val="正文N"/>
    <w:basedOn w:val="1"/>
    <w:link w:val="246"/>
    <w:uiPriority w:val="0"/>
    <w:pPr>
      <w:spacing w:line="560" w:lineRule="exact"/>
      <w:ind w:firstLine="560" w:firstLineChars="200"/>
    </w:pPr>
    <w:rPr>
      <w:rFonts w:ascii="仿宋_GB2312" w:eastAsia="仿宋_GB2312"/>
      <w:sz w:val="28"/>
      <w:szCs w:val="28"/>
    </w:rPr>
  </w:style>
  <w:style w:type="character" w:customStyle="1" w:styleId="246">
    <w:name w:val="正文N 字符"/>
    <w:link w:val="245"/>
    <w:qFormat/>
    <w:uiPriority w:val="0"/>
    <w:rPr>
      <w:rFonts w:ascii="仿宋_GB2312" w:eastAsia="仿宋_GB2312"/>
      <w:kern w:val="2"/>
      <w:sz w:val="28"/>
      <w:szCs w:val="28"/>
    </w:rPr>
  </w:style>
  <w:style w:type="paragraph" w:customStyle="1" w:styleId="247">
    <w:name w:val="TOC Heading"/>
    <w:basedOn w:val="2"/>
    <w:next w:val="1"/>
    <w:unhideWhenUsed/>
    <w:qFormat/>
    <w:uiPriority w:val="39"/>
    <w:pPr>
      <w:widowControl/>
      <w:spacing w:beforeLines="0" w:line="259" w:lineRule="auto"/>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248">
    <w:name w:val="k 正文"/>
    <w:basedOn w:val="1"/>
    <w:uiPriority w:val="0"/>
    <w:pPr>
      <w:autoSpaceDE w:val="0"/>
      <w:autoSpaceDN w:val="0"/>
      <w:spacing w:line="500" w:lineRule="exact"/>
      <w:ind w:firstLine="480" w:firstLineChars="200"/>
      <w:textAlignment w:val="bottom"/>
    </w:pPr>
    <w:rPr>
      <w:rFonts w:hAnsi="宋体" w:eastAsia="仿宋_GB2312"/>
      <w:sz w:val="24"/>
    </w:rPr>
  </w:style>
  <w:style w:type="paragraph" w:customStyle="1" w:styleId="249">
    <w:name w:val="xl63"/>
    <w:basedOn w:val="1"/>
    <w:uiPriority w:val="0"/>
    <w:pPr>
      <w:widowControl/>
      <w:shd w:val="clear" w:color="000000" w:fill="FF0000"/>
      <w:spacing w:before="100" w:beforeAutospacing="1" w:after="100" w:afterAutospacing="1"/>
      <w:jc w:val="left"/>
    </w:pPr>
    <w:rPr>
      <w:rFonts w:ascii="宋体" w:hAnsi="宋体" w:cs="宋体"/>
      <w:kern w:val="0"/>
      <w:sz w:val="24"/>
    </w:rPr>
  </w:style>
  <w:style w:type="character" w:customStyle="1" w:styleId="250">
    <w:name w:val="Subtle Emphasis"/>
    <w:basedOn w:val="43"/>
    <w:qFormat/>
    <w:uiPriority w:val="19"/>
    <w:rPr>
      <w:i/>
      <w:iCs/>
      <w:color w:val="7F7F7F" w:themeColor="text1" w:themeTint="7F"/>
    </w:rPr>
  </w:style>
  <w:style w:type="paragraph" w:customStyle="1" w:styleId="251">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2">
    <w:name w:val="font8"/>
    <w:basedOn w:val="1"/>
    <w:uiPriority w:val="0"/>
    <w:pPr>
      <w:widowControl/>
      <w:spacing w:before="100" w:beforeAutospacing="1" w:after="100" w:afterAutospacing="1"/>
      <w:jc w:val="left"/>
    </w:pPr>
    <w:rPr>
      <w:rFonts w:ascii="宋体" w:hAnsi="宋体" w:cs="宋体"/>
      <w:color w:val="000000"/>
      <w:kern w:val="0"/>
      <w:szCs w:val="21"/>
    </w:rPr>
  </w:style>
  <w:style w:type="paragraph" w:customStyle="1" w:styleId="253">
    <w:name w:val="font9"/>
    <w:basedOn w:val="1"/>
    <w:uiPriority w:val="0"/>
    <w:pPr>
      <w:widowControl/>
      <w:spacing w:before="100" w:beforeAutospacing="1" w:after="100" w:afterAutospacing="1"/>
      <w:jc w:val="left"/>
    </w:pPr>
    <w:rPr>
      <w:color w:val="000000"/>
      <w:kern w:val="0"/>
      <w:szCs w:val="21"/>
    </w:rPr>
  </w:style>
  <w:style w:type="character" w:customStyle="1" w:styleId="254">
    <w:name w:val="标题 8 Char"/>
    <w:basedOn w:val="43"/>
    <w:link w:val="10"/>
    <w:qFormat/>
    <w:uiPriority w:val="0"/>
    <w:rPr>
      <w:rFonts w:ascii="Arial" w:hAnsi="Arial" w:eastAsia="黑体" w:cs="宋体"/>
      <w:kern w:val="2"/>
      <w:sz w:val="24"/>
    </w:rPr>
  </w:style>
  <w:style w:type="character" w:customStyle="1" w:styleId="255">
    <w:name w:val="标题 9 Char"/>
    <w:basedOn w:val="43"/>
    <w:link w:val="11"/>
    <w:qFormat/>
    <w:uiPriority w:val="0"/>
    <w:rPr>
      <w:rFonts w:ascii="Arial" w:hAnsi="Arial" w:eastAsia="黑体" w:cs="宋体"/>
      <w:kern w:val="2"/>
      <w:sz w:val="24"/>
    </w:rPr>
  </w:style>
  <w:style w:type="paragraph" w:customStyle="1" w:styleId="256">
    <w:name w:val="Revision"/>
    <w:hidden/>
    <w:semiHidden/>
    <w:uiPriority w:val="99"/>
    <w:rPr>
      <w:rFonts w:ascii="Times New Roman" w:hAnsi="Times New Roman" w:eastAsia="宋体" w:cstheme="minorBidi"/>
      <w:kern w:val="2"/>
      <w:sz w:val="24"/>
      <w:szCs w:val="22"/>
      <w:lang w:val="en-US" w:eastAsia="zh-CN" w:bidi="ar-SA"/>
    </w:rPr>
  </w:style>
  <w:style w:type="character" w:customStyle="1" w:styleId="257">
    <w:name w:val="副标题 Char"/>
    <w:basedOn w:val="43"/>
    <w:link w:val="30"/>
    <w:uiPriority w:val="0"/>
    <w:rPr>
      <w:rFonts w:asciiTheme="minorHAnsi" w:hAnsiTheme="minorHAnsi" w:eastAsiaTheme="minorEastAsia" w:cstheme="minorBidi"/>
      <w:b/>
      <w:bCs/>
      <w:kern w:val="28"/>
      <w:sz w:val="32"/>
      <w:szCs w:val="32"/>
    </w:rPr>
  </w:style>
  <w:style w:type="table" w:customStyle="1" w:styleId="258">
    <w:name w:val="Table Normal"/>
    <w:unhideWhenUsed/>
    <w:qFormat/>
    <w:uiPriority w:val="0"/>
    <w:tblPr>
      <w:tblCellMar>
        <w:top w:w="0" w:type="dxa"/>
        <w:left w:w="0" w:type="dxa"/>
        <w:bottom w:w="0" w:type="dxa"/>
        <w:right w:w="0" w:type="dxa"/>
      </w:tblCellMar>
    </w:tblPr>
  </w:style>
  <w:style w:type="paragraph" w:customStyle="1" w:styleId="259">
    <w:name w:val="Table Text"/>
    <w:basedOn w:val="1"/>
    <w:semiHidden/>
    <w:qFormat/>
    <w:uiPriority w:val="0"/>
    <w:pPr>
      <w:ind w:firstLine="200" w:firstLineChars="200"/>
    </w:pPr>
    <w:rPr>
      <w:rFonts w:eastAsia="Times New Roman"/>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D2A8A21-8900-4679-95B1-E7A5A1820554}">
  <ds:schemaRefs/>
</ds:datastoreItem>
</file>

<file path=docProps/app.xml><?xml version="1.0" encoding="utf-8"?>
<Properties xmlns="http://schemas.openxmlformats.org/officeDocument/2006/extended-properties" xmlns:vt="http://schemas.openxmlformats.org/officeDocument/2006/docPropsVTypes">
  <Template>Normal</Template>
  <Company>石柱县环球电脑公司</Company>
  <Pages>13</Pages>
  <Words>1816</Words>
  <Characters>2591</Characters>
  <Lines>29</Lines>
  <Paragraphs>8</Paragraphs>
  <TotalTime>7</TotalTime>
  <ScaleCrop>false</ScaleCrop>
  <LinksUpToDate>false</LinksUpToDate>
  <CharactersWithSpaces>2603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2020-06-08T01:03:00Z</dcterms:created>
  <dc:creator>陈*何*马</dc:creator>
  <cp:lastModifiedBy>Administrator</cp:lastModifiedBy>
  <cp:lastPrinted>2026-01-30T07:52:00Z</cp:lastPrinted>
  <dcterms:modified xsi:type="dcterms:W3CDTF">2026-02-03T02:18:15Z</dcterms:modified>
  <dc:title>石柱土家族自治县水利局</dc:title>
  <cp:revision>531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eyJoZGlkIjoiNTRkNTYxODE2NmE3YTY5MDlhNjI1NzNkZmIxOTJjMzgiLCJ1c2VySWQiOiI3MTM5MjU1MjkifQ==</vt:lpwstr>
  </property>
  <property fmtid="{D5CDD505-2E9C-101B-9397-08002B2CF9AE}" pid="4" name="ICV">
    <vt:lpwstr>AC866D8160904894B306E16CA4294C7C_12</vt:lpwstr>
  </property>
</Properties>
</file>