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9FC" w:rsidRDefault="001119FC">
      <w:pPr>
        <w:pStyle w:val="a3"/>
        <w:spacing w:before="9"/>
        <w:ind w:left="0"/>
        <w:rPr>
          <w:rFonts w:ascii="Times New Roman"/>
          <w:sz w:val="20"/>
        </w:rPr>
      </w:pPr>
    </w:p>
    <w:p w:rsidR="00AC3085" w:rsidRDefault="00287B4D">
      <w:pPr>
        <w:pStyle w:val="a4"/>
        <w:spacing w:line="223" w:lineRule="auto"/>
        <w:rPr>
          <w:rFonts w:ascii="方正小标宋_GBK" w:eastAsia="方正小标宋_GBK" w:hint="eastAsia"/>
          <w:color w:val="171717"/>
          <w:spacing w:val="-2"/>
          <w:sz w:val="44"/>
          <w:szCs w:val="44"/>
        </w:rPr>
      </w:pPr>
      <w:r w:rsidRPr="00AC3085">
        <w:rPr>
          <w:rFonts w:ascii="方正小标宋_GBK" w:eastAsia="方正小标宋_GBK" w:hint="eastAsia"/>
          <w:color w:val="171717"/>
          <w:spacing w:val="-2"/>
          <w:sz w:val="44"/>
          <w:szCs w:val="44"/>
        </w:rPr>
        <w:t>石柱土家族自治县市场监督管理局</w:t>
      </w:r>
    </w:p>
    <w:p w:rsidR="001119FC" w:rsidRPr="00AC3085" w:rsidRDefault="00AC3085" w:rsidP="00AC3085">
      <w:pPr>
        <w:pStyle w:val="a4"/>
        <w:spacing w:line="223" w:lineRule="auto"/>
        <w:ind w:left="0" w:firstLine="0"/>
        <w:jc w:val="center"/>
        <w:rPr>
          <w:rFonts w:ascii="方正小标宋_GBK" w:eastAsia="方正小标宋_GBK" w:hint="eastAsia"/>
          <w:sz w:val="44"/>
          <w:szCs w:val="44"/>
        </w:rPr>
      </w:pPr>
      <w:r>
        <w:rPr>
          <w:rFonts w:ascii="方正小标宋_GBK" w:eastAsia="方正小标宋_GBK" w:hint="eastAsia"/>
          <w:color w:val="171717"/>
          <w:spacing w:val="-2"/>
          <w:sz w:val="44"/>
          <w:szCs w:val="44"/>
        </w:rPr>
        <w:t xml:space="preserve">            </w:t>
      </w:r>
      <w:r w:rsidR="00287B4D" w:rsidRPr="00AC3085">
        <w:rPr>
          <w:rFonts w:ascii="方正小标宋_GBK" w:eastAsia="方正小标宋_GBK" w:hint="eastAsia"/>
          <w:color w:val="171717"/>
          <w:spacing w:val="-2"/>
          <w:sz w:val="44"/>
          <w:szCs w:val="44"/>
        </w:rPr>
        <w:t>行政处罚决定书</w:t>
      </w:r>
    </w:p>
    <w:p w:rsidR="00645728" w:rsidRPr="002F248A" w:rsidRDefault="00287B4D" w:rsidP="002F248A">
      <w:pPr>
        <w:pStyle w:val="a3"/>
        <w:spacing w:before="168" w:line="460" w:lineRule="exact"/>
        <w:ind w:left="972" w:right="4162" w:firstLine="2478"/>
        <w:contextualSpacing/>
        <w:rPr>
          <w:rFonts w:ascii="方正仿宋_GBK" w:eastAsia="方正仿宋_GBK" w:hint="eastAsia"/>
          <w:spacing w:val="-2"/>
          <w:sz w:val="32"/>
          <w:szCs w:val="32"/>
        </w:rPr>
      </w:pPr>
      <w:r w:rsidRPr="00645728">
        <w:rPr>
          <w:rFonts w:ascii="方正仿宋_GBK" w:eastAsia="方正仿宋_GBK" w:hint="eastAsia"/>
          <w:color w:val="2E2E2E"/>
          <w:spacing w:val="-2"/>
        </w:rPr>
        <w:t>渝石柱市监处罚〔</w:t>
      </w:r>
      <w:r w:rsidRPr="00645728">
        <w:rPr>
          <w:rFonts w:ascii="方正仿宋_GBK" w:eastAsia="方正仿宋_GBK" w:hint="eastAsia"/>
          <w:color w:val="2E2E2E"/>
          <w:spacing w:val="-2"/>
        </w:rPr>
        <w:t>2024</w:t>
      </w:r>
      <w:r w:rsidRPr="00645728">
        <w:rPr>
          <w:rFonts w:ascii="方正仿宋_GBK" w:eastAsia="方正仿宋_GBK" w:hint="eastAsia"/>
          <w:color w:val="2E2E2E"/>
          <w:spacing w:val="-2"/>
        </w:rPr>
        <w:t>〕</w:t>
      </w:r>
      <w:r w:rsidRPr="00645728">
        <w:rPr>
          <w:rFonts w:ascii="方正仿宋_GBK" w:eastAsia="方正仿宋_GBK" w:hint="eastAsia"/>
          <w:color w:val="2E2E2E"/>
          <w:spacing w:val="-2"/>
        </w:rPr>
        <w:t>42</w:t>
      </w:r>
      <w:r w:rsidRPr="00645728">
        <w:rPr>
          <w:rFonts w:ascii="方正仿宋_GBK" w:eastAsia="方正仿宋_GBK" w:hint="eastAsia"/>
          <w:color w:val="2E2E2E"/>
          <w:spacing w:val="-2"/>
        </w:rPr>
        <w:t>号</w:t>
      </w:r>
      <w:r w:rsidRPr="002F248A">
        <w:rPr>
          <w:rFonts w:ascii="方正仿宋_GBK" w:eastAsia="方正仿宋_GBK" w:hint="eastAsia"/>
          <w:spacing w:val="-2"/>
          <w:sz w:val="32"/>
          <w:szCs w:val="32"/>
        </w:rPr>
        <w:t>当事人：石柱土家族自治县</w:t>
      </w:r>
      <w:r w:rsidR="00645728" w:rsidRPr="002F248A">
        <w:rPr>
          <w:rFonts w:ascii="方正仿宋_GBK" w:eastAsia="方正仿宋_GBK" w:hint="eastAsia"/>
          <w:spacing w:val="-2"/>
          <w:sz w:val="32"/>
          <w:szCs w:val="32"/>
        </w:rPr>
        <w:t>***</w:t>
      </w:r>
      <w:r w:rsidRPr="002F248A">
        <w:rPr>
          <w:rFonts w:ascii="方正仿宋_GBK" w:eastAsia="方正仿宋_GBK" w:hint="eastAsia"/>
          <w:spacing w:val="-2"/>
          <w:sz w:val="32"/>
          <w:szCs w:val="32"/>
        </w:rPr>
        <w:t>糕点加工坊</w:t>
      </w:r>
    </w:p>
    <w:p w:rsidR="001119FC" w:rsidRPr="002F248A" w:rsidRDefault="00645728" w:rsidP="002F248A">
      <w:pPr>
        <w:pStyle w:val="a3"/>
        <w:spacing w:before="168" w:line="520" w:lineRule="exact"/>
        <w:ind w:leftChars="280" w:left="616" w:right="4162" w:firstLineChars="100" w:firstLine="318"/>
        <w:contextualSpacing/>
        <w:rPr>
          <w:rFonts w:ascii="方正仿宋_GBK" w:eastAsia="方正仿宋_GBK" w:hint="eastAsia"/>
          <w:sz w:val="32"/>
          <w:szCs w:val="32"/>
        </w:rPr>
      </w:pPr>
      <w:r w:rsidRPr="002F248A">
        <w:rPr>
          <w:rFonts w:ascii="方正仿宋_GBK" w:eastAsia="方正仿宋_GBK" w:hint="eastAsia"/>
          <w:spacing w:val="-2"/>
          <w:sz w:val="32"/>
          <w:szCs w:val="32"/>
        </w:rPr>
        <w:t>主体</w:t>
      </w:r>
      <w:r w:rsidR="00287B4D" w:rsidRPr="002F248A">
        <w:rPr>
          <w:rFonts w:ascii="方正仿宋_GBK" w:eastAsia="方正仿宋_GBK" w:hint="eastAsia"/>
          <w:spacing w:val="-2"/>
          <w:sz w:val="32"/>
          <w:szCs w:val="32"/>
        </w:rPr>
        <w:t>资格证照名称：营业执照</w:t>
      </w:r>
    </w:p>
    <w:p w:rsidR="001119FC" w:rsidRPr="002F248A" w:rsidRDefault="00287B4D" w:rsidP="002F248A">
      <w:pPr>
        <w:pStyle w:val="a3"/>
        <w:spacing w:before="0" w:line="520" w:lineRule="exact"/>
        <w:ind w:leftChars="280" w:left="616" w:firstLineChars="100" w:firstLine="303"/>
        <w:contextualSpacing/>
        <w:rPr>
          <w:rFonts w:ascii="方正仿宋_GBK" w:eastAsia="方正仿宋_GBK" w:hint="eastAsia"/>
          <w:sz w:val="32"/>
          <w:szCs w:val="32"/>
        </w:rPr>
      </w:pPr>
      <w:r w:rsidRPr="002F248A">
        <w:rPr>
          <w:rFonts w:ascii="方正仿宋_GBK" w:eastAsia="方正仿宋_GBK" w:hint="eastAsia"/>
          <w:w w:val="95"/>
          <w:sz w:val="32"/>
          <w:szCs w:val="32"/>
        </w:rPr>
        <w:t>统一社会信用代码</w:t>
      </w:r>
      <w:r w:rsidRPr="002F248A">
        <w:rPr>
          <w:rFonts w:ascii="方正仿宋_GBK" w:eastAsia="方正仿宋_GBK" w:hint="eastAsia"/>
          <w:spacing w:val="-2"/>
          <w:w w:val="95"/>
          <w:sz w:val="32"/>
          <w:szCs w:val="32"/>
        </w:rPr>
        <w:t>：</w:t>
      </w:r>
      <w:r w:rsidRPr="002F248A">
        <w:rPr>
          <w:rFonts w:ascii="方正仿宋_GBK" w:eastAsia="方正仿宋_GBK" w:hint="eastAsia"/>
          <w:spacing w:val="-2"/>
          <w:w w:val="95"/>
          <w:sz w:val="32"/>
          <w:szCs w:val="32"/>
        </w:rPr>
        <w:t>92500240MA</w:t>
      </w:r>
      <w:r w:rsidR="00645728" w:rsidRPr="002F248A">
        <w:rPr>
          <w:rFonts w:ascii="方正仿宋_GBK" w:eastAsia="方正仿宋_GBK" w:hint="eastAsia"/>
          <w:spacing w:val="-2"/>
          <w:w w:val="95"/>
          <w:sz w:val="32"/>
          <w:szCs w:val="32"/>
        </w:rPr>
        <w:t>****</w:t>
      </w:r>
      <w:r w:rsidRPr="002F248A">
        <w:rPr>
          <w:rFonts w:ascii="方正仿宋_GBK" w:eastAsia="方正仿宋_GBK" w:hint="eastAsia"/>
          <w:spacing w:val="-2"/>
          <w:w w:val="95"/>
          <w:sz w:val="32"/>
          <w:szCs w:val="32"/>
        </w:rPr>
        <w:t>01</w:t>
      </w:r>
    </w:p>
    <w:p w:rsidR="001119FC" w:rsidRPr="002F248A" w:rsidRDefault="00287B4D" w:rsidP="002F248A">
      <w:pPr>
        <w:pStyle w:val="a3"/>
        <w:spacing w:before="139" w:line="460" w:lineRule="exact"/>
        <w:ind w:leftChars="280" w:left="616" w:firstLineChars="100" w:firstLine="320"/>
        <w:contextualSpacing/>
        <w:rPr>
          <w:rFonts w:ascii="方正仿宋_GBK" w:eastAsia="方正仿宋_GBK" w:hint="eastAsia"/>
          <w:sz w:val="32"/>
          <w:szCs w:val="32"/>
        </w:rPr>
      </w:pPr>
      <w:r w:rsidRPr="002F248A">
        <w:rPr>
          <w:rFonts w:ascii="方正仿宋_GBK" w:eastAsia="方正仿宋_GBK" w:hint="eastAsia"/>
          <w:sz w:val="32"/>
          <w:szCs w:val="32"/>
        </w:rPr>
        <w:t>法定代表人（负责人、经营者）：</w:t>
      </w:r>
      <w:r w:rsidRPr="002F248A">
        <w:rPr>
          <w:rFonts w:ascii="方正仿宋_GBK" w:eastAsia="方正仿宋_GBK" w:hint="eastAsia"/>
          <w:spacing w:val="-4"/>
          <w:sz w:val="32"/>
          <w:szCs w:val="32"/>
        </w:rPr>
        <w:t>马</w:t>
      </w:r>
      <w:r w:rsidR="00645728" w:rsidRPr="002F248A">
        <w:rPr>
          <w:rFonts w:ascii="方正仿宋_GBK" w:eastAsia="方正仿宋_GBK" w:hint="eastAsia"/>
          <w:spacing w:val="-4"/>
          <w:sz w:val="32"/>
          <w:szCs w:val="32"/>
        </w:rPr>
        <w:t>**</w:t>
      </w:r>
    </w:p>
    <w:p w:rsidR="001119FC" w:rsidRPr="002F248A" w:rsidRDefault="00287B4D" w:rsidP="002F248A">
      <w:pPr>
        <w:pStyle w:val="a3"/>
        <w:spacing w:before="246" w:line="580" w:lineRule="exact"/>
        <w:ind w:leftChars="280" w:left="616" w:right="1327" w:firstLineChars="200" w:firstLine="630"/>
        <w:contextualSpacing/>
        <w:rPr>
          <w:rFonts w:ascii="方正仿宋_GBK" w:eastAsia="方正仿宋_GBK" w:hint="eastAsia"/>
          <w:sz w:val="32"/>
          <w:szCs w:val="32"/>
        </w:rPr>
      </w:pPr>
      <w:r w:rsidRPr="002F248A">
        <w:rPr>
          <w:rFonts w:ascii="方正仿宋_GBK" w:eastAsia="方正仿宋_GBK" w:hint="eastAsia"/>
          <w:w w:val="99"/>
          <w:sz w:val="32"/>
          <w:szCs w:val="32"/>
        </w:rPr>
        <w:t>本案来源于投诉举报。</w:t>
      </w:r>
      <w:r w:rsidRPr="002F248A">
        <w:rPr>
          <w:rFonts w:ascii="方正仿宋_GBK" w:eastAsia="方正仿宋_GBK" w:hint="eastAsia"/>
          <w:w w:val="99"/>
          <w:sz w:val="32"/>
          <w:szCs w:val="32"/>
        </w:rPr>
        <w:t>2</w:t>
      </w:r>
      <w:r w:rsidRPr="002F248A">
        <w:rPr>
          <w:rFonts w:ascii="方正仿宋_GBK" w:eastAsia="方正仿宋_GBK" w:hint="eastAsia"/>
          <w:spacing w:val="-1"/>
          <w:w w:val="97"/>
          <w:sz w:val="32"/>
          <w:szCs w:val="32"/>
        </w:rPr>
        <w:t>0</w:t>
      </w:r>
      <w:r w:rsidRPr="002F248A">
        <w:rPr>
          <w:rFonts w:ascii="方正仿宋_GBK" w:eastAsia="方正仿宋_GBK" w:hint="eastAsia"/>
          <w:w w:val="97"/>
          <w:sz w:val="32"/>
          <w:szCs w:val="32"/>
        </w:rPr>
        <w:t>2</w:t>
      </w:r>
      <w:r w:rsidRPr="002F248A">
        <w:rPr>
          <w:rFonts w:ascii="方正仿宋_GBK" w:eastAsia="方正仿宋_GBK" w:hint="eastAsia"/>
          <w:w w:val="107"/>
          <w:sz w:val="32"/>
          <w:szCs w:val="32"/>
        </w:rPr>
        <w:t>4</w:t>
      </w:r>
      <w:r w:rsidRPr="002F248A">
        <w:rPr>
          <w:rFonts w:ascii="方正仿宋_GBK" w:eastAsia="方正仿宋_GBK" w:hint="eastAsia"/>
          <w:spacing w:val="-9"/>
          <w:sz w:val="32"/>
          <w:szCs w:val="32"/>
        </w:rPr>
        <w:t>年</w:t>
      </w:r>
      <w:r w:rsidRPr="002F248A">
        <w:rPr>
          <w:rFonts w:ascii="方正仿宋_GBK" w:eastAsia="方正仿宋_GBK" w:hint="eastAsia"/>
          <w:spacing w:val="-9"/>
          <w:sz w:val="32"/>
          <w:szCs w:val="32"/>
        </w:rPr>
        <w:t xml:space="preserve"> </w:t>
      </w:r>
      <w:r w:rsidRPr="002F248A">
        <w:rPr>
          <w:rFonts w:ascii="方正仿宋_GBK" w:eastAsia="方正仿宋_GBK" w:hint="eastAsia"/>
          <w:w w:val="98"/>
          <w:sz w:val="32"/>
          <w:szCs w:val="32"/>
        </w:rPr>
        <w:t>2</w:t>
      </w:r>
      <w:r w:rsidRPr="002F248A">
        <w:rPr>
          <w:rFonts w:ascii="方正仿宋_GBK" w:eastAsia="方正仿宋_GBK" w:hint="eastAsia"/>
          <w:w w:val="99"/>
          <w:sz w:val="32"/>
          <w:szCs w:val="32"/>
        </w:rPr>
        <w:t>月</w:t>
      </w:r>
      <w:r w:rsidRPr="002F248A">
        <w:rPr>
          <w:rFonts w:ascii="方正仿宋_GBK" w:eastAsia="方正仿宋_GBK" w:hint="eastAsia"/>
          <w:w w:val="99"/>
          <w:sz w:val="32"/>
          <w:szCs w:val="32"/>
        </w:rPr>
        <w:t>2</w:t>
      </w:r>
      <w:r w:rsidRPr="002F248A">
        <w:rPr>
          <w:rFonts w:ascii="方正仿宋_GBK" w:eastAsia="方正仿宋_GBK" w:hint="eastAsia"/>
          <w:spacing w:val="-1"/>
          <w:w w:val="99"/>
          <w:sz w:val="32"/>
          <w:szCs w:val="32"/>
        </w:rPr>
        <w:t>0</w:t>
      </w:r>
      <w:r w:rsidRPr="002F248A">
        <w:rPr>
          <w:rFonts w:ascii="方正仿宋_GBK" w:eastAsia="方正仿宋_GBK" w:hint="eastAsia"/>
          <w:spacing w:val="-1"/>
          <w:w w:val="99"/>
          <w:sz w:val="32"/>
          <w:szCs w:val="32"/>
        </w:rPr>
        <w:t>日，石柱土家族自治县市场监督管理</w:t>
      </w:r>
      <w:r w:rsidRPr="002F248A">
        <w:rPr>
          <w:rFonts w:ascii="方正仿宋_GBK" w:eastAsia="方正仿宋_GBK" w:hint="eastAsia"/>
          <w:w w:val="99"/>
          <w:sz w:val="32"/>
          <w:szCs w:val="32"/>
        </w:rPr>
        <w:t>局接到举报，举报人称“</w:t>
      </w:r>
      <w:r w:rsidRPr="002F248A">
        <w:rPr>
          <w:rFonts w:ascii="方正仿宋_GBK" w:eastAsia="方正仿宋_GBK" w:hint="eastAsia"/>
          <w:w w:val="99"/>
          <w:sz w:val="32"/>
          <w:szCs w:val="32"/>
        </w:rPr>
        <w:t>2</w:t>
      </w:r>
      <w:r w:rsidRPr="002F248A">
        <w:rPr>
          <w:rFonts w:ascii="方正仿宋_GBK" w:eastAsia="方正仿宋_GBK" w:hint="eastAsia"/>
          <w:spacing w:val="-1"/>
          <w:w w:val="97"/>
          <w:sz w:val="32"/>
          <w:szCs w:val="32"/>
        </w:rPr>
        <w:t>0</w:t>
      </w:r>
      <w:r w:rsidRPr="002F248A">
        <w:rPr>
          <w:rFonts w:ascii="方正仿宋_GBK" w:eastAsia="方正仿宋_GBK" w:hint="eastAsia"/>
          <w:w w:val="97"/>
          <w:sz w:val="32"/>
          <w:szCs w:val="32"/>
        </w:rPr>
        <w:t>2</w:t>
      </w:r>
      <w:r w:rsidRPr="002F248A">
        <w:rPr>
          <w:rFonts w:ascii="方正仿宋_GBK" w:eastAsia="方正仿宋_GBK" w:hint="eastAsia"/>
          <w:w w:val="107"/>
          <w:sz w:val="32"/>
          <w:szCs w:val="32"/>
        </w:rPr>
        <w:t>4</w:t>
      </w:r>
      <w:r w:rsidRPr="002F248A">
        <w:rPr>
          <w:rFonts w:ascii="方正仿宋_GBK" w:eastAsia="方正仿宋_GBK" w:hint="eastAsia"/>
          <w:w w:val="99"/>
          <w:sz w:val="32"/>
          <w:szCs w:val="32"/>
        </w:rPr>
        <w:t>年</w:t>
      </w:r>
      <w:r w:rsidRPr="002F248A">
        <w:rPr>
          <w:rFonts w:ascii="方正仿宋_GBK" w:eastAsia="方正仿宋_GBK" w:hint="eastAsia"/>
          <w:w w:val="99"/>
          <w:sz w:val="32"/>
          <w:szCs w:val="32"/>
        </w:rPr>
        <w:t>2</w:t>
      </w:r>
      <w:r w:rsidRPr="002F248A">
        <w:rPr>
          <w:rFonts w:ascii="方正仿宋_GBK" w:eastAsia="方正仿宋_GBK" w:hint="eastAsia"/>
          <w:w w:val="109"/>
          <w:sz w:val="32"/>
          <w:szCs w:val="32"/>
        </w:rPr>
        <w:t>月</w:t>
      </w:r>
      <w:r w:rsidRPr="002F248A">
        <w:rPr>
          <w:rFonts w:ascii="方正仿宋_GBK" w:eastAsia="方正仿宋_GBK" w:hint="eastAsia"/>
          <w:w w:val="109"/>
          <w:sz w:val="32"/>
          <w:szCs w:val="32"/>
        </w:rPr>
        <w:t>1</w:t>
      </w:r>
      <w:r w:rsidRPr="002F248A">
        <w:rPr>
          <w:rFonts w:ascii="方正仿宋_GBK" w:eastAsia="方正仿宋_GBK" w:hint="eastAsia"/>
          <w:w w:val="103"/>
          <w:sz w:val="32"/>
          <w:szCs w:val="32"/>
        </w:rPr>
        <w:t>8</w:t>
      </w:r>
      <w:r w:rsidRPr="002F248A">
        <w:rPr>
          <w:rFonts w:ascii="方正仿宋_GBK" w:eastAsia="方正仿宋_GBK" w:hint="eastAsia"/>
          <w:w w:val="99"/>
          <w:sz w:val="32"/>
          <w:szCs w:val="32"/>
        </w:rPr>
        <w:t>日买到</w:t>
      </w:r>
      <w:r w:rsidR="00645728" w:rsidRPr="002F248A">
        <w:rPr>
          <w:rFonts w:ascii="方正仿宋_GBK" w:eastAsia="方正仿宋_GBK" w:hint="eastAsia"/>
          <w:w w:val="99"/>
          <w:sz w:val="32"/>
          <w:szCs w:val="32"/>
        </w:rPr>
        <w:t>***</w:t>
      </w:r>
      <w:r w:rsidR="00645728" w:rsidRPr="002F248A">
        <w:rPr>
          <w:rFonts w:ascii="方正仿宋_GBK" w:eastAsia="方正仿宋_GBK" w:hint="eastAsia"/>
          <w:spacing w:val="-2"/>
          <w:sz w:val="32"/>
          <w:szCs w:val="32"/>
        </w:rPr>
        <w:t>糕点加工坊</w:t>
      </w:r>
      <w:r w:rsidRPr="002F248A">
        <w:rPr>
          <w:rFonts w:ascii="方正仿宋_GBK" w:eastAsia="方正仿宋_GBK" w:hint="eastAsia"/>
          <w:w w:val="99"/>
          <w:sz w:val="32"/>
          <w:szCs w:val="32"/>
        </w:rPr>
        <w:t>2</w:t>
      </w:r>
      <w:r w:rsidRPr="002F248A">
        <w:rPr>
          <w:rFonts w:ascii="方正仿宋_GBK" w:eastAsia="方正仿宋_GBK" w:hint="eastAsia"/>
          <w:w w:val="96"/>
          <w:sz w:val="32"/>
          <w:szCs w:val="32"/>
        </w:rPr>
        <w:t>0</w:t>
      </w:r>
      <w:r w:rsidRPr="002F248A">
        <w:rPr>
          <w:rFonts w:ascii="方正仿宋_GBK" w:eastAsia="方正仿宋_GBK" w:hint="eastAsia"/>
          <w:w w:val="98"/>
          <w:sz w:val="32"/>
          <w:szCs w:val="32"/>
        </w:rPr>
        <w:t>2</w:t>
      </w:r>
      <w:r w:rsidRPr="002F248A">
        <w:rPr>
          <w:rFonts w:ascii="方正仿宋_GBK" w:eastAsia="方正仿宋_GBK" w:hint="eastAsia"/>
          <w:spacing w:val="-1"/>
          <w:w w:val="101"/>
          <w:sz w:val="32"/>
          <w:szCs w:val="32"/>
        </w:rPr>
        <w:t>4</w:t>
      </w:r>
      <w:r w:rsidRPr="002F248A">
        <w:rPr>
          <w:rFonts w:ascii="方正仿宋_GBK" w:eastAsia="方正仿宋_GBK" w:hint="eastAsia"/>
          <w:spacing w:val="-1"/>
          <w:w w:val="101"/>
          <w:sz w:val="32"/>
          <w:szCs w:val="32"/>
        </w:rPr>
        <w:t>年</w:t>
      </w:r>
      <w:r w:rsidRPr="002F248A">
        <w:rPr>
          <w:rFonts w:ascii="方正仿宋_GBK" w:eastAsia="方正仿宋_GBK" w:hint="eastAsia"/>
          <w:w w:val="101"/>
          <w:sz w:val="32"/>
          <w:szCs w:val="32"/>
        </w:rPr>
        <w:t>2</w:t>
      </w:r>
      <w:r w:rsidRPr="002F248A">
        <w:rPr>
          <w:rFonts w:ascii="方正仿宋_GBK" w:eastAsia="方正仿宋_GBK" w:hint="eastAsia"/>
          <w:w w:val="109"/>
          <w:sz w:val="32"/>
          <w:szCs w:val="32"/>
        </w:rPr>
        <w:t>月</w:t>
      </w:r>
      <w:r w:rsidRPr="002F248A">
        <w:rPr>
          <w:rFonts w:ascii="方正仿宋_GBK" w:eastAsia="方正仿宋_GBK" w:hint="eastAsia"/>
          <w:w w:val="109"/>
          <w:sz w:val="32"/>
          <w:szCs w:val="32"/>
        </w:rPr>
        <w:t>1</w:t>
      </w:r>
      <w:r w:rsidRPr="002F248A">
        <w:rPr>
          <w:rFonts w:ascii="方正仿宋_GBK" w:eastAsia="方正仿宋_GBK" w:hint="eastAsia"/>
          <w:w w:val="95"/>
          <w:sz w:val="32"/>
          <w:szCs w:val="32"/>
        </w:rPr>
        <w:t>9</w:t>
      </w:r>
      <w:r w:rsidRPr="002F248A">
        <w:rPr>
          <w:rFonts w:ascii="方正仿宋_GBK" w:eastAsia="方正仿宋_GBK" w:hint="eastAsia"/>
          <w:sz w:val="32"/>
          <w:szCs w:val="32"/>
        </w:rPr>
        <w:t>日生产的蛋糕。”</w:t>
      </w:r>
    </w:p>
    <w:p w:rsidR="001119FC" w:rsidRPr="002F248A" w:rsidRDefault="00287B4D" w:rsidP="002F248A">
      <w:pPr>
        <w:pStyle w:val="a3"/>
        <w:spacing w:line="580" w:lineRule="exact"/>
        <w:ind w:left="618" w:right="1123" w:firstLineChars="200" w:firstLine="636"/>
        <w:rPr>
          <w:rFonts w:ascii="方正仿宋_GBK" w:eastAsia="方正仿宋_GBK" w:hint="eastAsia"/>
          <w:sz w:val="32"/>
          <w:szCs w:val="32"/>
        </w:rPr>
      </w:pPr>
      <w:r w:rsidRPr="002F248A">
        <w:rPr>
          <w:rFonts w:ascii="方正仿宋_GBK" w:eastAsia="方正仿宋_GBK" w:hint="eastAsia"/>
          <w:spacing w:val="-2"/>
          <w:sz w:val="32"/>
          <w:szCs w:val="32"/>
        </w:rPr>
        <w:t>经查：石柱土家族自治县</w:t>
      </w:r>
      <w:r w:rsidR="00645728" w:rsidRPr="002F248A">
        <w:rPr>
          <w:rFonts w:ascii="方正仿宋_GBK" w:eastAsia="方正仿宋_GBK" w:hint="eastAsia"/>
          <w:spacing w:val="-2"/>
          <w:sz w:val="32"/>
          <w:szCs w:val="32"/>
        </w:rPr>
        <w:t>***</w:t>
      </w:r>
      <w:r w:rsidRPr="002F248A">
        <w:rPr>
          <w:rFonts w:ascii="方正仿宋_GBK" w:eastAsia="方正仿宋_GBK" w:hint="eastAsia"/>
          <w:spacing w:val="-2"/>
          <w:sz w:val="32"/>
          <w:szCs w:val="32"/>
        </w:rPr>
        <w:t>糕点加工坊成立于</w:t>
      </w:r>
      <w:r w:rsidRPr="002F248A">
        <w:rPr>
          <w:rFonts w:ascii="方正仿宋_GBK" w:eastAsia="方正仿宋_GBK" w:hint="eastAsia"/>
          <w:spacing w:val="-2"/>
          <w:sz w:val="32"/>
          <w:szCs w:val="32"/>
        </w:rPr>
        <w:t>2020</w:t>
      </w:r>
      <w:r w:rsidRPr="002F248A">
        <w:rPr>
          <w:rFonts w:ascii="方正仿宋_GBK" w:eastAsia="方正仿宋_GBK" w:hint="eastAsia"/>
          <w:spacing w:val="-2"/>
          <w:sz w:val="32"/>
          <w:szCs w:val="32"/>
        </w:rPr>
        <w:t>年</w:t>
      </w:r>
      <w:r w:rsidRPr="002F248A">
        <w:rPr>
          <w:rFonts w:ascii="方正仿宋_GBK" w:eastAsia="方正仿宋_GBK" w:hint="eastAsia"/>
          <w:spacing w:val="-2"/>
          <w:sz w:val="32"/>
          <w:szCs w:val="32"/>
        </w:rPr>
        <w:t>3</w:t>
      </w:r>
      <w:r w:rsidRPr="002F248A">
        <w:rPr>
          <w:rFonts w:ascii="方正仿宋_GBK" w:eastAsia="方正仿宋_GBK" w:hint="eastAsia"/>
          <w:spacing w:val="-2"/>
          <w:sz w:val="32"/>
          <w:szCs w:val="32"/>
        </w:rPr>
        <w:t>月</w:t>
      </w:r>
      <w:r w:rsidRPr="002F248A">
        <w:rPr>
          <w:rFonts w:ascii="方正仿宋_GBK" w:eastAsia="方正仿宋_GBK" w:hint="eastAsia"/>
          <w:spacing w:val="-2"/>
          <w:sz w:val="32"/>
          <w:szCs w:val="32"/>
        </w:rPr>
        <w:t>31</w:t>
      </w:r>
      <w:r w:rsidRPr="002F248A">
        <w:rPr>
          <w:rFonts w:ascii="方正仿宋_GBK" w:eastAsia="方正仿宋_GBK" w:hint="eastAsia"/>
          <w:spacing w:val="-2"/>
          <w:sz w:val="32"/>
          <w:szCs w:val="32"/>
        </w:rPr>
        <w:t>日，经营</w:t>
      </w:r>
      <w:r w:rsidRPr="002F248A">
        <w:rPr>
          <w:rFonts w:ascii="方正仿宋_GBK" w:eastAsia="方正仿宋_GBK" w:hint="eastAsia"/>
          <w:sz w:val="32"/>
          <w:szCs w:val="32"/>
        </w:rPr>
        <w:t>地址位于重庆市石柱土家族自治县南宾街道干溪子路安置房</w:t>
      </w:r>
      <w:r w:rsidRPr="002F248A">
        <w:rPr>
          <w:rFonts w:ascii="方正仿宋_GBK" w:eastAsia="方正仿宋_GBK" w:hint="eastAsia"/>
          <w:sz w:val="32"/>
          <w:szCs w:val="32"/>
        </w:rPr>
        <w:t>11</w:t>
      </w:r>
      <w:r w:rsidRPr="002F248A">
        <w:rPr>
          <w:rFonts w:ascii="方正仿宋_GBK" w:eastAsia="方正仿宋_GBK" w:hint="eastAsia"/>
          <w:sz w:val="32"/>
          <w:szCs w:val="32"/>
        </w:rPr>
        <w:t>号</w:t>
      </w:r>
      <w:r w:rsidRPr="002F248A">
        <w:rPr>
          <w:rFonts w:ascii="方正仿宋_GBK" w:eastAsia="方正仿宋_GBK" w:hint="eastAsia"/>
          <w:sz w:val="32"/>
          <w:szCs w:val="32"/>
        </w:rPr>
        <w:t xml:space="preserve">7-2 </w:t>
      </w:r>
      <w:r w:rsidRPr="002F248A">
        <w:rPr>
          <w:rFonts w:ascii="方正仿宋_GBK" w:eastAsia="方正仿宋_GBK" w:hint="eastAsia"/>
          <w:sz w:val="32"/>
          <w:szCs w:val="32"/>
        </w:rPr>
        <w:t>，主</w:t>
      </w:r>
      <w:r w:rsidRPr="002F248A">
        <w:rPr>
          <w:rFonts w:ascii="方正仿宋_GBK" w:eastAsia="方正仿宋_GBK" w:hint="eastAsia"/>
          <w:spacing w:val="-2"/>
          <w:sz w:val="32"/>
          <w:szCs w:val="32"/>
        </w:rPr>
        <w:t>营各类糕点制售，由当事人经营者马</w:t>
      </w:r>
      <w:r w:rsidR="00645728" w:rsidRPr="002F248A">
        <w:rPr>
          <w:rFonts w:ascii="方正仿宋_GBK" w:eastAsia="方正仿宋_GBK" w:hint="eastAsia"/>
          <w:spacing w:val="-2"/>
          <w:sz w:val="32"/>
          <w:szCs w:val="32"/>
        </w:rPr>
        <w:t>**</w:t>
      </w:r>
      <w:r w:rsidRPr="002F248A">
        <w:rPr>
          <w:rFonts w:ascii="方正仿宋_GBK" w:eastAsia="方正仿宋_GBK" w:hint="eastAsia"/>
          <w:spacing w:val="-2"/>
          <w:sz w:val="32"/>
          <w:szCs w:val="32"/>
        </w:rPr>
        <w:t>1</w:t>
      </w:r>
      <w:r w:rsidRPr="002F248A">
        <w:rPr>
          <w:rFonts w:ascii="方正仿宋_GBK" w:eastAsia="方正仿宋_GBK" w:hint="eastAsia"/>
          <w:spacing w:val="-2"/>
          <w:sz w:val="32"/>
          <w:szCs w:val="32"/>
        </w:rPr>
        <w:t>人生产经营，经营面积约</w:t>
      </w:r>
      <w:r w:rsidRPr="002F248A">
        <w:rPr>
          <w:rFonts w:ascii="方正仿宋_GBK" w:eastAsia="方正仿宋_GBK" w:hint="eastAsia"/>
          <w:spacing w:val="-2"/>
          <w:sz w:val="32"/>
          <w:szCs w:val="32"/>
        </w:rPr>
        <w:t>90</w:t>
      </w:r>
      <w:r w:rsidRPr="002F248A">
        <w:rPr>
          <w:rFonts w:ascii="方正仿宋_GBK" w:eastAsia="方正仿宋_GBK" w:hint="eastAsia"/>
          <w:spacing w:val="-2"/>
          <w:sz w:val="32"/>
          <w:szCs w:val="32"/>
        </w:rPr>
        <w:t>平方米，年营业额</w:t>
      </w:r>
      <w:r w:rsidRPr="002F248A">
        <w:rPr>
          <w:rFonts w:ascii="方正仿宋_GBK" w:eastAsia="方正仿宋_GBK" w:hint="eastAsia"/>
          <w:spacing w:val="-2"/>
          <w:sz w:val="32"/>
          <w:szCs w:val="32"/>
        </w:rPr>
        <w:t>9</w:t>
      </w:r>
      <w:r w:rsidRPr="002F248A">
        <w:rPr>
          <w:rFonts w:ascii="方正仿宋_GBK" w:eastAsia="方正仿宋_GBK" w:hint="eastAsia"/>
          <w:spacing w:val="-2"/>
          <w:sz w:val="32"/>
          <w:szCs w:val="32"/>
        </w:rPr>
        <w:t>万元。</w:t>
      </w:r>
    </w:p>
    <w:p w:rsidR="002F248A" w:rsidRPr="002F248A" w:rsidRDefault="00287B4D" w:rsidP="002F248A">
      <w:pPr>
        <w:pStyle w:val="a3"/>
        <w:spacing w:before="52" w:line="580" w:lineRule="exact"/>
        <w:ind w:left="618" w:right="1310" w:firstLineChars="200" w:firstLine="630"/>
        <w:jc w:val="both"/>
        <w:rPr>
          <w:rFonts w:ascii="方正仿宋_GBK" w:eastAsia="方正仿宋_GBK" w:hint="eastAsia"/>
          <w:sz w:val="32"/>
          <w:szCs w:val="32"/>
        </w:rPr>
      </w:pPr>
      <w:r w:rsidRPr="002F248A">
        <w:rPr>
          <w:rFonts w:ascii="方正仿宋_GBK" w:eastAsia="方正仿宋_GBK" w:hint="eastAsia"/>
          <w:w w:val="99"/>
          <w:sz w:val="32"/>
          <w:szCs w:val="32"/>
        </w:rPr>
        <w:t>经查，现已查明：当事人于</w:t>
      </w:r>
      <w:r w:rsidRPr="002F248A">
        <w:rPr>
          <w:rFonts w:ascii="方正仿宋_GBK" w:eastAsia="方正仿宋_GBK" w:hint="eastAsia"/>
          <w:w w:val="99"/>
          <w:sz w:val="32"/>
          <w:szCs w:val="32"/>
        </w:rPr>
        <w:t>2</w:t>
      </w:r>
      <w:r w:rsidRPr="002F248A">
        <w:rPr>
          <w:rFonts w:ascii="方正仿宋_GBK" w:eastAsia="方正仿宋_GBK" w:hint="eastAsia"/>
          <w:spacing w:val="-1"/>
          <w:w w:val="97"/>
          <w:sz w:val="32"/>
          <w:szCs w:val="32"/>
        </w:rPr>
        <w:t>0</w:t>
      </w:r>
      <w:r w:rsidRPr="002F248A">
        <w:rPr>
          <w:rFonts w:ascii="方正仿宋_GBK" w:eastAsia="方正仿宋_GBK" w:hint="eastAsia"/>
          <w:w w:val="97"/>
          <w:sz w:val="32"/>
          <w:szCs w:val="32"/>
        </w:rPr>
        <w:t>2</w:t>
      </w:r>
      <w:r w:rsidRPr="002F248A">
        <w:rPr>
          <w:rFonts w:ascii="方正仿宋_GBK" w:eastAsia="方正仿宋_GBK" w:hint="eastAsia"/>
          <w:w w:val="107"/>
          <w:sz w:val="32"/>
          <w:szCs w:val="32"/>
        </w:rPr>
        <w:t>4</w:t>
      </w:r>
      <w:r w:rsidRPr="002F248A">
        <w:rPr>
          <w:rFonts w:ascii="方正仿宋_GBK" w:eastAsia="方正仿宋_GBK" w:hint="eastAsia"/>
          <w:w w:val="104"/>
          <w:sz w:val="32"/>
          <w:szCs w:val="32"/>
        </w:rPr>
        <w:t>年</w:t>
      </w:r>
      <w:r w:rsidRPr="002F248A">
        <w:rPr>
          <w:rFonts w:ascii="方正仿宋_GBK" w:eastAsia="方正仿宋_GBK" w:hint="eastAsia"/>
          <w:w w:val="104"/>
          <w:sz w:val="32"/>
          <w:szCs w:val="32"/>
        </w:rPr>
        <w:t>2</w:t>
      </w:r>
      <w:r w:rsidRPr="002F248A">
        <w:rPr>
          <w:rFonts w:ascii="方正仿宋_GBK" w:eastAsia="方正仿宋_GBK" w:hint="eastAsia"/>
          <w:w w:val="104"/>
          <w:sz w:val="32"/>
          <w:szCs w:val="32"/>
        </w:rPr>
        <w:t>月</w:t>
      </w:r>
      <w:r w:rsidRPr="002F248A">
        <w:rPr>
          <w:rFonts w:ascii="方正仿宋_GBK" w:eastAsia="方正仿宋_GBK" w:hint="eastAsia"/>
          <w:w w:val="104"/>
          <w:sz w:val="32"/>
          <w:szCs w:val="32"/>
        </w:rPr>
        <w:t>1</w:t>
      </w:r>
      <w:r w:rsidRPr="002F248A">
        <w:rPr>
          <w:rFonts w:ascii="方正仿宋_GBK" w:eastAsia="方正仿宋_GBK" w:hint="eastAsia"/>
          <w:w w:val="103"/>
          <w:sz w:val="32"/>
          <w:szCs w:val="32"/>
        </w:rPr>
        <w:t>8</w:t>
      </w:r>
      <w:r w:rsidRPr="002F248A">
        <w:rPr>
          <w:rFonts w:ascii="方正仿宋_GBK" w:eastAsia="方正仿宋_GBK" w:hint="eastAsia"/>
          <w:sz w:val="32"/>
          <w:szCs w:val="32"/>
        </w:rPr>
        <w:t>日根据进货商家石柱土家族自</w:t>
      </w:r>
      <w:r w:rsidRPr="002F248A">
        <w:rPr>
          <w:rFonts w:ascii="方正仿宋_GBK" w:eastAsia="方正仿宋_GBK" w:hint="eastAsia"/>
          <w:spacing w:val="-1"/>
          <w:sz w:val="32"/>
          <w:szCs w:val="32"/>
        </w:rPr>
        <w:t>治县何姐文具店及石柱土家族自治县熙媛副食店的订单制作了各类糕点，制</w:t>
      </w:r>
      <w:r w:rsidRPr="002F248A">
        <w:rPr>
          <w:rFonts w:ascii="方正仿宋_GBK" w:eastAsia="方正仿宋_GBK" w:hint="eastAsia"/>
          <w:w w:val="99"/>
          <w:sz w:val="32"/>
          <w:szCs w:val="32"/>
        </w:rPr>
        <w:t>作过程中将生产日期标注为</w:t>
      </w:r>
      <w:r w:rsidRPr="002F248A">
        <w:rPr>
          <w:rFonts w:ascii="方正仿宋_GBK" w:eastAsia="方正仿宋_GBK" w:hint="eastAsia"/>
          <w:w w:val="99"/>
          <w:sz w:val="32"/>
          <w:szCs w:val="32"/>
        </w:rPr>
        <w:t>2</w:t>
      </w:r>
      <w:r w:rsidRPr="002F248A">
        <w:rPr>
          <w:rFonts w:ascii="方正仿宋_GBK" w:eastAsia="方正仿宋_GBK" w:hint="eastAsia"/>
          <w:spacing w:val="-1"/>
          <w:w w:val="97"/>
          <w:sz w:val="32"/>
          <w:szCs w:val="32"/>
        </w:rPr>
        <w:t>0</w:t>
      </w:r>
      <w:r w:rsidRPr="002F248A">
        <w:rPr>
          <w:rFonts w:ascii="方正仿宋_GBK" w:eastAsia="方正仿宋_GBK" w:hint="eastAsia"/>
          <w:w w:val="97"/>
          <w:sz w:val="32"/>
          <w:szCs w:val="32"/>
        </w:rPr>
        <w:t>2</w:t>
      </w:r>
      <w:r w:rsidRPr="002F248A">
        <w:rPr>
          <w:rFonts w:ascii="方正仿宋_GBK" w:eastAsia="方正仿宋_GBK" w:hint="eastAsia"/>
          <w:w w:val="107"/>
          <w:sz w:val="32"/>
          <w:szCs w:val="32"/>
        </w:rPr>
        <w:t>4</w:t>
      </w:r>
      <w:r w:rsidRPr="002F248A">
        <w:rPr>
          <w:rFonts w:ascii="方正仿宋_GBK" w:eastAsia="方正仿宋_GBK" w:hint="eastAsia"/>
          <w:w w:val="99"/>
          <w:sz w:val="32"/>
          <w:szCs w:val="32"/>
        </w:rPr>
        <w:t>年</w:t>
      </w:r>
      <w:r w:rsidRPr="002F248A">
        <w:rPr>
          <w:rFonts w:ascii="方正仿宋_GBK" w:eastAsia="方正仿宋_GBK" w:hint="eastAsia"/>
          <w:w w:val="99"/>
          <w:sz w:val="32"/>
          <w:szCs w:val="32"/>
        </w:rPr>
        <w:t>2</w:t>
      </w:r>
      <w:r w:rsidRPr="002F248A">
        <w:rPr>
          <w:rFonts w:ascii="方正仿宋_GBK" w:eastAsia="方正仿宋_GBK" w:hint="eastAsia"/>
          <w:w w:val="109"/>
          <w:sz w:val="32"/>
          <w:szCs w:val="32"/>
        </w:rPr>
        <w:t>月</w:t>
      </w:r>
      <w:r w:rsidRPr="002F248A">
        <w:rPr>
          <w:rFonts w:ascii="方正仿宋_GBK" w:eastAsia="方正仿宋_GBK" w:hint="eastAsia"/>
          <w:w w:val="109"/>
          <w:sz w:val="32"/>
          <w:szCs w:val="32"/>
        </w:rPr>
        <w:t>1</w:t>
      </w:r>
      <w:r w:rsidRPr="002F248A">
        <w:rPr>
          <w:rFonts w:ascii="方正仿宋_GBK" w:eastAsia="方正仿宋_GBK" w:hint="eastAsia"/>
          <w:w w:val="95"/>
          <w:sz w:val="32"/>
          <w:szCs w:val="32"/>
        </w:rPr>
        <w:t>9</w:t>
      </w:r>
      <w:r w:rsidRPr="002F248A">
        <w:rPr>
          <w:rFonts w:ascii="方正仿宋_GBK" w:eastAsia="方正仿宋_GBK" w:hint="eastAsia"/>
          <w:sz w:val="32"/>
          <w:szCs w:val="32"/>
        </w:rPr>
        <w:t>日、保质期标注为</w:t>
      </w:r>
      <w:r w:rsidRPr="002F248A">
        <w:rPr>
          <w:rFonts w:ascii="方正仿宋_GBK" w:eastAsia="方正仿宋_GBK" w:hint="eastAsia"/>
          <w:sz w:val="32"/>
          <w:szCs w:val="32"/>
        </w:rPr>
        <w:t>4</w:t>
      </w:r>
      <w:r w:rsidRPr="002F248A">
        <w:rPr>
          <w:rFonts w:ascii="方正仿宋_GBK" w:eastAsia="方正仿宋_GBK" w:hint="eastAsia"/>
          <w:sz w:val="32"/>
          <w:szCs w:val="32"/>
        </w:rPr>
        <w:t>天。糕点制作</w:t>
      </w:r>
      <w:r w:rsidRPr="002F248A">
        <w:rPr>
          <w:rFonts w:ascii="方正仿宋_GBK" w:eastAsia="方正仿宋_GBK" w:hint="eastAsia"/>
          <w:sz w:val="32"/>
          <w:szCs w:val="32"/>
        </w:rPr>
        <w:t>完毕后当日将糕点送到进货商家门店，并向进货商家提供了食品销（进）</w:t>
      </w:r>
      <w:r w:rsidRPr="002F248A">
        <w:rPr>
          <w:rFonts w:ascii="方正仿宋_GBK" w:eastAsia="方正仿宋_GBK" w:hint="eastAsia"/>
          <w:spacing w:val="-16"/>
          <w:sz w:val="32"/>
          <w:szCs w:val="32"/>
        </w:rPr>
        <w:t>货</w:t>
      </w:r>
      <w:r w:rsidRPr="002F248A">
        <w:rPr>
          <w:rFonts w:ascii="方正仿宋_GBK" w:eastAsia="方正仿宋_GBK" w:hint="eastAsia"/>
          <w:sz w:val="32"/>
          <w:szCs w:val="32"/>
        </w:rPr>
        <w:t>清单。</w:t>
      </w:r>
      <w:r w:rsidRPr="002F248A">
        <w:rPr>
          <w:rFonts w:ascii="方正仿宋_GBK" w:eastAsia="方正仿宋_GBK" w:hint="eastAsia"/>
          <w:sz w:val="32"/>
          <w:szCs w:val="32"/>
        </w:rPr>
        <w:t>2024</w:t>
      </w:r>
      <w:r w:rsidRPr="002F248A">
        <w:rPr>
          <w:rFonts w:ascii="方正仿宋_GBK" w:eastAsia="方正仿宋_GBK" w:hint="eastAsia"/>
          <w:sz w:val="32"/>
          <w:szCs w:val="32"/>
        </w:rPr>
        <w:t>年</w:t>
      </w:r>
      <w:r w:rsidRPr="002F248A">
        <w:rPr>
          <w:rFonts w:ascii="方正仿宋_GBK" w:eastAsia="方正仿宋_GBK" w:hint="eastAsia"/>
          <w:sz w:val="32"/>
          <w:szCs w:val="32"/>
        </w:rPr>
        <w:t>2</w:t>
      </w:r>
      <w:r w:rsidRPr="002F248A">
        <w:rPr>
          <w:rFonts w:ascii="方正仿宋_GBK" w:eastAsia="方正仿宋_GBK" w:hint="eastAsia"/>
          <w:sz w:val="32"/>
          <w:szCs w:val="32"/>
        </w:rPr>
        <w:t>月</w:t>
      </w:r>
      <w:r w:rsidRPr="002F248A">
        <w:rPr>
          <w:rFonts w:ascii="方正仿宋_GBK" w:eastAsia="方正仿宋_GBK" w:hint="eastAsia"/>
          <w:sz w:val="32"/>
          <w:szCs w:val="32"/>
        </w:rPr>
        <w:t>18</w:t>
      </w:r>
      <w:r w:rsidRPr="002F248A">
        <w:rPr>
          <w:rFonts w:ascii="方正仿宋_GBK" w:eastAsia="方正仿宋_GBK" w:hint="eastAsia"/>
          <w:spacing w:val="-1"/>
          <w:sz w:val="32"/>
          <w:szCs w:val="32"/>
        </w:rPr>
        <w:t>日当事人向石柱土家族自治县熙媛副食店提供了货值金额</w:t>
      </w:r>
      <w:r w:rsidR="00645728" w:rsidRPr="002F248A">
        <w:rPr>
          <w:rFonts w:ascii="方正仿宋_GBK" w:eastAsia="方正仿宋_GBK" w:hint="eastAsia"/>
          <w:spacing w:val="-2"/>
          <w:sz w:val="32"/>
          <w:szCs w:val="32"/>
        </w:rPr>
        <w:t>146.6</w:t>
      </w:r>
      <w:r w:rsidR="002F248A" w:rsidRPr="002F248A">
        <w:rPr>
          <w:rFonts w:ascii="方正仿宋_GBK" w:eastAsia="方正仿宋_GBK" w:hint="eastAsia"/>
          <w:spacing w:val="-2"/>
          <w:sz w:val="32"/>
          <w:szCs w:val="32"/>
        </w:rPr>
        <w:t>元的糕点，向石柱土家族自治县何姐文具店提供了货值金额</w:t>
      </w:r>
      <w:r w:rsidR="002F248A" w:rsidRPr="002F248A">
        <w:rPr>
          <w:rFonts w:ascii="方正仿宋_GBK" w:eastAsia="方正仿宋_GBK" w:hint="eastAsia"/>
          <w:spacing w:val="-2"/>
          <w:w w:val="104"/>
          <w:sz w:val="32"/>
          <w:szCs w:val="32"/>
        </w:rPr>
        <w:t>1</w:t>
      </w:r>
      <w:r w:rsidR="002F248A" w:rsidRPr="002F248A">
        <w:rPr>
          <w:rFonts w:ascii="方正仿宋_GBK" w:eastAsia="方正仿宋_GBK" w:hint="eastAsia"/>
          <w:spacing w:val="-2"/>
          <w:w w:val="132"/>
          <w:sz w:val="32"/>
          <w:szCs w:val="32"/>
        </w:rPr>
        <w:t>1</w:t>
      </w:r>
      <w:r w:rsidR="002F248A" w:rsidRPr="002F248A">
        <w:rPr>
          <w:rFonts w:ascii="方正仿宋_GBK" w:eastAsia="方正仿宋_GBK" w:hint="eastAsia"/>
          <w:spacing w:val="-2"/>
          <w:sz w:val="32"/>
          <w:szCs w:val="32"/>
        </w:rPr>
        <w:t>5</w:t>
      </w:r>
      <w:r w:rsidR="002F248A" w:rsidRPr="002F248A">
        <w:rPr>
          <w:rFonts w:ascii="方正仿宋_GBK" w:eastAsia="方正仿宋_GBK" w:hint="eastAsia"/>
          <w:spacing w:val="-2"/>
          <w:w w:val="63"/>
          <w:sz w:val="32"/>
          <w:szCs w:val="32"/>
        </w:rPr>
        <w:t>.</w:t>
      </w:r>
      <w:r w:rsidR="002F248A" w:rsidRPr="002F248A">
        <w:rPr>
          <w:rFonts w:ascii="方正仿宋_GBK" w:eastAsia="方正仿宋_GBK" w:hint="eastAsia"/>
          <w:spacing w:val="-2"/>
          <w:sz w:val="32"/>
          <w:szCs w:val="32"/>
        </w:rPr>
        <w:t>0元的糕点，因2024年2月19日石柱土家族自治县何姐文具店要求当事人换货，这批货值金额为115.0元的糕点全部被当事人回收销毁没有进行销售。本案货值金额：146.6元，违法所得为146.6元。</w:t>
      </w:r>
    </w:p>
    <w:p w:rsidR="001119FC" w:rsidRDefault="001119FC" w:rsidP="002F248A">
      <w:pPr>
        <w:sectPr w:rsidR="001119FC">
          <w:type w:val="continuous"/>
          <w:pgSz w:w="11910" w:h="16840"/>
          <w:pgMar w:top="1940" w:right="0" w:bottom="280" w:left="380" w:header="720" w:footer="720" w:gutter="0"/>
          <w:cols w:space="720"/>
        </w:sectPr>
      </w:pPr>
    </w:p>
    <w:p w:rsidR="001119FC" w:rsidRPr="00D74D72" w:rsidRDefault="00287B4D" w:rsidP="00D74D72">
      <w:pPr>
        <w:pStyle w:val="a3"/>
        <w:spacing w:before="61" w:line="580" w:lineRule="exact"/>
        <w:ind w:left="0" w:firstLineChars="396" w:firstLine="1263"/>
        <w:contextualSpacing/>
        <w:jc w:val="both"/>
        <w:rPr>
          <w:rFonts w:ascii="方正仿宋_GBK" w:eastAsia="方正仿宋_GBK" w:hint="eastAsia"/>
          <w:sz w:val="32"/>
          <w:szCs w:val="32"/>
        </w:rPr>
      </w:pPr>
      <w:r w:rsidRPr="00D74D72">
        <w:rPr>
          <w:rFonts w:ascii="方正仿宋_GBK" w:eastAsia="方正仿宋_GBK" w:hint="eastAsia"/>
          <w:spacing w:val="-1"/>
          <w:sz w:val="32"/>
          <w:szCs w:val="32"/>
        </w:rPr>
        <w:lastRenderedPageBreak/>
        <w:t>上述事实，主要有以下证据证明</w:t>
      </w:r>
      <w:r w:rsidR="00D74D72">
        <w:rPr>
          <w:rFonts w:ascii="方正仿宋_GBK" w:eastAsia="方正仿宋_GBK" w:hint="eastAsia"/>
          <w:spacing w:val="-1"/>
          <w:sz w:val="32"/>
          <w:szCs w:val="32"/>
        </w:rPr>
        <w:t>。</w:t>
      </w:r>
    </w:p>
    <w:p w:rsidR="001119FC" w:rsidRPr="00D74D72" w:rsidRDefault="00287B4D" w:rsidP="00D74D72">
      <w:pPr>
        <w:pStyle w:val="a3"/>
        <w:spacing w:before="275" w:line="580" w:lineRule="exact"/>
        <w:ind w:left="618" w:right="1412" w:firstLineChars="200" w:firstLine="636"/>
        <w:contextualSpacing/>
        <w:jc w:val="both"/>
        <w:rPr>
          <w:rFonts w:ascii="方正仿宋_GBK" w:eastAsia="方正仿宋_GBK" w:hint="eastAsia"/>
          <w:sz w:val="32"/>
          <w:szCs w:val="32"/>
        </w:rPr>
      </w:pPr>
      <w:r w:rsidRPr="00D74D72">
        <w:rPr>
          <w:rFonts w:ascii="方正仿宋_GBK" w:eastAsia="方正仿宋_GBK" w:hint="eastAsia"/>
          <w:spacing w:val="-2"/>
          <w:sz w:val="32"/>
          <w:szCs w:val="32"/>
        </w:rPr>
        <w:t>第一组：《营业执照》《重庆市食品生产加工小作坊登记证》复印件</w:t>
      </w:r>
      <w:r w:rsidRPr="00D74D72">
        <w:rPr>
          <w:rFonts w:ascii="方正仿宋_GBK" w:eastAsia="方正仿宋_GBK" w:hint="eastAsia"/>
          <w:spacing w:val="-2"/>
          <w:sz w:val="32"/>
          <w:szCs w:val="32"/>
        </w:rPr>
        <w:t>1</w:t>
      </w:r>
      <w:r w:rsidRPr="00D74D72">
        <w:rPr>
          <w:rFonts w:ascii="方正仿宋_GBK" w:eastAsia="方正仿宋_GBK" w:hint="eastAsia"/>
          <w:spacing w:val="-2"/>
          <w:sz w:val="32"/>
          <w:szCs w:val="32"/>
        </w:rPr>
        <w:t>份身份证复印件</w:t>
      </w:r>
      <w:r w:rsidRPr="00D74D72">
        <w:rPr>
          <w:rFonts w:ascii="方正仿宋_GBK" w:eastAsia="方正仿宋_GBK" w:hint="eastAsia"/>
          <w:spacing w:val="-2"/>
          <w:sz w:val="32"/>
          <w:szCs w:val="32"/>
        </w:rPr>
        <w:t>1</w:t>
      </w:r>
      <w:r w:rsidRPr="00D74D72">
        <w:rPr>
          <w:rFonts w:ascii="方正仿宋_GBK" w:eastAsia="方正仿宋_GBK" w:hint="eastAsia"/>
          <w:spacing w:val="-2"/>
          <w:sz w:val="32"/>
          <w:szCs w:val="32"/>
        </w:rPr>
        <w:t>份。证明当事人主体资格、证人身份的事实</w:t>
      </w:r>
      <w:r w:rsidR="00645728" w:rsidRPr="00D74D72">
        <w:rPr>
          <w:rFonts w:ascii="方正仿宋_GBK" w:eastAsia="方正仿宋_GBK" w:hint="eastAsia"/>
          <w:spacing w:val="-2"/>
          <w:sz w:val="32"/>
          <w:szCs w:val="32"/>
        </w:rPr>
        <w:t>。</w:t>
      </w:r>
    </w:p>
    <w:p w:rsidR="001119FC" w:rsidRPr="00D74D72" w:rsidRDefault="00287B4D" w:rsidP="00D74D72">
      <w:pPr>
        <w:pStyle w:val="a3"/>
        <w:spacing w:line="580" w:lineRule="exact"/>
        <w:ind w:left="618" w:firstLineChars="200" w:firstLine="605"/>
        <w:contextualSpacing/>
        <w:jc w:val="both"/>
        <w:rPr>
          <w:rFonts w:ascii="方正仿宋_GBK" w:eastAsia="方正仿宋_GBK" w:hint="eastAsia"/>
          <w:sz w:val="32"/>
          <w:szCs w:val="32"/>
        </w:rPr>
      </w:pPr>
      <w:r w:rsidRPr="00D74D72">
        <w:rPr>
          <w:rFonts w:ascii="方正仿宋_GBK" w:eastAsia="方正仿宋_GBK" w:hint="eastAsia"/>
          <w:w w:val="95"/>
          <w:sz w:val="32"/>
          <w:szCs w:val="32"/>
        </w:rPr>
        <w:t>第二组</w:t>
      </w:r>
      <w:r w:rsidRPr="00D74D72">
        <w:rPr>
          <w:rFonts w:ascii="方正仿宋_GBK" w:eastAsia="方正仿宋_GBK" w:hint="eastAsia"/>
          <w:w w:val="95"/>
          <w:sz w:val="32"/>
          <w:szCs w:val="32"/>
        </w:rPr>
        <w:t>：</w:t>
      </w:r>
      <w:r w:rsidRPr="00D74D72">
        <w:rPr>
          <w:rFonts w:ascii="方正仿宋_GBK" w:eastAsia="方正仿宋_GBK" w:hint="eastAsia"/>
          <w:w w:val="95"/>
          <w:sz w:val="32"/>
          <w:szCs w:val="32"/>
        </w:rPr>
        <w:t>2024</w:t>
      </w:r>
      <w:r w:rsidRPr="00D74D72">
        <w:rPr>
          <w:rFonts w:ascii="方正仿宋_GBK" w:eastAsia="方正仿宋_GBK" w:hint="eastAsia"/>
          <w:w w:val="95"/>
          <w:sz w:val="32"/>
          <w:szCs w:val="32"/>
        </w:rPr>
        <w:t>年</w:t>
      </w:r>
      <w:r w:rsidRPr="00D74D72">
        <w:rPr>
          <w:rFonts w:ascii="方正仿宋_GBK" w:eastAsia="方正仿宋_GBK" w:hint="eastAsia"/>
          <w:w w:val="95"/>
          <w:sz w:val="32"/>
          <w:szCs w:val="32"/>
        </w:rPr>
        <w:t>2</w:t>
      </w:r>
      <w:r w:rsidRPr="00D74D72">
        <w:rPr>
          <w:rFonts w:ascii="方正仿宋_GBK" w:eastAsia="方正仿宋_GBK" w:hint="eastAsia"/>
          <w:w w:val="95"/>
          <w:sz w:val="32"/>
          <w:szCs w:val="32"/>
        </w:rPr>
        <w:t>月</w:t>
      </w:r>
      <w:r w:rsidRPr="00D74D72">
        <w:rPr>
          <w:rFonts w:ascii="方正仿宋_GBK" w:eastAsia="方正仿宋_GBK" w:hint="eastAsia"/>
          <w:w w:val="95"/>
          <w:sz w:val="32"/>
          <w:szCs w:val="32"/>
        </w:rPr>
        <w:t>29</w:t>
      </w:r>
      <w:r w:rsidRPr="00D74D72">
        <w:rPr>
          <w:rFonts w:ascii="方正仿宋_GBK" w:eastAsia="方正仿宋_GBK" w:hint="eastAsia"/>
          <w:w w:val="95"/>
          <w:sz w:val="32"/>
          <w:szCs w:val="32"/>
        </w:rPr>
        <w:t>日现场笔录</w:t>
      </w:r>
      <w:r w:rsidRPr="00D74D72">
        <w:rPr>
          <w:rFonts w:ascii="方正仿宋_GBK" w:eastAsia="方正仿宋_GBK" w:hint="eastAsia"/>
          <w:w w:val="95"/>
          <w:sz w:val="32"/>
          <w:szCs w:val="32"/>
        </w:rPr>
        <w:t>1</w:t>
      </w:r>
      <w:r w:rsidRPr="00D74D72">
        <w:rPr>
          <w:rFonts w:ascii="方正仿宋_GBK" w:eastAsia="方正仿宋_GBK" w:hint="eastAsia"/>
          <w:w w:val="95"/>
          <w:sz w:val="32"/>
          <w:szCs w:val="32"/>
        </w:rPr>
        <w:t>份、当事人《询问笔录》</w:t>
      </w:r>
      <w:r w:rsidRPr="00D74D72">
        <w:rPr>
          <w:rFonts w:ascii="方正仿宋_GBK" w:eastAsia="方正仿宋_GBK" w:hint="eastAsia"/>
          <w:w w:val="95"/>
          <w:sz w:val="32"/>
          <w:szCs w:val="32"/>
        </w:rPr>
        <w:t>2</w:t>
      </w:r>
      <w:r w:rsidRPr="00D74D72">
        <w:rPr>
          <w:rFonts w:ascii="方正仿宋_GBK" w:eastAsia="方正仿宋_GBK" w:hint="eastAsia"/>
          <w:w w:val="95"/>
          <w:sz w:val="32"/>
          <w:szCs w:val="32"/>
        </w:rPr>
        <w:t>份、谭某</w:t>
      </w:r>
      <w:r w:rsidRPr="00D74D72">
        <w:rPr>
          <w:rFonts w:ascii="方正仿宋_GBK" w:eastAsia="方正仿宋_GBK" w:hint="eastAsia"/>
          <w:spacing w:val="-10"/>
          <w:w w:val="95"/>
          <w:sz w:val="32"/>
          <w:szCs w:val="32"/>
        </w:rPr>
        <w:t>钟</w:t>
      </w:r>
    </w:p>
    <w:p w:rsidR="001119FC" w:rsidRPr="00D74D72" w:rsidRDefault="00287B4D" w:rsidP="00D74D72">
      <w:pPr>
        <w:pStyle w:val="a3"/>
        <w:spacing w:before="216" w:line="580" w:lineRule="exact"/>
        <w:ind w:right="1023"/>
        <w:contextualSpacing/>
        <w:jc w:val="both"/>
        <w:rPr>
          <w:rFonts w:ascii="方正仿宋_GBK" w:eastAsia="方正仿宋_GBK" w:hint="eastAsia"/>
          <w:sz w:val="32"/>
          <w:szCs w:val="32"/>
        </w:rPr>
      </w:pPr>
      <w:r w:rsidRPr="00D74D72">
        <w:rPr>
          <w:rFonts w:ascii="方正仿宋_GBK" w:eastAsia="方正仿宋_GBK" w:hint="eastAsia"/>
          <w:spacing w:val="-2"/>
          <w:sz w:val="32"/>
          <w:szCs w:val="32"/>
        </w:rPr>
        <w:t>《询问笔录》</w:t>
      </w:r>
      <w:r w:rsidRPr="00D74D72">
        <w:rPr>
          <w:rFonts w:ascii="方正仿宋_GBK" w:eastAsia="方正仿宋_GBK" w:hint="eastAsia"/>
          <w:spacing w:val="-2"/>
          <w:sz w:val="32"/>
          <w:szCs w:val="32"/>
        </w:rPr>
        <w:t>1</w:t>
      </w:r>
      <w:r w:rsidRPr="00D74D72">
        <w:rPr>
          <w:rFonts w:ascii="方正仿宋_GBK" w:eastAsia="方正仿宋_GBK" w:hint="eastAsia"/>
          <w:spacing w:val="-2"/>
          <w:sz w:val="32"/>
          <w:szCs w:val="32"/>
        </w:rPr>
        <w:t>份、冉某林《询问笔录》</w:t>
      </w:r>
      <w:r w:rsidRPr="00D74D72">
        <w:rPr>
          <w:rFonts w:ascii="方正仿宋_GBK" w:eastAsia="方正仿宋_GBK" w:hint="eastAsia"/>
          <w:spacing w:val="-2"/>
          <w:sz w:val="32"/>
          <w:szCs w:val="32"/>
        </w:rPr>
        <w:t>1</w:t>
      </w:r>
      <w:r w:rsidRPr="00D74D72">
        <w:rPr>
          <w:rFonts w:ascii="方正仿宋_GBK" w:eastAsia="方正仿宋_GBK" w:hint="eastAsia"/>
          <w:spacing w:val="-2"/>
          <w:sz w:val="32"/>
          <w:szCs w:val="32"/>
        </w:rPr>
        <w:t>份、何某群《询问笔录》</w:t>
      </w:r>
      <w:r w:rsidRPr="00D74D72">
        <w:rPr>
          <w:rFonts w:ascii="方正仿宋_GBK" w:eastAsia="方正仿宋_GBK" w:hint="eastAsia"/>
          <w:spacing w:val="-2"/>
          <w:sz w:val="32"/>
          <w:szCs w:val="32"/>
        </w:rPr>
        <w:t>1</w:t>
      </w:r>
      <w:r w:rsidRPr="00D74D72">
        <w:rPr>
          <w:rFonts w:ascii="方正仿宋_GBK" w:eastAsia="方正仿宋_GBK" w:hint="eastAsia"/>
          <w:spacing w:val="-2"/>
          <w:sz w:val="32"/>
          <w:szCs w:val="32"/>
        </w:rPr>
        <w:t>份、截图</w:t>
      </w:r>
      <w:r w:rsidRPr="00D74D72">
        <w:rPr>
          <w:rFonts w:ascii="方正仿宋_GBK" w:eastAsia="方正仿宋_GBK" w:hint="eastAsia"/>
          <w:spacing w:val="-2"/>
          <w:sz w:val="32"/>
          <w:szCs w:val="32"/>
        </w:rPr>
        <w:t>1</w:t>
      </w:r>
      <w:r w:rsidRPr="00D74D72">
        <w:rPr>
          <w:rFonts w:ascii="方正仿宋_GBK" w:eastAsia="方正仿宋_GBK" w:hint="eastAsia"/>
          <w:spacing w:val="-2"/>
          <w:sz w:val="32"/>
          <w:szCs w:val="32"/>
        </w:rPr>
        <w:t>份，照片</w:t>
      </w:r>
      <w:r w:rsidRPr="00D74D72">
        <w:rPr>
          <w:rFonts w:ascii="方正仿宋_GBK" w:eastAsia="方正仿宋_GBK" w:hint="eastAsia"/>
          <w:spacing w:val="-2"/>
          <w:sz w:val="32"/>
          <w:szCs w:val="32"/>
        </w:rPr>
        <w:t>2</w:t>
      </w:r>
      <w:r w:rsidRPr="00D74D72">
        <w:rPr>
          <w:rFonts w:ascii="方正仿宋_GBK" w:eastAsia="方正仿宋_GBK" w:hint="eastAsia"/>
          <w:spacing w:val="-2"/>
          <w:sz w:val="32"/>
          <w:szCs w:val="32"/>
        </w:rPr>
        <w:t>张，证明当事人将</w:t>
      </w:r>
      <w:r w:rsidRPr="00D74D72">
        <w:rPr>
          <w:rFonts w:ascii="方正仿宋_GBK" w:eastAsia="方正仿宋_GBK" w:hint="eastAsia"/>
          <w:spacing w:val="-2"/>
          <w:sz w:val="32"/>
          <w:szCs w:val="32"/>
        </w:rPr>
        <w:t>2024</w:t>
      </w:r>
      <w:r w:rsidRPr="00D74D72">
        <w:rPr>
          <w:rFonts w:ascii="方正仿宋_GBK" w:eastAsia="方正仿宋_GBK" w:hint="eastAsia"/>
          <w:spacing w:val="-2"/>
          <w:sz w:val="32"/>
          <w:szCs w:val="32"/>
        </w:rPr>
        <w:t>年</w:t>
      </w:r>
      <w:r w:rsidRPr="00D74D72">
        <w:rPr>
          <w:rFonts w:ascii="方正仿宋_GBK" w:eastAsia="方正仿宋_GBK" w:hint="eastAsia"/>
          <w:spacing w:val="-2"/>
          <w:sz w:val="32"/>
          <w:szCs w:val="32"/>
        </w:rPr>
        <w:t>2</w:t>
      </w:r>
      <w:r w:rsidRPr="00D74D72">
        <w:rPr>
          <w:rFonts w:ascii="方正仿宋_GBK" w:eastAsia="方正仿宋_GBK" w:hint="eastAsia"/>
          <w:spacing w:val="-2"/>
          <w:sz w:val="32"/>
          <w:szCs w:val="32"/>
        </w:rPr>
        <w:t>月</w:t>
      </w:r>
      <w:r w:rsidRPr="00D74D72">
        <w:rPr>
          <w:rFonts w:ascii="方正仿宋_GBK" w:eastAsia="方正仿宋_GBK" w:hint="eastAsia"/>
          <w:spacing w:val="-2"/>
          <w:sz w:val="32"/>
          <w:szCs w:val="32"/>
        </w:rPr>
        <w:t>18</w:t>
      </w:r>
      <w:r w:rsidRPr="00D74D72">
        <w:rPr>
          <w:rFonts w:ascii="方正仿宋_GBK" w:eastAsia="方正仿宋_GBK" w:hint="eastAsia"/>
          <w:spacing w:val="-2"/>
          <w:sz w:val="32"/>
          <w:szCs w:val="32"/>
        </w:rPr>
        <w:t>日生产的糕点的生产日期标</w:t>
      </w:r>
      <w:r w:rsidRPr="00D74D72">
        <w:rPr>
          <w:rFonts w:ascii="方正仿宋_GBK" w:eastAsia="方正仿宋_GBK" w:hint="eastAsia"/>
          <w:spacing w:val="80"/>
          <w:w w:val="150"/>
          <w:sz w:val="32"/>
          <w:szCs w:val="32"/>
        </w:rPr>
        <w:t xml:space="preserve"> </w:t>
      </w:r>
      <w:r w:rsidRPr="00D74D72">
        <w:rPr>
          <w:rFonts w:ascii="方正仿宋_GBK" w:eastAsia="方正仿宋_GBK" w:hint="eastAsia"/>
          <w:spacing w:val="-2"/>
          <w:sz w:val="32"/>
          <w:szCs w:val="32"/>
        </w:rPr>
        <w:t>注为</w:t>
      </w:r>
      <w:r w:rsidRPr="00D74D72">
        <w:rPr>
          <w:rFonts w:ascii="方正仿宋_GBK" w:eastAsia="方正仿宋_GBK" w:hint="eastAsia"/>
          <w:spacing w:val="-2"/>
          <w:sz w:val="32"/>
          <w:szCs w:val="32"/>
        </w:rPr>
        <w:t>2024</w:t>
      </w:r>
      <w:r w:rsidRPr="00D74D72">
        <w:rPr>
          <w:rFonts w:ascii="方正仿宋_GBK" w:eastAsia="方正仿宋_GBK" w:hint="eastAsia"/>
          <w:spacing w:val="-2"/>
          <w:sz w:val="32"/>
          <w:szCs w:val="32"/>
        </w:rPr>
        <w:t>年</w:t>
      </w:r>
      <w:r w:rsidRPr="00D74D72">
        <w:rPr>
          <w:rFonts w:ascii="方正仿宋_GBK" w:eastAsia="方正仿宋_GBK" w:hint="eastAsia"/>
          <w:spacing w:val="-2"/>
          <w:sz w:val="32"/>
          <w:szCs w:val="32"/>
        </w:rPr>
        <w:t>2</w:t>
      </w:r>
      <w:r w:rsidRPr="00D74D72">
        <w:rPr>
          <w:rFonts w:ascii="方正仿宋_GBK" w:eastAsia="方正仿宋_GBK" w:hint="eastAsia"/>
          <w:spacing w:val="-2"/>
          <w:sz w:val="32"/>
          <w:szCs w:val="32"/>
        </w:rPr>
        <w:t>月</w:t>
      </w:r>
      <w:r w:rsidRPr="00D74D72">
        <w:rPr>
          <w:rFonts w:ascii="方正仿宋_GBK" w:eastAsia="方正仿宋_GBK" w:hint="eastAsia"/>
          <w:spacing w:val="-2"/>
          <w:sz w:val="32"/>
          <w:szCs w:val="32"/>
        </w:rPr>
        <w:t>19</w:t>
      </w:r>
      <w:r w:rsidRPr="00D74D72">
        <w:rPr>
          <w:rFonts w:ascii="方正仿宋_GBK" w:eastAsia="方正仿宋_GBK" w:hint="eastAsia"/>
          <w:spacing w:val="-2"/>
          <w:sz w:val="32"/>
          <w:szCs w:val="32"/>
        </w:rPr>
        <w:t>日及当事人的违法所得为</w:t>
      </w:r>
      <w:r w:rsidRPr="00D74D72">
        <w:rPr>
          <w:rFonts w:ascii="方正仿宋_GBK" w:eastAsia="方正仿宋_GBK" w:hint="eastAsia"/>
          <w:spacing w:val="-2"/>
          <w:sz w:val="32"/>
          <w:szCs w:val="32"/>
        </w:rPr>
        <w:t>146.6</w:t>
      </w:r>
      <w:r w:rsidRPr="00D74D72">
        <w:rPr>
          <w:rFonts w:ascii="方正仿宋_GBK" w:eastAsia="方正仿宋_GBK" w:hint="eastAsia"/>
          <w:spacing w:val="-2"/>
          <w:sz w:val="32"/>
          <w:szCs w:val="32"/>
        </w:rPr>
        <w:t>元的事实。</w:t>
      </w:r>
    </w:p>
    <w:p w:rsidR="001119FC" w:rsidRPr="00D74D72" w:rsidRDefault="00287B4D" w:rsidP="00D74D72">
      <w:pPr>
        <w:pStyle w:val="a3"/>
        <w:spacing w:before="0" w:line="580" w:lineRule="exact"/>
        <w:ind w:leftChars="524" w:left="1153" w:firstLineChars="49" w:firstLine="155"/>
        <w:contextualSpacing/>
        <w:jc w:val="both"/>
        <w:rPr>
          <w:rFonts w:ascii="方正仿宋_GBK" w:eastAsia="方正仿宋_GBK" w:hint="eastAsia"/>
          <w:sz w:val="32"/>
          <w:szCs w:val="32"/>
        </w:rPr>
      </w:pPr>
      <w:r w:rsidRPr="00D74D72">
        <w:rPr>
          <w:rFonts w:ascii="方正仿宋_GBK" w:eastAsia="方正仿宋_GBK" w:hint="eastAsia"/>
          <w:spacing w:val="-3"/>
          <w:sz w:val="32"/>
          <w:szCs w:val="32"/>
        </w:rPr>
        <w:t>本局认为</w:t>
      </w:r>
      <w:r w:rsidR="00D74D72" w:rsidRPr="00D74D72">
        <w:rPr>
          <w:rFonts w:ascii="方正仿宋_GBK" w:eastAsia="方正仿宋_GBK" w:hint="eastAsia"/>
          <w:spacing w:val="-3"/>
          <w:sz w:val="32"/>
          <w:szCs w:val="32"/>
        </w:rPr>
        <w:t>：</w:t>
      </w:r>
    </w:p>
    <w:p w:rsidR="001119FC" w:rsidRPr="00D74D72" w:rsidRDefault="00287B4D" w:rsidP="00D74D72">
      <w:pPr>
        <w:pStyle w:val="a3"/>
        <w:spacing w:before="276" w:line="580" w:lineRule="exact"/>
        <w:ind w:left="618" w:right="1004" w:firstLineChars="200" w:firstLine="636"/>
        <w:contextualSpacing/>
        <w:jc w:val="both"/>
        <w:rPr>
          <w:rFonts w:ascii="方正仿宋_GBK" w:eastAsia="方正仿宋_GBK" w:hint="eastAsia"/>
          <w:sz w:val="32"/>
          <w:szCs w:val="32"/>
        </w:rPr>
      </w:pPr>
      <w:r w:rsidRPr="00D74D72">
        <w:rPr>
          <w:rFonts w:ascii="方正仿宋_GBK" w:eastAsia="方正仿宋_GBK" w:hint="eastAsia"/>
          <w:spacing w:val="-2"/>
          <w:sz w:val="32"/>
          <w:szCs w:val="32"/>
        </w:rPr>
        <w:t>本案结合《重庆市市场监督管理行政处罚裁量基准（</w:t>
      </w:r>
      <w:r w:rsidRPr="00D74D72">
        <w:rPr>
          <w:rFonts w:ascii="方正仿宋_GBK" w:eastAsia="方正仿宋_GBK" w:hint="eastAsia"/>
          <w:spacing w:val="-2"/>
          <w:sz w:val="32"/>
          <w:szCs w:val="32"/>
        </w:rPr>
        <w:t>2023</w:t>
      </w:r>
      <w:r w:rsidRPr="00D74D72">
        <w:rPr>
          <w:rFonts w:ascii="方正仿宋_GBK" w:eastAsia="方正仿宋_GBK" w:hint="eastAsia"/>
          <w:spacing w:val="-2"/>
          <w:sz w:val="32"/>
          <w:szCs w:val="32"/>
        </w:rPr>
        <w:t>版）》关于《重</w:t>
      </w:r>
      <w:r w:rsidRPr="00D74D72">
        <w:rPr>
          <w:rFonts w:ascii="方正仿宋_GBK" w:eastAsia="方正仿宋_GBK" w:hint="eastAsia"/>
          <w:spacing w:val="-2"/>
          <w:sz w:val="32"/>
          <w:szCs w:val="32"/>
        </w:rPr>
        <w:t xml:space="preserve"> </w:t>
      </w:r>
      <w:r w:rsidRPr="00D74D72">
        <w:rPr>
          <w:rFonts w:ascii="方正仿宋_GBK" w:eastAsia="方正仿宋_GBK" w:hint="eastAsia"/>
          <w:spacing w:val="-2"/>
          <w:sz w:val="32"/>
          <w:szCs w:val="32"/>
        </w:rPr>
        <w:t>庆市食品生产加工小作坊和食品摊贩管理条例》第五十四条裁量因素，当事人存在</w:t>
      </w:r>
      <w:r w:rsidRPr="00D74D72">
        <w:rPr>
          <w:rFonts w:ascii="方正仿宋_GBK" w:eastAsia="方正仿宋_GBK" w:hint="eastAsia"/>
          <w:spacing w:val="-2"/>
          <w:sz w:val="32"/>
          <w:szCs w:val="32"/>
        </w:rPr>
        <w:t>2</w:t>
      </w:r>
      <w:r w:rsidRPr="00D74D72">
        <w:rPr>
          <w:rFonts w:ascii="方正仿宋_GBK" w:eastAsia="方正仿宋_GBK" w:hint="eastAsia"/>
          <w:spacing w:val="-2"/>
          <w:sz w:val="32"/>
          <w:szCs w:val="32"/>
        </w:rPr>
        <w:t>个减轻情节、</w:t>
      </w:r>
      <w:r w:rsidRPr="00D74D72">
        <w:rPr>
          <w:rFonts w:ascii="方正仿宋_GBK" w:eastAsia="方正仿宋_GBK" w:hint="eastAsia"/>
          <w:spacing w:val="-2"/>
          <w:sz w:val="32"/>
          <w:szCs w:val="32"/>
        </w:rPr>
        <w:t>1</w:t>
      </w:r>
      <w:r w:rsidRPr="00D74D72">
        <w:rPr>
          <w:rFonts w:ascii="方正仿宋_GBK" w:eastAsia="方正仿宋_GBK" w:hint="eastAsia"/>
          <w:spacing w:val="-2"/>
          <w:sz w:val="32"/>
          <w:szCs w:val="32"/>
        </w:rPr>
        <w:t>个从轻情节</w:t>
      </w:r>
      <w:r w:rsidR="00D74D72">
        <w:rPr>
          <w:rFonts w:ascii="方正仿宋_GBK" w:eastAsia="方正仿宋_GBK" w:hint="eastAsia"/>
          <w:spacing w:val="-2"/>
          <w:sz w:val="32"/>
          <w:szCs w:val="32"/>
        </w:rPr>
        <w:t>。</w:t>
      </w:r>
    </w:p>
    <w:p w:rsidR="001119FC" w:rsidRPr="00D74D72" w:rsidRDefault="00287B4D" w:rsidP="00D74D72">
      <w:pPr>
        <w:pStyle w:val="a3"/>
        <w:spacing w:line="580" w:lineRule="exact"/>
        <w:ind w:left="618" w:firstLineChars="200" w:firstLine="640"/>
        <w:contextualSpacing/>
        <w:rPr>
          <w:rFonts w:ascii="方正仿宋_GBK" w:eastAsia="方正仿宋_GBK" w:hint="eastAsia"/>
          <w:sz w:val="32"/>
          <w:szCs w:val="32"/>
        </w:rPr>
      </w:pPr>
      <w:r w:rsidRPr="00D74D72">
        <w:rPr>
          <w:rFonts w:ascii="方正仿宋_GBK" w:eastAsia="方正仿宋_GBK" w:hint="eastAsia"/>
          <w:sz w:val="32"/>
          <w:szCs w:val="32"/>
        </w:rPr>
        <w:t>（一）违法行为持续时间不足</w:t>
      </w:r>
      <w:r w:rsidRPr="00D74D72">
        <w:rPr>
          <w:rFonts w:ascii="方正仿宋_GBK" w:eastAsia="方正仿宋_GBK" w:hint="eastAsia"/>
          <w:sz w:val="32"/>
          <w:szCs w:val="32"/>
        </w:rPr>
        <w:t>10</w:t>
      </w:r>
      <w:r w:rsidRPr="00D74D72">
        <w:rPr>
          <w:rFonts w:ascii="方正仿宋_GBK" w:eastAsia="方正仿宋_GBK" w:hint="eastAsia"/>
          <w:spacing w:val="-10"/>
          <w:sz w:val="32"/>
          <w:szCs w:val="32"/>
        </w:rPr>
        <w:t>日</w:t>
      </w:r>
      <w:r w:rsidR="00D74D72">
        <w:rPr>
          <w:rFonts w:ascii="方正仿宋_GBK" w:eastAsia="方正仿宋_GBK" w:hint="eastAsia"/>
          <w:spacing w:val="-10"/>
          <w:sz w:val="32"/>
          <w:szCs w:val="32"/>
        </w:rPr>
        <w:t>；</w:t>
      </w:r>
    </w:p>
    <w:p w:rsidR="001119FC" w:rsidRPr="00D74D72" w:rsidRDefault="00287B4D" w:rsidP="00D74D72">
      <w:pPr>
        <w:pStyle w:val="a3"/>
        <w:spacing w:before="215" w:line="580" w:lineRule="exact"/>
        <w:ind w:left="618" w:firstLineChars="200" w:firstLine="605"/>
        <w:contextualSpacing/>
        <w:rPr>
          <w:rFonts w:ascii="方正仿宋_GBK" w:eastAsia="方正仿宋_GBK" w:hint="eastAsia"/>
          <w:sz w:val="32"/>
          <w:szCs w:val="32"/>
        </w:rPr>
      </w:pPr>
      <w:r w:rsidRPr="00D74D72">
        <w:rPr>
          <w:rFonts w:ascii="方正仿宋_GBK" w:eastAsia="方正仿宋_GBK" w:hint="eastAsia"/>
          <w:w w:val="95"/>
          <w:sz w:val="32"/>
          <w:szCs w:val="32"/>
        </w:rPr>
        <w:t>（二）产品已经销售且</w:t>
      </w:r>
      <w:r w:rsidRPr="00D74D72">
        <w:rPr>
          <w:rFonts w:ascii="方正仿宋_GBK" w:eastAsia="方正仿宋_GBK" w:hint="eastAsia"/>
          <w:w w:val="95"/>
          <w:sz w:val="32"/>
          <w:szCs w:val="32"/>
        </w:rPr>
        <w:t>货值金额为</w:t>
      </w:r>
      <w:r w:rsidRPr="00D74D72">
        <w:rPr>
          <w:rFonts w:ascii="方正仿宋_GBK" w:eastAsia="方正仿宋_GBK" w:hint="eastAsia"/>
          <w:w w:val="95"/>
          <w:sz w:val="32"/>
          <w:szCs w:val="32"/>
        </w:rPr>
        <w:t>146.6</w:t>
      </w:r>
      <w:r w:rsidRPr="00D74D72">
        <w:rPr>
          <w:rFonts w:ascii="方正仿宋_GBK" w:eastAsia="方正仿宋_GBK" w:hint="eastAsia"/>
          <w:w w:val="95"/>
          <w:sz w:val="32"/>
          <w:szCs w:val="32"/>
        </w:rPr>
        <w:t>元，不足</w:t>
      </w:r>
      <w:r w:rsidRPr="00D74D72">
        <w:rPr>
          <w:rFonts w:ascii="方正仿宋_GBK" w:eastAsia="方正仿宋_GBK" w:hint="eastAsia"/>
          <w:w w:val="95"/>
          <w:sz w:val="32"/>
          <w:szCs w:val="32"/>
        </w:rPr>
        <w:t>1000</w:t>
      </w:r>
      <w:r w:rsidRPr="00D74D72">
        <w:rPr>
          <w:rFonts w:ascii="方正仿宋_GBK" w:eastAsia="方正仿宋_GBK" w:hint="eastAsia"/>
          <w:spacing w:val="-10"/>
          <w:w w:val="95"/>
          <w:sz w:val="32"/>
          <w:szCs w:val="32"/>
        </w:rPr>
        <w:t>元</w:t>
      </w:r>
      <w:r w:rsidR="00D74D72">
        <w:rPr>
          <w:rFonts w:ascii="方正仿宋_GBK" w:eastAsia="方正仿宋_GBK" w:hint="eastAsia"/>
          <w:spacing w:val="-10"/>
          <w:w w:val="95"/>
          <w:sz w:val="32"/>
          <w:szCs w:val="32"/>
        </w:rPr>
        <w:t>；</w:t>
      </w:r>
    </w:p>
    <w:p w:rsidR="001119FC" w:rsidRPr="00D74D72" w:rsidRDefault="00287B4D" w:rsidP="00D74D72">
      <w:pPr>
        <w:pStyle w:val="a3"/>
        <w:spacing w:before="216" w:line="580" w:lineRule="exact"/>
        <w:ind w:left="618" w:right="1004" w:firstLineChars="200" w:firstLine="636"/>
        <w:contextualSpacing/>
        <w:rPr>
          <w:rFonts w:ascii="方正仿宋_GBK" w:eastAsia="方正仿宋_GBK" w:hint="eastAsia"/>
          <w:sz w:val="32"/>
          <w:szCs w:val="32"/>
        </w:rPr>
      </w:pPr>
      <w:r w:rsidRPr="00D74D72">
        <w:rPr>
          <w:rFonts w:ascii="方正仿宋_GBK" w:eastAsia="方正仿宋_GBK" w:hint="eastAsia"/>
          <w:spacing w:val="-2"/>
          <w:sz w:val="32"/>
          <w:szCs w:val="32"/>
        </w:rPr>
        <w:t>（三）我局收到当事人生产经营标注虚假生产日期的食品的投诉举报，造成轻微社会影响。</w:t>
      </w:r>
    </w:p>
    <w:p w:rsidR="00D74D72" w:rsidRPr="00D74D72" w:rsidRDefault="00287B4D" w:rsidP="00D74D72">
      <w:pPr>
        <w:pStyle w:val="a3"/>
        <w:spacing w:before="52" w:line="580" w:lineRule="exact"/>
        <w:ind w:left="618" w:right="1004" w:firstLineChars="200" w:firstLine="636"/>
        <w:contextualSpacing/>
        <w:jc w:val="both"/>
        <w:rPr>
          <w:rFonts w:ascii="方正仿宋_GBK" w:eastAsia="方正仿宋_GBK" w:hint="eastAsia"/>
          <w:sz w:val="32"/>
          <w:szCs w:val="32"/>
        </w:rPr>
      </w:pPr>
      <w:r w:rsidRPr="00D74D72">
        <w:rPr>
          <w:rFonts w:ascii="方正仿宋_GBK" w:eastAsia="方正仿宋_GBK" w:hint="eastAsia"/>
          <w:spacing w:val="-2"/>
          <w:sz w:val="32"/>
          <w:szCs w:val="32"/>
        </w:rPr>
        <w:t>根据《中华人民共和国行政处罚法》第二十八条的规定，责令当事人改正违法行为。同时根据《重庆市食品生产加工小作坊和食品摊贩管理条例》第五十四条第（五）项“违反本条例规定，食品小作坊、食品摊贩有下列情形之一，尚未构成犯罪的，由所在地区县（自治县）食品药品监督管理部门没收违法所得和违法生产经营的食品、食品添加剂，并可以没收用于违法生产经</w:t>
      </w:r>
      <w:r w:rsidRPr="00D74D72">
        <w:rPr>
          <w:rFonts w:ascii="方正仿宋_GBK" w:eastAsia="方正仿宋_GBK" w:hint="eastAsia"/>
          <w:spacing w:val="-1"/>
          <w:sz w:val="32"/>
          <w:szCs w:val="32"/>
        </w:rPr>
        <w:t>营的工具、设备、原料等物品；对食品小作坊并处一万元以上三</w:t>
      </w:r>
      <w:r w:rsidRPr="00D74D72">
        <w:rPr>
          <w:rFonts w:ascii="方正仿宋_GBK" w:eastAsia="方正仿宋_GBK" w:hint="eastAsia"/>
          <w:spacing w:val="-1"/>
          <w:sz w:val="32"/>
          <w:szCs w:val="32"/>
        </w:rPr>
        <w:t>万元以下罚</w:t>
      </w:r>
      <w:r w:rsidR="00D74D72" w:rsidRPr="00D74D72">
        <w:rPr>
          <w:rFonts w:ascii="方正仿宋_GBK" w:eastAsia="方正仿宋_GBK" w:hint="eastAsia"/>
          <w:spacing w:val="-2"/>
          <w:sz w:val="32"/>
          <w:szCs w:val="32"/>
        </w:rPr>
        <w:t>款，对食品摊贩并处一千元以上五千元以下罚款；情节严重的，吊销食品小作坊登记证，责令食品摊贩停止经营：（五）生产经营标注虚假生产日期、保质期或者超过保质期的食品、食品添加剂；”的规定，建议对当事人的违法行为作如下决定：</w:t>
      </w:r>
    </w:p>
    <w:p w:rsidR="001119FC" w:rsidRPr="00D74D72" w:rsidRDefault="001119FC" w:rsidP="00D74D72">
      <w:pPr>
        <w:pStyle w:val="a3"/>
        <w:spacing w:before="61" w:line="374" w:lineRule="auto"/>
        <w:ind w:left="618" w:right="1004" w:firstLineChars="200" w:firstLine="600"/>
        <w:jc w:val="both"/>
      </w:pPr>
    </w:p>
    <w:p w:rsidR="001119FC" w:rsidRDefault="001119FC">
      <w:pPr>
        <w:spacing w:line="374" w:lineRule="auto"/>
        <w:jc w:val="both"/>
        <w:sectPr w:rsidR="001119FC">
          <w:pgSz w:w="11910" w:h="16840"/>
          <w:pgMar w:top="580" w:right="0" w:bottom="280" w:left="380" w:header="720" w:footer="720" w:gutter="0"/>
          <w:cols w:space="720"/>
        </w:sectPr>
      </w:pPr>
    </w:p>
    <w:p w:rsidR="001119FC" w:rsidRPr="00D74D72" w:rsidRDefault="00D74D72" w:rsidP="00D74D72">
      <w:pPr>
        <w:pStyle w:val="a5"/>
        <w:tabs>
          <w:tab w:val="left" w:pos="901"/>
        </w:tabs>
        <w:spacing w:line="580" w:lineRule="exact"/>
        <w:ind w:left="1505" w:firstLine="0"/>
        <w:contextualSpacing/>
        <w:jc w:val="both"/>
        <w:rPr>
          <w:rFonts w:ascii="方正仿宋_GBK" w:eastAsia="方正仿宋_GBK" w:hint="eastAsia"/>
          <w:sz w:val="32"/>
          <w:szCs w:val="32"/>
        </w:rPr>
      </w:pPr>
      <w:r>
        <w:rPr>
          <w:rFonts w:ascii="方正仿宋_GBK" w:eastAsia="方正仿宋_GBK" w:hint="eastAsia"/>
          <w:w w:val="95"/>
          <w:sz w:val="32"/>
          <w:szCs w:val="32"/>
        </w:rPr>
        <w:lastRenderedPageBreak/>
        <w:t>1.</w:t>
      </w:r>
      <w:r w:rsidR="00287B4D" w:rsidRPr="00D74D72">
        <w:rPr>
          <w:rFonts w:ascii="方正仿宋_GBK" w:eastAsia="方正仿宋_GBK" w:hint="eastAsia"/>
          <w:w w:val="95"/>
          <w:sz w:val="32"/>
          <w:szCs w:val="32"/>
        </w:rPr>
        <w:t>没收违法所得</w:t>
      </w:r>
      <w:r w:rsidR="00287B4D" w:rsidRPr="00D74D72">
        <w:rPr>
          <w:rFonts w:ascii="方正仿宋_GBK" w:eastAsia="方正仿宋_GBK" w:hint="eastAsia"/>
          <w:w w:val="95"/>
          <w:sz w:val="32"/>
          <w:szCs w:val="32"/>
        </w:rPr>
        <w:t>146.6</w:t>
      </w:r>
      <w:r w:rsidR="00287B4D" w:rsidRPr="00D74D72">
        <w:rPr>
          <w:rFonts w:ascii="方正仿宋_GBK" w:eastAsia="方正仿宋_GBK" w:hint="eastAsia"/>
          <w:w w:val="95"/>
          <w:sz w:val="32"/>
          <w:szCs w:val="32"/>
        </w:rPr>
        <w:t>元</w:t>
      </w:r>
      <w:r w:rsidR="00287B4D" w:rsidRPr="00D74D72">
        <w:rPr>
          <w:rFonts w:ascii="方正仿宋_GBK" w:eastAsia="方正仿宋_GBK" w:hint="eastAsia"/>
          <w:spacing w:val="-10"/>
          <w:w w:val="95"/>
          <w:sz w:val="32"/>
          <w:szCs w:val="32"/>
        </w:rPr>
        <w:t>。</w:t>
      </w:r>
    </w:p>
    <w:p w:rsidR="001119FC" w:rsidRPr="00D74D72" w:rsidRDefault="00D74D72" w:rsidP="00D74D72">
      <w:pPr>
        <w:pStyle w:val="a5"/>
        <w:tabs>
          <w:tab w:val="left" w:pos="856"/>
        </w:tabs>
        <w:spacing w:before="215" w:line="580" w:lineRule="exact"/>
        <w:ind w:left="1460" w:firstLine="0"/>
        <w:contextualSpacing/>
        <w:jc w:val="both"/>
        <w:rPr>
          <w:rFonts w:ascii="方正仿宋_GBK" w:eastAsia="方正仿宋_GBK" w:hint="eastAsia"/>
          <w:sz w:val="32"/>
          <w:szCs w:val="32"/>
        </w:rPr>
      </w:pPr>
      <w:r>
        <w:rPr>
          <w:rFonts w:ascii="方正仿宋_GBK" w:eastAsia="方正仿宋_GBK" w:hint="eastAsia"/>
          <w:w w:val="95"/>
          <w:sz w:val="32"/>
          <w:szCs w:val="32"/>
        </w:rPr>
        <w:t>2.</w:t>
      </w:r>
      <w:r w:rsidR="00287B4D" w:rsidRPr="00D74D72">
        <w:rPr>
          <w:rFonts w:ascii="方正仿宋_GBK" w:eastAsia="方正仿宋_GBK" w:hint="eastAsia"/>
          <w:w w:val="95"/>
          <w:sz w:val="32"/>
          <w:szCs w:val="32"/>
        </w:rPr>
        <w:t>罚款</w:t>
      </w:r>
      <w:r w:rsidR="00287B4D" w:rsidRPr="00D74D72">
        <w:rPr>
          <w:rFonts w:ascii="方正仿宋_GBK" w:eastAsia="方正仿宋_GBK" w:hint="eastAsia"/>
          <w:w w:val="95"/>
          <w:sz w:val="32"/>
          <w:szCs w:val="32"/>
        </w:rPr>
        <w:t>7000</w:t>
      </w:r>
      <w:r w:rsidR="00287B4D" w:rsidRPr="00D74D72">
        <w:rPr>
          <w:rFonts w:ascii="方正仿宋_GBK" w:eastAsia="方正仿宋_GBK" w:hint="eastAsia"/>
          <w:w w:val="95"/>
          <w:sz w:val="32"/>
          <w:szCs w:val="32"/>
        </w:rPr>
        <w:t>元</w:t>
      </w:r>
      <w:r w:rsidR="00287B4D" w:rsidRPr="00D74D72">
        <w:rPr>
          <w:rFonts w:ascii="方正仿宋_GBK" w:eastAsia="方正仿宋_GBK" w:hint="eastAsia"/>
          <w:spacing w:val="-10"/>
          <w:w w:val="95"/>
          <w:sz w:val="32"/>
          <w:szCs w:val="32"/>
        </w:rPr>
        <w:t>。</w:t>
      </w:r>
    </w:p>
    <w:p w:rsidR="001119FC" w:rsidRPr="00D74D72" w:rsidRDefault="00287B4D" w:rsidP="00D74D72">
      <w:pPr>
        <w:pStyle w:val="a3"/>
        <w:spacing w:before="276" w:line="580" w:lineRule="exact"/>
        <w:ind w:left="618" w:firstLineChars="200" w:firstLine="638"/>
        <w:contextualSpacing/>
        <w:jc w:val="both"/>
        <w:rPr>
          <w:rFonts w:ascii="方正仿宋_GBK" w:eastAsia="方正仿宋_GBK" w:hint="eastAsia"/>
          <w:sz w:val="32"/>
          <w:szCs w:val="32"/>
        </w:rPr>
      </w:pPr>
      <w:r w:rsidRPr="00D74D72">
        <w:rPr>
          <w:rFonts w:ascii="方正仿宋_GBK" w:eastAsia="方正仿宋_GBK" w:hint="eastAsia"/>
          <w:spacing w:val="-1"/>
          <w:sz w:val="32"/>
          <w:szCs w:val="32"/>
        </w:rPr>
        <w:t>当事人应当自收到本行政处罚决定书之日起十五日内，将罚没款缴至</w:t>
      </w:r>
    </w:p>
    <w:p w:rsidR="001119FC" w:rsidRPr="00D74D72" w:rsidRDefault="00287B4D" w:rsidP="00D74D72">
      <w:pPr>
        <w:pStyle w:val="a3"/>
        <w:tabs>
          <w:tab w:val="left" w:pos="2940"/>
          <w:tab w:val="left" w:pos="7980"/>
          <w:tab w:val="left" w:pos="10230"/>
        </w:tabs>
        <w:spacing w:before="216" w:line="580" w:lineRule="exact"/>
        <w:ind w:right="-58"/>
        <w:contextualSpacing/>
        <w:jc w:val="both"/>
        <w:rPr>
          <w:rFonts w:ascii="方正仿宋_GBK" w:eastAsia="方正仿宋_GBK" w:hint="eastAsia"/>
          <w:sz w:val="32"/>
          <w:szCs w:val="32"/>
        </w:rPr>
      </w:pPr>
      <w:r w:rsidRPr="00D74D72">
        <w:rPr>
          <w:rFonts w:ascii="方正仿宋_GBK" w:eastAsia="方正仿宋_GBK" w:hint="eastAsia"/>
          <w:sz w:val="32"/>
          <w:szCs w:val="32"/>
          <w:u w:val="single"/>
        </w:rPr>
        <w:tab/>
      </w:r>
      <w:r w:rsidRPr="00D74D72">
        <w:rPr>
          <w:rFonts w:ascii="方正仿宋_GBK" w:eastAsia="方正仿宋_GBK" w:hint="eastAsia"/>
          <w:sz w:val="32"/>
          <w:szCs w:val="32"/>
        </w:rPr>
        <w:t>银行（代收机构名称</w:t>
      </w:r>
      <w:r w:rsidRPr="00D74D72">
        <w:rPr>
          <w:rFonts w:ascii="方正仿宋_GBK" w:eastAsia="方正仿宋_GBK" w:hint="eastAsia"/>
          <w:spacing w:val="-10"/>
          <w:sz w:val="32"/>
          <w:szCs w:val="32"/>
        </w:rPr>
        <w:t>：</w:t>
      </w:r>
      <w:r w:rsidRPr="00D74D72">
        <w:rPr>
          <w:rFonts w:ascii="方正仿宋_GBK" w:eastAsia="方正仿宋_GBK" w:hint="eastAsia"/>
          <w:sz w:val="32"/>
          <w:szCs w:val="32"/>
          <w:u w:val="single"/>
        </w:rPr>
        <w:tab/>
      </w:r>
      <w:r w:rsidRPr="00D74D72">
        <w:rPr>
          <w:rFonts w:ascii="方正仿宋_GBK" w:eastAsia="方正仿宋_GBK" w:hint="eastAsia"/>
          <w:sz w:val="32"/>
          <w:szCs w:val="32"/>
        </w:rPr>
        <w:t>地址：</w:t>
      </w:r>
      <w:r w:rsidRPr="00D74D72">
        <w:rPr>
          <w:rFonts w:ascii="方正仿宋_GBK" w:eastAsia="方正仿宋_GBK" w:hint="eastAsia"/>
          <w:sz w:val="32"/>
          <w:szCs w:val="32"/>
          <w:u w:val="single"/>
        </w:rPr>
        <w:tab/>
      </w:r>
      <w:r w:rsidR="00BD309C" w:rsidRPr="00D74D72">
        <w:rPr>
          <w:rFonts w:ascii="方正仿宋_GBK" w:eastAsia="方正仿宋_GBK" w:hint="eastAsia"/>
          <w:sz w:val="32"/>
          <w:szCs w:val="32"/>
        </w:rPr>
        <w:t>），</w:t>
      </w:r>
    </w:p>
    <w:p w:rsidR="001119FC" w:rsidRPr="00D74D72" w:rsidRDefault="00287B4D" w:rsidP="00D74D72">
      <w:pPr>
        <w:pStyle w:val="a3"/>
        <w:tabs>
          <w:tab w:val="left" w:pos="4329"/>
        </w:tabs>
        <w:spacing w:before="215" w:line="580" w:lineRule="exact"/>
        <w:contextualSpacing/>
        <w:jc w:val="both"/>
        <w:rPr>
          <w:rFonts w:ascii="方正仿宋_GBK" w:eastAsia="方正仿宋_GBK" w:hint="eastAsia"/>
          <w:sz w:val="32"/>
          <w:szCs w:val="32"/>
        </w:rPr>
      </w:pPr>
      <w:r w:rsidRPr="00D74D72">
        <w:rPr>
          <w:rFonts w:ascii="方正仿宋_GBK" w:eastAsia="方正仿宋_GBK" w:hint="eastAsia"/>
          <w:sz w:val="32"/>
          <w:szCs w:val="32"/>
        </w:rPr>
        <w:t>或者通</w:t>
      </w:r>
      <w:r w:rsidRPr="00D74D72">
        <w:rPr>
          <w:rFonts w:ascii="方正仿宋_GBK" w:eastAsia="方正仿宋_GBK" w:hint="eastAsia"/>
          <w:spacing w:val="-10"/>
          <w:sz w:val="32"/>
          <w:szCs w:val="32"/>
        </w:rPr>
        <w:t>过</w:t>
      </w:r>
      <w:r w:rsidRPr="00D74D72">
        <w:rPr>
          <w:rFonts w:ascii="方正仿宋_GBK" w:eastAsia="方正仿宋_GBK" w:hint="eastAsia"/>
          <w:sz w:val="32"/>
          <w:szCs w:val="32"/>
          <w:u w:val="single"/>
        </w:rPr>
        <w:tab/>
      </w:r>
      <w:r w:rsidRPr="00D74D72">
        <w:rPr>
          <w:rFonts w:ascii="方正仿宋_GBK" w:eastAsia="方正仿宋_GBK" w:hint="eastAsia"/>
          <w:sz w:val="32"/>
          <w:szCs w:val="32"/>
        </w:rPr>
        <w:t>电子支付系统缴纳（缴纳方</w:t>
      </w:r>
      <w:r w:rsidRPr="00D74D72">
        <w:rPr>
          <w:rFonts w:ascii="方正仿宋_GBK" w:eastAsia="方正仿宋_GBK" w:hint="eastAsia"/>
          <w:spacing w:val="-10"/>
          <w:sz w:val="32"/>
          <w:szCs w:val="32"/>
        </w:rPr>
        <w:t>式</w:t>
      </w:r>
      <w:r w:rsidR="00BD309C" w:rsidRPr="00D74D72">
        <w:rPr>
          <w:rFonts w:ascii="方正仿宋_GBK" w:eastAsia="方正仿宋_GBK" w:hint="eastAsia"/>
          <w:spacing w:val="-6"/>
          <w:sz w:val="32"/>
          <w:szCs w:val="32"/>
        </w:rPr>
        <w:t>为</w:t>
      </w:r>
      <w:r w:rsidR="00BD309C" w:rsidRPr="00D74D72">
        <w:rPr>
          <w:rFonts w:ascii="方正仿宋_GBK" w:eastAsia="方正仿宋_GBK" w:hint="eastAsia"/>
          <w:spacing w:val="-6"/>
          <w:w w:val="90"/>
          <w:sz w:val="32"/>
          <w:szCs w:val="32"/>
        </w:rPr>
        <w:t>:</w:t>
      </w:r>
      <w:r w:rsidR="00BD309C" w:rsidRPr="00D74D72">
        <w:rPr>
          <w:rFonts w:ascii="方正仿宋_GBK" w:eastAsia="方正仿宋_GBK" w:hint="eastAsia"/>
          <w:sz w:val="32"/>
          <w:szCs w:val="32"/>
          <w:u w:val="single"/>
        </w:rPr>
        <w:tab/>
        <w:t xml:space="preserve">         </w:t>
      </w:r>
      <w:r w:rsidR="00D74D72" w:rsidRPr="00D74D72">
        <w:rPr>
          <w:rFonts w:ascii="方正仿宋_GBK" w:eastAsia="方正仿宋_GBK" w:hint="eastAsia"/>
          <w:sz w:val="32"/>
          <w:szCs w:val="32"/>
        </w:rPr>
        <w:t>）</w:t>
      </w:r>
      <w:r w:rsidR="00BD309C" w:rsidRPr="00D74D72">
        <w:rPr>
          <w:rFonts w:ascii="方正仿宋_GBK" w:eastAsia="方正仿宋_GBK" w:hint="eastAsia"/>
          <w:sz w:val="32"/>
          <w:szCs w:val="32"/>
        </w:rPr>
        <w:t>。</w:t>
      </w:r>
    </w:p>
    <w:p w:rsidR="001119FC" w:rsidRPr="00D74D72" w:rsidRDefault="00287B4D" w:rsidP="00D74D72">
      <w:pPr>
        <w:pStyle w:val="a3"/>
        <w:tabs>
          <w:tab w:val="left" w:pos="3183"/>
        </w:tabs>
        <w:spacing w:before="216" w:line="580" w:lineRule="exact"/>
        <w:ind w:left="618" w:right="403"/>
        <w:contextualSpacing/>
        <w:jc w:val="both"/>
        <w:rPr>
          <w:rFonts w:ascii="方正仿宋_GBK" w:eastAsia="方正仿宋_GBK" w:hint="eastAsia"/>
          <w:sz w:val="32"/>
          <w:szCs w:val="32"/>
        </w:rPr>
      </w:pPr>
      <w:r w:rsidRPr="00D74D72">
        <w:rPr>
          <w:rFonts w:ascii="方正仿宋_GBK" w:eastAsia="方正仿宋_GBK" w:hint="eastAsia"/>
          <w:sz w:val="32"/>
          <w:szCs w:val="32"/>
        </w:rPr>
        <w:t>到期不缴纳罚款的，依据《中华人民共和国行政处</w:t>
      </w:r>
      <w:r w:rsidRPr="00D74D72">
        <w:rPr>
          <w:rFonts w:ascii="方正仿宋_GBK" w:eastAsia="方正仿宋_GBK" w:hint="eastAsia"/>
          <w:spacing w:val="-2"/>
          <w:sz w:val="32"/>
          <w:szCs w:val="32"/>
        </w:rPr>
        <w:t>罚法》第七十</w:t>
      </w:r>
      <w:r w:rsidRPr="00D74D72">
        <w:rPr>
          <w:rFonts w:ascii="方正仿宋_GBK" w:eastAsia="方正仿宋_GBK" w:hint="eastAsia"/>
          <w:spacing w:val="-2"/>
          <w:sz w:val="32"/>
          <w:szCs w:val="32"/>
        </w:rPr>
        <w:t>二条的规定，</w:t>
      </w:r>
      <w:r w:rsidR="00BD309C" w:rsidRPr="00D74D72">
        <w:rPr>
          <w:rFonts w:ascii="方正仿宋_GBK" w:eastAsia="方正仿宋_GBK" w:hint="eastAsia"/>
          <w:spacing w:val="-2"/>
          <w:sz w:val="32"/>
          <w:szCs w:val="32"/>
        </w:rPr>
        <w:t>本</w:t>
      </w:r>
      <w:r w:rsidRPr="00D74D72">
        <w:rPr>
          <w:rFonts w:ascii="方正仿宋_GBK" w:eastAsia="方正仿宋_GBK" w:hint="eastAsia"/>
          <w:spacing w:val="-2"/>
          <w:sz w:val="32"/>
          <w:szCs w:val="32"/>
        </w:rPr>
        <w:t>局将每日按罚款数额的百分之三加处罚款，并</w:t>
      </w:r>
      <w:r w:rsidRPr="00D74D72">
        <w:rPr>
          <w:rFonts w:ascii="方正仿宋_GBK" w:eastAsia="方正仿宋_GBK" w:hint="eastAsia"/>
          <w:spacing w:val="-1"/>
          <w:sz w:val="32"/>
          <w:szCs w:val="32"/>
        </w:rPr>
        <w:t>依法申请人民法院强制执行。</w:t>
      </w:r>
    </w:p>
    <w:p w:rsidR="001119FC" w:rsidRPr="00D74D72" w:rsidRDefault="00287B4D" w:rsidP="00D74D72">
      <w:pPr>
        <w:pStyle w:val="a3"/>
        <w:tabs>
          <w:tab w:val="left" w:pos="5383"/>
        </w:tabs>
        <w:spacing w:before="275" w:line="580" w:lineRule="exact"/>
        <w:ind w:right="739" w:firstLine="534"/>
        <w:contextualSpacing/>
        <w:jc w:val="both"/>
        <w:rPr>
          <w:rFonts w:ascii="方正仿宋_GBK" w:eastAsia="方正仿宋_GBK" w:hint="eastAsia"/>
          <w:sz w:val="32"/>
          <w:szCs w:val="32"/>
        </w:rPr>
      </w:pPr>
      <w:r w:rsidRPr="00D74D72">
        <w:rPr>
          <w:rFonts w:ascii="方正仿宋_GBK" w:eastAsia="方正仿宋_GBK" w:hint="eastAsia"/>
          <w:spacing w:val="-2"/>
          <w:sz w:val="32"/>
          <w:szCs w:val="32"/>
        </w:rPr>
        <w:t>如你（单位）不服本行政处罚决定，可以在收到本行政处罚决定书之日</w:t>
      </w:r>
      <w:r w:rsidRPr="00D74D72">
        <w:rPr>
          <w:rFonts w:ascii="方正仿宋_GBK" w:eastAsia="方正仿宋_GBK" w:hint="eastAsia"/>
          <w:spacing w:val="-2"/>
          <w:sz w:val="32"/>
          <w:szCs w:val="32"/>
        </w:rPr>
        <w:t xml:space="preserve"> </w:t>
      </w:r>
      <w:r w:rsidRPr="00D74D72">
        <w:rPr>
          <w:rFonts w:ascii="方正仿宋_GBK" w:eastAsia="方正仿宋_GBK" w:hint="eastAsia"/>
          <w:spacing w:val="-2"/>
          <w:sz w:val="32"/>
          <w:szCs w:val="32"/>
        </w:rPr>
        <w:t>起六十日内向</w:t>
      </w:r>
      <w:r w:rsidRPr="00D74D72">
        <w:rPr>
          <w:rFonts w:ascii="方正仿宋_GBK" w:eastAsia="方正仿宋_GBK" w:hint="eastAsia"/>
          <w:sz w:val="32"/>
          <w:szCs w:val="32"/>
          <w:u w:val="single"/>
        </w:rPr>
        <w:tab/>
      </w:r>
      <w:r w:rsidRPr="00D74D72">
        <w:rPr>
          <w:rFonts w:ascii="方正仿宋_GBK" w:eastAsia="方正仿宋_GBK" w:hint="eastAsia"/>
          <w:spacing w:val="-2"/>
          <w:sz w:val="32"/>
          <w:szCs w:val="32"/>
        </w:rPr>
        <w:t>申请行政复议；也可以在六个月内依法向</w:t>
      </w:r>
    </w:p>
    <w:p w:rsidR="001119FC" w:rsidRPr="00D74D72" w:rsidRDefault="00287B4D" w:rsidP="00D74D72">
      <w:pPr>
        <w:pStyle w:val="a3"/>
        <w:tabs>
          <w:tab w:val="left" w:pos="3766"/>
        </w:tabs>
        <w:spacing w:line="580" w:lineRule="exact"/>
        <w:ind w:right="122"/>
        <w:contextualSpacing/>
        <w:jc w:val="both"/>
        <w:rPr>
          <w:rFonts w:ascii="方正仿宋_GBK" w:eastAsia="方正仿宋_GBK" w:hint="eastAsia"/>
          <w:sz w:val="32"/>
          <w:szCs w:val="32"/>
        </w:rPr>
      </w:pPr>
      <w:r w:rsidRPr="00D74D72">
        <w:rPr>
          <w:rFonts w:ascii="方正仿宋_GBK" w:eastAsia="方正仿宋_GBK" w:hint="eastAsia"/>
          <w:noProof/>
          <w:sz w:val="32"/>
          <w:szCs w:val="32"/>
        </w:rPr>
        <w:drawing>
          <wp:anchor distT="0" distB="0" distL="0" distR="0" simplePos="0" relativeHeight="15728640" behindDoc="0" locked="0" layoutInCell="1" allowOverlap="1">
            <wp:simplePos x="0" y="0"/>
            <wp:positionH relativeFrom="page">
              <wp:posOffset>5084030</wp:posOffset>
            </wp:positionH>
            <wp:positionV relativeFrom="paragraph">
              <wp:posOffset>276611</wp:posOffset>
            </wp:positionV>
            <wp:extent cx="1507601" cy="1510748"/>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07601" cy="1510748"/>
                    </a:xfrm>
                    <a:prstGeom prst="rect">
                      <a:avLst/>
                    </a:prstGeom>
                  </pic:spPr>
                </pic:pic>
              </a:graphicData>
            </a:graphic>
          </wp:anchor>
        </w:drawing>
      </w:r>
      <w:r w:rsidRPr="00D74D72">
        <w:rPr>
          <w:rFonts w:ascii="方正仿宋_GBK" w:eastAsia="方正仿宋_GBK" w:hint="eastAsia"/>
          <w:sz w:val="32"/>
          <w:szCs w:val="32"/>
          <w:u w:val="single"/>
        </w:rPr>
        <w:tab/>
      </w:r>
      <w:r w:rsidRPr="00D74D72">
        <w:rPr>
          <w:rFonts w:ascii="方正仿宋_GBK" w:eastAsia="方正仿宋_GBK" w:hint="eastAsia"/>
          <w:spacing w:val="-2"/>
          <w:sz w:val="32"/>
          <w:szCs w:val="32"/>
        </w:rPr>
        <w:t>人民法院提起行政诉讼。申请行政复议或者提</w:t>
      </w:r>
      <w:r w:rsidRPr="00D74D72">
        <w:rPr>
          <w:rFonts w:ascii="方正仿宋_GBK" w:eastAsia="方正仿宋_GBK" w:hint="eastAsia"/>
          <w:spacing w:val="-2"/>
          <w:sz w:val="32"/>
          <w:szCs w:val="32"/>
        </w:rPr>
        <w:t xml:space="preserve"> </w:t>
      </w:r>
      <w:r w:rsidRPr="00D74D72">
        <w:rPr>
          <w:rFonts w:ascii="方正仿宋_GBK" w:eastAsia="方正仿宋_GBK" w:hint="eastAsia"/>
          <w:spacing w:val="-2"/>
          <w:sz w:val="32"/>
          <w:szCs w:val="32"/>
        </w:rPr>
        <w:t>起行政诉讼期间，行政处罚不停止执行。</w:t>
      </w:r>
    </w:p>
    <w:p w:rsidR="001119FC" w:rsidRPr="00D74D72" w:rsidRDefault="00287B4D">
      <w:pPr>
        <w:pStyle w:val="a3"/>
        <w:spacing w:before="31"/>
        <w:ind w:left="5417"/>
        <w:rPr>
          <w:rFonts w:ascii="方正仿宋_GBK" w:eastAsia="方正仿宋_GBK" w:hint="eastAsia"/>
          <w:sz w:val="32"/>
          <w:szCs w:val="32"/>
        </w:rPr>
      </w:pPr>
      <w:r w:rsidRPr="00D74D72">
        <w:rPr>
          <w:rFonts w:ascii="方正仿宋_GBK" w:eastAsia="方正仿宋_GBK" w:hint="eastAsia"/>
          <w:spacing w:val="-1"/>
          <w:sz w:val="32"/>
          <w:szCs w:val="32"/>
        </w:rPr>
        <w:t>石柱土家族自治县市场监督管理局</w:t>
      </w:r>
    </w:p>
    <w:p w:rsidR="001119FC" w:rsidRPr="00D74D72" w:rsidRDefault="00287B4D">
      <w:pPr>
        <w:pStyle w:val="a3"/>
        <w:spacing w:before="215" w:line="374" w:lineRule="auto"/>
        <w:ind w:left="7819" w:right="1471" w:firstLine="631"/>
        <w:rPr>
          <w:rFonts w:ascii="方正仿宋_GBK" w:eastAsia="方正仿宋_GBK" w:hint="eastAsia"/>
          <w:sz w:val="32"/>
          <w:szCs w:val="32"/>
        </w:rPr>
      </w:pPr>
      <w:r w:rsidRPr="00D74D72">
        <w:rPr>
          <w:rFonts w:ascii="方正仿宋_GBK" w:eastAsia="方正仿宋_GBK" w:hint="eastAsia"/>
          <w:sz w:val="32"/>
          <w:szCs w:val="32"/>
        </w:rPr>
        <w:t>（</w:t>
      </w:r>
      <w:r w:rsidRPr="00D74D72">
        <w:rPr>
          <w:rFonts w:ascii="方正仿宋_GBK" w:eastAsia="方正仿宋_GBK" w:hint="eastAsia"/>
          <w:spacing w:val="-18"/>
          <w:sz w:val="32"/>
          <w:szCs w:val="32"/>
        </w:rPr>
        <w:t xml:space="preserve"> </w:t>
      </w:r>
      <w:r w:rsidRPr="00D74D72">
        <w:rPr>
          <w:rFonts w:ascii="方正仿宋_GBK" w:eastAsia="方正仿宋_GBK" w:hint="eastAsia"/>
          <w:spacing w:val="-18"/>
          <w:sz w:val="32"/>
          <w:szCs w:val="32"/>
        </w:rPr>
        <w:t>印</w:t>
      </w:r>
      <w:r w:rsidRPr="00D74D72">
        <w:rPr>
          <w:rFonts w:ascii="方正仿宋_GBK" w:eastAsia="方正仿宋_GBK" w:hint="eastAsia"/>
          <w:spacing w:val="-18"/>
          <w:sz w:val="32"/>
          <w:szCs w:val="32"/>
        </w:rPr>
        <w:t xml:space="preserve"> </w:t>
      </w:r>
      <w:r w:rsidRPr="00D74D72">
        <w:rPr>
          <w:rFonts w:ascii="方正仿宋_GBK" w:eastAsia="方正仿宋_GBK" w:hint="eastAsia"/>
          <w:spacing w:val="-18"/>
          <w:sz w:val="32"/>
          <w:szCs w:val="32"/>
        </w:rPr>
        <w:t>章</w:t>
      </w:r>
      <w:r w:rsidRPr="00D74D72">
        <w:rPr>
          <w:rFonts w:ascii="方正仿宋_GBK" w:eastAsia="方正仿宋_GBK" w:hint="eastAsia"/>
          <w:spacing w:val="-18"/>
          <w:sz w:val="32"/>
          <w:szCs w:val="32"/>
        </w:rPr>
        <w:t xml:space="preserve"> </w:t>
      </w:r>
      <w:r w:rsidRPr="00D74D72">
        <w:rPr>
          <w:rFonts w:ascii="方正仿宋_GBK" w:eastAsia="方正仿宋_GBK" w:hint="eastAsia"/>
          <w:sz w:val="32"/>
          <w:szCs w:val="32"/>
        </w:rPr>
        <w:t>）</w:t>
      </w:r>
      <w:r w:rsidRPr="00D74D72">
        <w:rPr>
          <w:rFonts w:ascii="方正仿宋_GBK" w:eastAsia="方正仿宋_GBK" w:hint="eastAsia"/>
          <w:sz w:val="32"/>
          <w:szCs w:val="32"/>
        </w:rPr>
        <w:t xml:space="preserve"> </w:t>
      </w:r>
      <w:r w:rsidRPr="00D74D72">
        <w:rPr>
          <w:rFonts w:ascii="方正仿宋_GBK" w:eastAsia="方正仿宋_GBK" w:hint="eastAsia"/>
          <w:spacing w:val="-2"/>
          <w:sz w:val="32"/>
          <w:szCs w:val="32"/>
        </w:rPr>
        <w:t>2024</w:t>
      </w:r>
      <w:r w:rsidRPr="00D74D72">
        <w:rPr>
          <w:rFonts w:ascii="方正仿宋_GBK" w:eastAsia="方正仿宋_GBK" w:hint="eastAsia"/>
          <w:spacing w:val="-2"/>
          <w:sz w:val="32"/>
          <w:szCs w:val="32"/>
        </w:rPr>
        <w:t>年</w:t>
      </w:r>
      <w:r w:rsidRPr="00D74D72">
        <w:rPr>
          <w:rFonts w:ascii="方正仿宋_GBK" w:eastAsia="方正仿宋_GBK" w:hint="eastAsia"/>
          <w:spacing w:val="-2"/>
          <w:sz w:val="32"/>
          <w:szCs w:val="32"/>
        </w:rPr>
        <w:t>4</w:t>
      </w:r>
      <w:r w:rsidRPr="00D74D72">
        <w:rPr>
          <w:rFonts w:ascii="方正仿宋_GBK" w:eastAsia="方正仿宋_GBK" w:hint="eastAsia"/>
          <w:spacing w:val="-2"/>
          <w:sz w:val="32"/>
          <w:szCs w:val="32"/>
        </w:rPr>
        <w:t>月</w:t>
      </w:r>
      <w:r w:rsidRPr="00D74D72">
        <w:rPr>
          <w:rFonts w:ascii="方正仿宋_GBK" w:eastAsia="方正仿宋_GBK" w:hint="eastAsia"/>
          <w:spacing w:val="-2"/>
          <w:sz w:val="32"/>
          <w:szCs w:val="32"/>
        </w:rPr>
        <w:t>25</w:t>
      </w:r>
      <w:r w:rsidRPr="00D74D72">
        <w:rPr>
          <w:rFonts w:ascii="方正仿宋_GBK" w:eastAsia="方正仿宋_GBK" w:hint="eastAsia"/>
          <w:spacing w:val="-2"/>
          <w:sz w:val="32"/>
          <w:szCs w:val="32"/>
        </w:rPr>
        <w:t>日</w:t>
      </w:r>
    </w:p>
    <w:p w:rsidR="001119FC" w:rsidRDefault="001119FC">
      <w:pPr>
        <w:pStyle w:val="a3"/>
        <w:spacing w:before="0"/>
        <w:ind w:left="0"/>
        <w:rPr>
          <w:sz w:val="34"/>
        </w:rPr>
      </w:pPr>
    </w:p>
    <w:p w:rsidR="001119FC" w:rsidRDefault="001119FC">
      <w:pPr>
        <w:pStyle w:val="a3"/>
        <w:spacing w:before="7"/>
        <w:ind w:left="0"/>
        <w:rPr>
          <w:sz w:val="38"/>
        </w:rPr>
      </w:pPr>
    </w:p>
    <w:p w:rsidR="001119FC" w:rsidRPr="002F248A" w:rsidRDefault="00287B4D">
      <w:pPr>
        <w:ind w:left="107"/>
        <w:rPr>
          <w:rFonts w:ascii="方正仿宋_GBK" w:eastAsia="方正仿宋_GBK" w:hint="eastAsia"/>
          <w:b/>
          <w:sz w:val="42"/>
        </w:rPr>
      </w:pPr>
      <w:r w:rsidRPr="002F248A">
        <w:rPr>
          <w:rFonts w:ascii="方正仿宋_GBK" w:eastAsia="方正仿宋_GBK" w:hint="eastAsia"/>
          <w:b/>
          <w:color w:val="2E2E2E"/>
          <w:sz w:val="42"/>
        </w:rPr>
        <w:t>（市场监督管理部门将依法向社会公开行政处罚决定信息</w:t>
      </w:r>
      <w:r w:rsidRPr="002F248A">
        <w:rPr>
          <w:rFonts w:ascii="方正仿宋_GBK" w:eastAsia="方正仿宋_GBK" w:hint="eastAsia"/>
          <w:b/>
          <w:color w:val="2E2E2E"/>
          <w:spacing w:val="-10"/>
          <w:sz w:val="42"/>
        </w:rPr>
        <w:t>）</w:t>
      </w:r>
    </w:p>
    <w:sectPr w:rsidR="001119FC" w:rsidRPr="002F248A" w:rsidSect="001119FC">
      <w:pgSz w:w="11910" w:h="16840"/>
      <w:pgMar w:top="580" w:right="0" w:bottom="280" w:left="3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B4D" w:rsidRDefault="00287B4D" w:rsidP="00AC3085">
      <w:r>
        <w:separator/>
      </w:r>
    </w:p>
  </w:endnote>
  <w:endnote w:type="continuationSeparator" w:id="1">
    <w:p w:rsidR="00287B4D" w:rsidRDefault="00287B4D" w:rsidP="00AC308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B4D" w:rsidRDefault="00287B4D" w:rsidP="00AC3085">
      <w:r>
        <w:separator/>
      </w:r>
    </w:p>
  </w:footnote>
  <w:footnote w:type="continuationSeparator" w:id="1">
    <w:p w:rsidR="00287B4D" w:rsidRDefault="00287B4D" w:rsidP="00AC30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22743"/>
    <w:multiLevelType w:val="hybridMultilevel"/>
    <w:tmpl w:val="61821A2C"/>
    <w:lvl w:ilvl="0" w:tplc="487E673A">
      <w:start w:val="1"/>
      <w:numFmt w:val="decimal"/>
      <w:lvlText w:val="%1."/>
      <w:lvlJc w:val="left"/>
      <w:pPr>
        <w:ind w:left="900" w:hanging="284"/>
        <w:jc w:val="left"/>
      </w:pPr>
      <w:rPr>
        <w:rFonts w:ascii="宋体" w:eastAsia="宋体" w:hAnsi="宋体" w:cs="宋体" w:hint="default"/>
        <w:b w:val="0"/>
        <w:bCs w:val="0"/>
        <w:i w:val="0"/>
        <w:iCs w:val="0"/>
        <w:spacing w:val="-1"/>
        <w:w w:val="85"/>
        <w:sz w:val="28"/>
        <w:szCs w:val="28"/>
        <w:lang w:val="en-US" w:eastAsia="zh-CN" w:bidi="ar-SA"/>
      </w:rPr>
    </w:lvl>
    <w:lvl w:ilvl="1" w:tplc="A33A70B8">
      <w:numFmt w:val="bullet"/>
      <w:lvlText w:val="•"/>
      <w:lvlJc w:val="left"/>
      <w:pPr>
        <w:ind w:left="1962" w:hanging="284"/>
      </w:pPr>
      <w:rPr>
        <w:rFonts w:hint="default"/>
        <w:lang w:val="en-US" w:eastAsia="zh-CN" w:bidi="ar-SA"/>
      </w:rPr>
    </w:lvl>
    <w:lvl w:ilvl="2" w:tplc="B6A8DFB8">
      <w:numFmt w:val="bullet"/>
      <w:lvlText w:val="•"/>
      <w:lvlJc w:val="left"/>
      <w:pPr>
        <w:ind w:left="3025" w:hanging="284"/>
      </w:pPr>
      <w:rPr>
        <w:rFonts w:hint="default"/>
        <w:lang w:val="en-US" w:eastAsia="zh-CN" w:bidi="ar-SA"/>
      </w:rPr>
    </w:lvl>
    <w:lvl w:ilvl="3" w:tplc="59B83E6A">
      <w:numFmt w:val="bullet"/>
      <w:lvlText w:val="•"/>
      <w:lvlJc w:val="left"/>
      <w:pPr>
        <w:ind w:left="4087" w:hanging="284"/>
      </w:pPr>
      <w:rPr>
        <w:rFonts w:hint="default"/>
        <w:lang w:val="en-US" w:eastAsia="zh-CN" w:bidi="ar-SA"/>
      </w:rPr>
    </w:lvl>
    <w:lvl w:ilvl="4" w:tplc="EAFC8E08">
      <w:numFmt w:val="bullet"/>
      <w:lvlText w:val="•"/>
      <w:lvlJc w:val="left"/>
      <w:pPr>
        <w:ind w:left="5150" w:hanging="284"/>
      </w:pPr>
      <w:rPr>
        <w:rFonts w:hint="default"/>
        <w:lang w:val="en-US" w:eastAsia="zh-CN" w:bidi="ar-SA"/>
      </w:rPr>
    </w:lvl>
    <w:lvl w:ilvl="5" w:tplc="41560E52">
      <w:numFmt w:val="bullet"/>
      <w:lvlText w:val="•"/>
      <w:lvlJc w:val="left"/>
      <w:pPr>
        <w:ind w:left="6212" w:hanging="284"/>
      </w:pPr>
      <w:rPr>
        <w:rFonts w:hint="default"/>
        <w:lang w:val="en-US" w:eastAsia="zh-CN" w:bidi="ar-SA"/>
      </w:rPr>
    </w:lvl>
    <w:lvl w:ilvl="6" w:tplc="B7248D96">
      <w:numFmt w:val="bullet"/>
      <w:lvlText w:val="•"/>
      <w:lvlJc w:val="left"/>
      <w:pPr>
        <w:ind w:left="7275" w:hanging="284"/>
      </w:pPr>
      <w:rPr>
        <w:rFonts w:hint="default"/>
        <w:lang w:val="en-US" w:eastAsia="zh-CN" w:bidi="ar-SA"/>
      </w:rPr>
    </w:lvl>
    <w:lvl w:ilvl="7" w:tplc="50706040">
      <w:numFmt w:val="bullet"/>
      <w:lvlText w:val="•"/>
      <w:lvlJc w:val="left"/>
      <w:pPr>
        <w:ind w:left="8337" w:hanging="284"/>
      </w:pPr>
      <w:rPr>
        <w:rFonts w:hint="default"/>
        <w:lang w:val="en-US" w:eastAsia="zh-CN" w:bidi="ar-SA"/>
      </w:rPr>
    </w:lvl>
    <w:lvl w:ilvl="8" w:tplc="E9085648">
      <w:numFmt w:val="bullet"/>
      <w:lvlText w:val="•"/>
      <w:lvlJc w:val="left"/>
      <w:pPr>
        <w:ind w:left="9400" w:hanging="284"/>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shapeLayoutLikeWW8/>
    <w:useFELayout/>
  </w:compat>
  <w:rsids>
    <w:rsidRoot w:val="001119FC"/>
    <w:rsid w:val="00041929"/>
    <w:rsid w:val="001119FC"/>
    <w:rsid w:val="00287B4D"/>
    <w:rsid w:val="002F248A"/>
    <w:rsid w:val="0033528C"/>
    <w:rsid w:val="00645728"/>
    <w:rsid w:val="00786409"/>
    <w:rsid w:val="00AC3085"/>
    <w:rsid w:val="00BD309C"/>
    <w:rsid w:val="00D74D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119FC"/>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119FC"/>
    <w:tblPr>
      <w:tblInd w:w="0" w:type="dxa"/>
      <w:tblCellMar>
        <w:top w:w="0" w:type="dxa"/>
        <w:left w:w="0" w:type="dxa"/>
        <w:bottom w:w="0" w:type="dxa"/>
        <w:right w:w="0" w:type="dxa"/>
      </w:tblCellMar>
    </w:tblPr>
  </w:style>
  <w:style w:type="paragraph" w:styleId="a3">
    <w:name w:val="Body Text"/>
    <w:basedOn w:val="a"/>
    <w:uiPriority w:val="1"/>
    <w:qFormat/>
    <w:rsid w:val="001119FC"/>
    <w:pPr>
      <w:spacing w:before="1"/>
      <w:ind w:left="617"/>
    </w:pPr>
    <w:rPr>
      <w:sz w:val="30"/>
      <w:szCs w:val="30"/>
    </w:rPr>
  </w:style>
  <w:style w:type="paragraph" w:styleId="a4">
    <w:name w:val="Title"/>
    <w:basedOn w:val="a"/>
    <w:uiPriority w:val="1"/>
    <w:qFormat/>
    <w:rsid w:val="001119FC"/>
    <w:pPr>
      <w:spacing w:before="87"/>
      <w:ind w:left="3887" w:right="2355" w:hanging="1920"/>
    </w:pPr>
    <w:rPr>
      <w:rFonts w:ascii="PMingLiU" w:eastAsia="PMingLiU" w:hAnsi="PMingLiU" w:cs="PMingLiU"/>
      <w:sz w:val="48"/>
      <w:szCs w:val="48"/>
    </w:rPr>
  </w:style>
  <w:style w:type="paragraph" w:styleId="a5">
    <w:name w:val="List Paragraph"/>
    <w:basedOn w:val="a"/>
    <w:uiPriority w:val="1"/>
    <w:qFormat/>
    <w:rsid w:val="001119FC"/>
    <w:pPr>
      <w:spacing w:before="2"/>
      <w:ind w:left="855" w:hanging="284"/>
    </w:pPr>
  </w:style>
  <w:style w:type="paragraph" w:customStyle="1" w:styleId="TableParagraph">
    <w:name w:val="Table Paragraph"/>
    <w:basedOn w:val="a"/>
    <w:uiPriority w:val="1"/>
    <w:qFormat/>
    <w:rsid w:val="001119FC"/>
  </w:style>
  <w:style w:type="paragraph" w:styleId="a6">
    <w:name w:val="header"/>
    <w:basedOn w:val="a"/>
    <w:link w:val="Char"/>
    <w:uiPriority w:val="99"/>
    <w:semiHidden/>
    <w:unhideWhenUsed/>
    <w:rsid w:val="00AC30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C3085"/>
    <w:rPr>
      <w:rFonts w:ascii="宋体" w:eastAsia="宋体" w:hAnsi="宋体" w:cs="宋体"/>
      <w:sz w:val="18"/>
      <w:szCs w:val="18"/>
      <w:lang w:eastAsia="zh-CN"/>
    </w:rPr>
  </w:style>
  <w:style w:type="paragraph" w:styleId="a7">
    <w:name w:val="footer"/>
    <w:basedOn w:val="a"/>
    <w:link w:val="Char0"/>
    <w:uiPriority w:val="99"/>
    <w:semiHidden/>
    <w:unhideWhenUsed/>
    <w:rsid w:val="00AC3085"/>
    <w:pPr>
      <w:tabs>
        <w:tab w:val="center" w:pos="4153"/>
        <w:tab w:val="right" w:pos="8306"/>
      </w:tabs>
      <w:snapToGrid w:val="0"/>
    </w:pPr>
    <w:rPr>
      <w:sz w:val="18"/>
      <w:szCs w:val="18"/>
    </w:rPr>
  </w:style>
  <w:style w:type="character" w:customStyle="1" w:styleId="Char0">
    <w:name w:val="页脚 Char"/>
    <w:basedOn w:val="a0"/>
    <w:link w:val="a7"/>
    <w:uiPriority w:val="99"/>
    <w:semiHidden/>
    <w:rsid w:val="00AC3085"/>
    <w:rPr>
      <w:rFonts w:ascii="宋体" w:eastAsia="宋体" w:hAnsi="宋体" w:cs="宋体"/>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252</Words>
  <Characters>1439</Characters>
  <Application>Microsoft Office Word</Application>
  <DocSecurity>0</DocSecurity>
  <Lines>11</Lines>
  <Paragraphs>3</Paragraphs>
  <ScaleCrop>false</ScaleCrop>
  <Company>微软中国</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8</cp:revision>
  <dcterms:created xsi:type="dcterms:W3CDTF">2024-05-07T01:06:00Z</dcterms:created>
  <dcterms:modified xsi:type="dcterms:W3CDTF">2024-05-07T01:33:00Z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suwell-pdf2ofd</vt:lpwstr>
  </property>
  <property fmtid="{D5CDD505-2E9C-101B-9397-08002B2CF9AE}" pid="4" name="LastSaved">
    <vt:filetime>2024-05-07T00:00:00Z</vt:filetime>
  </property>
  <property fmtid="{D5CDD505-2E9C-101B-9397-08002B2CF9AE}" pid="5" name="Producer">
    <vt:lpwstr>suwell pdf creator</vt:lpwstr>
  </property>
</Properties>
</file>