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358</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关于同意借用</w:t>
      </w:r>
      <w:r>
        <w:rPr>
          <w:rFonts w:hint="eastAsia" w:ascii="方正小标宋_GBK" w:hAnsi="方正小标宋_GBK" w:eastAsia="方正小标宋_GBK" w:cs="方正小标宋_GBK"/>
          <w:sz w:val="44"/>
          <w:szCs w:val="44"/>
          <w:lang w:eastAsia="zh-CN"/>
        </w:rPr>
        <w:t>陈以香等</w:t>
      </w:r>
      <w:r>
        <w:rPr>
          <w:rFonts w:hint="default" w:ascii="Times New Roman" w:hAnsi="Times New Roman" w:eastAsia="方正小标宋_GBK" w:cs="Times New Roman"/>
          <w:sz w:val="44"/>
          <w:szCs w:val="44"/>
          <w:lang w:val="en-US" w:eastAsia="zh-CN"/>
        </w:rPr>
        <w:t>2</w:t>
      </w:r>
      <w:r>
        <w:rPr>
          <w:rFonts w:hint="eastAsia" w:ascii="方正小标宋_GBK" w:hAnsi="方正小标宋_GBK" w:eastAsia="方正小标宋_GBK" w:cs="方正小标宋_GBK"/>
          <w:sz w:val="44"/>
          <w:szCs w:val="44"/>
          <w:lang w:val="en-US" w:eastAsia="zh-CN"/>
        </w:rPr>
        <w:t>名</w:t>
      </w:r>
      <w:r>
        <w:rPr>
          <w:rFonts w:hint="eastAsia" w:ascii="方正小标宋_GBK" w:hAnsi="方正小标宋_GBK" w:eastAsia="方正小标宋_GBK" w:cs="方正小标宋_GBK"/>
          <w:sz w:val="44"/>
          <w:szCs w:val="44"/>
        </w:rPr>
        <w:t>同志的通知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2312"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2312" w:cs="Times New Roman"/>
          <w:szCs w:val="32"/>
          <w:lang w:eastAsia="zh-CN"/>
        </w:rPr>
      </w:pPr>
      <w:r>
        <w:rPr>
          <w:rFonts w:hint="default" w:ascii="Times New Roman" w:hAnsi="Times New Roman" w:eastAsia="方正仿宋_GB2312" w:cs="Times New Roman"/>
          <w:szCs w:val="32"/>
          <w:lang w:eastAsia="zh-CN"/>
        </w:rPr>
        <w:t>县扶贫济困医疗救助工作办公室：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eastAsia="zh-CN"/>
        </w:rPr>
      </w:pPr>
      <w:r>
        <w:rPr>
          <w:rFonts w:hint="default" w:ascii="Times New Roman" w:hAnsi="Times New Roman" w:eastAsia="方正仿宋_GB2312" w:cs="Times New Roman"/>
          <w:szCs w:val="32"/>
          <w:lang w:eastAsia="zh-CN"/>
        </w:rPr>
        <w:t>根据《关于进一步规范机关事业单位人员借用管理的通知》（石人社发〔2021〕30号）规定，经县</w:t>
      </w:r>
      <w:r>
        <w:rPr>
          <w:rFonts w:hint="default" w:ascii="Times New Roman" w:hAnsi="Times New Roman" w:eastAsia="方正仿宋_GB2312" w:cs="Times New Roman"/>
          <w:szCs w:val="32"/>
          <w:lang w:val="en-US" w:eastAsia="zh-CN"/>
        </w:rPr>
        <w:t>2022年第三次</w:t>
      </w:r>
      <w:r>
        <w:rPr>
          <w:rFonts w:hint="default" w:ascii="Times New Roman" w:hAnsi="Times New Roman" w:eastAsia="方正仿宋_GB2312" w:cs="Times New Roman"/>
          <w:szCs w:val="32"/>
          <w:lang w:eastAsia="zh-CN"/>
        </w:rPr>
        <w:t>人事工作联席会研究，同意借用龙沙镇卫生院陈以香、六塘乡卫生院陈萍等</w:t>
      </w:r>
      <w:r>
        <w:rPr>
          <w:rFonts w:hint="default" w:ascii="Times New Roman" w:hAnsi="Times New Roman" w:eastAsia="方正仿宋_GB2312" w:cs="Times New Roman"/>
          <w:szCs w:val="32"/>
          <w:lang w:val="en-US" w:eastAsia="zh-CN"/>
        </w:rPr>
        <w:t>2名同志</w:t>
      </w:r>
      <w:r>
        <w:rPr>
          <w:rFonts w:hint="default" w:ascii="Times New Roman" w:hAnsi="Times New Roman" w:eastAsia="方正仿宋_GB2312" w:cs="Times New Roman"/>
          <w:szCs w:val="32"/>
          <w:lang w:eastAsia="zh-CN"/>
        </w:rPr>
        <w:t>到你办工作，借用时间为202</w:t>
      </w:r>
      <w:r>
        <w:rPr>
          <w:rFonts w:hint="default" w:ascii="Times New Roman" w:hAnsi="Times New Roman" w:eastAsia="方正仿宋_GB2312" w:cs="Times New Roman"/>
          <w:szCs w:val="32"/>
          <w:lang w:val="en-US" w:eastAsia="zh-CN"/>
        </w:rPr>
        <w:t>2</w:t>
      </w:r>
      <w:r>
        <w:rPr>
          <w:rFonts w:hint="default" w:ascii="Times New Roman" w:hAnsi="Times New Roman" w:eastAsia="方正仿宋_GB2312" w:cs="Times New Roman"/>
          <w:szCs w:val="32"/>
          <w:lang w:eastAsia="zh-CN"/>
        </w:rPr>
        <w:t>年</w:t>
      </w:r>
      <w:r>
        <w:rPr>
          <w:rFonts w:hint="default" w:ascii="Times New Roman" w:hAnsi="Times New Roman" w:eastAsia="方正仿宋_GB2312" w:cs="Times New Roman"/>
          <w:szCs w:val="32"/>
          <w:lang w:val="en-US" w:eastAsia="zh-CN"/>
        </w:rPr>
        <w:t>8</w:t>
      </w:r>
      <w:r>
        <w:rPr>
          <w:rFonts w:hint="default" w:ascii="Times New Roman" w:hAnsi="Times New Roman" w:eastAsia="方正仿宋_GB2312" w:cs="Times New Roman"/>
          <w:szCs w:val="32"/>
          <w:lang w:eastAsia="zh-CN"/>
        </w:rPr>
        <w:t>月至202</w:t>
      </w:r>
      <w:r>
        <w:rPr>
          <w:rFonts w:hint="default" w:ascii="Times New Roman" w:hAnsi="Times New Roman" w:eastAsia="方正仿宋_GB2312" w:cs="Times New Roman"/>
          <w:szCs w:val="32"/>
          <w:lang w:val="en-US" w:eastAsia="zh-CN"/>
        </w:rPr>
        <w:t>3</w:t>
      </w:r>
      <w:r>
        <w:rPr>
          <w:rFonts w:hint="default" w:ascii="Times New Roman" w:hAnsi="Times New Roman" w:eastAsia="方正仿宋_GB2312" w:cs="Times New Roman"/>
          <w:szCs w:val="32"/>
          <w:lang w:eastAsia="zh-CN"/>
        </w:rPr>
        <w:t>年</w:t>
      </w:r>
      <w:r>
        <w:rPr>
          <w:rFonts w:hint="default" w:ascii="Times New Roman" w:hAnsi="Times New Roman" w:eastAsia="方正仿宋_GB2312" w:cs="Times New Roman"/>
          <w:szCs w:val="32"/>
          <w:lang w:val="en-US" w:eastAsia="zh-CN"/>
        </w:rPr>
        <w:t>7</w:t>
      </w:r>
      <w:r>
        <w:rPr>
          <w:rFonts w:hint="default" w:ascii="Times New Roman" w:hAnsi="Times New Roman" w:eastAsia="方正仿宋_GB2312" w:cs="Times New Roman"/>
          <w:szCs w:val="32"/>
          <w:lang w:eastAsia="zh-CN"/>
        </w:rPr>
        <w:t>月。借用期间人事关系和工资关系在原单位不变，待遇发放按相关规定执行，借用人员借用期满应于10个工作日内回编制所在单位报到上岗，请你单位及时函告相关单位及人员。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drawing>
          <wp:anchor distT="0" distB="0" distL="114300" distR="114300" simplePos="0" relativeHeight="251661312" behindDoc="1" locked="0" layoutInCell="1" allowOverlap="1">
            <wp:simplePos x="0" y="0"/>
            <wp:positionH relativeFrom="column">
              <wp:posOffset>1779905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p>
    <w:p>
      <w:pPr>
        <w:spacing w:line="560" w:lineRule="exact"/>
        <w:ind w:firstLine="2560" w:firstLineChars="800"/>
        <w:jc w:val="right"/>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9</w:t>
      </w:r>
      <w:r>
        <w:rPr>
          <w:rFonts w:eastAsia="方正仿宋_GBK"/>
          <w:szCs w:val="32"/>
        </w:rPr>
        <w:t>月</w:t>
      </w:r>
      <w:r>
        <w:rPr>
          <w:rFonts w:hint="eastAsia" w:eastAsia="方正仿宋_GBK"/>
          <w:szCs w:val="32"/>
          <w:lang w:val="en-US" w:eastAsia="zh-CN"/>
        </w:rPr>
        <w:t>6</w:t>
      </w:r>
      <w:r>
        <w:rPr>
          <w:rFonts w:eastAsia="方正仿宋_GBK"/>
          <w:szCs w:val="32"/>
        </w:rPr>
        <w:t>日</w:t>
      </w:r>
    </w:p>
    <w:p>
      <w:pPr>
        <w:spacing w:line="560" w:lineRule="exact"/>
        <w:rPr>
          <w:rFonts w:eastAsia="方正仿宋_GBK"/>
          <w:szCs w:val="32"/>
        </w:rPr>
      </w:pPr>
    </w:p>
    <w:p>
      <w:pPr>
        <w:spacing w:line="560" w:lineRule="exact"/>
        <w:rPr>
          <w:rFonts w:hint="eastAsia" w:eastAsia="方正仿宋_GBK"/>
          <w:szCs w:val="32"/>
          <w:lang w:val="en-US" w:eastAsia="zh-CN"/>
        </w:rPr>
      </w:pPr>
      <w:r>
        <w:rPr>
          <w:rFonts w:hint="eastAsia" w:eastAsia="方正仿宋_GBK"/>
          <w:szCs w:val="32"/>
          <w:lang w:val="en-US" w:eastAsia="zh-CN"/>
        </w:rPr>
        <w:t>（此页无正文）</w:t>
      </w:r>
    </w:p>
    <w:tbl>
      <w:tblPr>
        <w:tblStyle w:val="9"/>
        <w:tblpPr w:leftFromText="180" w:rightFromText="180" w:vertAnchor="text" w:horzAnchor="page" w:tblpX="1525" w:tblpY="108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hint="default" w:eastAsia="方正仿宋_GBK"/>
                <w:w w:val="85"/>
                <w:kern w:val="0"/>
                <w:sz w:val="28"/>
                <w:szCs w:val="28"/>
                <w:lang w:val="en-US" w:eastAsia="zh-CN"/>
              </w:rPr>
            </w:pPr>
            <w:r>
              <w:rPr>
                <w:rFonts w:hint="eastAsia" w:eastAsia="方正仿宋_GBK"/>
                <w:w w:val="85"/>
                <w:kern w:val="0"/>
                <w:sz w:val="28"/>
                <w:szCs w:val="28"/>
                <w:lang w:val="en-US" w:eastAsia="zh-CN"/>
              </w:rPr>
              <w:t>抄送：县卫生健康委</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9</w:t>
            </w:r>
            <w:r>
              <w:rPr>
                <w:rFonts w:hint="eastAsia" w:eastAsia="方正仿宋_GBK"/>
                <w:w w:val="85"/>
                <w:kern w:val="0"/>
                <w:sz w:val="28"/>
                <w:szCs w:val="28"/>
              </w:rPr>
              <w:t>月</w:t>
            </w:r>
            <w:r>
              <w:rPr>
                <w:rFonts w:hint="eastAsia" w:eastAsia="方正仿宋_GBK"/>
                <w:w w:val="85"/>
                <w:kern w:val="0"/>
                <w:sz w:val="28"/>
                <w:szCs w:val="28"/>
                <w:lang w:val="en-US" w:eastAsia="zh-CN"/>
              </w:rPr>
              <w:t>6</w:t>
            </w:r>
            <w:r>
              <w:rPr>
                <w:rFonts w:hint="eastAsia" w:eastAsia="方正仿宋_GBK"/>
                <w:w w:val="85"/>
                <w:kern w:val="0"/>
                <w:sz w:val="28"/>
                <w:szCs w:val="28"/>
              </w:rPr>
              <w:t>日印发</w:t>
            </w:r>
          </w:p>
        </w:tc>
      </w:tr>
    </w:tbl>
    <w:p>
      <w:pPr>
        <w:spacing w:line="560" w:lineRule="exact"/>
        <w:rPr>
          <w:rFonts w:hint="default" w:eastAsia="方正仿宋_GBK"/>
          <w:szCs w:val="32"/>
          <w:lang w:val="en-US" w:eastAsia="zh-CN"/>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embedRegular r:id="rId1" w:fontKey="{B2996651-E03C-4479-8C2C-10E36956865F}"/>
  </w:font>
  <w:font w:name="方正仿宋_GBK">
    <w:panose1 w:val="03000509000000000000"/>
    <w:charset w:val="86"/>
    <w:family w:val="script"/>
    <w:pitch w:val="default"/>
    <w:sig w:usb0="00000001" w:usb1="080E0000" w:usb2="00000000" w:usb3="00000000" w:csb0="00040000" w:csb1="00000000"/>
    <w:embedRegular r:id="rId2" w:fontKey="{A1EE9873-996B-4A5F-8205-C2552EAD92D7}"/>
  </w:font>
  <w:font w:name="方正小标宋_GBK">
    <w:panose1 w:val="03000509000000000000"/>
    <w:charset w:val="86"/>
    <w:family w:val="script"/>
    <w:pitch w:val="default"/>
    <w:sig w:usb0="00000001" w:usb1="080E0000" w:usb2="00000000" w:usb3="00000000" w:csb0="00040000" w:csb1="00000000"/>
    <w:embedRegular r:id="rId3" w:fontKey="{E16649E7-8D63-4FB9-B194-22E0BDC0E959}"/>
  </w:font>
  <w:font w:name="方正仿宋_GB2312">
    <w:panose1 w:val="02000000000000000000"/>
    <w:charset w:val="86"/>
    <w:family w:val="auto"/>
    <w:pitch w:val="default"/>
    <w:sig w:usb0="A00002BF" w:usb1="184F6CFA" w:usb2="00000012" w:usb3="00000000" w:csb0="00040001" w:csb1="00000000"/>
    <w:embedRegular r:id="rId4" w:fontKey="{C9CA4EE0-CAA7-4374-AD82-296C8B39797D}"/>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5Pr94QoAQ1ifqV7M1O+kXOpd8RQ=" w:salt="L7bVd1VAsSoCLIh4u8UwcA=="/>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78D7EC3"/>
    <w:rsid w:val="10CE4F65"/>
    <w:rsid w:val="176B50D5"/>
    <w:rsid w:val="1A6A54FE"/>
    <w:rsid w:val="21803A2E"/>
    <w:rsid w:val="411D1D6E"/>
    <w:rsid w:val="504B2E12"/>
    <w:rsid w:val="5F8C1D0B"/>
    <w:rsid w:val="6482537E"/>
    <w:rsid w:val="68E478AB"/>
    <w:rsid w:val="691A61F1"/>
    <w:rsid w:val="6D055E2C"/>
    <w:rsid w:val="74EC0AA3"/>
    <w:rsid w:val="78395DAD"/>
    <w:rsid w:val="7BBA2A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7"/>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link w:val="7"/>
    <w:qFormat/>
    <w:uiPriority w:val="99"/>
    <w:rPr>
      <w:kern w:val="2"/>
      <w:sz w:val="18"/>
      <w:szCs w:val="18"/>
    </w:rPr>
  </w:style>
  <w:style w:type="character" w:customStyle="1" w:styleId="17">
    <w:name w:val="纯文本 Char"/>
    <w:link w:val="4"/>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319</Words>
  <Characters>344</Characters>
  <Lines>4</Lines>
  <Paragraphs>1</Paragraphs>
  <TotalTime>3</TotalTime>
  <ScaleCrop>false</ScaleCrop>
  <LinksUpToDate>false</LinksUpToDate>
  <CharactersWithSpaces>407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2022-09-06T07:08:00Z</cp:lastPrinted>
  <dcterms:modified xsi:type="dcterms:W3CDTF">2022-09-06T07:16:19Z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C60E656FD75D4FAD91C39548F610A879</vt:lpwstr>
  </property>
</Properties>
</file>