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1AEB" w:rsidRDefault="00F61AEB" w:rsidP="00F61AEB">
      <w:pPr>
        <w:widowControl/>
        <w:spacing w:line="600" w:lineRule="exact"/>
        <w:rPr>
          <w:rFonts w:ascii="Times New Roman" w:eastAsia="方正黑体_GBK" w:hAnsi="Times New Roman" w:cs="方正黑体_GBK"/>
          <w:kern w:val="0"/>
          <w:sz w:val="32"/>
          <w:szCs w:val="32"/>
        </w:rPr>
      </w:pPr>
      <w:r>
        <w:rPr>
          <w:rFonts w:ascii="Times New Roman" w:eastAsia="方正黑体_GBK" w:hAnsi="Times New Roman" w:cs="方正黑体_GBK" w:hint="eastAsia"/>
          <w:kern w:val="0"/>
          <w:sz w:val="32"/>
          <w:szCs w:val="32"/>
        </w:rPr>
        <w:t>附件</w:t>
      </w:r>
      <w:r>
        <w:rPr>
          <w:rFonts w:ascii="Times New Roman" w:eastAsia="方正黑体_GBK" w:hAnsi="Times New Roman" w:cs="方正黑体_GBK" w:hint="eastAsia"/>
          <w:kern w:val="0"/>
          <w:sz w:val="32"/>
          <w:szCs w:val="32"/>
        </w:rPr>
        <w:t>1</w:t>
      </w:r>
    </w:p>
    <w:p w:rsidR="00F61AEB" w:rsidRDefault="00F61AEB" w:rsidP="00F61AEB">
      <w:pPr>
        <w:widowControl/>
        <w:spacing w:line="600" w:lineRule="exact"/>
        <w:jc w:val="center"/>
        <w:rPr>
          <w:rFonts w:ascii="Times New Roman" w:eastAsia="方正小标宋_GBK" w:hAnsi="Times New Roman" w:cs="方正小标宋_GBK"/>
          <w:kern w:val="0"/>
          <w:sz w:val="44"/>
          <w:szCs w:val="44"/>
        </w:rPr>
      </w:pPr>
      <w:r>
        <w:rPr>
          <w:rFonts w:ascii="Times New Roman" w:eastAsia="方正小标宋_GBK" w:hAnsi="Times New Roman" w:cs="方正小标宋_GBK" w:hint="eastAsia"/>
          <w:color w:val="333333"/>
          <w:sz w:val="44"/>
          <w:szCs w:val="44"/>
          <w:shd w:val="clear" w:color="auto" w:fill="FFFFFF"/>
        </w:rPr>
        <w:t>主题征文有关要求</w:t>
      </w:r>
    </w:p>
    <w:p w:rsidR="00F61AEB" w:rsidRDefault="00F61AEB" w:rsidP="00F61AEB">
      <w:pPr>
        <w:pStyle w:val="a0"/>
      </w:pPr>
    </w:p>
    <w:p w:rsidR="00F61AEB" w:rsidRPr="004E7638" w:rsidRDefault="00F61AEB" w:rsidP="00F61AEB">
      <w:pPr>
        <w:widowControl/>
        <w:spacing w:line="560" w:lineRule="exact"/>
        <w:ind w:firstLineChars="200" w:firstLine="640"/>
        <w:rPr>
          <w:rFonts w:ascii="方正黑体_GBK" w:eastAsia="方正黑体_GBK" w:hAnsi="Times New Roman" w:cs="方正黑体_GBK"/>
          <w:kern w:val="40"/>
          <w:sz w:val="32"/>
          <w:szCs w:val="32"/>
        </w:rPr>
      </w:pPr>
      <w:r w:rsidRPr="004E7638">
        <w:rPr>
          <w:rFonts w:ascii="方正黑体_GBK" w:eastAsia="方正黑体_GBK" w:hAnsi="Times New Roman" w:hint="eastAsia"/>
          <w:color w:val="000000"/>
          <w:sz w:val="32"/>
          <w:szCs w:val="32"/>
        </w:rPr>
        <w:t>一、内容要求</w:t>
      </w:r>
    </w:p>
    <w:p w:rsidR="00F61AEB" w:rsidRDefault="00F61AEB" w:rsidP="00F61AEB">
      <w:pPr>
        <w:spacing w:line="560" w:lineRule="exact"/>
        <w:ind w:firstLineChars="200" w:firstLine="640"/>
        <w:rPr>
          <w:rFonts w:ascii="Times New Roman" w:eastAsia="方正仿宋_GBK" w:hAnsi="Times New Roman" w:cs="方正仿宋_GBK"/>
          <w:color w:val="333333"/>
          <w:sz w:val="32"/>
          <w:szCs w:val="32"/>
          <w:shd w:val="clear" w:color="auto" w:fill="FFFFFF"/>
        </w:rPr>
      </w:pP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1.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真实性。征文作品须为各区县（自治县）真实人物、真实事迹、真实感受，严禁虚构杜撰。</w:t>
      </w:r>
    </w:p>
    <w:p w:rsidR="00F61AEB" w:rsidRDefault="00F61AEB" w:rsidP="00F61AEB">
      <w:pPr>
        <w:spacing w:line="560" w:lineRule="exact"/>
        <w:ind w:firstLineChars="200" w:firstLine="640"/>
        <w:rPr>
          <w:rFonts w:ascii="Times New Roman" w:eastAsia="方正仿宋_GBK" w:hAnsi="Times New Roman" w:cs="方正仿宋_GBK"/>
          <w:color w:val="333333"/>
          <w:sz w:val="32"/>
          <w:szCs w:val="32"/>
          <w:shd w:val="clear" w:color="auto" w:fill="FFFFFF"/>
        </w:rPr>
      </w:pP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2.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原创性。征文作品必须为作者未公开发表的原创作品，征文作品体裁不限，紧扣主题，观点明确，逻辑清晰，文字简练，文风清新。</w:t>
      </w:r>
    </w:p>
    <w:p w:rsidR="00F61AEB" w:rsidRDefault="00F61AEB" w:rsidP="00F61AEB">
      <w:pPr>
        <w:spacing w:line="560" w:lineRule="exact"/>
        <w:ind w:firstLineChars="200" w:firstLine="640"/>
        <w:rPr>
          <w:rFonts w:ascii="Times New Roman" w:eastAsia="方正仿宋_GBK" w:hAnsi="Times New Roman" w:cs="方正仿宋_GBK"/>
          <w:color w:val="333333"/>
          <w:sz w:val="32"/>
          <w:szCs w:val="32"/>
          <w:shd w:val="clear" w:color="auto" w:fill="FFFFFF"/>
        </w:rPr>
      </w:pP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3.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典型性。人物故事类要侧重反映在工作中的特色做法，要主题突出、鲜活生动；感悟类要立意新颖、观点鲜明、注重稿件的感染力、亲和力。</w:t>
      </w:r>
    </w:p>
    <w:p w:rsidR="00F61AEB" w:rsidRPr="004E7638" w:rsidRDefault="00F61AEB" w:rsidP="00F61AEB">
      <w:pPr>
        <w:spacing w:line="560" w:lineRule="exact"/>
        <w:ind w:firstLineChars="200" w:firstLine="640"/>
        <w:rPr>
          <w:rFonts w:ascii="方正黑体_GBK" w:eastAsia="方正黑体_GBK" w:hAnsi="Times New Roman" w:cs="方正仿宋_GBK"/>
          <w:color w:val="333333"/>
          <w:sz w:val="32"/>
          <w:szCs w:val="32"/>
          <w:shd w:val="clear" w:color="auto" w:fill="FFFFFF"/>
        </w:rPr>
      </w:pPr>
      <w:r w:rsidRPr="004E7638">
        <w:rPr>
          <w:rFonts w:ascii="方正黑体_GBK" w:eastAsia="方正黑体_GBK" w:hAnsi="Times New Roman" w:cs="方正仿宋_GBK" w:hint="eastAsia"/>
          <w:color w:val="333333"/>
          <w:sz w:val="32"/>
          <w:szCs w:val="32"/>
          <w:shd w:val="clear" w:color="auto" w:fill="FFFFFF"/>
        </w:rPr>
        <w:t>二、格式要求</w:t>
      </w:r>
    </w:p>
    <w:p w:rsidR="00F61AEB" w:rsidRDefault="00F61AEB" w:rsidP="00F61AEB">
      <w:pPr>
        <w:widowControl/>
        <w:spacing w:line="600" w:lineRule="exact"/>
        <w:ind w:leftChars="304" w:left="638"/>
        <w:rPr>
          <w:rFonts w:ascii="Times New Roman" w:eastAsia="方正仿宋_GBK" w:hAnsi="Times New Roman" w:cs="方正仿宋_GBK"/>
          <w:color w:val="333333"/>
          <w:sz w:val="32"/>
          <w:szCs w:val="32"/>
          <w:shd w:val="clear" w:color="auto" w:fill="FFFFFF"/>
        </w:rPr>
      </w:pP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1.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页边距为上下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2.54cm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，左右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3.18cm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；</w:t>
      </w:r>
    </w:p>
    <w:p w:rsidR="00F61AEB" w:rsidRDefault="00F61AEB" w:rsidP="00F61AEB">
      <w:pPr>
        <w:widowControl/>
        <w:spacing w:line="600" w:lineRule="exact"/>
        <w:ind w:firstLineChars="200" w:firstLine="640"/>
        <w:rPr>
          <w:rFonts w:ascii="Times New Roman" w:eastAsia="方正仿宋_GBK" w:hAnsi="Times New Roman" w:cs="方正仿宋_GBK"/>
          <w:color w:val="333333"/>
          <w:sz w:val="32"/>
          <w:szCs w:val="32"/>
          <w:shd w:val="clear" w:color="auto" w:fill="FFFFFF"/>
        </w:rPr>
      </w:pP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2.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页码采用“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1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”样式；</w:t>
      </w:r>
    </w:p>
    <w:p w:rsidR="00F61AEB" w:rsidRDefault="00F61AEB" w:rsidP="00F61AEB">
      <w:pPr>
        <w:widowControl/>
        <w:spacing w:line="600" w:lineRule="exact"/>
        <w:ind w:firstLineChars="200" w:firstLine="640"/>
        <w:rPr>
          <w:rFonts w:ascii="Times New Roman" w:eastAsia="方正仿宋_GBK" w:hAnsi="Times New Roman" w:cs="方正仿宋_GBK"/>
          <w:color w:val="333333"/>
          <w:sz w:val="32"/>
          <w:szCs w:val="32"/>
          <w:shd w:val="clear" w:color="auto" w:fill="FFFFFF"/>
        </w:rPr>
      </w:pP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3.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行距为“固定值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30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磅”</w:t>
      </w:r>
    </w:p>
    <w:p w:rsidR="00F61AEB" w:rsidRDefault="00F61AEB" w:rsidP="00F61AEB">
      <w:pPr>
        <w:widowControl/>
        <w:spacing w:line="600" w:lineRule="exact"/>
        <w:ind w:firstLineChars="200" w:firstLine="640"/>
        <w:rPr>
          <w:rFonts w:ascii="Times New Roman" w:eastAsia="方正仿宋_GBK" w:hAnsi="Times New Roman" w:cs="方正仿宋_GBK"/>
          <w:color w:val="333333"/>
          <w:sz w:val="32"/>
          <w:szCs w:val="32"/>
          <w:shd w:val="clear" w:color="auto" w:fill="FFFFFF"/>
        </w:rPr>
      </w:pP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4.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标题为“方正小标宋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_GBK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”小二号字，居中；</w:t>
      </w:r>
    </w:p>
    <w:p w:rsidR="00F61AEB" w:rsidRDefault="00F61AEB" w:rsidP="00F61AEB">
      <w:pPr>
        <w:widowControl/>
        <w:spacing w:line="600" w:lineRule="exact"/>
        <w:ind w:firstLineChars="200" w:firstLine="640"/>
        <w:rPr>
          <w:rFonts w:ascii="Times New Roman" w:eastAsia="方正仿宋_GBK" w:hAnsi="Times New Roman" w:cs="方正仿宋_GBK"/>
          <w:color w:val="333333"/>
          <w:sz w:val="32"/>
          <w:szCs w:val="32"/>
          <w:shd w:val="clear" w:color="auto" w:fill="FFFFFF"/>
        </w:rPr>
      </w:pP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5.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作者姓名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 xml:space="preserve"> 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单位为“方正楷体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_GBK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”四号字，居中；</w:t>
      </w:r>
    </w:p>
    <w:p w:rsidR="00F61AEB" w:rsidRDefault="00F61AEB" w:rsidP="00F61AEB">
      <w:pPr>
        <w:widowControl/>
        <w:spacing w:line="600" w:lineRule="exact"/>
        <w:ind w:firstLineChars="200" w:firstLine="640"/>
        <w:rPr>
          <w:rFonts w:ascii="Times New Roman" w:eastAsia="方正仿宋_GBK" w:hAnsi="Times New Roman" w:cs="方正仿宋_GBK"/>
          <w:color w:val="333333"/>
          <w:sz w:val="32"/>
          <w:szCs w:val="32"/>
          <w:shd w:val="clear" w:color="auto" w:fill="FFFFFF"/>
        </w:rPr>
      </w:pP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6.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正文为“方正仿宋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_GBK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”，西文字体为“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Times New Roman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”四号字，首行缩进为“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2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字符”。其中，一级标题标识为“一、二、三、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...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”为“方正黑体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_GBK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”四号字；二级标题标识为“（一）（二）（三）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...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”为“方正楷体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_GBK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”四号字；三级标题标识为“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1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、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2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、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3...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”为“方正仿宋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_GBK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”四号字加粗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;</w:t>
      </w:r>
    </w:p>
    <w:p w:rsidR="00F61AEB" w:rsidRDefault="00F61AEB" w:rsidP="00F61AEB">
      <w:pPr>
        <w:spacing w:line="560" w:lineRule="exact"/>
        <w:ind w:firstLineChars="200" w:firstLine="640"/>
        <w:rPr>
          <w:rFonts w:ascii="Times New Roman" w:eastAsia="方正仿宋_GBK" w:hAnsi="Times New Roman" w:cs="方正仿宋_GBK"/>
          <w:color w:val="333333"/>
          <w:sz w:val="32"/>
          <w:szCs w:val="32"/>
          <w:shd w:val="clear" w:color="auto" w:fill="FFFFFF"/>
        </w:rPr>
      </w:pP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lastRenderedPageBreak/>
        <w:t>7.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文章字数在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2500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字以内，并提供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1-3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幅与工作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/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生活相关图片，图片为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2MB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以上高清大图且附带文字说明。征文一律使用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word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排版。</w:t>
      </w:r>
    </w:p>
    <w:p w:rsidR="00F61AEB" w:rsidRPr="004E7638" w:rsidRDefault="00F61AEB" w:rsidP="00F61AEB">
      <w:pPr>
        <w:widowControl/>
        <w:spacing w:line="560" w:lineRule="exact"/>
        <w:ind w:firstLineChars="200" w:firstLine="640"/>
        <w:rPr>
          <w:rFonts w:ascii="方正黑体_GBK" w:eastAsia="方正黑体_GBK" w:hAnsi="Times New Roman" w:cs="方正仿宋_GBK"/>
          <w:color w:val="333333"/>
          <w:sz w:val="32"/>
          <w:szCs w:val="32"/>
          <w:shd w:val="clear" w:color="auto" w:fill="FFFFFF"/>
        </w:rPr>
      </w:pPr>
      <w:r w:rsidRPr="004E7638">
        <w:rPr>
          <w:rFonts w:ascii="方正黑体_GBK" w:eastAsia="方正黑体_GBK" w:hAnsi="Times New Roman" w:cs="方正仿宋_GBK" w:hint="eastAsia"/>
          <w:color w:val="333333"/>
          <w:sz w:val="32"/>
          <w:szCs w:val="32"/>
          <w:shd w:val="clear" w:color="auto" w:fill="FFFFFF"/>
        </w:rPr>
        <w:t>三、其他要求</w:t>
      </w:r>
    </w:p>
    <w:p w:rsidR="00F61AEB" w:rsidRDefault="00F61AEB" w:rsidP="00F61AEB">
      <w:pPr>
        <w:widowControl/>
        <w:spacing w:line="560" w:lineRule="exact"/>
        <w:ind w:firstLineChars="200" w:firstLine="640"/>
        <w:rPr>
          <w:rFonts w:ascii="Times New Roman" w:eastAsia="方正仿宋_GBK" w:hAnsi="Times New Roman" w:cs="方正仿宋_GBK"/>
          <w:color w:val="333333"/>
          <w:sz w:val="32"/>
          <w:szCs w:val="32"/>
          <w:shd w:val="clear" w:color="auto" w:fill="FFFFFF"/>
        </w:rPr>
      </w:pP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1.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每人报送征文数量不限。</w:t>
      </w:r>
    </w:p>
    <w:p w:rsidR="00F61AEB" w:rsidRDefault="00F61AEB" w:rsidP="00F61AEB">
      <w:pPr>
        <w:widowControl/>
        <w:spacing w:line="560" w:lineRule="exact"/>
        <w:ind w:firstLineChars="200" w:firstLine="640"/>
        <w:rPr>
          <w:rFonts w:ascii="Times New Roman" w:eastAsia="方正仿宋_GBK" w:hAnsi="Times New Roman" w:cs="方正仿宋_GBK"/>
          <w:color w:val="333333"/>
          <w:sz w:val="32"/>
          <w:szCs w:val="32"/>
          <w:shd w:val="clear" w:color="auto" w:fill="FFFFFF"/>
        </w:rPr>
      </w:pP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2.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征文报送者应保证其为报送征文作品的作者，并对该征文作品的整体及局部均拥有独立、完整、明确、无争议的著作权；报送者还应保证其所报送的征文作品不侵犯第三人的包括著作权、肖像权、名誉权、隐私权等在内的合法权益。</w:t>
      </w:r>
    </w:p>
    <w:p w:rsidR="00F61AEB" w:rsidRDefault="00F61AEB" w:rsidP="00F61AEB">
      <w:pPr>
        <w:widowControl/>
        <w:spacing w:line="560" w:lineRule="exact"/>
        <w:ind w:firstLineChars="200" w:firstLine="640"/>
        <w:rPr>
          <w:rFonts w:ascii="Times New Roman" w:eastAsia="方正仿宋_GBK" w:hAnsi="Times New Roman" w:cs="方正仿宋_GBK"/>
          <w:color w:val="333333"/>
          <w:sz w:val="32"/>
          <w:szCs w:val="32"/>
          <w:shd w:val="clear" w:color="auto" w:fill="FFFFFF"/>
        </w:rPr>
      </w:pP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3.</w:t>
      </w:r>
      <w:r>
        <w:rPr>
          <w:rFonts w:ascii="Times New Roman" w:eastAsia="方正仿宋_GBK" w:hAnsi="Times New Roman" w:cs="方正仿宋_GBK" w:hint="eastAsia"/>
          <w:color w:val="333333"/>
          <w:sz w:val="32"/>
          <w:szCs w:val="32"/>
          <w:shd w:val="clear" w:color="auto" w:fill="FFFFFF"/>
        </w:rPr>
        <w:t>对于获奖的征文作品，主办、承办单位有权以出版、复制、发行、展览、放映、信息网络传播等方式使用，且不支付报酬。</w:t>
      </w:r>
    </w:p>
    <w:p w:rsidR="00B40823" w:rsidRDefault="00F61AEB" w:rsidP="00F61AEB">
      <w:r>
        <w:rPr>
          <w:rFonts w:ascii="Times New Roman" w:eastAsia="仿宋" w:hAnsi="Times New Roman" w:hint="eastAsia"/>
          <w:color w:val="000000"/>
          <w:sz w:val="32"/>
          <w:szCs w:val="32"/>
        </w:rPr>
        <w:br/>
      </w:r>
    </w:p>
    <w:sectPr w:rsidR="00B408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40823" w:rsidRDefault="00B40823" w:rsidP="00F61AEB">
      <w:r>
        <w:separator/>
      </w:r>
    </w:p>
  </w:endnote>
  <w:endnote w:type="continuationSeparator" w:id="1">
    <w:p w:rsidR="00B40823" w:rsidRDefault="00B40823" w:rsidP="00F61AE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方正黑体_GBK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方正小标宋_GBK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方正仿宋_GBK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40823" w:rsidRDefault="00B40823" w:rsidP="00F61AEB">
      <w:r>
        <w:separator/>
      </w:r>
    </w:p>
  </w:footnote>
  <w:footnote w:type="continuationSeparator" w:id="1">
    <w:p w:rsidR="00B40823" w:rsidRDefault="00B40823" w:rsidP="00F61AE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61AEB"/>
    <w:rsid w:val="00B40823"/>
    <w:rsid w:val="00F61A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F61AEB"/>
    <w:pPr>
      <w:widowControl w:val="0"/>
      <w:jc w:val="both"/>
    </w:pPr>
    <w:rPr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Char"/>
    <w:uiPriority w:val="99"/>
    <w:semiHidden/>
    <w:unhideWhenUsed/>
    <w:rsid w:val="00F61AE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1"/>
    <w:link w:val="a4"/>
    <w:uiPriority w:val="99"/>
    <w:semiHidden/>
    <w:rsid w:val="00F61AEB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F61AE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1"/>
    <w:link w:val="a5"/>
    <w:uiPriority w:val="99"/>
    <w:semiHidden/>
    <w:rsid w:val="00F61AEB"/>
    <w:rPr>
      <w:sz w:val="18"/>
      <w:szCs w:val="18"/>
    </w:rPr>
  </w:style>
  <w:style w:type="paragraph" w:styleId="a0">
    <w:name w:val="Body Text"/>
    <w:basedOn w:val="a"/>
    <w:link w:val="Char1"/>
    <w:qFormat/>
    <w:rsid w:val="00F61AEB"/>
    <w:rPr>
      <w:rFonts w:eastAsia="宋体"/>
    </w:rPr>
  </w:style>
  <w:style w:type="character" w:customStyle="1" w:styleId="Char1">
    <w:name w:val="正文文本 Char"/>
    <w:basedOn w:val="a1"/>
    <w:link w:val="a0"/>
    <w:rsid w:val="00F61AEB"/>
    <w:rPr>
      <w:rFonts w:eastAsia="宋体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106</Words>
  <Characters>608</Characters>
  <Application>Microsoft Office Word</Application>
  <DocSecurity>0</DocSecurity>
  <Lines>5</Lines>
  <Paragraphs>1</Paragraphs>
  <ScaleCrop>false</ScaleCrop>
  <Company>P R C</Company>
  <LinksUpToDate>false</LinksUpToDate>
  <CharactersWithSpaces>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2023-11-13T09:56:00Z</dcterms:created>
  <dcterms:modified xsi:type="dcterms:W3CDTF">2023-11-13T09:56:00Z</dcterms:modified>
</cp:coreProperties>
</file>