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05ACDF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石柱土家族自治县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民政社会服务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中心</w:t>
      </w:r>
      <w:r>
        <w:rPr>
          <w:rFonts w:hint="default" w:ascii="Times New Roman" w:hAnsi="Times New Roman" w:eastAsia="方正小标宋_GBK" w:cs="Times New Roman"/>
          <w:sz w:val="36"/>
          <w:szCs w:val="36"/>
          <w:shd w:val="clear" w:color="auto" w:fill="FFFFFF"/>
        </w:rPr>
        <w:t>202</w:t>
      </w:r>
      <w:r>
        <w:rPr>
          <w:rFonts w:hint="default" w:ascii="Times New Roman" w:hAnsi="Times New Roman" w:eastAsia="方正小标宋_GBK" w:cs="Times New Roman"/>
          <w:sz w:val="36"/>
          <w:szCs w:val="36"/>
          <w:shd w:val="clear" w:color="auto" w:fill="FFFFFF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shd w:val="clear" w:color="auto" w:fill="FFFFFF"/>
        </w:rPr>
        <w:t>年度决算说明</w:t>
      </w:r>
    </w:p>
    <w:p w14:paraId="7B8D316B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firstLine="643" w:firstLineChars="200"/>
        <w:textAlignment w:val="auto"/>
        <w:rPr>
          <w:rStyle w:val="8"/>
          <w:rFonts w:hint="default" w:ascii="黑体" w:hAnsi="黑体" w:eastAsia="黑体" w:cs="黑体"/>
          <w:sz w:val="32"/>
          <w:szCs w:val="32"/>
          <w:shd w:val="clear" w:color="auto" w:fill="FFFFFF"/>
        </w:rPr>
      </w:pPr>
      <w:r>
        <w:rPr>
          <w:rStyle w:val="8"/>
          <w:rFonts w:ascii="黑体" w:hAnsi="黑体" w:eastAsia="黑体" w:cs="黑体"/>
          <w:sz w:val="32"/>
          <w:szCs w:val="32"/>
          <w:shd w:val="clear" w:color="auto" w:fill="FFFFFF"/>
        </w:rPr>
        <w:t>一、</w:t>
      </w:r>
      <w:r>
        <w:rPr>
          <w:rStyle w:val="8"/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  <w:t>单位</w:t>
      </w:r>
      <w:r>
        <w:rPr>
          <w:rStyle w:val="8"/>
          <w:rFonts w:ascii="黑体" w:hAnsi="黑体" w:eastAsia="黑体" w:cs="黑体"/>
          <w:sz w:val="32"/>
          <w:szCs w:val="32"/>
          <w:shd w:val="clear" w:color="auto" w:fill="FFFFFF"/>
        </w:rPr>
        <w:t>基本情况</w:t>
      </w:r>
    </w:p>
    <w:p w14:paraId="2FC1CFBD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firstLine="643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Style w:val="8"/>
          <w:rFonts w:ascii="楷体" w:hAnsi="楷体" w:eastAsia="楷体" w:cs="楷体"/>
          <w:sz w:val="32"/>
          <w:szCs w:val="32"/>
          <w:shd w:val="clear" w:color="auto" w:fill="FFFFFF"/>
        </w:rPr>
        <w:t>（一）职能职责</w:t>
      </w:r>
    </w:p>
    <w:p w14:paraId="2300C2B8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负责宣传、贯彻执行社会福利工作及婚姻法律法规；倡导文明婚俗；负责依法办理婚姻登记具体业务工作；承担婚姻登记档案日常保管工作；参与社会福利事业发展调研，并提出建议；指导社会福利机构、社会办养老服务机构、社区养老服务站（中心）的业务工作；承担社会福利机构、社会办养老服务机构、社区养老服务站（中心）人员培训工作。</w:t>
      </w:r>
    </w:p>
    <w:p w14:paraId="65032520">
      <w:pPr>
        <w:adjustRightInd w:val="0"/>
        <w:snapToGrid w:val="0"/>
        <w:spacing w:line="60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具体职责任务：</w:t>
      </w:r>
    </w:p>
    <w:p w14:paraId="2908C8CB">
      <w:pPr>
        <w:adjustRightInd w:val="0"/>
        <w:snapToGrid w:val="0"/>
        <w:spacing w:line="600" w:lineRule="exact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（一）全面加强党对民政社会服务工作的领导。</w:t>
      </w:r>
    </w:p>
    <w:p w14:paraId="6CCC4179">
      <w:pPr>
        <w:adjustRightInd w:val="0"/>
        <w:snapToGrid w:val="0"/>
        <w:spacing w:line="600" w:lineRule="exact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（二）负责宣传、贯彻执行社会福利工作及婚姻法律法规。</w:t>
      </w:r>
    </w:p>
    <w:p w14:paraId="7281B1A5">
      <w:pPr>
        <w:adjustRightInd w:val="0"/>
        <w:snapToGrid w:val="0"/>
        <w:spacing w:line="600" w:lineRule="exact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（三）指导社会福利机构、社会办养老机构、社区养老服务站（中心）的业务工作。</w:t>
      </w:r>
    </w:p>
    <w:p w14:paraId="59FE6BCB">
      <w:pPr>
        <w:adjustRightInd w:val="0"/>
        <w:snapToGrid w:val="0"/>
        <w:spacing w:line="600" w:lineRule="exact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（四）承担社会福利机构、养老服务机构等相关人员培训工作。</w:t>
      </w:r>
    </w:p>
    <w:p w14:paraId="33C276EC">
      <w:pPr>
        <w:adjustRightInd w:val="0"/>
        <w:snapToGrid w:val="0"/>
        <w:spacing w:line="600" w:lineRule="exact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（五）参与社会福利事业发展调研，并提出建议。</w:t>
      </w:r>
    </w:p>
    <w:p w14:paraId="63640998">
      <w:pPr>
        <w:adjustRightInd w:val="0"/>
        <w:snapToGrid w:val="0"/>
        <w:spacing w:line="600" w:lineRule="exact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（六）参与拟订社会福利机构、社会办养老机构、社区养老服务站（中心）发展规划。</w:t>
      </w:r>
    </w:p>
    <w:p w14:paraId="597FBF56">
      <w:pPr>
        <w:adjustRightInd w:val="0"/>
        <w:snapToGrid w:val="0"/>
        <w:spacing w:line="600" w:lineRule="exact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（七）承担婚姻登记具体工作。</w:t>
      </w:r>
    </w:p>
    <w:p w14:paraId="7E85F51E">
      <w:pPr>
        <w:adjustRightInd w:val="0"/>
        <w:snapToGrid w:val="0"/>
        <w:spacing w:line="600" w:lineRule="exact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（八）负责建立婚姻登记档案并提供查询服务。</w:t>
      </w:r>
    </w:p>
    <w:p w14:paraId="594E3C55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（九）承担县民政局交办的其他工作。</w:t>
      </w:r>
    </w:p>
    <w:p w14:paraId="48BAD03C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firstLine="643" w:firstLineChars="200"/>
        <w:textAlignment w:val="auto"/>
        <w:rPr>
          <w:rFonts w:hint="default" w:ascii="楷体" w:hAnsi="楷体" w:eastAsia="楷体" w:cs="楷体"/>
          <w:sz w:val="32"/>
          <w:szCs w:val="32"/>
        </w:rPr>
      </w:pPr>
      <w:r>
        <w:rPr>
          <w:rStyle w:val="8"/>
          <w:rFonts w:ascii="楷体" w:hAnsi="楷体" w:eastAsia="楷体" w:cs="楷体"/>
          <w:sz w:val="32"/>
          <w:szCs w:val="32"/>
          <w:shd w:val="clear" w:color="auto" w:fill="FFFFFF"/>
        </w:rPr>
        <w:t>（二）机构设置</w:t>
      </w:r>
    </w:p>
    <w:p w14:paraId="7836898A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firstLine="640" w:firstLineChars="200"/>
        <w:textAlignment w:val="auto"/>
        <w:rPr>
          <w:rFonts w:hint="eastAsia" w:ascii="Times New Roman" w:hAnsi="Times New Roman" w:eastAsia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/>
          <w:sz w:val="32"/>
          <w:szCs w:val="32"/>
        </w:rPr>
        <w:t>核定事业编制4名。设主任1名，副主任1名。党内职务按规定配备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。</w:t>
      </w:r>
    </w:p>
    <w:p w14:paraId="24CC47C4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firstLine="643" w:firstLineChars="200"/>
        <w:textAlignment w:val="auto"/>
        <w:rPr>
          <w:rStyle w:val="8"/>
          <w:rFonts w:hint="default" w:ascii="黑体" w:hAnsi="黑体" w:eastAsia="黑体" w:cs="黑体"/>
          <w:sz w:val="32"/>
          <w:szCs w:val="32"/>
          <w:shd w:val="clear" w:color="auto" w:fill="FFFFFF"/>
        </w:rPr>
      </w:pPr>
      <w:r>
        <w:rPr>
          <w:rStyle w:val="8"/>
          <w:rFonts w:ascii="黑体" w:hAnsi="黑体" w:eastAsia="黑体" w:cs="黑体"/>
          <w:sz w:val="32"/>
          <w:szCs w:val="32"/>
          <w:shd w:val="clear" w:color="auto" w:fill="FFFFFF"/>
        </w:rPr>
        <w:t>二、</w:t>
      </w:r>
      <w:r>
        <w:rPr>
          <w:rStyle w:val="8"/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  <w:t>单位</w:t>
      </w:r>
      <w:r>
        <w:rPr>
          <w:rStyle w:val="8"/>
          <w:rFonts w:ascii="黑体" w:hAnsi="黑体" w:eastAsia="黑体" w:cs="黑体"/>
          <w:sz w:val="32"/>
          <w:szCs w:val="32"/>
          <w:shd w:val="clear" w:color="auto" w:fill="FFFFFF"/>
        </w:rPr>
        <w:t>决算</w:t>
      </w:r>
      <w:r>
        <w:rPr>
          <w:rStyle w:val="8"/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  <w:t>收支</w:t>
      </w:r>
      <w:r>
        <w:rPr>
          <w:rStyle w:val="8"/>
          <w:rFonts w:ascii="黑体" w:hAnsi="黑体" w:eastAsia="黑体" w:cs="黑体"/>
          <w:sz w:val="32"/>
          <w:szCs w:val="32"/>
          <w:shd w:val="clear" w:color="auto" w:fill="FFFFFF"/>
        </w:rPr>
        <w:t>情况说明</w:t>
      </w:r>
    </w:p>
    <w:p w14:paraId="4FE1E093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（一）收入支出决算总体情况说明</w:t>
      </w:r>
    </w:p>
    <w:p w14:paraId="3BD43396">
      <w:pPr>
        <w:pStyle w:val="5"/>
        <w:shd w:val="clear" w:color="auto" w:fill="FFFFFF"/>
        <w:spacing w:before="0" w:beforeAutospacing="0" w:after="0" w:afterAutospacing="0" w:line="596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color w:val="FF000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年度收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、支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总计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均为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84.95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收、支与2023年度相比，增加59.25万元，增长230.5%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方正仿宋_GBK" w:hAnsi="方正仿宋_GBK" w:eastAsia="方正仿宋_GBK" w:cs="方正仿宋_GBK"/>
          <w:color w:val="FF0000"/>
          <w:sz w:val="32"/>
          <w:szCs w:val="32"/>
          <w:shd w:val="clear" w:color="auto" w:fill="FFFFFF"/>
          <w:lang w:val="en-US" w:eastAsia="zh-CN"/>
        </w:rPr>
        <w:t>2023年县上开展</w:t>
      </w:r>
      <w:r>
        <w:rPr>
          <w:rFonts w:hint="eastAsia" w:ascii="Times New Roman" w:hAnsi="Times New Roman" w:eastAsia="方正仿宋_GBK"/>
          <w:sz w:val="32"/>
          <w:szCs w:val="32"/>
        </w:rPr>
        <w:t>“小散弱”事业单位整合撤并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，我局</w:t>
      </w:r>
      <w:r>
        <w:rPr>
          <w:rFonts w:hint="eastAsia" w:ascii="Times New Roman" w:hAnsi="Times New Roman" w:eastAsia="方正仿宋_GBK"/>
          <w:sz w:val="32"/>
          <w:szCs w:val="32"/>
        </w:rPr>
        <w:t>整合县社会福利服务中心、县民政局婚姻登记处职责，设立石柱土家族自治县民政社会服务中心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，本单位数据为合并后单位收支数据。</w:t>
      </w:r>
    </w:p>
    <w:p w14:paraId="0C4F7CC4">
      <w:pPr>
        <w:pStyle w:val="5"/>
        <w:shd w:val="clear" w:color="auto" w:fill="FFFFFF"/>
        <w:spacing w:before="0" w:beforeAutospacing="0" w:after="0" w:afterAutospacing="0" w:line="596" w:lineRule="exact"/>
        <w:ind w:firstLine="643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Style w:val="8"/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1</w:t>
      </w:r>
      <w:r>
        <w:rPr>
          <w:rStyle w:val="8"/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.收入情况。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年度收入合计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84.95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与2023年度相比，增加59.25万元，增长230.5%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方正仿宋_GBK" w:hAnsi="方正仿宋_GBK" w:eastAsia="方正仿宋_GBK" w:cs="方正仿宋_GBK"/>
          <w:color w:val="FF0000"/>
          <w:sz w:val="32"/>
          <w:szCs w:val="32"/>
          <w:shd w:val="clear" w:color="auto" w:fill="FFFFFF"/>
          <w:lang w:val="en-US" w:eastAsia="zh-CN"/>
        </w:rPr>
        <w:t>2023年县上开展</w:t>
      </w:r>
      <w:r>
        <w:rPr>
          <w:rFonts w:hint="eastAsia" w:ascii="Times New Roman" w:hAnsi="Times New Roman" w:eastAsia="方正仿宋_GBK"/>
          <w:sz w:val="32"/>
          <w:szCs w:val="32"/>
        </w:rPr>
        <w:t>“小散弱”事业单位整合撤并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，我局</w:t>
      </w:r>
      <w:r>
        <w:rPr>
          <w:rFonts w:hint="eastAsia" w:ascii="Times New Roman" w:hAnsi="Times New Roman" w:eastAsia="方正仿宋_GBK"/>
          <w:sz w:val="32"/>
          <w:szCs w:val="32"/>
        </w:rPr>
        <w:t>整合县社会福利服务中心、县民政局婚姻登记处职责，设立石柱土家族自治县民政社会服务中心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，本单位数据为合并后单位收入数据。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其中：财政拨款收入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84.95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100.0%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；事业收入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；经营收入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；其他收入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。此外，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使用非财政拨款结余（含专用结余）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万元，年初结转和结余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</w:t>
      </w:r>
    </w:p>
    <w:p w14:paraId="589FA0DC">
      <w:pPr>
        <w:pStyle w:val="5"/>
        <w:shd w:val="clear" w:color="auto" w:fill="FFFFFF"/>
        <w:spacing w:before="0" w:beforeAutospacing="0" w:after="0" w:afterAutospacing="0" w:line="596" w:lineRule="exact"/>
        <w:ind w:firstLine="643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Style w:val="8"/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2</w:t>
      </w:r>
      <w:r>
        <w:rPr>
          <w:rStyle w:val="8"/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.支出情况。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年度支出合计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84.95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与2023年度相比，增加59.25万元，增长230.5%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方正仿宋_GBK" w:hAnsi="方正仿宋_GBK" w:eastAsia="方正仿宋_GBK" w:cs="方正仿宋_GBK"/>
          <w:color w:val="FF0000"/>
          <w:sz w:val="32"/>
          <w:szCs w:val="32"/>
          <w:shd w:val="clear" w:color="auto" w:fill="FFFFFF"/>
          <w:lang w:val="en-US" w:eastAsia="zh-CN"/>
        </w:rPr>
        <w:t>2023年县上开展</w:t>
      </w:r>
      <w:r>
        <w:rPr>
          <w:rFonts w:hint="eastAsia" w:ascii="Times New Roman" w:hAnsi="Times New Roman" w:eastAsia="方正仿宋_GBK"/>
          <w:sz w:val="32"/>
          <w:szCs w:val="32"/>
        </w:rPr>
        <w:t>“小散弱”事业单位整合撤并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，我局</w:t>
      </w:r>
      <w:r>
        <w:rPr>
          <w:rFonts w:hint="eastAsia" w:ascii="Times New Roman" w:hAnsi="Times New Roman" w:eastAsia="方正仿宋_GBK"/>
          <w:sz w:val="32"/>
          <w:szCs w:val="32"/>
        </w:rPr>
        <w:t>整合县社会福利服务中心、县民政局婚姻登记处职责，设立石柱土家族自治县民政社会服务中心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，本单位数据为合并后单位支出数据。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其中：基本支出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84.95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100.0%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；项目支出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；经营支出</w:t>
      </w:r>
      <w:r>
        <w:rPr>
          <w:rFonts w:hint="default" w:ascii="Times New Roman" w:hAnsi="Times New Roman" w:eastAsia="方正仿宋_GBK"/>
          <w:sz w:val="32"/>
          <w:szCs w:val="32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。此外，结余分配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</w:t>
      </w:r>
    </w:p>
    <w:p w14:paraId="06D73838">
      <w:pPr>
        <w:pStyle w:val="5"/>
        <w:snapToGrid w:val="0"/>
        <w:spacing w:before="0" w:beforeAutospacing="0" w:after="0" w:afterAutospacing="0" w:line="596" w:lineRule="exact"/>
        <w:ind w:firstLine="643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Style w:val="8"/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3</w:t>
      </w:r>
      <w:r>
        <w:rPr>
          <w:rStyle w:val="8"/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.结转结余情况。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年度年末结转和结余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与2023年度相比，无增减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。</w:t>
      </w:r>
    </w:p>
    <w:p w14:paraId="40CC42BC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（二）财政拨款收入支出决算总体情况说明</w:t>
      </w:r>
    </w:p>
    <w:p w14:paraId="23742BA1">
      <w:pPr>
        <w:pStyle w:val="5"/>
        <w:shd w:val="clear" w:color="auto" w:fill="FFFFFF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年度财政拨款收、支总计均为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84.95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万元。与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2023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度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相比，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财政拨款收、支总计各增加59.25万元，增长230.5%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。主要原因是</w:t>
      </w:r>
      <w:r>
        <w:rPr>
          <w:rFonts w:hint="eastAsia" w:ascii="方正仿宋_GBK" w:hAnsi="方正仿宋_GBK" w:eastAsia="方正仿宋_GBK" w:cs="方正仿宋_GBK"/>
          <w:color w:val="FF0000"/>
          <w:sz w:val="32"/>
          <w:szCs w:val="32"/>
          <w:shd w:val="clear" w:color="auto" w:fill="FFFFFF"/>
          <w:lang w:val="en-US" w:eastAsia="zh-CN"/>
        </w:rPr>
        <w:t>2023年县上开展</w:t>
      </w:r>
      <w:r>
        <w:rPr>
          <w:rFonts w:hint="eastAsia" w:ascii="Times New Roman" w:hAnsi="Times New Roman" w:eastAsia="方正仿宋_GBK"/>
          <w:sz w:val="32"/>
          <w:szCs w:val="32"/>
        </w:rPr>
        <w:t>“小散弱”事业单位整合撤并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，我局</w:t>
      </w:r>
      <w:r>
        <w:rPr>
          <w:rFonts w:hint="eastAsia" w:ascii="Times New Roman" w:hAnsi="Times New Roman" w:eastAsia="方正仿宋_GBK"/>
          <w:sz w:val="32"/>
          <w:szCs w:val="32"/>
        </w:rPr>
        <w:t>整合县社会福利服务中心、县民政局婚姻登记处职责，设立石柱土家族自治县民政社会服务中心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，本单位数据为合并后单位收支数据。</w:t>
      </w:r>
    </w:p>
    <w:p w14:paraId="66270021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（三）一般公共预算财政拨款收入支出决算情况说明</w:t>
      </w:r>
    </w:p>
    <w:p w14:paraId="152432D0">
      <w:pPr>
        <w:pStyle w:val="5"/>
        <w:shd w:val="clear" w:color="auto" w:fill="FFFFFF"/>
        <w:spacing w:before="0" w:beforeAutospacing="0" w:after="0" w:afterAutospacing="0" w:line="596" w:lineRule="exact"/>
        <w:ind w:firstLine="643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Style w:val="8"/>
          <w:rFonts w:hint="default" w:ascii="Times New Roman" w:hAnsi="Times New Roman" w:eastAsia="方正仿宋_GBK"/>
          <w:sz w:val="32"/>
          <w:szCs w:val="32"/>
          <w:shd w:val="clear" w:color="auto" w:fill="FFFFFF"/>
        </w:rPr>
        <w:t>1</w:t>
      </w:r>
      <w:r>
        <w:rPr>
          <w:rStyle w:val="8"/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.收入情况。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年度一般公共预算财政拨款收入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84.95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与2023年度相比，增加59.25万元，增长230.5%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。主要原因是</w:t>
      </w:r>
      <w:r>
        <w:rPr>
          <w:rFonts w:hint="eastAsia" w:ascii="方正仿宋_GBK" w:hAnsi="方正仿宋_GBK" w:eastAsia="方正仿宋_GBK" w:cs="方正仿宋_GBK"/>
          <w:color w:val="FF0000"/>
          <w:sz w:val="32"/>
          <w:szCs w:val="32"/>
          <w:shd w:val="clear" w:color="auto" w:fill="FFFFFF"/>
          <w:lang w:val="en-US" w:eastAsia="zh-CN"/>
        </w:rPr>
        <w:t>2023年县上开展</w:t>
      </w:r>
      <w:r>
        <w:rPr>
          <w:rFonts w:hint="eastAsia" w:ascii="Times New Roman" w:hAnsi="Times New Roman" w:eastAsia="方正仿宋_GBK"/>
          <w:sz w:val="32"/>
          <w:szCs w:val="32"/>
        </w:rPr>
        <w:t>“小散弱”事业单位整合撤并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，我局</w:t>
      </w:r>
      <w:r>
        <w:rPr>
          <w:rFonts w:hint="eastAsia" w:ascii="Times New Roman" w:hAnsi="Times New Roman" w:eastAsia="方正仿宋_GBK"/>
          <w:sz w:val="32"/>
          <w:szCs w:val="32"/>
        </w:rPr>
        <w:t>整合县社会福利服务中心、县民政局婚姻登记处职责，设立石柱土家族自治县民政社会服务中心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，本单位数据为合并后单位收入数据。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较年初预算数增加11.16万元，增长15.1%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。主要原因是</w:t>
      </w:r>
      <w:r>
        <w:rPr>
          <w:rFonts w:hint="eastAsia" w:ascii="方正仿宋_GBK" w:hAnsi="方正仿宋_GBK" w:eastAsia="方正仿宋_GBK" w:cs="方正仿宋_GBK"/>
          <w:color w:val="FF0000"/>
          <w:sz w:val="32"/>
          <w:szCs w:val="32"/>
          <w:shd w:val="clear" w:color="auto" w:fill="FFFFFF"/>
          <w:lang w:val="en-US" w:eastAsia="zh-CN"/>
        </w:rPr>
        <w:t>2024年7月工资普调，追加预算。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此外，年初财政拨款结转和结余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</w:t>
      </w:r>
    </w:p>
    <w:p w14:paraId="27EBD5DB">
      <w:pPr>
        <w:pStyle w:val="5"/>
        <w:shd w:val="clear" w:color="auto" w:fill="FFFFFF"/>
        <w:spacing w:before="0" w:beforeAutospacing="0" w:after="0" w:afterAutospacing="0" w:line="596" w:lineRule="exact"/>
        <w:ind w:firstLine="643" w:firstLineChars="200"/>
        <w:jc w:val="both"/>
        <w:rPr>
          <w:rFonts w:hint="default" w:ascii="方正仿宋_GBK" w:hAnsi="方正仿宋_GBK" w:eastAsia="方正仿宋_GBK" w:cs="方正仿宋_GBK"/>
          <w:color w:val="FF0000"/>
          <w:sz w:val="32"/>
          <w:szCs w:val="32"/>
          <w:shd w:val="clear" w:color="auto" w:fill="FFFFFF"/>
          <w:lang w:val="en-US" w:eastAsia="zh-CN"/>
        </w:rPr>
      </w:pPr>
      <w:r>
        <w:rPr>
          <w:rStyle w:val="8"/>
          <w:rFonts w:hint="default" w:ascii="Times New Roman" w:hAnsi="Times New Roman" w:eastAsia="方正仿宋_GBK"/>
          <w:sz w:val="32"/>
          <w:szCs w:val="32"/>
          <w:shd w:val="clear" w:color="auto" w:fill="FFFFFF"/>
        </w:rPr>
        <w:t>2</w:t>
      </w:r>
      <w:r>
        <w:rPr>
          <w:rStyle w:val="8"/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.支出情况。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年度一般公共预算财政拨款支出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84.95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与2023年度相比，增加59.25万元，增长230.5%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。主要原因是</w:t>
      </w:r>
      <w:r>
        <w:rPr>
          <w:rFonts w:hint="eastAsia" w:ascii="方正仿宋_GBK" w:hAnsi="方正仿宋_GBK" w:eastAsia="方正仿宋_GBK" w:cs="方正仿宋_GBK"/>
          <w:color w:val="FF0000"/>
          <w:sz w:val="32"/>
          <w:szCs w:val="32"/>
          <w:shd w:val="clear" w:color="auto" w:fill="FFFFFF"/>
          <w:lang w:val="en-US" w:eastAsia="zh-CN"/>
        </w:rPr>
        <w:t>2023年县上开展</w:t>
      </w:r>
      <w:r>
        <w:rPr>
          <w:rFonts w:hint="eastAsia" w:ascii="Times New Roman" w:hAnsi="Times New Roman" w:eastAsia="方正仿宋_GBK"/>
          <w:sz w:val="32"/>
          <w:szCs w:val="32"/>
        </w:rPr>
        <w:t>“小散弱”事业单位整合撤并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，我局</w:t>
      </w:r>
      <w:r>
        <w:rPr>
          <w:rFonts w:hint="eastAsia" w:ascii="Times New Roman" w:hAnsi="Times New Roman" w:eastAsia="方正仿宋_GBK"/>
          <w:sz w:val="32"/>
          <w:szCs w:val="32"/>
        </w:rPr>
        <w:t>整合县社会福利服务中心、县民政局婚姻登记处职责，设立石柱土家族自治县民政社会服务中心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，本单位数据为合并后单位支出数据。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较年初预算数增加11.16万元，增长15.1%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。主要原因是</w:t>
      </w:r>
      <w:r>
        <w:rPr>
          <w:rFonts w:hint="eastAsia" w:ascii="方正仿宋_GBK" w:hAnsi="方正仿宋_GBK" w:eastAsia="方正仿宋_GBK" w:cs="方正仿宋_GBK"/>
          <w:color w:val="FF0000"/>
          <w:sz w:val="32"/>
          <w:szCs w:val="32"/>
          <w:shd w:val="clear" w:color="auto" w:fill="FFFFFF"/>
          <w:lang w:val="en-US" w:eastAsia="zh-CN"/>
        </w:rPr>
        <w:t>2024年7月工资普调，单位人员工资支出增加</w:t>
      </w:r>
    </w:p>
    <w:p w14:paraId="48802FF4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96" w:lineRule="exact"/>
        <w:ind w:firstLine="640" w:firstLineChars="200"/>
        <w:jc w:val="both"/>
        <w:textAlignment w:val="auto"/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</w:pP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一般公共预算财政拨款支出主要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  <w:lang w:eastAsia="zh-CN"/>
        </w:rPr>
        <w:t>用途如下</w:t>
      </w: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：</w:t>
      </w:r>
    </w:p>
    <w:p w14:paraId="421C94F3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（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）社会保障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和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就业支出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76.85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90.5%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较年初预算数增加10.63万元，增长16.1%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方正仿宋_GBK" w:hAnsi="方正仿宋_GBK" w:eastAsia="方正仿宋_GBK" w:cs="方正仿宋_GBK"/>
          <w:color w:val="FF0000"/>
          <w:sz w:val="32"/>
          <w:szCs w:val="32"/>
          <w:shd w:val="clear" w:color="auto" w:fill="FFFFFF"/>
          <w:lang w:val="en-US" w:eastAsia="zh-CN"/>
        </w:rPr>
        <w:t>2024年7月工资普调，本单位追加人员工资预算。</w:t>
      </w:r>
    </w:p>
    <w:p w14:paraId="478D5789">
      <w:pPr>
        <w:pStyle w:val="5"/>
        <w:snapToGrid w:val="0"/>
        <w:spacing w:before="0" w:beforeAutospacing="0" w:after="0" w:afterAutospacing="0" w:line="600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（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）卫生健康支出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4.05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4.8%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较年初预算数增加0.24万元，增长6.3%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，主要原因是事业人员每年工资均调整，医疗保险也随之增加。</w:t>
      </w:r>
    </w:p>
    <w:p w14:paraId="1F773BCE">
      <w:pPr>
        <w:pStyle w:val="5"/>
        <w:snapToGrid w:val="0"/>
        <w:spacing w:before="0" w:beforeAutospacing="0" w:after="0" w:afterAutospacing="0" w:line="600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（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）</w:t>
      </w:r>
      <w:r>
        <w:rPr>
          <w:rFonts w:ascii="方正仿宋_GBK" w:hAnsi="方正仿宋_GBK" w:eastAsia="方正仿宋_GBK" w:cs="方正仿宋_GBK"/>
          <w:sz w:val="32"/>
          <w:szCs w:val="32"/>
        </w:rPr>
        <w:t>住房保障支出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4.05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4.8%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较年初预算数增加0.30万元，增长8.0%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，主要原因是事业人员每年工资均调整，公积金也随之增加。</w:t>
      </w:r>
    </w:p>
    <w:p w14:paraId="7D03FFF7">
      <w:pPr>
        <w:pStyle w:val="5"/>
        <w:snapToGrid w:val="0"/>
        <w:spacing w:before="0" w:beforeAutospacing="0" w:after="0" w:afterAutospacing="0" w:line="596" w:lineRule="exact"/>
        <w:ind w:firstLine="643" w:firstLineChars="200"/>
        <w:jc w:val="both"/>
        <w:rPr>
          <w:rFonts w:hint="eastAsia" w:ascii="方正仿宋_GBK" w:hAnsi="方正仿宋_GBK" w:eastAsia="方正仿宋_GBK" w:cs="方正仿宋_GBK"/>
          <w:color w:val="FF0000"/>
          <w:sz w:val="32"/>
          <w:szCs w:val="32"/>
          <w:shd w:val="clear" w:color="auto" w:fill="FFFFFF"/>
          <w:lang w:eastAsia="zh-CN"/>
        </w:rPr>
      </w:pPr>
      <w:r>
        <w:rPr>
          <w:rStyle w:val="8"/>
          <w:rFonts w:hint="default" w:ascii="Times New Roman" w:hAnsi="Times New Roman" w:eastAsia="方正仿宋_GBK"/>
          <w:sz w:val="32"/>
          <w:szCs w:val="32"/>
          <w:shd w:val="clear" w:color="auto" w:fill="FFFFFF"/>
        </w:rPr>
        <w:t>3</w:t>
      </w:r>
      <w:r>
        <w:rPr>
          <w:rStyle w:val="8"/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.结转结余情况。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年度年末一般公共预算财政拨款结转和结余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与2023年度相比，无增减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。</w:t>
      </w:r>
    </w:p>
    <w:p w14:paraId="0C992A0C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（四）一般公共预算财政拨款基本支出决算情况说明</w:t>
      </w:r>
    </w:p>
    <w:p w14:paraId="78C6C718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年度一般公共财政拨款基本支出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84.95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</w:t>
      </w:r>
    </w:p>
    <w:p w14:paraId="54B97DBB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96" w:lineRule="exact"/>
        <w:ind w:firstLine="0" w:firstLineChars="0"/>
        <w:jc w:val="both"/>
        <w:textAlignment w:val="auto"/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其中：</w:t>
      </w:r>
    </w:p>
    <w:p w14:paraId="05A6A749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ascii="方正仿宋_GBK" w:hAnsi="方正仿宋_GBK" w:eastAsia="方正仿宋_GBK" w:cs="方正仿宋_GBK"/>
          <w:color w:val="FF0000"/>
          <w:sz w:val="32"/>
          <w:szCs w:val="32"/>
          <w:shd w:val="clear" w:color="auto" w:fill="FFFFFF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人员经费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72.33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与2023年度相比，增加52.79万元，增长270.2%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方正仿宋_GBK" w:hAnsi="方正仿宋_GBK" w:eastAsia="方正仿宋_GBK" w:cs="方正仿宋_GBK"/>
          <w:color w:val="FF0000"/>
          <w:sz w:val="32"/>
          <w:szCs w:val="32"/>
          <w:shd w:val="clear" w:color="auto" w:fill="FFFFFF"/>
          <w:lang w:val="en-US" w:eastAsia="zh-CN"/>
        </w:rPr>
        <w:t>2023年县上开展</w:t>
      </w:r>
      <w:r>
        <w:rPr>
          <w:rFonts w:hint="eastAsia" w:ascii="Times New Roman" w:hAnsi="Times New Roman" w:eastAsia="方正仿宋_GBK"/>
          <w:sz w:val="32"/>
          <w:szCs w:val="32"/>
        </w:rPr>
        <w:t>“小散弱”事业单位整合撤并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，我局</w:t>
      </w:r>
      <w:r>
        <w:rPr>
          <w:rFonts w:hint="eastAsia" w:ascii="Times New Roman" w:hAnsi="Times New Roman" w:eastAsia="方正仿宋_GBK"/>
          <w:sz w:val="32"/>
          <w:szCs w:val="32"/>
        </w:rPr>
        <w:t>整合县社会福利服务中心、县民政局婚姻登记处职责，设立石柱土家族自治县民政社会服务中心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，本单位数据为合并后单位收入数据。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人员经费用途主要包括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民政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社会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服务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中心工作人员的工资绩效、保险职业年金、住房公积金等。</w:t>
      </w:r>
    </w:p>
    <w:p w14:paraId="40B77F9F">
      <w:pPr>
        <w:pStyle w:val="5"/>
        <w:snapToGrid w:val="0"/>
        <w:spacing w:before="0" w:beforeAutospacing="0" w:after="0" w:afterAutospacing="0" w:line="600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公用经费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12.63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与2023年度相比，增加6.48万元，增长105.4%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机构合并，合并后单位人员并入本单位，公用经费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用途主要包括支付事业单位开展业务的办公费、水电费、邮电费、工会经费等。</w:t>
      </w:r>
    </w:p>
    <w:p w14:paraId="25415F66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（五）政府性基金预算收支决算情况说明</w:t>
      </w:r>
    </w:p>
    <w:p w14:paraId="148578B9">
      <w:pPr>
        <w:pStyle w:val="5"/>
        <w:snapToGrid w:val="0"/>
        <w:spacing w:before="0" w:beforeAutospacing="0" w:after="0" w:afterAutospacing="0" w:line="596" w:lineRule="exact"/>
        <w:ind w:firstLine="643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Style w:val="8"/>
          <w:rFonts w:ascii="方正仿宋_GBK" w:hAnsi="方正仿宋_GBK" w:eastAsia="方正仿宋_GBK" w:cs="方正仿宋_GBK"/>
          <w:sz w:val="32"/>
          <w:szCs w:val="32"/>
          <w:shd w:val="clear" w:color="auto" w:fill="FFFF00"/>
        </w:rPr>
        <w:t>本</w:t>
      </w:r>
      <w:r>
        <w:rPr>
          <w:rStyle w:val="8"/>
          <w:rFonts w:hint="eastAsia" w:ascii="方正仿宋_GBK" w:hAnsi="方正仿宋_GBK" w:eastAsia="方正仿宋_GBK" w:cs="方正仿宋_GBK"/>
          <w:sz w:val="32"/>
          <w:szCs w:val="32"/>
          <w:shd w:val="clear" w:color="auto" w:fill="FFFF00"/>
          <w:lang w:eastAsia="zh-CN"/>
        </w:rPr>
        <w:t>单位</w:t>
      </w:r>
      <w:r>
        <w:rPr>
          <w:rStyle w:val="8"/>
          <w:rFonts w:hint="default" w:ascii="Times New Roman" w:hAnsi="Times New Roman" w:eastAsia="方正仿宋_GBK"/>
          <w:sz w:val="32"/>
          <w:szCs w:val="32"/>
          <w:shd w:val="clear" w:color="auto" w:fill="FFFF00"/>
        </w:rPr>
        <w:t>2024</w:t>
      </w:r>
      <w:r>
        <w:rPr>
          <w:rStyle w:val="8"/>
          <w:rFonts w:ascii="方正仿宋_GBK" w:hAnsi="方正仿宋_GBK" w:eastAsia="方正仿宋_GBK" w:cs="方正仿宋_GBK"/>
          <w:sz w:val="32"/>
          <w:szCs w:val="32"/>
          <w:shd w:val="clear" w:color="auto" w:fill="FFFF00"/>
        </w:rPr>
        <w:t>年度无政府性基金预算财政拨款收支。</w:t>
      </w:r>
    </w:p>
    <w:p w14:paraId="3D6DC875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（六）国有资本经营预算财政拨款支出决算情况说明</w:t>
      </w:r>
    </w:p>
    <w:p w14:paraId="2DF4E107">
      <w:pPr>
        <w:pStyle w:val="5"/>
        <w:snapToGrid w:val="0"/>
        <w:spacing w:before="0" w:beforeAutospacing="0" w:after="0" w:afterAutospacing="0" w:line="596" w:lineRule="exact"/>
        <w:ind w:firstLine="643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Style w:val="8"/>
          <w:rFonts w:ascii="方正仿宋_GBK" w:hAnsi="方正仿宋_GBK" w:eastAsia="方正仿宋_GBK" w:cs="方正仿宋_GBK"/>
          <w:sz w:val="32"/>
          <w:szCs w:val="32"/>
          <w:shd w:val="clear" w:color="auto" w:fill="FFFF00"/>
        </w:rPr>
        <w:t>本</w:t>
      </w:r>
      <w:r>
        <w:rPr>
          <w:rStyle w:val="8"/>
          <w:rFonts w:hint="eastAsia" w:ascii="方正仿宋_GBK" w:hAnsi="方正仿宋_GBK" w:eastAsia="方正仿宋_GBK" w:cs="方正仿宋_GBK"/>
          <w:sz w:val="32"/>
          <w:szCs w:val="32"/>
          <w:shd w:val="clear" w:color="auto" w:fill="FFFF00"/>
          <w:lang w:eastAsia="zh-CN"/>
        </w:rPr>
        <w:t>单位</w:t>
      </w:r>
      <w:r>
        <w:rPr>
          <w:rStyle w:val="8"/>
          <w:rFonts w:hint="default" w:ascii="Times New Roman" w:hAnsi="Times New Roman" w:eastAsia="方正仿宋_GBK"/>
          <w:sz w:val="32"/>
          <w:szCs w:val="32"/>
          <w:shd w:val="clear" w:color="auto" w:fill="FFFF00"/>
        </w:rPr>
        <w:t>2024</w:t>
      </w:r>
      <w:r>
        <w:rPr>
          <w:rStyle w:val="8"/>
          <w:rFonts w:ascii="方正仿宋_GBK" w:hAnsi="方正仿宋_GBK" w:eastAsia="方正仿宋_GBK" w:cs="方正仿宋_GBK"/>
          <w:sz w:val="32"/>
          <w:szCs w:val="32"/>
          <w:shd w:val="clear" w:color="auto" w:fill="FFFF00"/>
        </w:rPr>
        <w:t>年度无国有资本经营预算财政拨款支出。</w:t>
      </w:r>
    </w:p>
    <w:p w14:paraId="3900DDFC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firstLine="643" w:firstLineChars="200"/>
        <w:textAlignment w:val="auto"/>
        <w:rPr>
          <w:rStyle w:val="8"/>
          <w:rFonts w:hint="default" w:ascii="黑体" w:hAnsi="黑体" w:eastAsia="黑体" w:cs="黑体"/>
          <w:sz w:val="32"/>
          <w:szCs w:val="32"/>
          <w:shd w:val="clear" w:color="auto" w:fill="FFFFFF"/>
        </w:rPr>
      </w:pPr>
      <w:r>
        <w:rPr>
          <w:rStyle w:val="8"/>
          <w:rFonts w:ascii="黑体" w:hAnsi="黑体" w:eastAsia="黑体" w:cs="黑体"/>
          <w:sz w:val="32"/>
          <w:szCs w:val="32"/>
          <w:shd w:val="clear" w:color="auto" w:fill="FFFFFF"/>
        </w:rPr>
        <w:t>三、</w:t>
      </w:r>
      <w:r>
        <w:rPr>
          <w:rStyle w:val="8"/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  <w:t>财政拨款</w:t>
      </w:r>
      <w:r>
        <w:rPr>
          <w:rStyle w:val="8"/>
          <w:rFonts w:ascii="黑体" w:hAnsi="黑体" w:eastAsia="黑体" w:cs="黑体"/>
          <w:sz w:val="32"/>
          <w:szCs w:val="32"/>
          <w:shd w:val="clear" w:color="auto" w:fill="FFFFFF"/>
        </w:rPr>
        <w:t>“三公”经费情况说明</w:t>
      </w:r>
    </w:p>
    <w:p w14:paraId="313A04F7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00"/>
        </w:rPr>
        <w:t>A部分差额拨款单位，无“三公”经费支出的，说明如下类似内容：“</w:t>
      </w:r>
      <w:r>
        <w:rPr>
          <w:rStyle w:val="8"/>
          <w:rFonts w:ascii="方正仿宋_GBK" w:hAnsi="方正仿宋_GBK" w:eastAsia="方正仿宋_GBK" w:cs="方正仿宋_GBK"/>
          <w:sz w:val="32"/>
          <w:szCs w:val="32"/>
          <w:shd w:val="clear" w:color="auto" w:fill="FFFF00"/>
        </w:rPr>
        <w:t>我单位属于…，</w:t>
      </w:r>
      <w:r>
        <w:rPr>
          <w:rStyle w:val="8"/>
          <w:rFonts w:hint="eastAsia" w:ascii="方正仿宋_GBK" w:hAnsi="方正仿宋_GBK" w:eastAsia="方正仿宋_GBK" w:cs="方正仿宋_GBK"/>
          <w:sz w:val="32"/>
          <w:szCs w:val="32"/>
          <w:shd w:val="clear" w:color="auto" w:fill="FFFF00"/>
          <w:lang w:eastAsia="zh-CN"/>
        </w:rPr>
        <w:t>未使用财政资金保障</w:t>
      </w:r>
      <w:r>
        <w:rPr>
          <w:rStyle w:val="8"/>
          <w:rFonts w:ascii="方正仿宋_GBK" w:hAnsi="方正仿宋_GBK" w:eastAsia="方正仿宋_GBK" w:cs="方正仿宋_GBK"/>
          <w:sz w:val="32"/>
          <w:szCs w:val="32"/>
          <w:shd w:val="clear" w:color="auto" w:fill="FFFF00"/>
        </w:rPr>
        <w:t>“三公”经费。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00"/>
        </w:rPr>
        <w:t>”</w:t>
      </w:r>
    </w:p>
    <w:p w14:paraId="0A845E2A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（一）“三公”经费支出总体情况说明</w:t>
      </w:r>
    </w:p>
    <w:p w14:paraId="19AF745A">
      <w:pPr>
        <w:pStyle w:val="5"/>
        <w:snapToGrid w:val="0"/>
        <w:spacing w:before="0" w:beforeAutospacing="0" w:after="0" w:afterAutospacing="0" w:line="600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年度“三公”经费支出共计</w:t>
      </w:r>
      <w:r>
        <w:rPr>
          <w:rFonts w:ascii="方正仿宋_GBK" w:hAnsi="方正仿宋_GBK" w:eastAsia="方正仿宋_GBK" w:cs="方正仿宋_GBK"/>
          <w:sz w:val="32"/>
          <w:szCs w:val="32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万元，较年初预算数无增减，主要原因是“三公”经费在民政局机关统一预算收支。</w:t>
      </w:r>
    </w:p>
    <w:p w14:paraId="1AA0AD62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（二）“三公”经费分项支出情况</w:t>
      </w:r>
    </w:p>
    <w:p w14:paraId="41AA671F">
      <w:pPr>
        <w:pStyle w:val="5"/>
        <w:snapToGrid w:val="0"/>
        <w:spacing w:before="0" w:beforeAutospacing="0" w:after="0" w:afterAutospacing="0" w:line="600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年度本单位因公出国（境）费用</w:t>
      </w:r>
      <w:r>
        <w:rPr>
          <w:rFonts w:ascii="方正仿宋_GBK" w:hAnsi="方正仿宋_GBK" w:eastAsia="方正仿宋_GBK" w:cs="方正仿宋_GBK"/>
          <w:sz w:val="32"/>
          <w:szCs w:val="32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</w:t>
      </w:r>
    </w:p>
    <w:p w14:paraId="761E02CD">
      <w:pPr>
        <w:pStyle w:val="5"/>
        <w:snapToGrid w:val="0"/>
        <w:spacing w:before="0" w:beforeAutospacing="0" w:after="0" w:afterAutospacing="0" w:line="600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 公务车购置费</w:t>
      </w:r>
      <w:r>
        <w:rPr>
          <w:rFonts w:ascii="方正仿宋_GBK" w:hAnsi="方正仿宋_GBK" w:eastAsia="方正仿宋_GBK" w:cs="方正仿宋_GBK"/>
          <w:sz w:val="32"/>
          <w:szCs w:val="32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</w:t>
      </w:r>
    </w:p>
    <w:p w14:paraId="1A8C7C63">
      <w:pPr>
        <w:pStyle w:val="5"/>
        <w:snapToGrid w:val="0"/>
        <w:spacing w:before="0" w:beforeAutospacing="0" w:after="0" w:afterAutospacing="0" w:line="600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 公务车运行维护费</w:t>
      </w:r>
      <w:r>
        <w:rPr>
          <w:rFonts w:ascii="方正仿宋_GBK" w:hAnsi="方正仿宋_GBK" w:eastAsia="方正仿宋_GBK" w:cs="方正仿宋_GBK"/>
          <w:sz w:val="32"/>
          <w:szCs w:val="32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</w:t>
      </w:r>
    </w:p>
    <w:p w14:paraId="0C90F8B8">
      <w:pPr>
        <w:pStyle w:val="5"/>
        <w:snapToGrid w:val="0"/>
        <w:spacing w:before="0" w:beforeAutospacing="0" w:after="0" w:afterAutospacing="0" w:line="600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 公务接待费</w:t>
      </w:r>
      <w:r>
        <w:rPr>
          <w:rFonts w:ascii="方正仿宋_GBK" w:hAnsi="方正仿宋_GBK" w:eastAsia="方正仿宋_GBK" w:cs="方正仿宋_GBK"/>
          <w:sz w:val="32"/>
          <w:szCs w:val="32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</w:t>
      </w:r>
    </w:p>
    <w:p w14:paraId="68773208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（三）“三公”经费实物量情况</w:t>
      </w:r>
    </w:p>
    <w:p w14:paraId="0C1BE850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年度本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单位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因公出国（境）共计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个团组，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人；公务用车购置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辆，公务车保有量为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辆；国内公务接待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批次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人，其中：国内外事接待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批次，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人；国（境）外公务接待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批次，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人。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年本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单位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人均接待费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元，车均购置费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万元，车均维护费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</w:t>
      </w:r>
    </w:p>
    <w:p w14:paraId="12A669EE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firstLine="643" w:firstLineChars="200"/>
        <w:textAlignment w:val="auto"/>
        <w:rPr>
          <w:rStyle w:val="8"/>
          <w:rFonts w:hint="default" w:ascii="黑体" w:hAnsi="黑体" w:eastAsia="黑体" w:cs="黑体"/>
          <w:sz w:val="32"/>
          <w:szCs w:val="32"/>
          <w:shd w:val="clear" w:color="auto" w:fill="FFFFFF"/>
        </w:rPr>
      </w:pPr>
      <w:r>
        <w:rPr>
          <w:rStyle w:val="8"/>
          <w:rFonts w:ascii="黑体" w:hAnsi="黑体" w:eastAsia="黑体" w:cs="黑体"/>
          <w:sz w:val="32"/>
          <w:szCs w:val="32"/>
          <w:shd w:val="clear" w:color="auto" w:fill="FFFFFF"/>
        </w:rPr>
        <w:t>四、其他需要说明的事项</w:t>
      </w:r>
    </w:p>
    <w:p w14:paraId="5EE0D0B6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firstLine="643" w:firstLineChars="200"/>
        <w:jc w:val="both"/>
        <w:textAlignment w:val="auto"/>
        <w:rPr>
          <w:rFonts w:hint="default"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  <w:t>（一）财政拨款会议费、培训费和差旅费情况说明</w:t>
      </w:r>
    </w:p>
    <w:p w14:paraId="29090F83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color w:val="auto"/>
          <w:sz w:val="32"/>
          <w:szCs w:val="32"/>
          <w:highlight w:val="yellow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本年度会议费支出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与2023年度相比，无增减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eastAsia="zh-CN"/>
        </w:rPr>
        <w:t>。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本年度培训费支出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与2023年度相比，无变化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。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本年度差旅费支出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2.13</w:t>
      </w:r>
      <w:r>
        <w:rPr>
          <w:rFonts w:ascii="方正仿宋_GBK" w:hAnsi="方正仿宋_GBK" w:eastAsia="方正仿宋_GBK" w:cs="方正仿宋_GBK"/>
          <w:sz w:val="32"/>
          <w:szCs w:val="32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与2023年度相比，增加0.93万元，增长77.5%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方正仿宋_GBK" w:hAnsi="方正仿宋_GBK" w:eastAsia="方正仿宋_GBK" w:cs="方正仿宋_GBK"/>
          <w:color w:val="FF0000"/>
          <w:sz w:val="32"/>
          <w:szCs w:val="32"/>
          <w:shd w:val="clear" w:color="auto" w:fill="FFFFFF"/>
          <w:lang w:eastAsia="zh-CN"/>
        </w:rPr>
        <w:t>因履行职能职责需要，增加了出差培训及下乡宣传核查的差旅支出。</w:t>
      </w:r>
    </w:p>
    <w:p w14:paraId="53432A31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（二）机关运行经费情况说明</w:t>
      </w:r>
    </w:p>
    <w:p w14:paraId="6EB2A76F">
      <w:pPr>
        <w:pStyle w:val="5"/>
        <w:snapToGrid w:val="0"/>
        <w:spacing w:before="0" w:beforeAutospacing="0" w:after="0" w:afterAutospacing="0" w:line="596" w:lineRule="exact"/>
        <w:ind w:firstLine="643" w:firstLineChars="200"/>
        <w:jc w:val="both"/>
        <w:rPr>
          <w:rFonts w:hint="default" w:ascii="方正仿宋_GBK" w:hAnsi="方正仿宋_GBK" w:eastAsia="方正仿宋_GBK" w:cs="方正仿宋_GBK"/>
          <w:color w:val="auto"/>
          <w:sz w:val="32"/>
          <w:szCs w:val="32"/>
          <w:highlight w:val="yellow"/>
        </w:rPr>
      </w:pPr>
      <w:r>
        <w:rPr>
          <w:rFonts w:hint="default" w:ascii="方正仿宋_GBK" w:hAnsi="方正仿宋_GBK" w:eastAsia="方正仿宋_GBK" w:cs="方正仿宋_GBK"/>
          <w:b/>
          <w:bCs/>
          <w:color w:val="auto"/>
          <w:sz w:val="32"/>
          <w:szCs w:val="32"/>
          <w:highlight w:val="yellow"/>
        </w:rPr>
        <w:t>按照部门决算列报口径，我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yellow"/>
          <w:lang w:eastAsia="zh-CN"/>
        </w:rPr>
        <w:t>单位</w:t>
      </w:r>
      <w:r>
        <w:rPr>
          <w:rFonts w:hint="default" w:ascii="方正仿宋_GBK" w:hAnsi="方正仿宋_GBK" w:eastAsia="方正仿宋_GBK" w:cs="方正仿宋_GBK"/>
          <w:b/>
          <w:bCs/>
          <w:color w:val="auto"/>
          <w:sz w:val="32"/>
          <w:szCs w:val="32"/>
          <w:highlight w:val="yellow"/>
        </w:rPr>
        <w:t>不在机关运行经费统计范围之内</w:t>
      </w:r>
    </w:p>
    <w:p w14:paraId="5521CA68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（三）国有资产占用情况说明</w:t>
      </w:r>
    </w:p>
    <w:p w14:paraId="7D7A7743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截至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12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月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31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日，本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单位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共有车辆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辆，其中，副部（省）级及以上领导用车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辆、主要负责人用车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辆、机要通信用车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辆、应急保障用车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辆、执法执勤用车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辆，特种专业技术用车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辆，离退休干部用车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辆。单价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万元（含）以上专用设备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台（套）。</w:t>
      </w:r>
    </w:p>
    <w:p w14:paraId="118A8039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（四）政府采购支出情况说明</w:t>
      </w:r>
    </w:p>
    <w:p w14:paraId="1D0E5544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2024年度我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单位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未发生政府采购事项，无相关经费支出。</w:t>
      </w:r>
    </w:p>
    <w:p w14:paraId="53453F71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firstLine="643" w:firstLineChars="200"/>
        <w:textAlignment w:val="auto"/>
        <w:rPr>
          <w:rStyle w:val="8"/>
          <w:rFonts w:hint="default" w:ascii="黑体" w:hAnsi="黑体" w:eastAsia="黑体" w:cs="黑体"/>
          <w:color w:val="auto"/>
          <w:sz w:val="32"/>
          <w:szCs w:val="32"/>
          <w:highlight w:val="none"/>
          <w:shd w:val="clear" w:color="auto" w:fill="FFFFFF"/>
        </w:rPr>
      </w:pPr>
      <w:r>
        <w:rPr>
          <w:rStyle w:val="8"/>
          <w:rFonts w:hint="eastAsia" w:ascii="黑体" w:hAnsi="黑体" w:eastAsia="黑体" w:cs="黑体"/>
          <w:color w:val="auto"/>
          <w:sz w:val="32"/>
          <w:szCs w:val="32"/>
          <w:highlight w:val="none"/>
          <w:shd w:val="clear" w:color="auto" w:fill="FFFFFF"/>
          <w:lang w:eastAsia="zh-CN"/>
        </w:rPr>
        <w:t>五、</w:t>
      </w:r>
      <w:r>
        <w:rPr>
          <w:rStyle w:val="8"/>
          <w:rFonts w:ascii="黑体" w:hAnsi="黑体" w:eastAsia="黑体" w:cs="黑体"/>
          <w:color w:val="auto"/>
          <w:sz w:val="32"/>
          <w:szCs w:val="32"/>
          <w:highlight w:val="none"/>
          <w:shd w:val="clear" w:color="auto" w:fill="FFFFFF"/>
        </w:rPr>
        <w:t>预算绩效管理情况说明</w:t>
      </w:r>
    </w:p>
    <w:p w14:paraId="2137AD9D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400" w:lineRule="exact"/>
        <w:ind w:firstLine="643"/>
        <w:textAlignment w:val="auto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（一）单位自评情况</w:t>
      </w:r>
    </w:p>
    <w:p w14:paraId="165F30FA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line="4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我单位未开展绩效自评。</w:t>
      </w:r>
    </w:p>
    <w:p w14:paraId="07BD8090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400" w:lineRule="exact"/>
        <w:ind w:firstLine="643"/>
        <w:textAlignment w:val="auto"/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（二）单位绩效评价情况</w:t>
      </w:r>
    </w:p>
    <w:p w14:paraId="4D617CF4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line="4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我单位未组织开展绩效评价。</w:t>
      </w:r>
    </w:p>
    <w:p w14:paraId="483BE2D6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400" w:lineRule="exact"/>
        <w:ind w:firstLine="643"/>
        <w:textAlignment w:val="auto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（三）财政绩效评价情况</w:t>
      </w:r>
    </w:p>
    <w:p w14:paraId="261AE2BB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400" w:lineRule="exact"/>
        <w:ind w:firstLine="640"/>
        <w:textAlignment w:val="auto"/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市财政局未委托第三方对我单位开展绩效评价。</w:t>
      </w:r>
    </w:p>
    <w:p w14:paraId="5FF5C9C8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96" w:lineRule="exact"/>
        <w:ind w:firstLine="1285" w:firstLineChars="400"/>
        <w:jc w:val="both"/>
        <w:textAlignment w:val="auto"/>
        <w:rPr>
          <w:rFonts w:ascii="方正仿宋_GBK" w:hAnsi="方正仿宋_GBK" w:eastAsia="方正仿宋_GBK" w:cs="方正仿宋_GBK"/>
          <w:b/>
          <w:bCs/>
          <w:color w:val="auto"/>
          <w:sz w:val="32"/>
          <w:szCs w:val="32"/>
          <w:highlight w:val="yellow"/>
          <w:shd w:val="clear" w:color="auto" w:fill="FFFFFF"/>
        </w:rPr>
      </w:pPr>
    </w:p>
    <w:p w14:paraId="3F2CFE3E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96" w:lineRule="exact"/>
        <w:ind w:firstLine="1285" w:firstLineChars="400"/>
        <w:jc w:val="both"/>
        <w:textAlignment w:val="auto"/>
        <w:rPr>
          <w:rFonts w:ascii="方正仿宋_GBK" w:hAnsi="方正仿宋_GBK" w:eastAsia="方正仿宋_GBK" w:cs="方正仿宋_GBK"/>
          <w:b/>
          <w:bCs/>
          <w:color w:val="auto"/>
          <w:sz w:val="32"/>
          <w:szCs w:val="32"/>
          <w:highlight w:val="yellow"/>
          <w:shd w:val="clear" w:color="auto" w:fill="FFFFFF"/>
        </w:rPr>
      </w:pPr>
    </w:p>
    <w:p w14:paraId="6ED3B25D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96" w:lineRule="exact"/>
        <w:ind w:firstLine="1285" w:firstLineChars="40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yellow"/>
          <w:shd w:val="clear" w:color="auto" w:fill="FFFFFF"/>
          <w:lang w:val="en-US" w:eastAsia="zh-CN"/>
        </w:rPr>
        <w:sectPr>
          <w:footerReference r:id="rId3" w:type="default"/>
          <w:pgSz w:w="11915" w:h="16840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tbl>
      <w:tblPr>
        <w:tblStyle w:val="6"/>
        <w:tblW w:w="198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0"/>
        <w:gridCol w:w="838"/>
        <w:gridCol w:w="4583"/>
        <w:gridCol w:w="4950"/>
        <w:gridCol w:w="800"/>
        <w:gridCol w:w="4419"/>
      </w:tblGrid>
      <w:tr w14:paraId="5C74D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C7A6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收入支出决算表</w:t>
            </w:r>
          </w:p>
        </w:tc>
      </w:tr>
      <w:tr w14:paraId="5F656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5381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6D29889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单位</w:t>
            </w:r>
            <w:r>
              <w:rPr>
                <w:rFonts w:cs="宋体"/>
                <w:sz w:val="20"/>
                <w:szCs w:val="20"/>
              </w:rPr>
              <w:t>：</w:t>
            </w:r>
            <w:r>
              <w:rPr>
                <w:sz w:val="20"/>
                <w:u w:color="auto"/>
              </w:rPr>
              <w:t>石柱土家族自治县社会福利服务中心</w:t>
            </w:r>
          </w:p>
        </w:tc>
        <w:tc>
          <w:tcPr>
            <w:tcW w:w="4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48876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01表</w:t>
            </w:r>
          </w:p>
        </w:tc>
      </w:tr>
      <w:tr w14:paraId="166A2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5381" w:type="dxa"/>
            <w:gridSpan w:val="5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1421F4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A8BEA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 w14:paraId="0EFED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9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E1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收入</w:t>
            </w:r>
          </w:p>
        </w:tc>
        <w:tc>
          <w:tcPr>
            <w:tcW w:w="1016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14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支出</w:t>
            </w:r>
          </w:p>
        </w:tc>
      </w:tr>
      <w:tr w14:paraId="5171F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D6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5E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75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79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CB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EC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</w:tr>
      <w:tr w14:paraId="3CD51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40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CBC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C8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FD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4E6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AB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7D4B9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32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一、一般公共预算财政拨款收入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B7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711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849,510.87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83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一、一般公共服务支出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24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95B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A544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CC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二、政府性基金预算财政拨款收入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EB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A61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49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二、外交支出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0A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338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AB18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99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三、国有资本经营预算财政拨款收入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C3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15C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C6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三、国防支出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4F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E52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6C82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9D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四、上级补助收入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EE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440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B0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四、公共安全支出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6B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DC0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FA25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48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五、事业收入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8F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A42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5E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五、教育支出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D8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64C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147F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C4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六、经营收入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DB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551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4F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六、科学技术支出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83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61C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B763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73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七、附属单位上缴收入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C2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F4D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DF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七、文化旅游体育与传媒支出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DA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2BF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8636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5E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八、其他收入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E9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583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C42A9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6C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八、社会保障和就业支出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3C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55E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768,472.01 </w:t>
            </w:r>
          </w:p>
        </w:tc>
      </w:tr>
      <w:tr w14:paraId="241A3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D97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3ECE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3FFB1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0F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九、卫生健康支出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42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39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4A9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40,496.38 </w:t>
            </w:r>
          </w:p>
        </w:tc>
      </w:tr>
      <w:tr w14:paraId="2C7B8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787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80FD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3620E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9D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十、节能环保支出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38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BDD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9AB8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12B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8649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EC461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93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十一、城乡社区支出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96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D69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8700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2BC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5614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F80C3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2F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十二、农林水支出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74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27C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D5CB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B10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F4CE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EBD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59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十三、交通运输支出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5D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EFB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B305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B3C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6E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6F0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D7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十四、资源勘探工业信息等支出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41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89C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70D7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0A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EB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8C7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03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十五、商业服务业等支出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61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F20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7D5D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E93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43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523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37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十六、金融支出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41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358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0FC9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223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D6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D2E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88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十七、援助其他地区支出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67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10B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D867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CBB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B4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522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02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十八、自然资源海洋气象等支出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71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1B0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E6C8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2BF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5F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710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6B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十九、住房保障支出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BD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B49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40,542.48 </w:t>
            </w:r>
          </w:p>
        </w:tc>
      </w:tr>
      <w:tr w14:paraId="22D01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297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62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8DD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AD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二十、粮油物资储备支出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12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3A0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12BE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EB6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38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03F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9B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二十一、国有资本经营预算支出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B1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671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F9C0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FA6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F9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C80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4C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二十二、灾害防治及应急管理支出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41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067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A451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82E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01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521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1F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二十三、其他支出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6D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F85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9F2B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9C8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BA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DFE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41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二十四、债务还本支出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DE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7F2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0E94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37B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54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F4D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6A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二十五、债务付息支出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F4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5CC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266B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50D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B9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C4A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28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二十六、抗疫特别国债安排的支出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67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056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200D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F7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本年收入合计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13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799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849,510.87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89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本年支出合计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B4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06D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849,510.87 </w:t>
            </w:r>
          </w:p>
        </w:tc>
      </w:tr>
      <w:tr w14:paraId="60F16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D7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使用非财政拨款结余（含专用结余）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D7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EFB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56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结余分配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2A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346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B771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3B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43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618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01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年末结转和结余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AD9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59</w:t>
            </w:r>
          </w:p>
        </w:tc>
        <w:tc>
          <w:tcPr>
            <w:tcW w:w="4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9B7C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2691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70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0F60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FA1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849,510.87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8F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E58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ED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849,510.87</w:t>
            </w:r>
          </w:p>
        </w:tc>
      </w:tr>
    </w:tbl>
    <w:p w14:paraId="3EB108A5">
      <w:pPr>
        <w:pStyle w:val="9"/>
        <w:numPr>
          <w:ilvl w:val="0"/>
          <w:numId w:val="0"/>
        </w:numPr>
        <w:autoSpaceDE w:val="0"/>
        <w:rPr>
          <w:rFonts w:hint="eastAsia" w:ascii="宋体" w:hAnsi="宋体" w:eastAsia="宋体" w:cs="宋体"/>
          <w:sz w:val="21"/>
          <w:szCs w:val="21"/>
          <w:lang w:val="en-US" w:eastAsia="zh-CN"/>
        </w:rPr>
        <w:sectPr>
          <w:headerReference r:id="rId4" w:type="default"/>
          <w:footerReference r:id="rId5" w:type="default"/>
          <w:pgSz w:w="23811" w:h="16838" w:orient="landscape"/>
          <w:pgMar w:top="567" w:right="454" w:bottom="567" w:left="1037" w:header="0" w:footer="283" w:gutter="0"/>
          <w:pgNumType w:fmt="numberInDash"/>
          <w:cols w:space="720" w:num="1"/>
          <w:docGrid w:type="lines" w:linePitch="312" w:charSpace="0"/>
        </w:sectPr>
      </w:pPr>
    </w:p>
    <w:p w14:paraId="79EF57C8">
      <w:pPr>
        <w:pStyle w:val="9"/>
        <w:numPr>
          <w:ilvl w:val="0"/>
          <w:numId w:val="0"/>
        </w:numPr>
        <w:autoSpaceDE w:val="0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tbl>
      <w:tblPr>
        <w:tblStyle w:val="6"/>
        <w:tblW w:w="2244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"/>
        <w:gridCol w:w="583"/>
        <w:gridCol w:w="550"/>
        <w:gridCol w:w="3900"/>
        <w:gridCol w:w="2403"/>
        <w:gridCol w:w="2403"/>
        <w:gridCol w:w="2403"/>
        <w:gridCol w:w="2403"/>
        <w:gridCol w:w="2403"/>
        <w:gridCol w:w="2403"/>
        <w:gridCol w:w="2408"/>
      </w:tblGrid>
      <w:tr w14:paraId="181EF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4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2174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收入决算表</w:t>
            </w:r>
          </w:p>
        </w:tc>
      </w:tr>
      <w:tr w14:paraId="5E297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00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31749F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单位</w:t>
            </w:r>
            <w:r>
              <w:rPr>
                <w:rFonts w:cs="宋体"/>
                <w:sz w:val="20"/>
                <w:szCs w:val="20"/>
              </w:rPr>
              <w:t>：</w:t>
            </w:r>
            <w:r>
              <w:rPr>
                <w:sz w:val="20"/>
                <w:u w:color="auto"/>
              </w:rPr>
              <w:t>石柱土家族自治县社会福利服务中心</w:t>
            </w:r>
          </w:p>
        </w:tc>
        <w:tc>
          <w:tcPr>
            <w:tcW w:w="2408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2DF9075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02表</w:t>
            </w:r>
          </w:p>
          <w:p w14:paraId="10DF16E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 w14:paraId="7D815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8E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390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C5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CD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本年收入合计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8A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财政拨款收入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84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上级补助收入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E2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事业收入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08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经营收入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D4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附属单位上缴收入</w:t>
            </w:r>
          </w:p>
        </w:tc>
        <w:tc>
          <w:tcPr>
            <w:tcW w:w="240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18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其他收入</w:t>
            </w:r>
          </w:p>
        </w:tc>
      </w:tr>
      <w:tr w14:paraId="2B3CA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0F5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410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DC9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B7F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710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596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C7B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415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DEF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87D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C8D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2F4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9E9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8CD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8C8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9D7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637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70F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34E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BA0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572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EB7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5E8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2C6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C3D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92D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CBD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3D5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F69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E3B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58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7A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58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63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</w:t>
            </w:r>
          </w:p>
        </w:tc>
        <w:tc>
          <w:tcPr>
            <w:tcW w:w="5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43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73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0C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9B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57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E0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91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19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4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49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 w14:paraId="58EA5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58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6A1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224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5CF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01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D53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849,510.87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6DE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849,510.87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2FB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438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E60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D46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668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7A140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551E0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208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93F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社会保障和就业支出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06C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768,472.01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55F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768,472.01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6EC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C74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518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77B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73A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05BF4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2838C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20802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3D7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民政管理事务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C4C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652,384.53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A3E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652,384.53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015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213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676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538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BF6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0C187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DFC3A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2080203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795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机关服务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9DC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652,384.53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C3D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652,384.53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7CE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F29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4AF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FB5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5B8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7D95A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95834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20805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D86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行政事业单位养老支出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109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116,087.48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DE5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116,087.48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C42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B23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86D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267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AA2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3956F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A91F1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2080505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FEB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机关事业单位基本养老保险缴费支出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0E5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77,391.32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582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77,391.32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0C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AD8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864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5A7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484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3430D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2A2E6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2080506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A9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机关事业单位职业年金缴费支出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2E5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38,696.16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11B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38,696.16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1FC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11E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557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56A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AE0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065C3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8FAFA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210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09E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卫生健康支出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F5E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40,496.38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F59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40,496.38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F02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84B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C9A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37D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98F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0DA76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F7BB1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21011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BAC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行政事业单位医疗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057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40,496.38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756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40,496.38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218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0AD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EFB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CEE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12D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506E2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AD7A3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2101102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C7E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事业单位医疗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9D7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32,096.38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612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32,096.38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73B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A45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2C8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622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B50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0D849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32E39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2101199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71D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其他行政事业单位医疗支出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9CE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8,400.00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35F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8,400.00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21D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C4D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A7A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F36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4E6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3E0AC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6F396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221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26D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住房保障支出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E80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40,542.48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6D0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40,542.48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7FB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D14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42B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39E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C28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0507C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99542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22102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82F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住房改革支出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CEE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40,542.48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71B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40,542.48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0D8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B69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B64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383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E5A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168AA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0FDBF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2210201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32F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住房公积金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2F4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40,542.48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057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40,542.48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C42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4F4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2B8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EEF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8D9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</w:tbl>
    <w:p w14:paraId="72B3F7F2"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page"/>
      </w:r>
    </w:p>
    <w:tbl>
      <w:tblPr>
        <w:tblStyle w:val="6"/>
        <w:tblW w:w="2244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1"/>
        <w:gridCol w:w="550"/>
        <w:gridCol w:w="483"/>
        <w:gridCol w:w="4433"/>
        <w:gridCol w:w="2737"/>
        <w:gridCol w:w="2737"/>
        <w:gridCol w:w="2737"/>
        <w:gridCol w:w="2737"/>
        <w:gridCol w:w="2737"/>
        <w:gridCol w:w="2741"/>
      </w:tblGrid>
      <w:tr w14:paraId="0BC78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44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7CEB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支出决算表</w:t>
            </w:r>
          </w:p>
        </w:tc>
      </w:tr>
      <w:tr w14:paraId="2BB34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702" w:type="dxa"/>
            <w:gridSpan w:val="9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54FE2538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单位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u w:color="auto"/>
              </w:rPr>
              <w:t xml:space="preserve">石柱土家族自治县社会福利服务中心 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05320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03表</w:t>
            </w:r>
          </w:p>
        </w:tc>
      </w:tr>
      <w:tr w14:paraId="1474C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702" w:type="dxa"/>
            <w:gridSpan w:val="9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E9D0CA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62C3E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 w14:paraId="37732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2F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443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84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85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本年支出合计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5E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0E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E2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上缴上级支出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9E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经营支出</w:t>
            </w:r>
          </w:p>
        </w:tc>
        <w:tc>
          <w:tcPr>
            <w:tcW w:w="2741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A9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对附属单位补助支出</w:t>
            </w:r>
          </w:p>
        </w:tc>
      </w:tr>
      <w:tr w14:paraId="63E74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1F8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DC7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063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79B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AB2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358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78C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0A5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8A5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BA7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E6D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915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6A7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EFB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D58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DC2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40B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488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4CA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10C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61B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EC9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FFD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91F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C17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DB0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39B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46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5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ED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</w:t>
            </w:r>
          </w:p>
        </w:tc>
        <w:tc>
          <w:tcPr>
            <w:tcW w:w="48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BC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EB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95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08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14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97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85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7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7D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 w14:paraId="62658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801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043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DC7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4A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690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849,510.87 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28E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849,510.87 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23C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354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20C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5AD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0107C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3F658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208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4F9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社会保障和就业支出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523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768,472.01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D15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768,472.01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2BF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4CE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AB8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AD7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0766C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9BF1E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20802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AF7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民政管理事务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15E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652,384.53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BE4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652,384.53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EB3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8F6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0BF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1F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67ED0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FBCB7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2080203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944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机关服务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741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652,384.53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207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652,384.53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DA2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846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F8F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8B6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3C216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1B855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20805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BE7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行政事业单位养老支出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FDF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116,087.48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15B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116,087.48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FCF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C32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794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6D1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0D2FD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D58A7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2080505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260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机关事业单位基本养老保险缴费支出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CB5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77,391.32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141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77,391.32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9A2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829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492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4D1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64108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D649F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2080506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1E5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机关事业单位职业年金缴费支出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F49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38,696.16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70D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38,696.16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3BB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FA3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5D8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F39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573C7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4644F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210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4F6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卫生健康支出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A13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40,496.38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CD9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40,496.38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EBC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9AE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D4C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74E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52ED6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FB82B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21011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37F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行政事业单位医疗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748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40,496.38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D83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40,496.38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578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07E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CFB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248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506AA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1AAC7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2101102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BF4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事业单位医疗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C92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32,096.38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512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32,096.38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3D0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8FC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F07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A80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1DBF1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F14C5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2101199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432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其他行政事业单位医疗支出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303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8,400.00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810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8,400.00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B06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F95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FC3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F65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7CE78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ADBFA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221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C8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住房保障支出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F7F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40,542.48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0C2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40,542.48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7BC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B9D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620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8FE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7B8D2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AB1B9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22102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390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住房改革支出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7E0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40,542.48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D47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40,542.48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8E1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7ED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C05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070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4B191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76FCF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2210201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D81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住房公积金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A48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40,542.48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93E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40,542.48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FF5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61E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33D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C6B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</w:tbl>
    <w:p w14:paraId="5EFB0398"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page"/>
      </w:r>
    </w:p>
    <w:tbl>
      <w:tblPr>
        <w:tblStyle w:val="6"/>
        <w:tblW w:w="2239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5"/>
        <w:gridCol w:w="683"/>
        <w:gridCol w:w="2700"/>
        <w:gridCol w:w="3583"/>
        <w:gridCol w:w="717"/>
        <w:gridCol w:w="2872"/>
        <w:gridCol w:w="2872"/>
        <w:gridCol w:w="2872"/>
        <w:gridCol w:w="2874"/>
      </w:tblGrid>
      <w:tr w14:paraId="44857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23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C7C3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财政拨款收入支出决算表</w:t>
            </w:r>
          </w:p>
        </w:tc>
      </w:tr>
      <w:tr w14:paraId="3D33E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9524" w:type="dxa"/>
            <w:gridSpan w:val="8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171B0C9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单位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u w:color="auto"/>
              </w:rPr>
              <w:t>石柱土家族自治县社会福利服务中心</w:t>
            </w: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7B576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04表</w:t>
            </w:r>
          </w:p>
        </w:tc>
      </w:tr>
      <w:tr w14:paraId="41D5B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9524" w:type="dxa"/>
            <w:gridSpan w:val="8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C51426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3DA6E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 w14:paraId="5CBDD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6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6A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     入</w:t>
            </w:r>
          </w:p>
        </w:tc>
        <w:tc>
          <w:tcPr>
            <w:tcW w:w="157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85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     出</w:t>
            </w:r>
          </w:p>
        </w:tc>
      </w:tr>
      <w:tr w14:paraId="05C6A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32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9B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6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CD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2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65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  <w:tc>
          <w:tcPr>
            <w:tcW w:w="35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5C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7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65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2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22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0C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一般公共预算财政拨款</w:t>
            </w:r>
          </w:p>
        </w:tc>
        <w:tc>
          <w:tcPr>
            <w:tcW w:w="2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50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政府性基金预算财政拨款</w:t>
            </w:r>
          </w:p>
        </w:tc>
        <w:tc>
          <w:tcPr>
            <w:tcW w:w="28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9A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国有资本经营预算财政拨款</w:t>
            </w:r>
          </w:p>
        </w:tc>
      </w:tr>
      <w:tr w14:paraId="43F9A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32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D0C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8F5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CA1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ADD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6DB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1CD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EB5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6D2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247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5DA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A9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BC3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7C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55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72D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E4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5F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A8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75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610E3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65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一、一般公共预算财政拨款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F7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ED7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849,510.87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7E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一、一般公共服务支出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B8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537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D83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059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F9E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8B49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6C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二、政府性基金预算财政拨款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E3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5D1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FC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二、外交支出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F9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8E0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CC1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BE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BB9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43E2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38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三、国有资本经营预算财政拨款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7C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3EB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A5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三、国防支出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34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C07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3AF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DAA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360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9C2A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F03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29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8A08B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D2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四、公共安全支出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35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BCB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13E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E1E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866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AB76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4F6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15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30CE7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75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五、教育支出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23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B94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559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0BC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B62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C5C1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C34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48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825AE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DA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六、科学技术支出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01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C3A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20B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1C2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6FB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2E58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644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CF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F8FF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7C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七、文化旅游体育与传媒支出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AC2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2A8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C0E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EA1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E2C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87EE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408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25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87B2E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F5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八、社会保障和就业支出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9C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53B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768,472.01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A74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768,472.01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34D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FE5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78B1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558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F4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C7430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96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九、卫生健康支出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21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120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40,496.38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53B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40,496.38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A24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3AA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4E56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27C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0A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3E3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40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十、节能环保支出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CE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D1D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EBF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4EE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991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C882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926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F9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73E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B2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十一、城乡社区支出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E7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961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775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E26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129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3A65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021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81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950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66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十二、农林水支出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E5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381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CCB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5F0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B40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BE52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2E6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0F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000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52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十三、交通运输支出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43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E16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167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9BE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F7B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E962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2B5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2E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4F2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9F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十四、资源勘探工业信息等支出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B8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4C9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9F2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AC9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29E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0FF4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144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DA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B9C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93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十五、商业服务业等支出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D7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73F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C3A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FBC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FB9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E217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04C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23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67F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90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十六、金融支出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84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52A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C74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D3E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568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E1CA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289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42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FEE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55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十七、援助其他地区支出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F8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467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8C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DE2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769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4D38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0E9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E2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95A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05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十八、自然资源海洋气象等支出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2B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313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950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366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E40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451C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837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82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C82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55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十九、住房保障支出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6F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1B3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40,542.48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A8A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40,542.48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AB1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498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34A9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801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6A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31B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D6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二十、粮油物资储备支出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42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099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EF9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6A7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B27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E1AE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657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E8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AC5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D9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二十一、国有资本经营预算支出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35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891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246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F32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596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9147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BB9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25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4F5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DC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二十二、灾害防治及应急管理支出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EC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16C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203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C10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AFB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FA96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D70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AB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A0F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1E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二十三、其他支出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2D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D1C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BE4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830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AF9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9DD8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332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6E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E5C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01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二十四、债务还本支出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C4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3FE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F5E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CF7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A10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CC45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FA7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69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AFC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63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二十五、债务付息支出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9D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A09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51D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313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0E0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D3A1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E2A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72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EE4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7C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二十六、抗疫特别国债安排的支出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0F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1EE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728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187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96C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DFFE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EE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本年收入合计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5C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45E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849,510.87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7D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本年支出合计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CE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F38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849,510.87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7F7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849,510.87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705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70A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BF39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02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C0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628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A0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年末结转和结余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C9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362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006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14D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406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E12F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CC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一般公共预算财政拨款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CB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A07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080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38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65428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86F97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DF93F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9EF8C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61E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10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政府性基金预算财政拨款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D5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E31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2F2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BE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2B2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F3A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AD4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C02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A93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5E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国有资本经营预算财政拨款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67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BCC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37B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E0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810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494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2D0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581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21C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F7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09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782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849,510.87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5B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01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26C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849,510.87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2A4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849,510.87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DD0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CF1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4D6C9820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page"/>
      </w:r>
    </w:p>
    <w:tbl>
      <w:tblPr>
        <w:tblStyle w:val="6"/>
        <w:tblW w:w="23039" w:type="dxa"/>
        <w:tblInd w:w="-22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"/>
        <w:gridCol w:w="316"/>
        <w:gridCol w:w="334"/>
        <w:gridCol w:w="1816"/>
        <w:gridCol w:w="1528"/>
        <w:gridCol w:w="1378"/>
        <w:gridCol w:w="1494"/>
        <w:gridCol w:w="1784"/>
        <w:gridCol w:w="1666"/>
        <w:gridCol w:w="1684"/>
        <w:gridCol w:w="1750"/>
        <w:gridCol w:w="1700"/>
        <w:gridCol w:w="1733"/>
        <w:gridCol w:w="1583"/>
        <w:gridCol w:w="1334"/>
        <w:gridCol w:w="1466"/>
        <w:gridCol w:w="1156"/>
      </w:tblGrid>
      <w:tr w14:paraId="7DD51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303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0C73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一般公共预算财政拨款收入支出决算表</w:t>
            </w:r>
          </w:p>
        </w:tc>
      </w:tr>
      <w:tr w14:paraId="7B2FB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883" w:type="dxa"/>
            <w:gridSpan w:val="16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57A8981A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sz w:val="20"/>
                <w:szCs w:val="20"/>
                <w:lang w:eastAsia="zh-CN"/>
              </w:rPr>
              <w:t>单位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u w:color="auto"/>
              </w:rPr>
              <w:t>石柱土家族自治县社会福利服务中心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38E44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05表</w:t>
            </w:r>
          </w:p>
        </w:tc>
      </w:tr>
      <w:tr w14:paraId="3A6F0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883" w:type="dxa"/>
            <w:gridSpan w:val="16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A078C4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6CEE2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 w14:paraId="76810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EA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181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D6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44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CA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51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A4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</w:t>
            </w:r>
          </w:p>
        </w:tc>
        <w:tc>
          <w:tcPr>
            <w:tcW w:w="518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B8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</w:t>
            </w:r>
          </w:p>
        </w:tc>
        <w:tc>
          <w:tcPr>
            <w:tcW w:w="553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E6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年末结转和结余</w:t>
            </w:r>
          </w:p>
        </w:tc>
      </w:tr>
      <w:tr w14:paraId="5432A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9AA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5DD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B7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37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2E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基本支出结转</w:t>
            </w:r>
          </w:p>
        </w:tc>
        <w:tc>
          <w:tcPr>
            <w:tcW w:w="149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CB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项目支出结转和结余</w:t>
            </w:r>
          </w:p>
        </w:tc>
        <w:tc>
          <w:tcPr>
            <w:tcW w:w="17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D1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6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72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6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19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17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1B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CB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73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21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158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E7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3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FB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基本支出结转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B6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项目支出结转和结余</w:t>
            </w:r>
          </w:p>
        </w:tc>
      </w:tr>
      <w:tr w14:paraId="721C6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73A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098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773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9ED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6B3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1E3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F9D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7F1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CE2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97F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647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26D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E29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E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</w:t>
            </w:r>
          </w:p>
        </w:tc>
        <w:tc>
          <w:tcPr>
            <w:tcW w:w="115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F1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项目支出结余</w:t>
            </w:r>
          </w:p>
        </w:tc>
      </w:tr>
      <w:tr w14:paraId="2EF7F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9EE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C4C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90F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756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72D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357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127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044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28A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1BD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CAB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C2A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311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534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2D8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F46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31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E2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31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E3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</w:t>
            </w:r>
          </w:p>
        </w:tc>
        <w:tc>
          <w:tcPr>
            <w:tcW w:w="3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BC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65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F6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E4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D4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95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25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46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04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29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B9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C3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B7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6D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8C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 w14:paraId="58458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3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18E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071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753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54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C86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4FA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079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432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849,510.87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D19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849,510.87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126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043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849,510.87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371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849,510.87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7F6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122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838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C7E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925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22C86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8C3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208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52D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社会保障和就业支出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D66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F10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00E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A8A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768,472.01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E28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768,472.01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CDD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3F0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768,472.01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499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768,472.01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544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08D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818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033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36F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10983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7FF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20802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C99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民政管理事务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997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1B9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B16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C80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652,384.53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320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652,384.53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0C1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173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652,384.53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D08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652,384.53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644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F5C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3A9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198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9F4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3A637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D4B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2080203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8C1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机关服务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13E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CD6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230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2D0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652,384.53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774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652,384.53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177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DB4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652,384.53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76A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652,384.53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B72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E97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46A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C19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816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3E89E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AD4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20805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3DA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行政事业单位养老支出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19A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E6A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7EE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F06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116,087.48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7CC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116,087.48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433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3F1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116,087.48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924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116,087.48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4EC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4EA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F17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848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9C5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5B2B6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B3B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2080505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B23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机关事业单位基本养老保险缴费支出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6CF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265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824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78A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77,391.32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84B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77,391.32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39F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194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77,391.32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B11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77,391.32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59B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26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411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14A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BB6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4F6AD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5C4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2080506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360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机关事业单位职业年金缴费支出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2E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B67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4A3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390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38,696.16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586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38,696.16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8FE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7F3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38,696.16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A8D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38,696.16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92A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950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A21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619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312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71A3A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677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210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D42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卫生健康支出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63D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319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30D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6DD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40,496.38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A2C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40,496.38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4B7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9CD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40,496.38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2F3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40,496.38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7D7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E2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86C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BA8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AFB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5A3D2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B0F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21011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31B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行政事业单位医疗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DA0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185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7FA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B8C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40,496.38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366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40,496.38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21E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F27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40,496.38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055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40,496.38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EE6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D92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BD1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914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B54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5D9AB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001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2101102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ED4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事业单位医疗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F92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F8D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00C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052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32,096.38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16C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32,096.38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281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4DE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32,096.38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674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32,096.38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BEA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EB5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530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38B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C81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75411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49D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2101199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92F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其他行政事业单位医疗支出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7AD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725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D3C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70D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8,400.00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2DA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8,400.00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C9E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62D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8,400.00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347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8,400.00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34B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775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C98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6BC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B17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67621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420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221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509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住房保障支出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7EB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F77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127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FCB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40,542.48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F05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40,542.48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E19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CAE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40,542.48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EE4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40,542.48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80D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70B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1E3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9D0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B2B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6088D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2AC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22102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560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住房改革支出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4BE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A4C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F4F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8FE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40,542.48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796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40,542.48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2A3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1CC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40,542.48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3CA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40,542.48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894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F4B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36F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C9B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2F4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5C8D1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54E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2210201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F61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住房公积金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74A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4FB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EE3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E6A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40,542.48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E37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40,542.48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AE5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DDC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40,542.48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9F4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40,542.48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EE0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4B6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D55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88B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466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</w:tbl>
    <w:p w14:paraId="2BCCAF8A"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page"/>
      </w:r>
    </w:p>
    <w:tbl>
      <w:tblPr>
        <w:tblStyle w:val="6"/>
        <w:tblW w:w="2236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1"/>
        <w:gridCol w:w="3616"/>
        <w:gridCol w:w="2650"/>
        <w:gridCol w:w="1234"/>
        <w:gridCol w:w="2866"/>
        <w:gridCol w:w="2367"/>
        <w:gridCol w:w="1133"/>
        <w:gridCol w:w="4467"/>
        <w:gridCol w:w="2682"/>
      </w:tblGrid>
      <w:tr w14:paraId="7E55C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36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9652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一般公共预算财政拨款基本支出决算明细表</w:t>
            </w:r>
          </w:p>
        </w:tc>
      </w:tr>
      <w:tr w14:paraId="3A6AD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684" w:type="dxa"/>
            <w:gridSpan w:val="8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28DD2E17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单位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u w:color="auto"/>
              </w:rPr>
              <w:t>石柱土家族自治县社会福利服务中心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36248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06表</w:t>
            </w:r>
          </w:p>
        </w:tc>
      </w:tr>
      <w:tr w14:paraId="1D131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684" w:type="dxa"/>
            <w:gridSpan w:val="8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433C95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5B39C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 w14:paraId="5F926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76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E5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人员经费</w:t>
            </w:r>
          </w:p>
        </w:tc>
        <w:tc>
          <w:tcPr>
            <w:tcW w:w="14749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94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公用经费</w:t>
            </w:r>
          </w:p>
        </w:tc>
      </w:tr>
      <w:tr w14:paraId="77C2D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B4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361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F0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6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3D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决算数</w:t>
            </w:r>
          </w:p>
        </w:tc>
        <w:tc>
          <w:tcPr>
            <w:tcW w:w="12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15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28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3A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36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D7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决算数</w:t>
            </w:r>
          </w:p>
        </w:tc>
        <w:tc>
          <w:tcPr>
            <w:tcW w:w="113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38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446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6D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682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6A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决算数</w:t>
            </w:r>
          </w:p>
        </w:tc>
      </w:tr>
      <w:tr w14:paraId="01B1F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34D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9D0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4D3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151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96C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60E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049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DEC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DA8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5D9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A508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325A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工资福利支出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7FB5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723,254.79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D81C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E2DC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商品和服务支出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97F7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126,256.08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DF4E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8681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资本性支出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B2D5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E6DB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8EA3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B35F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基本工资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2098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172,104.00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B8B0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6D55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办公费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FC96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43,979.49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E864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C49A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房屋建筑物购建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D7A8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24CE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BA0C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30102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124C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津贴补贴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50E6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27,312.00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07C3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872A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印刷费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5176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863C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B638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办公设备购置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E760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9782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B68E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B661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奖金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9D39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F3F2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30203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0DD7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咨询费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DF28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47BF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31003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6DFA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专用设备购置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70CC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220D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E1E4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30106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BDAA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伙食补助费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97C1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A197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CA2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手续费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3B75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DEF0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31005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3DF1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基础设施建设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6C3B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E1E3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6B57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30107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EBF5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绩效工资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1566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322,320.00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5CA8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30205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0638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水费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9466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324.00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7321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31006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8396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大型修缮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914E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C2AB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2DC5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30108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4FFC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机关事业单位基本养老保险缴费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576E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77,391.32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641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30206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3E91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电费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5F9F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6,219.90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1B42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31007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7036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信息网络及软件购置更新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D646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0966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8A06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DC57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职业年金缴费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A58D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38,696.16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6290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0DE1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邮电费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6C6C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9F40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31008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C934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物资储备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043F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3D99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0A33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30110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ECE3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职工基本医疗保险缴费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87C5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33,785.40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5BF9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30208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688C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取暖费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9CBD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E5C7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4FF9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土地补偿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56F5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936F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9306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5411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公务员医疗补助缴费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5349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F79D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BF0E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物业管理费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6F63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D070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31010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8507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安置补助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66B3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DCE2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C4E8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30112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FAEE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其他社会保障缴费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6DC2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2,703.43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98BE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8F5E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差旅费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28C0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21,332.67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B432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ECEE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地上附着物和青苗补偿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EEAF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9DB3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1E43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CE6A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住房公积金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61CD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40,542.48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8FC2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D4D8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因公出国（境）费用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BD8C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996C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711C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拆迁补偿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6AC2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2D1A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A732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30114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5237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医疗费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D598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8,400.00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7435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30213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9C38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维修（护）费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B004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B75E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31013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2F23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公务用车购置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6418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EEA7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30AE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30199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708A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其他工资福利支出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AE3D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B92D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517A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租赁费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C684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D2D4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5FAD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其他交通工具购置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A658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9994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F4F7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3630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对个人和家庭的补助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40B1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892C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30215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D212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会议费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3CF4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4B05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31021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48BB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文物和陈列品购置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E53A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47CB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A19B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CB38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离休费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0E05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476C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30216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C740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培训费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8E36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D7A9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31022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D9C0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无形资产购置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A4BE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EB41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C1C0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30302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7C67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退休费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CADE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EDAA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DF77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公务接待费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0806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86A2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3278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其他资本性支出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A208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E737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CA7B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DA6B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退职（役）费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A8E6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27F4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30218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DF38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专用材料费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D800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F6B2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25C6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对企业补助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FF25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B998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8C6A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30304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11E1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抚恤金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09F0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9000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DA8D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被装购置费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559A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EA1B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31201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1AB2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资本金注入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73D3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9306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1511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30305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C6A0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生活补助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FE0B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69FD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30225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AF6A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专用燃料费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C0DC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262A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31203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9D6A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政府投资基金股权投资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703D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F8ED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6B0D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30306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6E07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救济费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4732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6AD7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30226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CE1D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劳务费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B42C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20,689.74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6677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31204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4964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费用补贴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EDCA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B445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E9B9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30307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DFCC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医疗费补助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E59F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67E8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A06B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委托业务费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412D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9014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31205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E098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利息补贴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9177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168C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1F8F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30308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99D5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助学金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E431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4854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30228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8EB9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工会经费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8522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19,646.93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C804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31206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37B7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其他资本性补助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3390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C1BC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1CA0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4383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奖励金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DD8B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26F0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CA5F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福利费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9F2F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F7FA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9E17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其他对企业补助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C59F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4C26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630C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30310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A57D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个人农业生产补贴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335C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0D4A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30231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BEF4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公务用车运行维护费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A7FF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173A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159C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其他支出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8BCE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5790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64BE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30311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AFBF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代缴社会保险费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CAB2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AD29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30239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0FF9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其他交通费用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A90F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DD2A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39907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1B2E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国家赔偿费用支出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66A1B9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430E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48CF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30399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A668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其他对个人和家庭的补助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62F62F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962B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30240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8B87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税金及附加费用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5FD8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2F61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39908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752EF2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对民间非营利组织和群众性自治组织补贴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FDAF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B53C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377B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B63291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E8829A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30FC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30299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1C36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其他商品和服务支出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436A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14,063.35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0779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39909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BB25FB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经常性赠与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D582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8901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4C8C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26CE1E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4BFA38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CEA1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482E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债务利息及费用支出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AFC0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4CA8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39910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A7FEF1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资本性赠与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0B26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9EB2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DFE0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529E66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404F63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B7EA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30701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82DD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国内债务付息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CE5C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02FE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B0ACA0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其他支出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9939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  <w:t xml:space="preserve">         </w:t>
            </w:r>
          </w:p>
        </w:tc>
      </w:tr>
      <w:tr w14:paraId="65C8C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9BB6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0EC77C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24FFB8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2806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30702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8A4C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国外债务付息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2AB8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5D34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3E2B56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1CD4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17A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1605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C88E9B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0F6F79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8446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30703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4F7C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国内债务发行费用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A697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B06C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1950F6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3592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4BC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2C40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F38F1E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AFD292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C3FB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30704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7E96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国外债务发行费用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102E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442C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D6E974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B2D2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79C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967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D0E2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人员经费合计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142823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723,254.79 </w:t>
            </w:r>
          </w:p>
        </w:tc>
        <w:tc>
          <w:tcPr>
            <w:tcW w:w="12067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1187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公用经费合计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0870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126,256.08 </w:t>
            </w:r>
          </w:p>
        </w:tc>
      </w:tr>
    </w:tbl>
    <w:p w14:paraId="6B0A62A1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page"/>
      </w:r>
    </w:p>
    <w:tbl>
      <w:tblPr>
        <w:tblStyle w:val="6"/>
        <w:tblW w:w="23039" w:type="dxa"/>
        <w:tblInd w:w="-22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"/>
        <w:gridCol w:w="316"/>
        <w:gridCol w:w="334"/>
        <w:gridCol w:w="1816"/>
        <w:gridCol w:w="1528"/>
        <w:gridCol w:w="1378"/>
        <w:gridCol w:w="1494"/>
        <w:gridCol w:w="1784"/>
        <w:gridCol w:w="1666"/>
        <w:gridCol w:w="1684"/>
        <w:gridCol w:w="1750"/>
        <w:gridCol w:w="1700"/>
        <w:gridCol w:w="1733"/>
        <w:gridCol w:w="1583"/>
        <w:gridCol w:w="1334"/>
        <w:gridCol w:w="1466"/>
        <w:gridCol w:w="1156"/>
      </w:tblGrid>
      <w:tr w14:paraId="0EAF2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303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502F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政府性基金预算财政拨款收入支出决算表</w:t>
            </w:r>
          </w:p>
        </w:tc>
      </w:tr>
      <w:tr w14:paraId="0C757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883" w:type="dxa"/>
            <w:gridSpan w:val="16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E4B313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sz w:val="20"/>
                <w:szCs w:val="20"/>
                <w:lang w:eastAsia="zh-CN"/>
              </w:rPr>
              <w:t>单位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u w:color="auto"/>
              </w:rPr>
              <w:t>石柱土家族自治县社会福利服务中心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CFFAD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表</w:t>
            </w:r>
          </w:p>
        </w:tc>
      </w:tr>
      <w:tr w14:paraId="6BD7A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883" w:type="dxa"/>
            <w:gridSpan w:val="16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C7E333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EBD9D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 w14:paraId="21309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7F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181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30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44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BA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51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E1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</w:t>
            </w:r>
          </w:p>
        </w:tc>
        <w:tc>
          <w:tcPr>
            <w:tcW w:w="518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DD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</w:t>
            </w:r>
          </w:p>
        </w:tc>
        <w:tc>
          <w:tcPr>
            <w:tcW w:w="553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01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年末结转和结余</w:t>
            </w:r>
          </w:p>
        </w:tc>
      </w:tr>
      <w:tr w14:paraId="5D4A2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977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46E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95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37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74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基本支出结转</w:t>
            </w:r>
          </w:p>
        </w:tc>
        <w:tc>
          <w:tcPr>
            <w:tcW w:w="149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A4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项目支出结转和结余</w:t>
            </w:r>
          </w:p>
        </w:tc>
        <w:tc>
          <w:tcPr>
            <w:tcW w:w="17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2B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6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25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6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72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17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25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57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73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F0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158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3E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3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CD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基本支出结转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31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项目支出结转和结余</w:t>
            </w:r>
          </w:p>
        </w:tc>
      </w:tr>
      <w:tr w14:paraId="54A6D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38E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0A0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4A2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3E3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EE1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45D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2D2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DEE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B28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CF7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F35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230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013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96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</w:t>
            </w:r>
          </w:p>
        </w:tc>
        <w:tc>
          <w:tcPr>
            <w:tcW w:w="115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B2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项目支出结余</w:t>
            </w:r>
          </w:p>
        </w:tc>
      </w:tr>
      <w:tr w14:paraId="4D92D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590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CC0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B53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E82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811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C04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B2D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D81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D13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61A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8A1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764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B8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DE6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4BF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793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31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2C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31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B3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</w:t>
            </w:r>
          </w:p>
        </w:tc>
        <w:tc>
          <w:tcPr>
            <w:tcW w:w="3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91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18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3E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21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A1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97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78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53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C5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1F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67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E3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E2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BE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09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 w14:paraId="464A5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3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1E6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EF4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6C2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C9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A47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148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CAC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B45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6B0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817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3AE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D73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1D6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8F8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BFA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C45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E5D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07F28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92C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D02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904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404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FEC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2FE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0C9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18B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470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55F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A0A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F54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A4B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0D2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6E1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</w:tbl>
    <w:p w14:paraId="2FAB57A2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page"/>
      </w:r>
    </w:p>
    <w:tbl>
      <w:tblPr>
        <w:tblStyle w:val="6"/>
        <w:tblW w:w="2213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"/>
        <w:gridCol w:w="350"/>
        <w:gridCol w:w="350"/>
        <w:gridCol w:w="2664"/>
        <w:gridCol w:w="2437"/>
        <w:gridCol w:w="2063"/>
        <w:gridCol w:w="2186"/>
        <w:gridCol w:w="2482"/>
        <w:gridCol w:w="2400"/>
        <w:gridCol w:w="2307"/>
        <w:gridCol w:w="2287"/>
        <w:gridCol w:w="196"/>
        <w:gridCol w:w="2116"/>
      </w:tblGrid>
      <w:tr w14:paraId="0B19E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13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DBFD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国有资本经营预算财政拨款收入支出决算表</w:t>
            </w:r>
          </w:p>
        </w:tc>
      </w:tr>
      <w:tr w14:paraId="39FCF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023" w:type="dxa"/>
            <w:gridSpan w:val="1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77AC677E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单位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u w:color="auto"/>
              </w:rPr>
              <w:t>石柱土家族自治县社会福利服务中心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D1EC2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08表</w:t>
            </w:r>
          </w:p>
        </w:tc>
      </w:tr>
      <w:tr w14:paraId="0B76D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023" w:type="dxa"/>
            <w:gridSpan w:val="12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BD919D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E8460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 w14:paraId="0B9AB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0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BA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2664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C9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66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14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248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82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</w:t>
            </w:r>
          </w:p>
        </w:tc>
        <w:tc>
          <w:tcPr>
            <w:tcW w:w="240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4A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</w:t>
            </w:r>
          </w:p>
        </w:tc>
        <w:tc>
          <w:tcPr>
            <w:tcW w:w="690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19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年末结转和结余</w:t>
            </w:r>
          </w:p>
        </w:tc>
      </w:tr>
      <w:tr w14:paraId="1D657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8EF2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CDFA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8E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06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ED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结转</w:t>
            </w:r>
          </w:p>
        </w:tc>
        <w:tc>
          <w:tcPr>
            <w:tcW w:w="218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2F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结余</w:t>
            </w:r>
          </w:p>
        </w:tc>
        <w:tc>
          <w:tcPr>
            <w:tcW w:w="24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4327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451B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6D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28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F6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结转</w:t>
            </w:r>
          </w:p>
        </w:tc>
        <w:tc>
          <w:tcPr>
            <w:tcW w:w="2312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D5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结余</w:t>
            </w:r>
          </w:p>
        </w:tc>
      </w:tr>
      <w:tr w14:paraId="58416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FFD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554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721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201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AB2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821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A81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E94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B44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2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CA0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2A8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F56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078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5BA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AA4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E10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B26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23A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218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2EE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2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19E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9C4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0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63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3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AA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</w:t>
            </w:r>
          </w:p>
        </w:tc>
        <w:tc>
          <w:tcPr>
            <w:tcW w:w="3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0F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2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AC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8BF4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28A3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AEEA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2A3F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CC69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3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BABA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8B82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8D82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 w14:paraId="77872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0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DD57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1346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F181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4F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6117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1C10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328E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1A01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3159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3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D2C3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62AD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220B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604F6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5A401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009B5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8D0F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F1DE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51F2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3086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8951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3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D9D0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A450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B4C9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</w:tbl>
    <w:p w14:paraId="5D570A96"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page"/>
      </w:r>
    </w:p>
    <w:tbl>
      <w:tblPr>
        <w:tblStyle w:val="6"/>
        <w:tblW w:w="2030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7"/>
        <w:gridCol w:w="867"/>
        <w:gridCol w:w="4383"/>
        <w:gridCol w:w="5317"/>
        <w:gridCol w:w="883"/>
        <w:gridCol w:w="4284"/>
      </w:tblGrid>
      <w:tr w14:paraId="0A390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3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0C4D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机构运行信息决算表</w:t>
            </w:r>
          </w:p>
        </w:tc>
      </w:tr>
      <w:tr w14:paraId="20E6A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017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11DA453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单位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u w:color="auto"/>
              </w:rPr>
              <w:t>石柱土家族自治县社会福利服务中心</w:t>
            </w: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D8E20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09表</w:t>
            </w:r>
          </w:p>
        </w:tc>
      </w:tr>
      <w:tr w14:paraId="4E53A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017" w:type="dxa"/>
            <w:gridSpan w:val="5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0917D5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3C2C6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 w14:paraId="411B8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55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  目</w:t>
            </w: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D2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4383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E04F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决算数</w:t>
            </w:r>
          </w:p>
        </w:tc>
        <w:tc>
          <w:tcPr>
            <w:tcW w:w="5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CE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  目</w:t>
            </w:r>
          </w:p>
        </w:tc>
        <w:tc>
          <w:tcPr>
            <w:tcW w:w="8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C6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4284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EAA9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决算数</w:t>
            </w:r>
          </w:p>
        </w:tc>
      </w:tr>
      <w:tr w14:paraId="7CCAA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83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一、“三公”经费支出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C783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BA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4A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五、机关运行经费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06BC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5BF3E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8792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E4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（一）支出合计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DDA6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33006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4A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（一）行政单位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100A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F50B1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71C4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62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因公出国（境）费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86C4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F1563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FE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（二）参照公务员法管理事业单位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3CAD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EF528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AA7E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23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公务用车购置及运行维护费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71B7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7E65D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C1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六、资产信息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4546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5EA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—</w:t>
            </w:r>
          </w:p>
        </w:tc>
      </w:tr>
      <w:tr w14:paraId="1F742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CF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（1）公务用车购置费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C916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687EB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01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（一）车辆数合计（辆）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6142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54965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  </w:t>
            </w:r>
          </w:p>
        </w:tc>
      </w:tr>
      <w:tr w14:paraId="03570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F5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（2）公务用车运行维护费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116B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53E0E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86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副部（省）级及以上领导用车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2B05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CBC40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2880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2C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公务接待费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19F1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AC4A6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08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主要领导干部用车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59DA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10E91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BA95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EB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（1）国内接待费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0811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03C42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AB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机要通信用车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CCBA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FBDBE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0F2C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09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其中：外事接待费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86C3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A0F05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CA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应急保障用车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BC32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F9A7E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0135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68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（2）国（境）外接待费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4AE1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10FB3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C1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执法执勤用车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B0EA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88427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F371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54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（二）相关统计数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9CAE6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A7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BF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特种专业技术用车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E07A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F2426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12F4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F6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因公出国（境）团组数（个）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03DE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19CB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1A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离退休干部用车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6E5E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1C579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1360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89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因公出国（境）人次数（人）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DA3D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0712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F6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9F18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E30EA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1526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BB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公务用车购置数（辆）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0EF9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369D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3A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（二）单价100万元（含）以上设备（不含车辆）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DA7B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F0B99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E854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10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公务用车保有量（辆）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FCC7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0C77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D5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七、政府采购支出信息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B5D5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36B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—</w:t>
            </w:r>
          </w:p>
        </w:tc>
      </w:tr>
      <w:tr w14:paraId="6F760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98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国内公务接待批次（个）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00F1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21D8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64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（一）政府采购支出合计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B9FB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773F9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D4E6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C5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其中：外事接待批次（个）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3218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92F4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BD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政府采购货物支出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F44A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AD081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CF32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34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国内公务接待人次（人）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0BAC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A85F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A1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政府采购工程支出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8E2B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04973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A85D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88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其中：外事接待人次（人）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6DEA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61B3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4C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政府采购服务支出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F9EA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730B4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0E41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28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国（境）外公务接待批次（个）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6BDB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F1D6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CC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（二）政府采购授予中小企业合同金额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3C09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3EF4A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94AF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41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bookmarkStart w:id="0" w:name="_GoBack"/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</w:t>
            </w:r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国（境）外公务接待人次（人）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E089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C8A9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99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其中：授予小微企业合同金额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C700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6BE67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2FDA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5A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二、会议费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D1A8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D128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29B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D8DF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51E93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647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90E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三、培训费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2D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bottom"/>
          </w:tcPr>
          <w:p w14:paraId="26BDF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A955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7D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6C849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513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C13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四、差旅费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248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0B9D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21,332.67</w:t>
            </w:r>
          </w:p>
        </w:tc>
        <w:tc>
          <w:tcPr>
            <w:tcW w:w="5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170E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369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87E99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0ABD5479"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 w14:paraId="650DD104"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 w14:paraId="260E4748"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 w14:paraId="68BCF2D7"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 w14:paraId="0B2974DE"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 w14:paraId="5BC8114E"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 w14:paraId="59DF7F77"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 w14:paraId="1782014E"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 w14:paraId="179A09B8"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 w14:paraId="0A54B8C2">
      <w:pPr>
        <w:pStyle w:val="9"/>
        <w:autoSpaceDE w:val="0"/>
        <w:ind w:firstLine="0" w:firstLineChars="0"/>
        <w:rPr>
          <w:rFonts w:hint="default" w:ascii="宋体" w:hAnsi="宋体" w:eastAsia="宋体" w:cs="宋体"/>
          <w:sz w:val="21"/>
          <w:szCs w:val="21"/>
        </w:rPr>
      </w:pPr>
    </w:p>
    <w:sectPr>
      <w:headerReference r:id="rId6" w:type="default"/>
      <w:footerReference r:id="rId7" w:type="default"/>
      <w:pgSz w:w="23811" w:h="16838" w:orient="landscape"/>
      <w:pgMar w:top="567" w:right="454" w:bottom="567" w:left="1037" w:header="0" w:footer="283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04330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D6EB3E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ED6EB3E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F0EA93">
    <w:pPr>
      <w:pStyle w:val="2"/>
      <w:jc w:val="both"/>
      <w:rPr>
        <w:rFonts w:hint="default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C1A217D">
                          <w:pPr>
                            <w:pStyle w:val="2"/>
                            <w:rPr>
                              <w:rFonts w:hint="default"/>
                            </w:rPr>
                          </w:pP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hint="default"/>
                              <w:lang w:val="zh-CN"/>
                            </w:rPr>
                            <w:t>28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allowoverlap="f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bxmbQx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hMmzLGz1&#10;zvIIHeXxdnUMkDOpHEXplEB34gGzl/rU70kc7j/PKerx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G8Zm0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1A217D">
                    <w:pPr>
                      <w:pStyle w:val="2"/>
                      <w:rPr>
                        <w:rFonts w:hint="default"/>
                      </w:rPr>
                    </w:pP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rFonts w:hint="default"/>
                        <w:lang w:val="zh-CN"/>
                      </w:rPr>
                      <w:t>28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0">
              <wp:simplePos x="0" y="0"/>
              <wp:positionH relativeFrom="margin">
                <wp:align>center</wp:align>
              </wp:positionH>
              <wp:positionV relativeFrom="page">
                <wp:posOffset>14737080</wp:posOffset>
              </wp:positionV>
              <wp:extent cx="1828800" cy="22098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209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20E2F2B">
                          <w:pPr>
                            <w:pStyle w:val="2"/>
                            <w:jc w:val="both"/>
                            <w:rPr>
                              <w:rFonts w:hint="default" w:cs="宋体"/>
                            </w:rPr>
                          </w:pPr>
                          <w:r>
                            <w:rPr>
                              <w:rFonts w:cs="宋体"/>
                            </w:rPr>
                            <w:t>— 27.1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160.4pt;height:17.4pt;width:144pt;mso-position-horizontal:center;mso-position-horizontal-relative:margin;mso-position-vertical-relative:page;mso-wrap-style:none;z-index:251659264;mso-width-relative:page;mso-height-relative:page;" filled="f" stroked="f" coordsize="21600,21600" o:allowoverlap="f" o:gfxdata="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B4DVRU2AAAAAoBAAAPAAAAAAAAAAEAIAAAACIAAABkcnMvZG93bnJl&#10;di54bWxQSwECFAAUAAAACACHTuJAW1c5XDYCAABiBAAADgAAAAAAAAABACAAAAAn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720E2F2B">
                    <w:pPr>
                      <w:pStyle w:val="2"/>
                      <w:jc w:val="both"/>
                      <w:rPr>
                        <w:rFonts w:hint="default" w:cs="宋体"/>
                      </w:rPr>
                    </w:pPr>
                    <w:r>
                      <w:rPr>
                        <w:rFonts w:cs="宋体"/>
                      </w:rPr>
                      <w:t>— 27.1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4F7C6A">
    <w:pPr>
      <w:pStyle w:val="2"/>
      <w:jc w:val="both"/>
      <w:rPr>
        <w:rFonts w:hint="default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7" name="文本框 1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66784DE">
                          <w:pPr>
                            <w:pStyle w:val="2"/>
                            <w:rPr>
                              <w:rFonts w:hint="default"/>
                            </w:rPr>
                          </w:pP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hint="default"/>
                              <w:lang w:val="zh-CN"/>
                            </w:rPr>
                            <w:t>28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allowoverlap="f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KOYorozAgAAZ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66784DE">
                    <w:pPr>
                      <w:pStyle w:val="2"/>
                      <w:rPr>
                        <w:rFonts w:hint="default"/>
                      </w:rPr>
                    </w:pP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rFonts w:hint="default"/>
                        <w:lang w:val="zh-CN"/>
                      </w:rPr>
                      <w:t>28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0">
              <wp:simplePos x="0" y="0"/>
              <wp:positionH relativeFrom="margin">
                <wp:align>center</wp:align>
              </wp:positionH>
              <wp:positionV relativeFrom="page">
                <wp:posOffset>14737080</wp:posOffset>
              </wp:positionV>
              <wp:extent cx="1828800" cy="220980"/>
              <wp:effectExtent l="0" t="0" r="0" b="0"/>
              <wp:wrapNone/>
              <wp:docPr id="126" name="文本框 1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209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D8429B5">
                          <w:pPr>
                            <w:pStyle w:val="2"/>
                            <w:jc w:val="both"/>
                            <w:rPr>
                              <w:rFonts w:hint="default" w:cs="宋体"/>
                            </w:rPr>
                          </w:pPr>
                          <w:r>
                            <w:rPr>
                              <w:rFonts w:cs="宋体"/>
                            </w:rPr>
                            <w:t>— 27.1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160.4pt;height:17.4pt;width:144pt;mso-position-horizontal:center;mso-position-horizontal-relative:margin;mso-position-vertical-relative:page;mso-wrap-style:none;z-index:251659264;mso-width-relative:page;mso-height-relative:page;" filled="f" stroked="f" coordsize="21600,21600" o:allowoverlap="f" o:gfxdata="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eA1UVNgAAAAKAQAADwAAAAAAAAABACAAAAAiAAAAZHJzL2Rvd25y&#10;ZXYueG1sUEsBAhQAFAAAAAgAh07iQALFEI03AgAAZgQAAA4AAAAAAAAAAQAgAAAAJw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5D8429B5">
                    <w:pPr>
                      <w:pStyle w:val="2"/>
                      <w:jc w:val="both"/>
                      <w:rPr>
                        <w:rFonts w:hint="default" w:cs="宋体"/>
                      </w:rPr>
                    </w:pPr>
                    <w:r>
                      <w:rPr>
                        <w:rFonts w:cs="宋体"/>
                      </w:rPr>
                      <w:t>— 27.1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78AA42">
    <w:pPr>
      <w:pStyle w:val="3"/>
      <w:tabs>
        <w:tab w:val="left" w:pos="1758"/>
        <w:tab w:val="clear" w:pos="4153"/>
        <w:tab w:val="clear" w:pos="8306"/>
      </w:tabs>
      <w:rPr>
        <w:rFonts w:hint="defau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883F7B">
    <w:pPr>
      <w:pStyle w:val="3"/>
      <w:tabs>
        <w:tab w:val="left" w:pos="1758"/>
        <w:tab w:val="clear" w:pos="4153"/>
        <w:tab w:val="clear" w:pos="8306"/>
      </w:tabs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wYWQ1YTE0ZDA0NjgxYzlhMjZlMDExNTFmMWI3MmEifQ=="/>
  </w:docVars>
  <w:rsids>
    <w:rsidRoot w:val="00B03CCD"/>
    <w:rsid w:val="00550ABE"/>
    <w:rsid w:val="007B419D"/>
    <w:rsid w:val="009B67B8"/>
    <w:rsid w:val="00B03CCD"/>
    <w:rsid w:val="00FE7556"/>
    <w:rsid w:val="01474EBF"/>
    <w:rsid w:val="01F3521E"/>
    <w:rsid w:val="03E3214F"/>
    <w:rsid w:val="04446191"/>
    <w:rsid w:val="044C50BA"/>
    <w:rsid w:val="06A2550B"/>
    <w:rsid w:val="06F80EE2"/>
    <w:rsid w:val="07001CCA"/>
    <w:rsid w:val="075678DB"/>
    <w:rsid w:val="08051BCA"/>
    <w:rsid w:val="08887FC5"/>
    <w:rsid w:val="08BA052C"/>
    <w:rsid w:val="08DB07BA"/>
    <w:rsid w:val="098305D0"/>
    <w:rsid w:val="09B72B6E"/>
    <w:rsid w:val="0A3851D8"/>
    <w:rsid w:val="0A5C4B69"/>
    <w:rsid w:val="0AEC3BC7"/>
    <w:rsid w:val="0B9335CE"/>
    <w:rsid w:val="0C7927C4"/>
    <w:rsid w:val="0C9B098C"/>
    <w:rsid w:val="0D11728C"/>
    <w:rsid w:val="0D673E11"/>
    <w:rsid w:val="0DB50EFE"/>
    <w:rsid w:val="0DDA54E4"/>
    <w:rsid w:val="0E3A5F83"/>
    <w:rsid w:val="0F836721"/>
    <w:rsid w:val="103645A3"/>
    <w:rsid w:val="107B59E5"/>
    <w:rsid w:val="11003CB0"/>
    <w:rsid w:val="111445C7"/>
    <w:rsid w:val="1158083A"/>
    <w:rsid w:val="11F03528"/>
    <w:rsid w:val="12C921C4"/>
    <w:rsid w:val="13850DCB"/>
    <w:rsid w:val="13871C70"/>
    <w:rsid w:val="13A71CB4"/>
    <w:rsid w:val="13AF1D43"/>
    <w:rsid w:val="13CE1647"/>
    <w:rsid w:val="141A11EA"/>
    <w:rsid w:val="14200702"/>
    <w:rsid w:val="148E377E"/>
    <w:rsid w:val="1580711B"/>
    <w:rsid w:val="165A56A3"/>
    <w:rsid w:val="189B0D0B"/>
    <w:rsid w:val="194A1770"/>
    <w:rsid w:val="19917D9C"/>
    <w:rsid w:val="19B906A4"/>
    <w:rsid w:val="1A1F744B"/>
    <w:rsid w:val="1A4854EC"/>
    <w:rsid w:val="1B6F15B6"/>
    <w:rsid w:val="1BAA2EDC"/>
    <w:rsid w:val="1CE157EE"/>
    <w:rsid w:val="1D014A01"/>
    <w:rsid w:val="1D022362"/>
    <w:rsid w:val="1DD26311"/>
    <w:rsid w:val="1EF67CA4"/>
    <w:rsid w:val="1FCD26AF"/>
    <w:rsid w:val="20642787"/>
    <w:rsid w:val="20C65841"/>
    <w:rsid w:val="21556F04"/>
    <w:rsid w:val="22403BD3"/>
    <w:rsid w:val="24B92327"/>
    <w:rsid w:val="2533755C"/>
    <w:rsid w:val="26396DF4"/>
    <w:rsid w:val="27167136"/>
    <w:rsid w:val="27B23302"/>
    <w:rsid w:val="29310A5F"/>
    <w:rsid w:val="29C37A35"/>
    <w:rsid w:val="29C95E09"/>
    <w:rsid w:val="2A076083"/>
    <w:rsid w:val="2A73162E"/>
    <w:rsid w:val="2B167953"/>
    <w:rsid w:val="2B200583"/>
    <w:rsid w:val="2B8209DE"/>
    <w:rsid w:val="2C161D32"/>
    <w:rsid w:val="2C2D3EC7"/>
    <w:rsid w:val="2C6762A3"/>
    <w:rsid w:val="2D8D2A49"/>
    <w:rsid w:val="2FE029D7"/>
    <w:rsid w:val="2FF06E00"/>
    <w:rsid w:val="315D199F"/>
    <w:rsid w:val="315F0B22"/>
    <w:rsid w:val="31D84415"/>
    <w:rsid w:val="32285F6F"/>
    <w:rsid w:val="32770556"/>
    <w:rsid w:val="329C0913"/>
    <w:rsid w:val="3337290D"/>
    <w:rsid w:val="352930DB"/>
    <w:rsid w:val="35573069"/>
    <w:rsid w:val="358C217E"/>
    <w:rsid w:val="359F188C"/>
    <w:rsid w:val="362D2433"/>
    <w:rsid w:val="36C9128A"/>
    <w:rsid w:val="37841E99"/>
    <w:rsid w:val="37BF1123"/>
    <w:rsid w:val="37F26E25"/>
    <w:rsid w:val="38BE4696"/>
    <w:rsid w:val="39166507"/>
    <w:rsid w:val="39B82A39"/>
    <w:rsid w:val="39F33306"/>
    <w:rsid w:val="3B1705E5"/>
    <w:rsid w:val="3B18334B"/>
    <w:rsid w:val="3B36794F"/>
    <w:rsid w:val="3B544954"/>
    <w:rsid w:val="3BF014AD"/>
    <w:rsid w:val="3C6A5B02"/>
    <w:rsid w:val="3D2757A1"/>
    <w:rsid w:val="3D3D4FC4"/>
    <w:rsid w:val="3DDF3AB1"/>
    <w:rsid w:val="3DE60B7E"/>
    <w:rsid w:val="3E1D0952"/>
    <w:rsid w:val="3E247234"/>
    <w:rsid w:val="3E42660A"/>
    <w:rsid w:val="3E7555B1"/>
    <w:rsid w:val="3F0527E5"/>
    <w:rsid w:val="3F16459E"/>
    <w:rsid w:val="3F3617F2"/>
    <w:rsid w:val="3FDE15A7"/>
    <w:rsid w:val="4004000C"/>
    <w:rsid w:val="40FD5440"/>
    <w:rsid w:val="411B6CE5"/>
    <w:rsid w:val="412070D7"/>
    <w:rsid w:val="41314E40"/>
    <w:rsid w:val="4142353C"/>
    <w:rsid w:val="415C674B"/>
    <w:rsid w:val="426C1EA8"/>
    <w:rsid w:val="42E86A87"/>
    <w:rsid w:val="43136432"/>
    <w:rsid w:val="43770A38"/>
    <w:rsid w:val="443A3B12"/>
    <w:rsid w:val="44A854C2"/>
    <w:rsid w:val="44DD597D"/>
    <w:rsid w:val="465B470D"/>
    <w:rsid w:val="469D6AD4"/>
    <w:rsid w:val="47674801"/>
    <w:rsid w:val="48225EF7"/>
    <w:rsid w:val="495C4A24"/>
    <w:rsid w:val="4AD70EE7"/>
    <w:rsid w:val="4B7951CB"/>
    <w:rsid w:val="4B7C315C"/>
    <w:rsid w:val="4BAB7F90"/>
    <w:rsid w:val="4DAC4ACA"/>
    <w:rsid w:val="4F186D58"/>
    <w:rsid w:val="50EC262C"/>
    <w:rsid w:val="522F6E0C"/>
    <w:rsid w:val="52463BA1"/>
    <w:rsid w:val="53C0244D"/>
    <w:rsid w:val="53DD4D4E"/>
    <w:rsid w:val="53E578CE"/>
    <w:rsid w:val="543B029D"/>
    <w:rsid w:val="545D0246"/>
    <w:rsid w:val="554E5773"/>
    <w:rsid w:val="555A3CBC"/>
    <w:rsid w:val="56530F5D"/>
    <w:rsid w:val="5842572D"/>
    <w:rsid w:val="5AE75037"/>
    <w:rsid w:val="5B58571C"/>
    <w:rsid w:val="5B8376C2"/>
    <w:rsid w:val="5B96133A"/>
    <w:rsid w:val="5C1336B7"/>
    <w:rsid w:val="5C263CE4"/>
    <w:rsid w:val="5C5D2777"/>
    <w:rsid w:val="5D290C69"/>
    <w:rsid w:val="5D537F41"/>
    <w:rsid w:val="5EFA176D"/>
    <w:rsid w:val="5F0247F9"/>
    <w:rsid w:val="5F2D4A41"/>
    <w:rsid w:val="601C34ED"/>
    <w:rsid w:val="60A958A9"/>
    <w:rsid w:val="60D22ADB"/>
    <w:rsid w:val="61025A59"/>
    <w:rsid w:val="613D5BBC"/>
    <w:rsid w:val="61536C39"/>
    <w:rsid w:val="62944DD7"/>
    <w:rsid w:val="634D1435"/>
    <w:rsid w:val="63C25DC5"/>
    <w:rsid w:val="63C62057"/>
    <w:rsid w:val="63C73832"/>
    <w:rsid w:val="64FB113D"/>
    <w:rsid w:val="656152C6"/>
    <w:rsid w:val="6587477F"/>
    <w:rsid w:val="658C3A08"/>
    <w:rsid w:val="65C031CA"/>
    <w:rsid w:val="65CE6852"/>
    <w:rsid w:val="66267C04"/>
    <w:rsid w:val="663F505A"/>
    <w:rsid w:val="665C1999"/>
    <w:rsid w:val="667F2393"/>
    <w:rsid w:val="66EE5541"/>
    <w:rsid w:val="692172FD"/>
    <w:rsid w:val="6A3829EE"/>
    <w:rsid w:val="6B474EF5"/>
    <w:rsid w:val="6C560CAE"/>
    <w:rsid w:val="6D0615E4"/>
    <w:rsid w:val="6D903FF5"/>
    <w:rsid w:val="6DA955B8"/>
    <w:rsid w:val="6DE346AB"/>
    <w:rsid w:val="6F7F6A2D"/>
    <w:rsid w:val="6FB442D1"/>
    <w:rsid w:val="6FFB2E76"/>
    <w:rsid w:val="702358D2"/>
    <w:rsid w:val="71C34D91"/>
    <w:rsid w:val="71ED38AA"/>
    <w:rsid w:val="720229AA"/>
    <w:rsid w:val="72DB435C"/>
    <w:rsid w:val="750837F0"/>
    <w:rsid w:val="764F62AB"/>
    <w:rsid w:val="765C45EC"/>
    <w:rsid w:val="768A7619"/>
    <w:rsid w:val="76E14979"/>
    <w:rsid w:val="77EA362A"/>
    <w:rsid w:val="7875383E"/>
    <w:rsid w:val="796D60A4"/>
    <w:rsid w:val="79A031D5"/>
    <w:rsid w:val="7A1525F7"/>
    <w:rsid w:val="7A3E6CB6"/>
    <w:rsid w:val="7A680D2D"/>
    <w:rsid w:val="7B420052"/>
    <w:rsid w:val="7BD06A28"/>
    <w:rsid w:val="7C1E4CD7"/>
    <w:rsid w:val="7C3A7C0B"/>
    <w:rsid w:val="7C5248E4"/>
    <w:rsid w:val="7C566698"/>
    <w:rsid w:val="7FA96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99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99"/>
    <w:rPr>
      <w:rFonts w:hint="eastAsia" w:ascii="宋体" w:hAnsi="宋体" w:eastAsia="宋体" w:cs="Times New Roman"/>
      <w:sz w:val="24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</w:style>
  <w:style w:type="paragraph" w:styleId="5">
    <w:name w:val="Normal (Web)"/>
    <w:basedOn w:val="1"/>
    <w:unhideWhenUsed/>
    <w:qFormat/>
    <w:uiPriority w:val="0"/>
    <w:pPr>
      <w:spacing w:before="100" w:beforeAutospacing="1" w:after="100" w:afterAutospacing="1"/>
    </w:pPr>
  </w:style>
  <w:style w:type="character" w:styleId="8">
    <w:name w:val="Strong"/>
    <w:qFormat/>
    <w:uiPriority w:val="0"/>
    <w:rPr>
      <w:b/>
    </w:rPr>
  </w:style>
  <w:style w:type="paragraph" w:customStyle="1" w:styleId="9">
    <w:name w:val="列出段落1"/>
    <w:basedOn w:val="1"/>
    <w:qFormat/>
    <w:uiPriority w:val="99"/>
    <w:pPr>
      <w:ind w:firstLine="420" w:firstLineChars="200"/>
    </w:pPr>
    <w:rPr>
      <w:rFonts w:hint="default"/>
    </w:rPr>
  </w:style>
  <w:style w:type="paragraph" w:customStyle="1" w:styleId="10">
    <w:name w:val="普通(网站) Char"/>
    <w:qFormat/>
    <w:uiPriority w:val="0"/>
    <w:pPr>
      <w:spacing w:before="100" w:beforeAutospacing="1" w:after="100" w:afterAutospacing="1"/>
    </w:pPr>
    <w:rPr>
      <w:rFonts w:ascii="宋体" w:hAnsi="宋体" w:eastAsia="宋体" w:cs="Times New Roman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5661</Words>
  <Characters>8525</Characters>
  <Lines>161</Lines>
  <Paragraphs>45</Paragraphs>
  <TotalTime>1</TotalTime>
  <ScaleCrop>false</ScaleCrop>
  <LinksUpToDate>false</LinksUpToDate>
  <CharactersWithSpaces>9220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2024-07-11T02:00:00Z</dcterms:created>
  <dc:creator>Administrator</dc:creator>
  <cp:lastModifiedBy>夏至未至</cp:lastModifiedBy>
  <dcterms:modified xsi:type="dcterms:W3CDTF">2025-10-14T01:34:27Z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BB46EABDBB2749749395447164B066B3_12</vt:lpwstr>
  </property>
  <property fmtid="{D5CDD505-2E9C-101B-9397-08002B2CF9AE}" pid="4" name="KSOTemplateDocerSaveRecord">
    <vt:lpwstr>eyJoZGlkIjoiNjkxYjU2MWIzNGQ5N2Q5ODBjODliMjg1OTQ4Nzk3YjMiLCJ1c2VySWQiOiI1MDcxOTM1NzEifQ==</vt:lpwstr>
  </property>
</Properties>
</file>