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A5B1E">
      <w:pPr>
        <w:pStyle w:val="5"/>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石柱土家族自治县西沱镇小学校</w:t>
      </w: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年度决算说明</w:t>
      </w:r>
    </w:p>
    <w:p w14:paraId="0701836D">
      <w:pPr>
        <w:pStyle w:val="5"/>
        <w:spacing w:before="0" w:beforeAutospacing="0" w:after="0" w:afterAutospacing="0" w:line="596" w:lineRule="exact"/>
        <w:rPr>
          <w:rFonts w:hint="default"/>
          <w:sz w:val="27"/>
          <w:szCs w:val="27"/>
          <w:shd w:val="clear" w:color="auto" w:fill="FFFF00"/>
        </w:rPr>
      </w:pPr>
    </w:p>
    <w:p w14:paraId="25AFD4F4">
      <w:pPr>
        <w:pStyle w:val="5"/>
        <w:shd w:val="clear" w:color="auto" w:fill="FFFFFF"/>
        <w:spacing w:before="0" w:beforeAutospacing="0" w:after="0" w:afterAutospacing="0" w:line="596" w:lineRule="exact"/>
        <w:ind w:firstLine="646"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一、单位基本情况</w:t>
      </w:r>
    </w:p>
    <w:p w14:paraId="2D6829AF">
      <w:pPr>
        <w:pStyle w:val="5"/>
        <w:shd w:val="clear" w:color="auto" w:fill="FFFFFF"/>
        <w:spacing w:before="0" w:beforeAutospacing="0" w:after="0" w:afterAutospacing="0" w:line="596" w:lineRule="exact"/>
        <w:ind w:firstLine="646" w:firstLineChars="20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3CD09E09">
      <w:pPr>
        <w:pStyle w:val="5"/>
        <w:shd w:val="clear" w:color="auto" w:fill="FFFFFF"/>
        <w:spacing w:before="0" w:beforeAutospacing="0" w:after="0" w:afterAutospacing="0" w:line="596" w:lineRule="exact"/>
        <w:ind w:firstLine="646"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全面负责学校工作，认真贯彻落实党和国家的方针、政策，全面实施素质教育，培养德、智、体、美等方面全面发展的社会主义事业建设者和接班人。</w:t>
      </w:r>
    </w:p>
    <w:p w14:paraId="776AD834">
      <w:pPr>
        <w:pStyle w:val="5"/>
        <w:shd w:val="clear" w:color="auto" w:fill="FFFFFF"/>
        <w:spacing w:before="0" w:beforeAutospacing="0" w:after="0" w:afterAutospacing="0" w:line="596" w:lineRule="exact"/>
        <w:ind w:firstLine="646"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根据教育规律、社会要求和学校实际，组织制定学校发展的远景规划、近期目标、学年和学期各项工作计划以及各项工作指标并组织实施。</w:t>
      </w:r>
    </w:p>
    <w:p w14:paraId="59F6123D">
      <w:pPr>
        <w:pStyle w:val="5"/>
        <w:shd w:val="clear" w:color="auto" w:fill="FFFFFF"/>
        <w:spacing w:before="0" w:beforeAutospacing="0" w:after="0" w:afterAutospacing="0" w:line="596" w:lineRule="exact"/>
        <w:ind w:firstLine="646" w:firstLineChars="20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0F1E64BC">
      <w:pPr>
        <w:pStyle w:val="5"/>
        <w:shd w:val="clear" w:color="auto" w:fill="FFFFFF"/>
        <w:spacing w:before="0" w:beforeAutospacing="0" w:after="0" w:afterAutospacing="0" w:line="596" w:lineRule="exact"/>
        <w:ind w:firstLine="646"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石委编委发〔2023〕7号文件，我校核定编制教职工数108人。根据石委编委发〔2021〕24号文件，我校核定校级领导职数4人，1正3副、内设机构8个，内设机构领导职数11个，其中：办公室主任1人，教导处主任1人、副主任1人，教科室主任1人，德育处主任1人、副主任1人，总务处主任1人、副主任1人，现教处主任1人，体艺卫处主任1人，幼教处主任1人。</w:t>
      </w:r>
    </w:p>
    <w:p w14:paraId="356FA036">
      <w:pPr>
        <w:pStyle w:val="5"/>
        <w:shd w:val="clear" w:color="auto" w:fill="FFFFFF"/>
        <w:spacing w:before="0" w:beforeAutospacing="0" w:after="0" w:afterAutospacing="0" w:line="596" w:lineRule="exact"/>
        <w:ind w:firstLine="646"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二、单位决算收支情况说明</w:t>
      </w:r>
    </w:p>
    <w:p w14:paraId="22A1859C">
      <w:pPr>
        <w:pStyle w:val="9"/>
        <w:autoSpaceDE w:val="0"/>
        <w:spacing w:line="596" w:lineRule="exact"/>
        <w:ind w:firstLine="65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E9C25E6">
      <w:pPr>
        <w:pStyle w:val="5"/>
        <w:shd w:val="clear" w:color="auto" w:fill="FFFFFF"/>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3366.69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收、支与2023年度相比，减少752.57万元，下降18.3%</w:t>
      </w:r>
      <w:r>
        <w:rPr>
          <w:rFonts w:ascii="方正仿宋_GBK" w:hAnsi="方正仿宋_GBK" w:eastAsia="方正仿宋_GBK" w:cs="方正仿宋_GBK"/>
          <w:sz w:val="32"/>
          <w:szCs w:val="32"/>
          <w:shd w:val="clear" w:color="auto" w:fill="FFFFFF"/>
        </w:rPr>
        <w:t>，主要原因是我校大型修建云梯幼儿园建设工程项目已完工，并在</w:t>
      </w:r>
      <w:r>
        <w:rPr>
          <w:rFonts w:ascii="Times New Roman" w:hAnsi="Times New Roman" w:eastAsia="方正仿宋_GBK"/>
          <w:sz w:val="32"/>
          <w:szCs w:val="32"/>
          <w:shd w:val="clear" w:color="auto" w:fill="FFFFFF"/>
        </w:rPr>
        <w:t>2023年完成全部支付，而2024年无新建</w:t>
      </w:r>
      <w:r>
        <w:rPr>
          <w:rFonts w:ascii="方正仿宋_GBK" w:hAnsi="方正仿宋_GBK" w:eastAsia="方正仿宋_GBK" w:cs="方正仿宋_GBK"/>
          <w:sz w:val="32"/>
          <w:szCs w:val="32"/>
          <w:shd w:val="clear" w:color="auto" w:fill="FFFFFF"/>
        </w:rPr>
        <w:t>设项目。</w:t>
      </w:r>
    </w:p>
    <w:p w14:paraId="0084045A">
      <w:pPr>
        <w:pStyle w:val="5"/>
        <w:shd w:val="clear" w:color="auto" w:fill="FFFFFF"/>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3366.69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与2023年度相比，减少752.57万元，下降18.3%</w:t>
      </w:r>
      <w:r>
        <w:rPr>
          <w:rFonts w:ascii="方正仿宋_GBK" w:hAnsi="方正仿宋_GBK" w:eastAsia="方正仿宋_GBK" w:cs="方正仿宋_GBK"/>
          <w:sz w:val="32"/>
          <w:szCs w:val="32"/>
          <w:shd w:val="clear" w:color="auto" w:fill="FFFFFF"/>
        </w:rPr>
        <w:t>，主要原因是我校大型修建云梯幼儿园建设工程项目已完工，并在2023年完成全部支付，而2024年无新建设项目。其中：财政拨款收入</w:t>
      </w:r>
      <w:r>
        <w:rPr>
          <w:rFonts w:hint="default" w:ascii="Times New Roman" w:hAnsi="Times New Roman" w:eastAsia="方正仿宋_GBK"/>
          <w:sz w:val="32"/>
          <w:szCs w:val="32"/>
          <w:shd w:val="clear" w:color="auto" w:fill="FFFFFF"/>
        </w:rPr>
        <w:t>3222.05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95.7%</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48.21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96.44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58C4F27">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3366.69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与2023年度相比，减少752.57万元，下降18.3%</w:t>
      </w:r>
      <w:r>
        <w:rPr>
          <w:rFonts w:ascii="方正仿宋_GBK" w:hAnsi="方正仿宋_GBK" w:eastAsia="方正仿宋_GBK" w:cs="方正仿宋_GBK"/>
          <w:sz w:val="32"/>
          <w:szCs w:val="32"/>
          <w:shd w:val="clear" w:color="auto" w:fill="FFFFFF"/>
        </w:rPr>
        <w:t>，主要原因是我校大型修建云梯幼儿园建设工程项目已完工，并在</w:t>
      </w:r>
      <w:r>
        <w:rPr>
          <w:rFonts w:ascii="Times New Roman" w:hAnsi="Times New Roman" w:eastAsia="方正仿宋_GBK"/>
          <w:sz w:val="32"/>
          <w:szCs w:val="32"/>
          <w:shd w:val="clear" w:color="auto" w:fill="FFFFFF"/>
        </w:rPr>
        <w:t>2023年完成全部支付，而2024年无新建</w:t>
      </w:r>
      <w:r>
        <w:rPr>
          <w:rFonts w:ascii="方正仿宋_GBK" w:hAnsi="方正仿宋_GBK" w:eastAsia="方正仿宋_GBK" w:cs="方正仿宋_GBK"/>
          <w:sz w:val="32"/>
          <w:szCs w:val="32"/>
          <w:shd w:val="clear" w:color="auto" w:fill="FFFFFF"/>
        </w:rPr>
        <w:t>设项目。其中：基本支出</w:t>
      </w:r>
      <w:r>
        <w:rPr>
          <w:rFonts w:hint="default" w:ascii="Times New Roman" w:hAnsi="Times New Roman" w:eastAsia="方正仿宋_GBK"/>
          <w:sz w:val="32"/>
          <w:szCs w:val="32"/>
          <w:shd w:val="clear" w:color="auto" w:fill="FFFFFF"/>
        </w:rPr>
        <w:t>2559.84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806.85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CCB94A8">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rPr>
      </w:pPr>
      <w:r>
        <w:rPr>
          <w:rStyle w:val="8"/>
          <w:rFonts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，主要原因是本单位全部资金由财政平台统一管理且课后服务费等所有费用及时支付。</w:t>
      </w:r>
    </w:p>
    <w:p w14:paraId="4254501D">
      <w:pPr>
        <w:pStyle w:val="9"/>
        <w:autoSpaceDE w:val="0"/>
        <w:spacing w:line="596" w:lineRule="exact"/>
        <w:ind w:firstLine="65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A212D21">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3222.05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财政拨款收、支总计各减少819.28万元，下降20.3%</w:t>
      </w:r>
      <w:r>
        <w:rPr>
          <w:rFonts w:ascii="方正仿宋_GBK" w:hAnsi="方正仿宋_GBK" w:eastAsia="方正仿宋_GBK" w:cs="方正仿宋_GBK"/>
          <w:sz w:val="32"/>
          <w:szCs w:val="32"/>
          <w:shd w:val="clear" w:color="auto" w:fill="FFFFFF"/>
        </w:rPr>
        <w:t>。主要原因是我校大型修建云梯幼儿园建设工程项目已完工，并在2023年完成全部支付，而2024年无新建设项目。</w:t>
      </w:r>
    </w:p>
    <w:p w14:paraId="7E62B39F">
      <w:pPr>
        <w:pStyle w:val="9"/>
        <w:autoSpaceDE w:val="0"/>
        <w:spacing w:line="596" w:lineRule="exact"/>
        <w:ind w:firstLine="65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5D7E84D">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3218.55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与2023年度相比，减少813.28万元，下降20.2%</w:t>
      </w:r>
      <w:r>
        <w:rPr>
          <w:rFonts w:ascii="方正仿宋_GBK" w:hAnsi="方正仿宋_GBK" w:eastAsia="方正仿宋_GBK" w:cs="方正仿宋_GBK"/>
          <w:sz w:val="32"/>
          <w:szCs w:val="32"/>
          <w:shd w:val="clear" w:color="auto" w:fill="FFFFFF"/>
        </w:rPr>
        <w:t>。主要原因是我校大型修建云梯幼儿园建设工程项目已完工，并在2023年完成全部支付，而2024年无新建设项目。</w:t>
      </w:r>
      <w:r>
        <w:rPr>
          <w:rFonts w:hint="default" w:ascii="Times New Roman" w:hAnsi="Times New Roman" w:eastAsia="方正仿宋_GBK"/>
          <w:sz w:val="32"/>
          <w:szCs w:val="32"/>
          <w:shd w:val="clear" w:color="auto" w:fill="FFFFFF"/>
        </w:rPr>
        <w:t>较年初预算数增加505.76万元，增长18.6%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2024年调整了</w:t>
      </w:r>
      <w:r>
        <w:rPr>
          <w:rFonts w:ascii="方正仿宋_GBK" w:hAnsi="方正仿宋_GBK" w:eastAsia="方正仿宋_GBK" w:cs="方正仿宋_GBK"/>
          <w:sz w:val="32"/>
          <w:szCs w:val="32"/>
          <w:shd w:val="clear" w:color="auto" w:fill="FFFFFF"/>
        </w:rPr>
        <w:t>薪级工资、调整补发了绩效工资收入，增加了养老保险和职业年金等社保拨款，以及调整增加了薄弱学校改造计划项目等。此外，年初财政拨款结转和结余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9F0B8F3">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3218.55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与2023年度相比，减少813.28万元，下降20.2%</w:t>
      </w:r>
      <w:r>
        <w:rPr>
          <w:rFonts w:ascii="方正仿宋_GBK" w:hAnsi="方正仿宋_GBK" w:eastAsia="方正仿宋_GBK" w:cs="方正仿宋_GBK"/>
          <w:sz w:val="32"/>
          <w:szCs w:val="32"/>
          <w:shd w:val="clear" w:color="auto" w:fill="FFFFFF"/>
        </w:rPr>
        <w:t>。主要原因是我校大型修建云梯幼儿园建设工程项目已完工，并在2023年完成全部支付，而2024年无新建设项目。</w:t>
      </w:r>
      <w:r>
        <w:rPr>
          <w:rFonts w:hint="default" w:ascii="Times New Roman" w:hAnsi="Times New Roman" w:eastAsia="方正仿宋_GBK"/>
          <w:sz w:val="32"/>
          <w:szCs w:val="32"/>
          <w:shd w:val="clear" w:color="auto" w:fill="FFFFFF"/>
        </w:rPr>
        <w:t>较年初预算数增加505.76万元，增长18.6%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2024年调整了</w:t>
      </w:r>
      <w:r>
        <w:rPr>
          <w:rFonts w:ascii="方正仿宋_GBK" w:hAnsi="方正仿宋_GBK" w:eastAsia="方正仿宋_GBK" w:cs="方正仿宋_GBK"/>
          <w:sz w:val="32"/>
          <w:szCs w:val="32"/>
          <w:shd w:val="clear" w:color="auto" w:fill="FFFFFF"/>
        </w:rPr>
        <w:t>薪级工资、调整补发了绩效工资收入，增加了养老保险和职业年金等社保拨款，以及调整增加了薄弱学校改造计划项目等。</w:t>
      </w:r>
    </w:p>
    <w:p w14:paraId="693DEFD7">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49BC9CF4">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2464.12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较年初预算数增加421.06万元，增长20.6%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2024年调整了</w:t>
      </w:r>
      <w:r>
        <w:rPr>
          <w:rFonts w:ascii="方正仿宋_GBK" w:hAnsi="方正仿宋_GBK" w:eastAsia="方正仿宋_GBK" w:cs="方正仿宋_GBK"/>
          <w:sz w:val="32"/>
          <w:szCs w:val="32"/>
          <w:shd w:val="clear" w:color="auto" w:fill="FFFFFF"/>
        </w:rPr>
        <w:t>薪级工资、调整补发了绩效工资收入，增加了养老保险和职业年金等社保拨款，以及调整增加了薄弱学校改造计划项目等。</w:t>
      </w:r>
    </w:p>
    <w:p w14:paraId="3A539C4B">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504.53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较年初预算数增加97.00万元，增长23.8%</w:t>
      </w:r>
      <w:r>
        <w:rPr>
          <w:rFonts w:ascii="方正仿宋_GBK" w:hAnsi="方正仿宋_GBK" w:eastAsia="方正仿宋_GBK" w:cs="方正仿宋_GBK"/>
          <w:sz w:val="32"/>
          <w:szCs w:val="32"/>
          <w:shd w:val="clear" w:color="auto" w:fill="FFFFFF"/>
        </w:rPr>
        <w:t>，主要原因是2024年调整了薪级工资、调整补发了绩效工资收入，增加了养老保险和职业年金等社保拨款。</w:t>
      </w:r>
    </w:p>
    <w:p w14:paraId="5EEBE482">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136.91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较年初预算数减少2.25万元，下降1.6%</w:t>
      </w:r>
      <w:r>
        <w:rPr>
          <w:rFonts w:ascii="方正仿宋_GBK" w:hAnsi="方正仿宋_GBK" w:eastAsia="方正仿宋_GBK" w:cs="方正仿宋_GBK"/>
          <w:sz w:val="32"/>
          <w:szCs w:val="32"/>
          <w:shd w:val="clear" w:color="auto" w:fill="FFFFFF"/>
        </w:rPr>
        <w:t>，主要原因是随人员减少，养老保险和职业年金减少。</w:t>
      </w:r>
    </w:p>
    <w:p w14:paraId="1D6A3F6D">
      <w:pPr>
        <w:spacing w:line="596" w:lineRule="exact"/>
        <w:ind w:firstLine="646"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112.98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较年初预算数减少10.06万元，下降8.2%</w:t>
      </w:r>
      <w:r>
        <w:rPr>
          <w:rFonts w:ascii="方正仿宋_GBK" w:hAnsi="方正仿宋_GBK" w:eastAsia="方正仿宋_GBK" w:cs="方正仿宋_GBK"/>
          <w:sz w:val="32"/>
          <w:szCs w:val="32"/>
          <w:shd w:val="clear" w:color="auto" w:fill="FFFFFF"/>
        </w:rPr>
        <w:t>，主要原因是人员减少</w:t>
      </w:r>
      <w:r>
        <w:rPr>
          <w:rFonts w:hint="eastAsia" w:ascii="方正仿宋_GBK" w:hAnsi="方正仿宋_GBK" w:eastAsia="方正仿宋_GBK" w:cs="方正仿宋_GBK"/>
          <w:sz w:val="32"/>
          <w:szCs w:val="32"/>
          <w:shd w:val="clear" w:color="auto" w:fill="FFFFFF"/>
          <w:lang w:eastAsia="zh-CN"/>
        </w:rPr>
        <w:t>，以</w:t>
      </w:r>
      <w:r>
        <w:rPr>
          <w:rFonts w:ascii="方正仿宋_GBK" w:hAnsi="方正仿宋_GBK" w:eastAsia="方正仿宋_GBK" w:cs="方正仿宋_GBK"/>
          <w:sz w:val="32"/>
          <w:szCs w:val="32"/>
          <w:shd w:val="clear" w:color="auto" w:fill="FFFFFF"/>
        </w:rPr>
        <w:t>及住房公积金测算基数按规定需减少，使住房保障支出幅度较年初预算减少。</w:t>
      </w:r>
    </w:p>
    <w:p w14:paraId="3E46C3D3">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，主要原因是本单位全部资金由财政平台统一管理所有费用及时支付。</w:t>
      </w:r>
    </w:p>
    <w:p w14:paraId="51EF289A">
      <w:pPr>
        <w:pStyle w:val="9"/>
        <w:autoSpaceDE w:val="0"/>
        <w:spacing w:line="596" w:lineRule="exact"/>
        <w:ind w:firstLine="65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02C12AA">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2511.63</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sz w:val="32"/>
          <w:szCs w:val="32"/>
          <w:shd w:val="clear" w:color="auto" w:fill="FFFFFF"/>
        </w:rPr>
        <w:t>2382.14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与2023年度相比，减少125.73万元，下降5.0%</w:t>
      </w:r>
      <w:r>
        <w:rPr>
          <w:rFonts w:ascii="方正仿宋_GBK" w:hAnsi="方正仿宋_GBK" w:eastAsia="方正仿宋_GBK" w:cs="方正仿宋_GBK"/>
          <w:sz w:val="32"/>
          <w:szCs w:val="32"/>
          <w:shd w:val="clear" w:color="auto" w:fill="FFFFFF"/>
        </w:rPr>
        <w:t>，主要原因是人员减少导致工资自然减少，公积金、社保等调标和人员岗位晋升工资调整等。人员经费用途主要包括人员工资、社会保障与就业支出、卫生健康支出及住房保障支出等。</w:t>
      </w:r>
    </w:p>
    <w:p w14:paraId="3716317A">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129.50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与2023年度相比，增加108.96万元，增长530.5%</w:t>
      </w:r>
      <w:r>
        <w:rPr>
          <w:rFonts w:ascii="方正仿宋_GBK" w:hAnsi="方正仿宋_GBK" w:eastAsia="方正仿宋_GBK" w:cs="方正仿宋_GBK"/>
          <w:sz w:val="32"/>
          <w:szCs w:val="32"/>
          <w:shd w:val="clear" w:color="auto" w:fill="FFFFFF"/>
        </w:rPr>
        <w:t>，主要原因是学校的公用经费定额从2024年起由项目支出调整到基本支出中，以及按工资比例划拨工会经费增加导致的。公用经费用途主要包括工会经费（定额）支出</w:t>
      </w:r>
      <w:r>
        <w:rPr>
          <w:rFonts w:hint="eastAsia" w:ascii="方正仿宋_GBK" w:hAnsi="方正仿宋_GBK" w:eastAsia="方正仿宋_GBK" w:cs="方正仿宋_GBK"/>
          <w:sz w:val="32"/>
          <w:szCs w:val="32"/>
          <w:shd w:val="clear" w:color="auto" w:fill="FFFFFF"/>
          <w:lang w:eastAsia="zh-CN"/>
        </w:rPr>
        <w:t>，以</w:t>
      </w:r>
      <w:r>
        <w:rPr>
          <w:rFonts w:ascii="方正仿宋_GBK" w:hAnsi="方正仿宋_GBK" w:eastAsia="方正仿宋_GBK" w:cs="方正仿宋_GBK"/>
          <w:sz w:val="32"/>
          <w:szCs w:val="32"/>
          <w:shd w:val="clear" w:color="auto" w:fill="FFFFFF"/>
        </w:rPr>
        <w:t>及办公费、差旅费、维修费、培训费等商品服务支出。</w:t>
      </w:r>
    </w:p>
    <w:p w14:paraId="5FDB6F41">
      <w:pPr>
        <w:pStyle w:val="9"/>
        <w:autoSpaceDE w:val="0"/>
        <w:spacing w:line="596" w:lineRule="exact"/>
        <w:ind w:firstLine="65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C9D4AC7">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与2023年度相比，减少6.00万元，下降63.2%</w:t>
      </w:r>
      <w:r>
        <w:rPr>
          <w:rFonts w:ascii="方正仿宋_GBK" w:hAnsi="方正仿宋_GBK" w:eastAsia="方正仿宋_GBK" w:cs="方正仿宋_GBK"/>
          <w:sz w:val="32"/>
          <w:szCs w:val="32"/>
          <w:shd w:val="clear" w:color="auto" w:fill="FFFFFF"/>
        </w:rPr>
        <w:t>，主要原因是我校在2023乡村少年宫述职评比中名次落后，导致分配的乡村少年宫活动经费减少。本年支出</w:t>
      </w:r>
      <w:r>
        <w:rPr>
          <w:rFonts w:hint="default" w:ascii="Times New Roman" w:hAnsi="Times New Roman" w:eastAsia="方正仿宋_GBK"/>
          <w:sz w:val="32"/>
          <w:szCs w:val="32"/>
          <w:shd w:val="clear" w:color="auto" w:fill="FFFFFF"/>
        </w:rPr>
        <w:t>3.50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与2023年度相比，减少6.00万元，下降63.2%</w:t>
      </w:r>
      <w:r>
        <w:rPr>
          <w:rFonts w:ascii="方正仿宋_GBK" w:hAnsi="方正仿宋_GBK" w:eastAsia="方正仿宋_GBK" w:cs="方正仿宋_GBK"/>
          <w:sz w:val="32"/>
          <w:szCs w:val="32"/>
          <w:shd w:val="clear" w:color="auto" w:fill="FFFFFF"/>
        </w:rPr>
        <w:t>，主要原因是我校在2023乡村少年宫述职评比中名次落后，导致分配的乡村少年宫活动经费减少。</w:t>
      </w:r>
    </w:p>
    <w:p w14:paraId="72C0F2EA">
      <w:pPr>
        <w:pStyle w:val="9"/>
        <w:autoSpaceDE w:val="0"/>
        <w:spacing w:line="596" w:lineRule="exact"/>
        <w:ind w:firstLine="65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D69F7A0">
      <w:pPr>
        <w:pStyle w:val="5"/>
        <w:snapToGrid w:val="0"/>
        <w:spacing w:before="0" w:beforeAutospacing="0" w:after="0" w:afterAutospacing="0" w:line="596" w:lineRule="exact"/>
        <w:ind w:firstLine="646"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2024年度无国有资本经营预算财政拨款支出。</w:t>
      </w:r>
    </w:p>
    <w:p w14:paraId="66AD4DBB">
      <w:pPr>
        <w:pStyle w:val="5"/>
        <w:shd w:val="clear" w:color="auto" w:fill="FFFFFF"/>
        <w:spacing w:before="0" w:beforeAutospacing="0" w:after="0" w:afterAutospacing="0" w:line="596" w:lineRule="exact"/>
        <w:ind w:firstLine="646"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三、财政拨款“三公”经费情况说明</w:t>
      </w:r>
    </w:p>
    <w:p w14:paraId="0253BBDC">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，主要原因是本单</w:t>
      </w:r>
      <w:r>
        <w:rPr>
          <w:rFonts w:ascii="Times New Roman" w:hAnsi="Times New Roman" w:eastAsia="方正仿宋_GBK"/>
          <w:sz w:val="32"/>
          <w:szCs w:val="32"/>
          <w:shd w:val="clear" w:color="auto" w:fill="FFFFFF"/>
        </w:rPr>
        <w:t>位2024年度未发生“三公”经费支出</w:t>
      </w:r>
      <w:r>
        <w:rPr>
          <w:rFonts w:hint="default" w:ascii="Times New Roman" w:hAnsi="Times New Roman" w:eastAsia="方正仿宋_GBK"/>
          <w:sz w:val="32"/>
          <w:szCs w:val="32"/>
          <w:shd w:val="clear" w:color="auto" w:fill="FFFFFF"/>
        </w:rPr>
        <w:t>。较上年支出数无增减，主要原因是</w:t>
      </w:r>
      <w:r>
        <w:rPr>
          <w:rFonts w:ascii="Times New Roman" w:hAnsi="Times New Roman" w:eastAsia="方正仿宋_GBK"/>
          <w:sz w:val="32"/>
          <w:szCs w:val="32"/>
          <w:shd w:val="clear" w:color="auto" w:fill="FFFFFF"/>
        </w:rPr>
        <w:t>本单位2024</w:t>
      </w:r>
      <w:r>
        <w:rPr>
          <w:rFonts w:ascii="方正仿宋_GBK" w:hAnsi="方正仿宋_GBK" w:eastAsia="方正仿宋_GBK" w:cs="方正仿宋_GBK"/>
          <w:sz w:val="32"/>
          <w:szCs w:val="32"/>
          <w:shd w:val="clear" w:color="auto" w:fill="FFFFFF"/>
        </w:rPr>
        <w:t>年度未发生“三公”经费支出。</w:t>
      </w:r>
    </w:p>
    <w:p w14:paraId="67471278">
      <w:pPr>
        <w:pStyle w:val="9"/>
        <w:autoSpaceDE w:val="0"/>
        <w:spacing w:line="596" w:lineRule="exact"/>
        <w:ind w:firstLine="65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7298042">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主要</w:t>
      </w:r>
      <w:r>
        <w:rPr>
          <w:rFonts w:ascii="方正仿宋_GBK" w:hAnsi="方正仿宋_GBK" w:eastAsia="方正仿宋_GBK" w:cs="方正仿宋_GBK"/>
          <w:sz w:val="32"/>
          <w:szCs w:val="32"/>
          <w:shd w:val="clear" w:color="auto" w:fill="FFFFFF"/>
        </w:rPr>
        <w:t>用于本单</w:t>
      </w:r>
      <w:r>
        <w:rPr>
          <w:rFonts w:ascii="Times New Roman" w:hAnsi="Times New Roman" w:eastAsia="方正仿宋_GBK"/>
          <w:sz w:val="32"/>
          <w:szCs w:val="32"/>
          <w:shd w:val="clear" w:color="auto" w:fill="FFFFFF"/>
        </w:rPr>
        <w:t>位2024年度因公出国（境）支出</w:t>
      </w:r>
      <w:r>
        <w:rPr>
          <w:rFonts w:hint="default" w:ascii="Times New Roman" w:hAnsi="Times New Roman" w:eastAsia="方正仿宋_GBK"/>
          <w:sz w:val="32"/>
          <w:szCs w:val="32"/>
          <w:shd w:val="clear" w:color="auto" w:fill="FFFFFF"/>
        </w:rPr>
        <w:t>。费用支出较年初预算数无增减，主要原因是</w:t>
      </w:r>
      <w:r>
        <w:rPr>
          <w:rFonts w:ascii="Times New Roman" w:hAnsi="Times New Roman" w:eastAsia="方正仿宋_GBK"/>
          <w:sz w:val="32"/>
          <w:szCs w:val="32"/>
          <w:shd w:val="clear" w:color="auto" w:fill="FFFFFF"/>
        </w:rPr>
        <w:t>本单位2024年度未发生因公出国（境）支出</w:t>
      </w:r>
      <w:r>
        <w:rPr>
          <w:rFonts w:hint="default" w:ascii="Times New Roman" w:hAnsi="Times New Roman" w:eastAsia="方正仿宋_GBK"/>
          <w:sz w:val="32"/>
          <w:szCs w:val="32"/>
          <w:shd w:val="clear" w:color="auto" w:fill="FFFFFF"/>
        </w:rPr>
        <w:t>。较上年支出数无增减，主要原因是</w:t>
      </w:r>
      <w:r>
        <w:rPr>
          <w:rFonts w:ascii="Times New Roman" w:hAnsi="Times New Roman" w:eastAsia="方正仿宋_GBK"/>
          <w:sz w:val="32"/>
          <w:szCs w:val="32"/>
          <w:shd w:val="clear" w:color="auto" w:fill="FFFFFF"/>
        </w:rPr>
        <w:t>本单位2024年度未</w:t>
      </w:r>
      <w:r>
        <w:rPr>
          <w:rFonts w:ascii="方正仿宋_GBK" w:hAnsi="方正仿宋_GBK" w:eastAsia="方正仿宋_GBK" w:cs="方正仿宋_GBK"/>
          <w:sz w:val="32"/>
          <w:szCs w:val="32"/>
          <w:shd w:val="clear" w:color="auto" w:fill="FFFFFF"/>
        </w:rPr>
        <w:t>发生因公出国（境）支出。</w:t>
      </w:r>
    </w:p>
    <w:p w14:paraId="3763B2B9">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万元，主要用于本单</w:t>
      </w:r>
      <w:r>
        <w:rPr>
          <w:rFonts w:ascii="Times New Roman" w:hAnsi="Times New Roman" w:eastAsia="方正仿宋_GBK"/>
          <w:sz w:val="32"/>
          <w:szCs w:val="32"/>
          <w:shd w:val="clear" w:color="auto" w:fill="FFFFFF"/>
        </w:rPr>
        <w:t>位2024年度公务车购置支出。费用支出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sz w:val="32"/>
          <w:szCs w:val="32"/>
          <w:shd w:val="clear" w:color="auto" w:fill="FFFFFF"/>
        </w:rPr>
        <w:t>，主要原因是本单位2024年度未发生公务车购置支出。</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sz w:val="32"/>
          <w:szCs w:val="32"/>
          <w:shd w:val="clear" w:color="auto" w:fill="FFFFFF"/>
        </w:rPr>
        <w:t>，主要原因是本单位2024年</w:t>
      </w:r>
      <w:r>
        <w:rPr>
          <w:rFonts w:ascii="方正仿宋_GBK" w:hAnsi="方正仿宋_GBK" w:eastAsia="方正仿宋_GBK" w:cs="方正仿宋_GBK"/>
          <w:sz w:val="32"/>
          <w:szCs w:val="32"/>
          <w:shd w:val="clear" w:color="auto" w:fill="FFFFFF"/>
        </w:rPr>
        <w:t>度未发生公务车购置支出。</w:t>
      </w:r>
    </w:p>
    <w:p w14:paraId="57E7E58C">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万元，主要用于本单</w:t>
      </w:r>
      <w:r>
        <w:rPr>
          <w:rFonts w:ascii="Times New Roman" w:hAnsi="Times New Roman" w:eastAsia="方正仿宋_GBK"/>
          <w:sz w:val="32"/>
          <w:szCs w:val="32"/>
          <w:shd w:val="clear" w:color="auto" w:fill="FFFFFF"/>
        </w:rPr>
        <w:t>位2024年度公务车运行维护。费用支出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sz w:val="32"/>
          <w:szCs w:val="32"/>
          <w:shd w:val="clear" w:color="auto" w:fill="FFFFFF"/>
        </w:rPr>
        <w:t>，主要原因是本单位2024年度无公务车。</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sz w:val="32"/>
          <w:szCs w:val="32"/>
          <w:shd w:val="clear" w:color="auto" w:fill="FFFFFF"/>
        </w:rPr>
        <w:t>，主要原因是本单位2024年</w:t>
      </w:r>
      <w:r>
        <w:rPr>
          <w:rFonts w:ascii="方正仿宋_GBK" w:hAnsi="方正仿宋_GBK" w:eastAsia="方正仿宋_GBK" w:cs="方正仿宋_GBK"/>
          <w:sz w:val="32"/>
          <w:szCs w:val="32"/>
          <w:shd w:val="clear" w:color="auto" w:fill="FFFFFF"/>
        </w:rPr>
        <w:t>度无公务车。</w:t>
      </w:r>
    </w:p>
    <w:p w14:paraId="75843848">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万元，主要用于接待本单位2024年度公务招待支出。费用支出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，主要原因是本单位2024年度未发生公务接待支出。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，主要原因是本单位2024年度未发生公务接待支出。</w:t>
      </w:r>
    </w:p>
    <w:p w14:paraId="132EACA8">
      <w:pPr>
        <w:pStyle w:val="9"/>
        <w:autoSpaceDE w:val="0"/>
        <w:spacing w:line="596" w:lineRule="exact"/>
        <w:ind w:firstLine="65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E205D20">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3A214A55">
      <w:pPr>
        <w:pStyle w:val="5"/>
        <w:shd w:val="clear" w:color="auto" w:fill="FFFFFF"/>
        <w:spacing w:before="0" w:beforeAutospacing="0" w:after="0" w:afterAutospacing="0" w:line="596" w:lineRule="exact"/>
        <w:ind w:firstLine="646"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08782007">
      <w:pPr>
        <w:pStyle w:val="5"/>
        <w:shd w:val="clear" w:color="auto" w:fill="FFFFFF"/>
        <w:spacing w:before="0" w:beforeAutospacing="0" w:after="0" w:afterAutospacing="0" w:line="596" w:lineRule="exact"/>
        <w:ind w:firstLine="646"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2A50DEE0">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，主要原因是本年度我单位严格</w:t>
      </w:r>
      <w:r>
        <w:rPr>
          <w:rFonts w:hint="eastAsia" w:ascii="方正仿宋_GBK" w:hAnsi="方正仿宋_GBK" w:eastAsia="方正仿宋_GBK" w:cs="方正仿宋_GBK"/>
          <w:sz w:val="32"/>
          <w:szCs w:val="32"/>
          <w:shd w:val="clear" w:color="auto" w:fill="FFFFFF"/>
          <w:lang w:eastAsia="zh-CN"/>
        </w:rPr>
        <w:t>落实中央八项规定精神</w:t>
      </w:r>
      <w:r>
        <w:rPr>
          <w:rFonts w:ascii="方正仿宋_GBK" w:hAnsi="方正仿宋_GBK" w:eastAsia="方正仿宋_GBK" w:cs="方正仿宋_GBK"/>
          <w:sz w:val="32"/>
          <w:szCs w:val="32"/>
          <w:shd w:val="clear" w:color="auto" w:fill="FFFFFF"/>
        </w:rPr>
        <w:t>，厉行节俭，提倡少开会、开短</w:t>
      </w:r>
      <w:r>
        <w:rPr>
          <w:rFonts w:hint="eastAsia" w:ascii="方正仿宋_GBK" w:hAnsi="方正仿宋_GBK" w:eastAsia="方正仿宋_GBK" w:cs="方正仿宋_GBK"/>
          <w:sz w:val="32"/>
          <w:szCs w:val="32"/>
          <w:shd w:val="clear" w:color="auto" w:fill="FFFFFF"/>
          <w:lang w:eastAsia="zh-CN"/>
        </w:rPr>
        <w:t>会</w:t>
      </w:r>
      <w:r>
        <w:rPr>
          <w:rFonts w:ascii="方正仿宋_GBK" w:hAnsi="方正仿宋_GBK" w:eastAsia="方正仿宋_GBK" w:cs="方正仿宋_GBK"/>
          <w:sz w:val="32"/>
          <w:szCs w:val="32"/>
          <w:shd w:val="clear" w:color="auto" w:fill="FFFFFF"/>
        </w:rPr>
        <w:t>，减少了会议费开支。本年度培训费支出</w:t>
      </w:r>
      <w:r>
        <w:rPr>
          <w:rFonts w:hint="default" w:ascii="Times New Roman" w:hAnsi="Times New Roman" w:eastAsia="方正仿宋_GBK"/>
          <w:sz w:val="32"/>
          <w:szCs w:val="32"/>
          <w:shd w:val="clear" w:color="auto" w:fill="FFFFFF"/>
        </w:rPr>
        <w:t>6.00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与2023年度相比，减少8.82万元，下降59.5%</w:t>
      </w:r>
      <w:r>
        <w:rPr>
          <w:rFonts w:ascii="方正仿宋_GBK" w:hAnsi="方正仿宋_GBK" w:eastAsia="方正仿宋_GBK" w:cs="方正仿宋_GBK"/>
          <w:sz w:val="32"/>
          <w:szCs w:val="32"/>
          <w:shd w:val="clear" w:color="auto" w:fill="FFFFFF"/>
        </w:rPr>
        <w:t>，主要原因是本年度我校减少了与主城学校</w:t>
      </w:r>
      <w:r>
        <w:rPr>
          <w:rFonts w:hint="eastAsia" w:ascii="方正仿宋_GBK" w:hAnsi="方正仿宋_GBK" w:eastAsia="方正仿宋_GBK" w:cs="方正仿宋_GBK"/>
          <w:sz w:val="32"/>
          <w:szCs w:val="32"/>
          <w:shd w:val="clear" w:color="auto" w:fill="FFFFFF"/>
          <w:lang w:eastAsia="zh-CN"/>
        </w:rPr>
        <w:t>结对</w:t>
      </w:r>
      <w:r>
        <w:rPr>
          <w:rFonts w:ascii="方正仿宋_GBK" w:hAnsi="方正仿宋_GBK" w:eastAsia="方正仿宋_GBK" w:cs="方正仿宋_GBK"/>
          <w:sz w:val="32"/>
          <w:szCs w:val="32"/>
          <w:shd w:val="clear" w:color="auto" w:fill="FFFFFF"/>
        </w:rPr>
        <w:t>帮扶的互动，参加培训的教师减少了。本年度差旅费支出</w:t>
      </w:r>
      <w:r>
        <w:rPr>
          <w:rFonts w:hint="default" w:ascii="Times New Roman" w:hAnsi="Times New Roman" w:eastAsia="方正仿宋_GBK"/>
          <w:sz w:val="32"/>
          <w:szCs w:val="32"/>
          <w:shd w:val="clear" w:color="auto" w:fill="FFFFFF"/>
        </w:rPr>
        <w:t>23.00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与2023年度相比，减少0.84万元，下降3.5%</w:t>
      </w:r>
      <w:r>
        <w:rPr>
          <w:rFonts w:ascii="方正仿宋_GBK" w:hAnsi="方正仿宋_GBK" w:eastAsia="方正仿宋_GBK" w:cs="方正仿宋_GBK"/>
          <w:sz w:val="32"/>
          <w:szCs w:val="32"/>
          <w:shd w:val="clear" w:color="auto" w:fill="FFFFFF"/>
        </w:rPr>
        <w:t>，主要原因是本年度我单位严格</w:t>
      </w:r>
      <w:r>
        <w:rPr>
          <w:rFonts w:hint="eastAsia" w:ascii="方正仿宋_GBK" w:hAnsi="方正仿宋_GBK" w:eastAsia="方正仿宋_GBK" w:cs="方正仿宋_GBK"/>
          <w:sz w:val="32"/>
          <w:szCs w:val="32"/>
          <w:shd w:val="clear" w:color="auto" w:fill="FFFFFF"/>
          <w:lang w:eastAsia="zh-CN"/>
        </w:rPr>
        <w:t>落实中央八项规定精神</w:t>
      </w:r>
      <w:r>
        <w:rPr>
          <w:rFonts w:ascii="方正仿宋_GBK" w:hAnsi="方正仿宋_GBK" w:eastAsia="方正仿宋_GBK" w:cs="方正仿宋_GBK"/>
          <w:sz w:val="32"/>
          <w:szCs w:val="32"/>
          <w:shd w:val="clear" w:color="auto" w:fill="FFFFFF"/>
        </w:rPr>
        <w:t>，厉行节俭，提倡少出差的精神，减少了差旅费开支。</w:t>
      </w:r>
    </w:p>
    <w:p w14:paraId="593C3B20">
      <w:pPr>
        <w:pStyle w:val="9"/>
        <w:autoSpaceDE w:val="0"/>
        <w:spacing w:line="596" w:lineRule="exact"/>
        <w:ind w:firstLine="65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55817AD">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highlight w:val="yellow"/>
        </w:rPr>
      </w:pPr>
      <w:r>
        <w:rPr>
          <w:rFonts w:hint="default" w:ascii="Times New Roman" w:hAnsi="Times New Roman" w:eastAsia="方正仿宋_GBK"/>
          <w:sz w:val="32"/>
          <w:szCs w:val="32"/>
          <w:shd w:val="clear" w:color="auto" w:fill="FFFFFF"/>
        </w:rPr>
        <w:t>按照部门决算列报口径，我单位不在机关运行经费统计范围之内</w:t>
      </w:r>
      <w:r>
        <w:rPr>
          <w:rFonts w:ascii="Times New Roman" w:hAnsi="Times New Roman" w:eastAsia="方正仿宋_GBK"/>
          <w:sz w:val="32"/>
          <w:szCs w:val="32"/>
          <w:shd w:val="clear" w:color="auto" w:fill="FFFFFF"/>
        </w:rPr>
        <w:t>。</w:t>
      </w:r>
    </w:p>
    <w:p w14:paraId="17F8B812">
      <w:pPr>
        <w:pStyle w:val="9"/>
        <w:autoSpaceDE w:val="0"/>
        <w:spacing w:line="596" w:lineRule="exact"/>
        <w:ind w:firstLine="65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B50CF1C">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23B9D057">
      <w:pPr>
        <w:pStyle w:val="9"/>
        <w:autoSpaceDE w:val="0"/>
        <w:spacing w:line="596" w:lineRule="exact"/>
        <w:ind w:firstLine="65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A182A38">
      <w:pPr>
        <w:pStyle w:val="5"/>
        <w:snapToGrid w:val="0"/>
        <w:spacing w:before="0" w:beforeAutospacing="0" w:after="0" w:afterAutospacing="0" w:line="596" w:lineRule="exact"/>
        <w:ind w:firstLine="646"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10.24</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10.24</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8.63</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84.2%</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8.63</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84.2 %</w:t>
      </w:r>
      <w:r>
        <w:rPr>
          <w:rFonts w:ascii="方正仿宋_GBK" w:hAnsi="方正仿宋_GBK" w:eastAsia="方正仿宋_GBK" w:cs="方正仿宋_GBK"/>
          <w:sz w:val="32"/>
          <w:szCs w:val="32"/>
          <w:shd w:val="clear" w:color="auto" w:fill="FFFFFF"/>
        </w:rPr>
        <w:t>。主要用于采购一体机多媒体黑板、教师办公电脑等。</w:t>
      </w:r>
    </w:p>
    <w:p w14:paraId="2B556537">
      <w:pPr>
        <w:pStyle w:val="5"/>
        <w:shd w:val="clear" w:color="auto" w:fill="FFFFFF"/>
        <w:spacing w:before="0" w:beforeAutospacing="0" w:after="0" w:afterAutospacing="0" w:line="596" w:lineRule="exact"/>
        <w:ind w:firstLine="646" w:firstLineChars="200"/>
        <w:rPr>
          <w:rStyle w:val="8"/>
          <w:rFonts w:hint="default" w:ascii="黑体" w:hAnsi="黑体" w:eastAsia="黑体" w:cs="黑体"/>
          <w:sz w:val="32"/>
          <w:szCs w:val="32"/>
          <w:shd w:val="clear" w:color="auto" w:fill="FFFFFF"/>
        </w:rPr>
      </w:pPr>
      <w:r>
        <w:rPr>
          <w:rStyle w:val="8"/>
          <w:rFonts w:hint="default" w:ascii="黑体" w:hAnsi="黑体" w:eastAsia="黑体" w:cs="黑体"/>
          <w:sz w:val="32"/>
          <w:szCs w:val="32"/>
          <w:shd w:val="clear" w:color="auto" w:fill="FFFFFF"/>
        </w:rPr>
        <w:t>五、预算绩效管理情况说明</w:t>
      </w:r>
    </w:p>
    <w:p w14:paraId="44A81377">
      <w:pPr>
        <w:pStyle w:val="9"/>
        <w:autoSpaceDE w:val="0"/>
        <w:spacing w:line="596" w:lineRule="exact"/>
        <w:ind w:firstLine="650"/>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（一）单位自评情况</w:t>
      </w:r>
    </w:p>
    <w:p w14:paraId="109DD8D4">
      <w:pPr>
        <w:ind w:firstLine="646"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根据预算绩效管理要求，我单位对部门整体和</w:t>
      </w:r>
      <w:r>
        <w:rPr>
          <w:rFonts w:ascii="方正仿宋_GBK" w:hAnsi="方正仿宋_GBK" w:eastAsia="方正仿宋_GBK" w:cs="方正仿宋_GBK"/>
          <w:sz w:val="32"/>
          <w:szCs w:val="32"/>
          <w:shd w:val="clear" w:color="auto" w:fill="FFFFFF"/>
        </w:rPr>
        <w:t>18</w:t>
      </w:r>
      <w:r>
        <w:rPr>
          <w:rFonts w:hint="default" w:ascii="方正仿宋_GBK" w:hAnsi="方正仿宋_GBK" w:eastAsia="方正仿宋_GBK" w:cs="方正仿宋_GBK"/>
          <w:sz w:val="32"/>
          <w:szCs w:val="32"/>
          <w:shd w:val="clear" w:color="auto" w:fill="FFFFFF"/>
        </w:rPr>
        <w:t>个项目开展了绩效自评，涉及财政拨款项目支出资金约</w:t>
      </w:r>
      <w:r>
        <w:rPr>
          <w:rFonts w:ascii="方正仿宋_GBK" w:hAnsi="方正仿宋_GBK" w:eastAsia="方正仿宋_GBK" w:cs="方正仿宋_GBK"/>
          <w:sz w:val="32"/>
          <w:szCs w:val="32"/>
          <w:shd w:val="clear" w:color="auto" w:fill="FFFFFF"/>
        </w:rPr>
        <w:t>706.91</w:t>
      </w:r>
      <w:r>
        <w:rPr>
          <w:rFonts w:hint="default" w:ascii="方正仿宋_GBK" w:hAnsi="方正仿宋_GBK" w:eastAsia="方正仿宋_GBK" w:cs="方正仿宋_GBK"/>
          <w:sz w:val="32"/>
          <w:szCs w:val="32"/>
          <w:shd w:val="clear" w:color="auto" w:fill="FFFFFF"/>
        </w:rPr>
        <w:t>万元。</w:t>
      </w:r>
    </w:p>
    <w:p w14:paraId="33B7A121">
      <w:pPr>
        <w:pStyle w:val="9"/>
        <w:autoSpaceDE w:val="0"/>
        <w:spacing w:line="596" w:lineRule="exact"/>
        <w:ind w:firstLine="650"/>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（二）单位绩效评价情况</w:t>
      </w:r>
    </w:p>
    <w:p w14:paraId="4BF80C3F">
      <w:pPr>
        <w:ind w:firstLine="646"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我单位对</w:t>
      </w:r>
      <w:r>
        <w:rPr>
          <w:rFonts w:ascii="方正仿宋_GBK" w:hAnsi="方正仿宋_GBK" w:eastAsia="方正仿宋_GBK" w:cs="方正仿宋_GBK"/>
          <w:sz w:val="32"/>
          <w:szCs w:val="32"/>
          <w:shd w:val="clear" w:color="auto" w:fill="FFFFFF"/>
        </w:rPr>
        <w:t>农村义教营养改善计划</w:t>
      </w:r>
      <w:r>
        <w:rPr>
          <w:rFonts w:hint="default" w:ascii="方正仿宋_GBK" w:hAnsi="方正仿宋_GBK" w:eastAsia="方正仿宋_GBK" w:cs="方正仿宋_GBK"/>
          <w:sz w:val="32"/>
          <w:szCs w:val="32"/>
          <w:shd w:val="clear" w:color="auto" w:fill="FFFFFF"/>
        </w:rPr>
        <w:t>开展了绩效评价，涉及财政拨款项目资金</w:t>
      </w:r>
      <w:r>
        <w:rPr>
          <w:rFonts w:ascii="方正仿宋_GBK" w:hAnsi="方正仿宋_GBK" w:eastAsia="方正仿宋_GBK" w:cs="方正仿宋_GBK"/>
          <w:sz w:val="32"/>
          <w:szCs w:val="32"/>
          <w:shd w:val="clear" w:color="auto" w:fill="FFFFFF"/>
        </w:rPr>
        <w:t>99.47</w:t>
      </w:r>
      <w:r>
        <w:rPr>
          <w:rFonts w:hint="default" w:ascii="方正仿宋_GBK" w:hAnsi="方正仿宋_GBK" w:eastAsia="方正仿宋_GBK" w:cs="方正仿宋_GBK"/>
          <w:sz w:val="32"/>
          <w:szCs w:val="32"/>
          <w:shd w:val="clear" w:color="auto" w:fill="FFFFFF"/>
        </w:rPr>
        <w:t>万元，评价得分</w:t>
      </w:r>
      <w:r>
        <w:rPr>
          <w:rFonts w:ascii="方正仿宋_GBK" w:hAnsi="方正仿宋_GBK" w:eastAsia="方正仿宋_GBK" w:cs="方正仿宋_GBK"/>
          <w:sz w:val="32"/>
          <w:szCs w:val="32"/>
          <w:shd w:val="clear" w:color="auto" w:fill="FFFFFF"/>
        </w:rPr>
        <w:t>80</w:t>
      </w:r>
      <w:r>
        <w:rPr>
          <w:rFonts w:hint="default" w:ascii="方正仿宋_GBK" w:hAnsi="方正仿宋_GBK" w:eastAsia="方正仿宋_GBK" w:cs="方正仿宋_GBK"/>
          <w:sz w:val="32"/>
          <w:szCs w:val="32"/>
          <w:shd w:val="clear" w:color="auto" w:fill="FFFFFF"/>
        </w:rPr>
        <w:t>分，评价等次为</w:t>
      </w:r>
      <w:r>
        <w:rPr>
          <w:rFonts w:ascii="方正仿宋_GBK" w:hAnsi="方正仿宋_GBK" w:eastAsia="方正仿宋_GBK" w:cs="方正仿宋_GBK"/>
          <w:sz w:val="32"/>
          <w:szCs w:val="32"/>
          <w:shd w:val="clear" w:color="auto" w:fill="FFFFFF"/>
        </w:rPr>
        <w:t>良。绩效评价发现了年初预算时设定的部分指标值不科学，由于城镇化速度加快，在校学生数减少，导致部分指标无法达到预期等主要问题，提出科学合理设定指标值等下一步工</w:t>
      </w:r>
      <w:bookmarkStart w:id="0" w:name="_GoBack"/>
      <w:bookmarkEnd w:id="0"/>
      <w:r>
        <w:rPr>
          <w:rFonts w:ascii="方正仿宋_GBK" w:hAnsi="方正仿宋_GBK" w:eastAsia="方正仿宋_GBK" w:cs="方正仿宋_GBK"/>
          <w:sz w:val="32"/>
          <w:szCs w:val="32"/>
          <w:shd w:val="clear" w:color="auto" w:fill="FFFFFF"/>
        </w:rPr>
        <w:t>作建议。</w:t>
      </w:r>
    </w:p>
    <w:tbl>
      <w:tblPr>
        <w:tblStyle w:val="6"/>
        <w:tblW w:w="9184" w:type="dxa"/>
        <w:tblInd w:w="108" w:type="dxa"/>
        <w:tblLayout w:type="autofit"/>
        <w:tblCellMar>
          <w:top w:w="0" w:type="dxa"/>
          <w:left w:w="108" w:type="dxa"/>
          <w:bottom w:w="0" w:type="dxa"/>
          <w:right w:w="108" w:type="dxa"/>
        </w:tblCellMar>
      </w:tblPr>
      <w:tblGrid>
        <w:gridCol w:w="602"/>
        <w:gridCol w:w="870"/>
        <w:gridCol w:w="1091"/>
        <w:gridCol w:w="1298"/>
        <w:gridCol w:w="998"/>
        <w:gridCol w:w="999"/>
        <w:gridCol w:w="681"/>
        <w:gridCol w:w="713"/>
        <w:gridCol w:w="1932"/>
      </w:tblGrid>
      <w:tr w14:paraId="473543CE">
        <w:tblPrEx>
          <w:tblCellMar>
            <w:top w:w="0" w:type="dxa"/>
            <w:left w:w="108" w:type="dxa"/>
            <w:bottom w:w="0" w:type="dxa"/>
            <w:right w:w="108" w:type="dxa"/>
          </w:tblCellMar>
        </w:tblPrEx>
        <w:trPr>
          <w:trHeight w:val="610" w:hRule="atLeast"/>
        </w:trPr>
        <w:tc>
          <w:tcPr>
            <w:tcW w:w="9184" w:type="dxa"/>
            <w:gridSpan w:val="9"/>
            <w:tcBorders>
              <w:top w:val="nil"/>
              <w:left w:val="nil"/>
              <w:bottom w:val="nil"/>
              <w:right w:val="nil"/>
            </w:tcBorders>
            <w:vAlign w:val="center"/>
          </w:tcPr>
          <w:p w14:paraId="3E6FE722">
            <w:pPr>
              <w:keepNext/>
              <w:keepLines/>
              <w:suppressLineNumbers/>
              <w:autoSpaceDE w:val="0"/>
              <w:autoSpaceDN w:val="0"/>
              <w:adjustRightInd w:val="0"/>
              <w:spacing w:line="590" w:lineRule="exact"/>
              <w:jc w:val="center"/>
              <w:rPr>
                <w:rFonts w:hint="default" w:ascii="方正小标宋_GBK" w:eastAsia="方正小标宋_GBK" w:cs="宋体"/>
                <w:color w:val="000000"/>
                <w:sz w:val="40"/>
                <w:szCs w:val="40"/>
              </w:rPr>
            </w:pPr>
            <w:r>
              <w:rPr>
                <w:rFonts w:ascii="方正楷体_GBK" w:hAnsi="Calibri" w:eastAsia="方正楷体_GBK" w:cs="宋体"/>
                <w:sz w:val="32"/>
                <w:szCs w:val="32"/>
              </w:rPr>
              <w:t>202</w:t>
            </w:r>
            <w:r>
              <w:rPr>
                <w:rFonts w:hint="default" w:ascii="方正楷体_GBK" w:hAnsi="Calibri" w:eastAsia="方正楷体_GBK" w:cs="宋体"/>
                <w:sz w:val="32"/>
                <w:szCs w:val="32"/>
              </w:rPr>
              <w:t>4</w:t>
            </w:r>
            <w:r>
              <w:rPr>
                <w:rFonts w:ascii="方正楷体_GBK" w:hAnsi="Calibri" w:eastAsia="方正楷体_GBK" w:cs="宋体"/>
                <w:sz w:val="32"/>
                <w:szCs w:val="32"/>
              </w:rPr>
              <w:t>年度政策和项目资金绩效专项评价表</w:t>
            </w:r>
          </w:p>
        </w:tc>
      </w:tr>
      <w:tr w14:paraId="1D4A7EE9">
        <w:tblPrEx>
          <w:tblCellMar>
            <w:top w:w="0" w:type="dxa"/>
            <w:left w:w="108" w:type="dxa"/>
            <w:bottom w:w="0" w:type="dxa"/>
            <w:right w:w="108" w:type="dxa"/>
          </w:tblCellMar>
        </w:tblPrEx>
        <w:trPr>
          <w:trHeight w:val="361" w:hRule="atLeast"/>
        </w:trPr>
        <w:tc>
          <w:tcPr>
            <w:tcW w:w="9184" w:type="dxa"/>
            <w:gridSpan w:val="9"/>
            <w:tcBorders>
              <w:top w:val="nil"/>
              <w:left w:val="nil"/>
              <w:bottom w:val="single" w:color="auto" w:sz="4" w:space="0"/>
              <w:right w:val="nil"/>
            </w:tcBorders>
            <w:vAlign w:val="center"/>
          </w:tcPr>
          <w:p w14:paraId="0F2E8E75">
            <w:pPr>
              <w:jc w:val="center"/>
              <w:rPr>
                <w:rFonts w:hint="default" w:ascii="方正仿宋_GBK" w:eastAsia="方正仿宋_GBK" w:cs="宋体"/>
                <w:color w:val="000000"/>
                <w:sz w:val="20"/>
                <w:szCs w:val="20"/>
              </w:rPr>
            </w:pPr>
            <w:r>
              <w:rPr>
                <w:rFonts w:ascii="方正仿宋_GBK" w:eastAsia="方正仿宋_GBK" w:cs="宋体"/>
                <w:color w:val="000000"/>
                <w:sz w:val="20"/>
                <w:szCs w:val="20"/>
              </w:rPr>
              <w:t>　</w:t>
            </w:r>
          </w:p>
        </w:tc>
      </w:tr>
      <w:tr w14:paraId="0D84EF08">
        <w:tblPrEx>
          <w:tblCellMar>
            <w:top w:w="0" w:type="dxa"/>
            <w:left w:w="108" w:type="dxa"/>
            <w:bottom w:w="0" w:type="dxa"/>
            <w:right w:w="108" w:type="dxa"/>
          </w:tblCellMar>
        </w:tblPrEx>
        <w:trPr>
          <w:trHeight w:val="444" w:hRule="atLeast"/>
        </w:trPr>
        <w:tc>
          <w:tcPr>
            <w:tcW w:w="1472" w:type="dxa"/>
            <w:gridSpan w:val="2"/>
            <w:tcBorders>
              <w:top w:val="single" w:color="auto" w:sz="4" w:space="0"/>
              <w:left w:val="single" w:color="auto" w:sz="4" w:space="0"/>
              <w:bottom w:val="single" w:color="auto" w:sz="4" w:space="0"/>
              <w:right w:val="single" w:color="auto" w:sz="4" w:space="0"/>
            </w:tcBorders>
            <w:vAlign w:val="center"/>
          </w:tcPr>
          <w:p w14:paraId="7B0A662B">
            <w:pPr>
              <w:jc w:val="center"/>
              <w:rPr>
                <w:rFonts w:hint="default" w:cs="宋体"/>
                <w:color w:val="000000"/>
                <w:sz w:val="20"/>
                <w:szCs w:val="20"/>
              </w:rPr>
            </w:pPr>
            <w:r>
              <w:rPr>
                <w:rFonts w:cs="宋体"/>
                <w:color w:val="000000"/>
                <w:sz w:val="20"/>
                <w:szCs w:val="20"/>
              </w:rPr>
              <w:t>项目资金名称</w:t>
            </w:r>
          </w:p>
        </w:tc>
        <w:tc>
          <w:tcPr>
            <w:tcW w:w="3387" w:type="dxa"/>
            <w:gridSpan w:val="3"/>
            <w:tcBorders>
              <w:top w:val="single" w:color="auto" w:sz="4" w:space="0"/>
              <w:left w:val="nil"/>
              <w:bottom w:val="single" w:color="auto" w:sz="4" w:space="0"/>
              <w:right w:val="single" w:color="000000" w:sz="4" w:space="0"/>
            </w:tcBorders>
            <w:vAlign w:val="center"/>
          </w:tcPr>
          <w:p w14:paraId="3E6BA92E">
            <w:pPr>
              <w:jc w:val="center"/>
              <w:rPr>
                <w:rFonts w:hint="default" w:cs="宋体"/>
                <w:color w:val="000000"/>
                <w:sz w:val="20"/>
                <w:szCs w:val="20"/>
              </w:rPr>
            </w:pPr>
            <w:r>
              <w:rPr>
                <w:rFonts w:cs="宋体"/>
                <w:color w:val="000000"/>
                <w:sz w:val="20"/>
                <w:szCs w:val="20"/>
              </w:rPr>
              <w:t>农村义教营养改善计划</w:t>
            </w:r>
          </w:p>
        </w:tc>
        <w:tc>
          <w:tcPr>
            <w:tcW w:w="1680" w:type="dxa"/>
            <w:gridSpan w:val="2"/>
            <w:tcBorders>
              <w:top w:val="single" w:color="auto" w:sz="4" w:space="0"/>
              <w:left w:val="nil"/>
              <w:bottom w:val="single" w:color="auto" w:sz="4" w:space="0"/>
              <w:right w:val="single" w:color="000000" w:sz="4" w:space="0"/>
            </w:tcBorders>
            <w:vAlign w:val="center"/>
          </w:tcPr>
          <w:p w14:paraId="2DE9CC07">
            <w:pPr>
              <w:jc w:val="center"/>
              <w:rPr>
                <w:rFonts w:hint="default" w:cs="宋体"/>
                <w:color w:val="000000"/>
                <w:sz w:val="20"/>
                <w:szCs w:val="20"/>
              </w:rPr>
            </w:pPr>
            <w:r>
              <w:rPr>
                <w:rFonts w:cs="宋体"/>
                <w:color w:val="000000"/>
                <w:sz w:val="20"/>
                <w:szCs w:val="20"/>
              </w:rPr>
              <w:t>项目实施年度</w:t>
            </w:r>
          </w:p>
        </w:tc>
        <w:tc>
          <w:tcPr>
            <w:tcW w:w="2645" w:type="dxa"/>
            <w:gridSpan w:val="2"/>
            <w:tcBorders>
              <w:top w:val="single" w:color="auto" w:sz="4" w:space="0"/>
              <w:left w:val="nil"/>
              <w:bottom w:val="single" w:color="auto" w:sz="4" w:space="0"/>
              <w:right w:val="single" w:color="auto" w:sz="4" w:space="0"/>
            </w:tcBorders>
            <w:vAlign w:val="center"/>
          </w:tcPr>
          <w:p w14:paraId="0056D5BF">
            <w:pPr>
              <w:jc w:val="center"/>
              <w:rPr>
                <w:rFonts w:hint="default" w:cs="宋体"/>
                <w:color w:val="000000"/>
                <w:sz w:val="20"/>
                <w:szCs w:val="20"/>
              </w:rPr>
            </w:pPr>
            <w:r>
              <w:rPr>
                <w:rFonts w:cs="宋体"/>
                <w:color w:val="000000"/>
                <w:sz w:val="20"/>
                <w:szCs w:val="20"/>
              </w:rPr>
              <w:t>202</w:t>
            </w:r>
            <w:r>
              <w:rPr>
                <w:rFonts w:hint="default" w:cs="宋体"/>
                <w:color w:val="000000"/>
                <w:sz w:val="20"/>
                <w:szCs w:val="20"/>
              </w:rPr>
              <w:t>4</w:t>
            </w:r>
            <w:r>
              <w:rPr>
                <w:rFonts w:cs="宋体"/>
                <w:color w:val="000000"/>
                <w:sz w:val="20"/>
                <w:szCs w:val="20"/>
              </w:rPr>
              <w:t>年</w:t>
            </w:r>
          </w:p>
        </w:tc>
      </w:tr>
      <w:tr w14:paraId="1E66D39A">
        <w:tblPrEx>
          <w:tblCellMar>
            <w:top w:w="0" w:type="dxa"/>
            <w:left w:w="108" w:type="dxa"/>
            <w:bottom w:w="0" w:type="dxa"/>
            <w:right w:w="108" w:type="dxa"/>
          </w:tblCellMar>
        </w:tblPrEx>
        <w:trPr>
          <w:trHeight w:val="410" w:hRule="atLeast"/>
        </w:trPr>
        <w:tc>
          <w:tcPr>
            <w:tcW w:w="1472" w:type="dxa"/>
            <w:gridSpan w:val="2"/>
            <w:tcBorders>
              <w:top w:val="single" w:color="auto" w:sz="4" w:space="0"/>
              <w:left w:val="single" w:color="auto" w:sz="4" w:space="0"/>
              <w:bottom w:val="single" w:color="auto" w:sz="4" w:space="0"/>
              <w:right w:val="single" w:color="auto" w:sz="4" w:space="0"/>
            </w:tcBorders>
            <w:vAlign w:val="center"/>
          </w:tcPr>
          <w:p w14:paraId="46E275E9">
            <w:pPr>
              <w:jc w:val="center"/>
              <w:rPr>
                <w:rFonts w:hint="default" w:cs="宋体"/>
                <w:color w:val="000000"/>
                <w:sz w:val="20"/>
                <w:szCs w:val="20"/>
              </w:rPr>
            </w:pPr>
            <w:r>
              <w:rPr>
                <w:rFonts w:cs="宋体"/>
                <w:color w:val="000000"/>
                <w:sz w:val="20"/>
                <w:szCs w:val="20"/>
              </w:rPr>
              <w:t>主管部门</w:t>
            </w:r>
          </w:p>
        </w:tc>
        <w:tc>
          <w:tcPr>
            <w:tcW w:w="3387" w:type="dxa"/>
            <w:gridSpan w:val="3"/>
            <w:tcBorders>
              <w:top w:val="single" w:color="auto" w:sz="4" w:space="0"/>
              <w:left w:val="nil"/>
              <w:bottom w:val="single" w:color="auto" w:sz="4" w:space="0"/>
              <w:right w:val="single" w:color="auto" w:sz="4" w:space="0"/>
            </w:tcBorders>
            <w:vAlign w:val="center"/>
          </w:tcPr>
          <w:p w14:paraId="4925B9C9">
            <w:pPr>
              <w:jc w:val="center"/>
              <w:rPr>
                <w:rFonts w:hint="default" w:cs="宋体"/>
                <w:color w:val="000000"/>
                <w:sz w:val="20"/>
                <w:szCs w:val="20"/>
              </w:rPr>
            </w:pPr>
            <w:r>
              <w:rPr>
                <w:rFonts w:cs="宋体"/>
                <w:color w:val="000000"/>
                <w:sz w:val="20"/>
                <w:szCs w:val="20"/>
              </w:rPr>
              <w:t>石柱土家族自治县教育委员会</w:t>
            </w:r>
          </w:p>
        </w:tc>
        <w:tc>
          <w:tcPr>
            <w:tcW w:w="1680" w:type="dxa"/>
            <w:gridSpan w:val="2"/>
            <w:tcBorders>
              <w:top w:val="single" w:color="auto" w:sz="4" w:space="0"/>
              <w:left w:val="nil"/>
              <w:bottom w:val="single" w:color="auto" w:sz="4" w:space="0"/>
              <w:right w:val="single" w:color="auto" w:sz="4" w:space="0"/>
            </w:tcBorders>
            <w:vAlign w:val="center"/>
          </w:tcPr>
          <w:p w14:paraId="05351D50">
            <w:pPr>
              <w:jc w:val="center"/>
              <w:rPr>
                <w:rFonts w:hint="default" w:cs="宋体"/>
                <w:color w:val="000000"/>
                <w:sz w:val="20"/>
                <w:szCs w:val="20"/>
              </w:rPr>
            </w:pPr>
            <w:r>
              <w:rPr>
                <w:rFonts w:cs="宋体"/>
                <w:color w:val="000000"/>
                <w:sz w:val="20"/>
                <w:szCs w:val="20"/>
              </w:rPr>
              <w:t>实施单位</w:t>
            </w:r>
          </w:p>
        </w:tc>
        <w:tc>
          <w:tcPr>
            <w:tcW w:w="2645" w:type="dxa"/>
            <w:gridSpan w:val="2"/>
            <w:tcBorders>
              <w:top w:val="single" w:color="auto" w:sz="4" w:space="0"/>
              <w:left w:val="nil"/>
              <w:bottom w:val="single" w:color="auto" w:sz="4" w:space="0"/>
              <w:right w:val="single" w:color="auto" w:sz="4" w:space="0"/>
            </w:tcBorders>
            <w:vAlign w:val="center"/>
          </w:tcPr>
          <w:p w14:paraId="58FE3190">
            <w:pPr>
              <w:jc w:val="center"/>
              <w:rPr>
                <w:rFonts w:hint="default" w:cs="宋体"/>
                <w:color w:val="000000"/>
                <w:sz w:val="20"/>
                <w:szCs w:val="20"/>
              </w:rPr>
            </w:pPr>
            <w:r>
              <w:rPr>
                <w:rFonts w:cs="宋体"/>
                <w:color w:val="000000"/>
                <w:sz w:val="20"/>
                <w:szCs w:val="20"/>
              </w:rPr>
              <w:t>石柱土家族自治县西沱镇小学校</w:t>
            </w:r>
          </w:p>
        </w:tc>
      </w:tr>
      <w:tr w14:paraId="28688B15">
        <w:tblPrEx>
          <w:tblCellMar>
            <w:top w:w="0" w:type="dxa"/>
            <w:left w:w="108" w:type="dxa"/>
            <w:bottom w:w="0" w:type="dxa"/>
            <w:right w:w="108" w:type="dxa"/>
          </w:tblCellMar>
        </w:tblPrEx>
        <w:trPr>
          <w:trHeight w:val="324" w:hRule="atLeast"/>
        </w:trPr>
        <w:tc>
          <w:tcPr>
            <w:tcW w:w="1472" w:type="dxa"/>
            <w:gridSpan w:val="2"/>
            <w:vMerge w:val="restart"/>
            <w:tcBorders>
              <w:top w:val="single" w:color="auto" w:sz="4" w:space="0"/>
              <w:left w:val="single" w:color="auto" w:sz="4" w:space="0"/>
              <w:bottom w:val="single" w:color="auto" w:sz="4" w:space="0"/>
              <w:right w:val="single" w:color="auto" w:sz="4" w:space="0"/>
            </w:tcBorders>
            <w:vAlign w:val="center"/>
          </w:tcPr>
          <w:p w14:paraId="3F692F5B">
            <w:pPr>
              <w:jc w:val="center"/>
              <w:rPr>
                <w:rFonts w:hint="default" w:cs="宋体"/>
                <w:color w:val="000000"/>
                <w:sz w:val="20"/>
                <w:szCs w:val="20"/>
              </w:rPr>
            </w:pPr>
            <w:r>
              <w:rPr>
                <w:rFonts w:cs="宋体"/>
                <w:color w:val="000000"/>
                <w:sz w:val="20"/>
                <w:szCs w:val="20"/>
              </w:rPr>
              <w:t>项目资金（万元）</w:t>
            </w:r>
          </w:p>
        </w:tc>
        <w:tc>
          <w:tcPr>
            <w:tcW w:w="2389" w:type="dxa"/>
            <w:gridSpan w:val="2"/>
            <w:tcBorders>
              <w:top w:val="single" w:color="auto" w:sz="4" w:space="0"/>
              <w:left w:val="nil"/>
              <w:bottom w:val="single" w:color="auto" w:sz="4" w:space="0"/>
              <w:right w:val="single" w:color="000000" w:sz="4" w:space="0"/>
            </w:tcBorders>
            <w:vAlign w:val="center"/>
          </w:tcPr>
          <w:p w14:paraId="56119835">
            <w:pPr>
              <w:jc w:val="center"/>
              <w:rPr>
                <w:rFonts w:hint="default" w:cs="宋体"/>
                <w:color w:val="000000"/>
                <w:sz w:val="20"/>
                <w:szCs w:val="20"/>
              </w:rPr>
            </w:pPr>
            <w:r>
              <w:rPr>
                <w:rFonts w:cs="宋体"/>
                <w:color w:val="000000"/>
                <w:sz w:val="20"/>
                <w:szCs w:val="20"/>
              </w:rPr>
              <w:t>全年预算数</w:t>
            </w:r>
            <w:r>
              <w:rPr>
                <w:rFonts w:hint="eastAsia" w:cs="宋体"/>
                <w:color w:val="000000"/>
                <w:sz w:val="20"/>
                <w:szCs w:val="20"/>
                <w:lang w:eastAsia="zh-CN"/>
              </w:rPr>
              <w:t>（</w:t>
            </w:r>
            <w:r>
              <w:rPr>
                <w:rFonts w:cs="宋体"/>
                <w:color w:val="000000"/>
                <w:sz w:val="20"/>
                <w:szCs w:val="20"/>
              </w:rPr>
              <w:t>A</w:t>
            </w:r>
            <w:r>
              <w:rPr>
                <w:rFonts w:hint="eastAsia" w:cs="宋体"/>
                <w:color w:val="000000"/>
                <w:sz w:val="20"/>
                <w:szCs w:val="20"/>
                <w:lang w:eastAsia="zh-CN"/>
              </w:rPr>
              <w:t>）</w:t>
            </w:r>
          </w:p>
        </w:tc>
        <w:tc>
          <w:tcPr>
            <w:tcW w:w="3391" w:type="dxa"/>
            <w:gridSpan w:val="4"/>
            <w:tcBorders>
              <w:top w:val="single" w:color="auto" w:sz="4" w:space="0"/>
              <w:left w:val="nil"/>
              <w:bottom w:val="single" w:color="auto" w:sz="4" w:space="0"/>
              <w:right w:val="single" w:color="000000" w:sz="4" w:space="0"/>
            </w:tcBorders>
            <w:vAlign w:val="center"/>
          </w:tcPr>
          <w:p w14:paraId="480FFF88">
            <w:pPr>
              <w:jc w:val="center"/>
              <w:rPr>
                <w:rFonts w:hint="default" w:cs="宋体"/>
                <w:color w:val="000000"/>
                <w:sz w:val="20"/>
                <w:szCs w:val="20"/>
              </w:rPr>
            </w:pPr>
            <w:r>
              <w:rPr>
                <w:rFonts w:cs="宋体"/>
                <w:color w:val="000000"/>
                <w:sz w:val="20"/>
                <w:szCs w:val="20"/>
              </w:rPr>
              <w:t>全年执行数（B）</w:t>
            </w:r>
          </w:p>
        </w:tc>
        <w:tc>
          <w:tcPr>
            <w:tcW w:w="1932" w:type="dxa"/>
            <w:tcBorders>
              <w:top w:val="nil"/>
              <w:left w:val="nil"/>
              <w:bottom w:val="single" w:color="auto" w:sz="4" w:space="0"/>
              <w:right w:val="single" w:color="auto" w:sz="4" w:space="0"/>
            </w:tcBorders>
            <w:vAlign w:val="center"/>
          </w:tcPr>
          <w:p w14:paraId="4994B034">
            <w:pPr>
              <w:jc w:val="center"/>
              <w:rPr>
                <w:rFonts w:hint="default" w:cs="宋体"/>
                <w:color w:val="000000"/>
                <w:sz w:val="20"/>
                <w:szCs w:val="20"/>
              </w:rPr>
            </w:pPr>
            <w:r>
              <w:rPr>
                <w:rFonts w:cs="宋体"/>
                <w:color w:val="000000"/>
                <w:sz w:val="20"/>
                <w:szCs w:val="20"/>
              </w:rPr>
              <w:t>执行率（B/A,%</w:t>
            </w:r>
            <w:r>
              <w:rPr>
                <w:rFonts w:hint="eastAsia" w:cs="宋体"/>
                <w:color w:val="000000"/>
                <w:sz w:val="20"/>
                <w:szCs w:val="20"/>
                <w:lang w:eastAsia="zh-CN"/>
              </w:rPr>
              <w:t>）</w:t>
            </w:r>
          </w:p>
        </w:tc>
      </w:tr>
      <w:tr w14:paraId="7C006F02">
        <w:tblPrEx>
          <w:tblCellMar>
            <w:top w:w="0" w:type="dxa"/>
            <w:left w:w="108" w:type="dxa"/>
            <w:bottom w:w="0" w:type="dxa"/>
            <w:right w:w="108" w:type="dxa"/>
          </w:tblCellMar>
        </w:tblPrEx>
        <w:trPr>
          <w:trHeight w:val="324" w:hRule="atLeast"/>
        </w:trPr>
        <w:tc>
          <w:tcPr>
            <w:tcW w:w="1472" w:type="dxa"/>
            <w:gridSpan w:val="2"/>
            <w:vMerge w:val="continue"/>
            <w:tcBorders>
              <w:top w:val="single" w:color="auto" w:sz="4" w:space="0"/>
              <w:left w:val="single" w:color="auto" w:sz="4" w:space="0"/>
              <w:bottom w:val="single" w:color="auto" w:sz="4" w:space="0"/>
              <w:right w:val="single" w:color="auto" w:sz="4" w:space="0"/>
            </w:tcBorders>
            <w:vAlign w:val="center"/>
          </w:tcPr>
          <w:p w14:paraId="7BDA92E3">
            <w:pPr>
              <w:rPr>
                <w:rFonts w:hint="default" w:cs="宋体"/>
                <w:color w:val="000000"/>
                <w:sz w:val="20"/>
                <w:szCs w:val="20"/>
              </w:rPr>
            </w:pPr>
          </w:p>
        </w:tc>
        <w:tc>
          <w:tcPr>
            <w:tcW w:w="1091" w:type="dxa"/>
            <w:tcBorders>
              <w:top w:val="nil"/>
              <w:left w:val="nil"/>
              <w:bottom w:val="single" w:color="auto" w:sz="4" w:space="0"/>
              <w:right w:val="single" w:color="auto" w:sz="4" w:space="0"/>
            </w:tcBorders>
            <w:vAlign w:val="center"/>
          </w:tcPr>
          <w:p w14:paraId="3B4573DE">
            <w:pPr>
              <w:jc w:val="center"/>
              <w:rPr>
                <w:rFonts w:hint="default" w:cs="宋体"/>
                <w:color w:val="000000"/>
                <w:sz w:val="20"/>
                <w:szCs w:val="20"/>
              </w:rPr>
            </w:pPr>
            <w:r>
              <w:rPr>
                <w:rFonts w:cs="宋体"/>
                <w:color w:val="000000"/>
                <w:sz w:val="20"/>
                <w:szCs w:val="20"/>
              </w:rPr>
              <w:t>总量</w:t>
            </w:r>
          </w:p>
        </w:tc>
        <w:tc>
          <w:tcPr>
            <w:tcW w:w="1298" w:type="dxa"/>
            <w:tcBorders>
              <w:top w:val="nil"/>
              <w:left w:val="nil"/>
              <w:bottom w:val="single" w:color="auto" w:sz="4" w:space="0"/>
              <w:right w:val="single" w:color="auto" w:sz="4" w:space="0"/>
            </w:tcBorders>
            <w:vAlign w:val="center"/>
          </w:tcPr>
          <w:p w14:paraId="3F5A9181">
            <w:pPr>
              <w:jc w:val="right"/>
              <w:rPr>
                <w:rFonts w:hint="default" w:ascii="Times New Roman" w:hAnsi="Times New Roman"/>
                <w:color w:val="000000"/>
                <w:sz w:val="20"/>
                <w:szCs w:val="20"/>
              </w:rPr>
            </w:pPr>
            <w:r>
              <w:rPr>
                <w:rFonts w:ascii="Times New Roman" w:hAnsi="Times New Roman"/>
                <w:color w:val="000000"/>
                <w:sz w:val="20"/>
                <w:szCs w:val="20"/>
              </w:rPr>
              <w:t>127.3</w:t>
            </w:r>
          </w:p>
        </w:tc>
        <w:tc>
          <w:tcPr>
            <w:tcW w:w="1997" w:type="dxa"/>
            <w:gridSpan w:val="2"/>
            <w:tcBorders>
              <w:top w:val="single" w:color="auto" w:sz="4" w:space="0"/>
              <w:left w:val="nil"/>
              <w:bottom w:val="single" w:color="auto" w:sz="4" w:space="0"/>
              <w:right w:val="single" w:color="auto" w:sz="4" w:space="0"/>
            </w:tcBorders>
            <w:vAlign w:val="center"/>
          </w:tcPr>
          <w:p w14:paraId="4DC7E3A1">
            <w:pPr>
              <w:jc w:val="center"/>
              <w:rPr>
                <w:rFonts w:hint="default" w:cs="宋体"/>
                <w:color w:val="000000"/>
                <w:sz w:val="20"/>
                <w:szCs w:val="20"/>
              </w:rPr>
            </w:pPr>
            <w:r>
              <w:rPr>
                <w:rFonts w:cs="宋体"/>
                <w:color w:val="000000"/>
                <w:sz w:val="20"/>
                <w:szCs w:val="20"/>
              </w:rPr>
              <w:t>总量</w:t>
            </w:r>
          </w:p>
        </w:tc>
        <w:tc>
          <w:tcPr>
            <w:tcW w:w="1394" w:type="dxa"/>
            <w:gridSpan w:val="2"/>
            <w:tcBorders>
              <w:top w:val="single" w:color="auto" w:sz="4" w:space="0"/>
              <w:left w:val="nil"/>
              <w:bottom w:val="single" w:color="auto" w:sz="4" w:space="0"/>
              <w:right w:val="single" w:color="auto" w:sz="4" w:space="0"/>
            </w:tcBorders>
            <w:vAlign w:val="center"/>
          </w:tcPr>
          <w:p w14:paraId="3F0043C5">
            <w:pPr>
              <w:jc w:val="right"/>
              <w:rPr>
                <w:rFonts w:hint="default" w:cs="宋体"/>
                <w:color w:val="000000"/>
                <w:sz w:val="20"/>
                <w:szCs w:val="20"/>
              </w:rPr>
            </w:pPr>
            <w:r>
              <w:rPr>
                <w:rFonts w:ascii="Times New Roman" w:hAnsi="Times New Roman"/>
                <w:color w:val="000000"/>
                <w:sz w:val="20"/>
                <w:szCs w:val="20"/>
              </w:rPr>
              <w:t>99.47</w:t>
            </w:r>
          </w:p>
        </w:tc>
        <w:tc>
          <w:tcPr>
            <w:tcW w:w="1932" w:type="dxa"/>
            <w:tcBorders>
              <w:top w:val="nil"/>
              <w:left w:val="nil"/>
              <w:bottom w:val="single" w:color="auto" w:sz="4" w:space="0"/>
              <w:right w:val="single" w:color="auto" w:sz="4" w:space="0"/>
            </w:tcBorders>
            <w:vAlign w:val="center"/>
          </w:tcPr>
          <w:p w14:paraId="06286EC3">
            <w:pPr>
              <w:jc w:val="center"/>
              <w:rPr>
                <w:rFonts w:hint="default" w:cs="宋体"/>
                <w:color w:val="000000"/>
                <w:sz w:val="20"/>
                <w:szCs w:val="20"/>
              </w:rPr>
            </w:pPr>
            <w:r>
              <w:rPr>
                <w:rFonts w:cs="宋体"/>
                <w:color w:val="000000"/>
                <w:sz w:val="20"/>
                <w:szCs w:val="20"/>
              </w:rPr>
              <w:t>78.1%</w:t>
            </w:r>
          </w:p>
        </w:tc>
      </w:tr>
      <w:tr w14:paraId="76ACB0C2">
        <w:tblPrEx>
          <w:tblCellMar>
            <w:top w:w="0" w:type="dxa"/>
            <w:left w:w="108" w:type="dxa"/>
            <w:bottom w:w="0" w:type="dxa"/>
            <w:right w:w="108" w:type="dxa"/>
          </w:tblCellMar>
        </w:tblPrEx>
        <w:trPr>
          <w:trHeight w:val="339" w:hRule="atLeast"/>
        </w:trPr>
        <w:tc>
          <w:tcPr>
            <w:tcW w:w="1472" w:type="dxa"/>
            <w:gridSpan w:val="2"/>
            <w:vMerge w:val="continue"/>
            <w:tcBorders>
              <w:top w:val="single" w:color="auto" w:sz="4" w:space="0"/>
              <w:left w:val="single" w:color="auto" w:sz="4" w:space="0"/>
              <w:bottom w:val="single" w:color="auto" w:sz="4" w:space="0"/>
              <w:right w:val="single" w:color="auto" w:sz="4" w:space="0"/>
            </w:tcBorders>
            <w:vAlign w:val="center"/>
          </w:tcPr>
          <w:p w14:paraId="02209273">
            <w:pPr>
              <w:rPr>
                <w:rFonts w:hint="default" w:cs="宋体"/>
                <w:color w:val="000000"/>
                <w:sz w:val="20"/>
                <w:szCs w:val="20"/>
              </w:rPr>
            </w:pPr>
          </w:p>
        </w:tc>
        <w:tc>
          <w:tcPr>
            <w:tcW w:w="1091" w:type="dxa"/>
            <w:tcBorders>
              <w:top w:val="nil"/>
              <w:left w:val="nil"/>
              <w:bottom w:val="single" w:color="auto" w:sz="4" w:space="0"/>
              <w:right w:val="single" w:color="auto" w:sz="4" w:space="0"/>
            </w:tcBorders>
            <w:vAlign w:val="center"/>
          </w:tcPr>
          <w:p w14:paraId="7F290576">
            <w:pPr>
              <w:jc w:val="center"/>
              <w:rPr>
                <w:rFonts w:hint="default" w:cs="宋体"/>
                <w:color w:val="000000"/>
                <w:sz w:val="18"/>
                <w:szCs w:val="18"/>
              </w:rPr>
            </w:pPr>
            <w:r>
              <w:rPr>
                <w:rFonts w:cs="宋体"/>
                <w:color w:val="000000"/>
                <w:sz w:val="18"/>
                <w:szCs w:val="18"/>
              </w:rPr>
              <w:t>其中：财政资金</w:t>
            </w:r>
          </w:p>
        </w:tc>
        <w:tc>
          <w:tcPr>
            <w:tcW w:w="1298" w:type="dxa"/>
            <w:tcBorders>
              <w:top w:val="nil"/>
              <w:left w:val="nil"/>
              <w:bottom w:val="single" w:color="auto" w:sz="4" w:space="0"/>
              <w:right w:val="single" w:color="auto" w:sz="4" w:space="0"/>
            </w:tcBorders>
            <w:vAlign w:val="center"/>
          </w:tcPr>
          <w:p w14:paraId="1C6A63B9">
            <w:pPr>
              <w:jc w:val="right"/>
              <w:rPr>
                <w:rFonts w:hint="default" w:ascii="Times New Roman" w:hAnsi="Times New Roman"/>
                <w:color w:val="000000"/>
                <w:sz w:val="20"/>
                <w:szCs w:val="20"/>
              </w:rPr>
            </w:pPr>
            <w:r>
              <w:rPr>
                <w:rFonts w:ascii="Times New Roman" w:hAnsi="Times New Roman"/>
                <w:color w:val="000000"/>
                <w:sz w:val="20"/>
                <w:szCs w:val="20"/>
              </w:rPr>
              <w:t>127.3</w:t>
            </w:r>
          </w:p>
        </w:tc>
        <w:tc>
          <w:tcPr>
            <w:tcW w:w="1997" w:type="dxa"/>
            <w:gridSpan w:val="2"/>
            <w:tcBorders>
              <w:top w:val="single" w:color="auto" w:sz="4" w:space="0"/>
              <w:left w:val="nil"/>
              <w:bottom w:val="single" w:color="auto" w:sz="4" w:space="0"/>
              <w:right w:val="single" w:color="auto" w:sz="4" w:space="0"/>
            </w:tcBorders>
            <w:vAlign w:val="center"/>
          </w:tcPr>
          <w:p w14:paraId="05253ABE">
            <w:pPr>
              <w:jc w:val="center"/>
              <w:rPr>
                <w:rFonts w:hint="default" w:cs="宋体"/>
                <w:color w:val="000000"/>
                <w:sz w:val="18"/>
                <w:szCs w:val="18"/>
              </w:rPr>
            </w:pPr>
            <w:r>
              <w:rPr>
                <w:rFonts w:cs="宋体"/>
                <w:color w:val="000000"/>
                <w:sz w:val="18"/>
                <w:szCs w:val="18"/>
              </w:rPr>
              <w:t>其中：财政资金</w:t>
            </w:r>
          </w:p>
        </w:tc>
        <w:tc>
          <w:tcPr>
            <w:tcW w:w="1394" w:type="dxa"/>
            <w:gridSpan w:val="2"/>
            <w:tcBorders>
              <w:top w:val="single" w:color="auto" w:sz="4" w:space="0"/>
              <w:left w:val="nil"/>
              <w:bottom w:val="single" w:color="auto" w:sz="4" w:space="0"/>
              <w:right w:val="single" w:color="auto" w:sz="4" w:space="0"/>
            </w:tcBorders>
            <w:vAlign w:val="center"/>
          </w:tcPr>
          <w:p w14:paraId="7F263D82">
            <w:pPr>
              <w:jc w:val="right"/>
              <w:rPr>
                <w:rFonts w:hint="default" w:cs="宋体"/>
                <w:color w:val="000000"/>
                <w:sz w:val="20"/>
                <w:szCs w:val="20"/>
              </w:rPr>
            </w:pPr>
            <w:r>
              <w:rPr>
                <w:rFonts w:ascii="Times New Roman" w:hAnsi="Times New Roman"/>
                <w:color w:val="000000"/>
                <w:sz w:val="20"/>
                <w:szCs w:val="20"/>
              </w:rPr>
              <w:t>99.47</w:t>
            </w:r>
          </w:p>
        </w:tc>
        <w:tc>
          <w:tcPr>
            <w:tcW w:w="1932" w:type="dxa"/>
            <w:tcBorders>
              <w:top w:val="nil"/>
              <w:left w:val="nil"/>
              <w:bottom w:val="single" w:color="auto" w:sz="4" w:space="0"/>
              <w:right w:val="single" w:color="auto" w:sz="4" w:space="0"/>
            </w:tcBorders>
            <w:vAlign w:val="center"/>
          </w:tcPr>
          <w:p w14:paraId="5F232333">
            <w:pPr>
              <w:jc w:val="center"/>
              <w:rPr>
                <w:rFonts w:hint="default" w:cs="宋体"/>
                <w:color w:val="000000"/>
                <w:sz w:val="20"/>
                <w:szCs w:val="20"/>
              </w:rPr>
            </w:pPr>
            <w:r>
              <w:rPr>
                <w:rFonts w:cs="宋体"/>
                <w:color w:val="000000"/>
                <w:sz w:val="20"/>
                <w:szCs w:val="20"/>
              </w:rPr>
              <w:t>78.1%</w:t>
            </w:r>
          </w:p>
        </w:tc>
      </w:tr>
      <w:tr w14:paraId="61FE0C6D">
        <w:tblPrEx>
          <w:tblCellMar>
            <w:top w:w="0" w:type="dxa"/>
            <w:left w:w="108" w:type="dxa"/>
            <w:bottom w:w="0" w:type="dxa"/>
            <w:right w:w="108" w:type="dxa"/>
          </w:tblCellMar>
        </w:tblPrEx>
        <w:trPr>
          <w:trHeight w:val="324" w:hRule="atLeast"/>
        </w:trPr>
        <w:tc>
          <w:tcPr>
            <w:tcW w:w="602" w:type="dxa"/>
            <w:vMerge w:val="restart"/>
            <w:tcBorders>
              <w:top w:val="nil"/>
              <w:left w:val="single" w:color="auto" w:sz="4" w:space="0"/>
              <w:bottom w:val="single" w:color="000000" w:sz="4" w:space="0"/>
              <w:right w:val="nil"/>
            </w:tcBorders>
            <w:vAlign w:val="center"/>
          </w:tcPr>
          <w:p w14:paraId="55322FF4">
            <w:pPr>
              <w:jc w:val="center"/>
              <w:rPr>
                <w:rFonts w:hint="default" w:cs="宋体"/>
                <w:color w:val="000000"/>
                <w:sz w:val="20"/>
                <w:szCs w:val="20"/>
              </w:rPr>
            </w:pPr>
            <w:r>
              <w:rPr>
                <w:rFonts w:cs="宋体"/>
                <w:color w:val="000000"/>
                <w:sz w:val="20"/>
                <w:szCs w:val="20"/>
              </w:rPr>
              <w:t>年度总体目标</w:t>
            </w:r>
          </w:p>
        </w:tc>
        <w:tc>
          <w:tcPr>
            <w:tcW w:w="3259" w:type="dxa"/>
            <w:gridSpan w:val="3"/>
            <w:tcBorders>
              <w:top w:val="single" w:color="auto" w:sz="4" w:space="0"/>
              <w:left w:val="single" w:color="auto" w:sz="4" w:space="0"/>
              <w:bottom w:val="single" w:color="auto" w:sz="4" w:space="0"/>
              <w:right w:val="single" w:color="auto" w:sz="4" w:space="0"/>
            </w:tcBorders>
            <w:vAlign w:val="center"/>
          </w:tcPr>
          <w:p w14:paraId="01F35966">
            <w:pPr>
              <w:jc w:val="center"/>
              <w:rPr>
                <w:rFonts w:hint="default" w:cs="宋体"/>
                <w:color w:val="000000"/>
                <w:sz w:val="20"/>
                <w:szCs w:val="20"/>
              </w:rPr>
            </w:pPr>
            <w:r>
              <w:rPr>
                <w:rFonts w:cs="宋体"/>
                <w:color w:val="000000"/>
                <w:sz w:val="20"/>
                <w:szCs w:val="20"/>
              </w:rPr>
              <w:t>年初设定目标</w:t>
            </w:r>
          </w:p>
        </w:tc>
        <w:tc>
          <w:tcPr>
            <w:tcW w:w="3391" w:type="dxa"/>
            <w:gridSpan w:val="4"/>
            <w:tcBorders>
              <w:top w:val="single" w:color="auto" w:sz="4" w:space="0"/>
              <w:left w:val="nil"/>
              <w:bottom w:val="single" w:color="auto" w:sz="4" w:space="0"/>
              <w:right w:val="single" w:color="auto" w:sz="4" w:space="0"/>
            </w:tcBorders>
            <w:vAlign w:val="center"/>
          </w:tcPr>
          <w:p w14:paraId="1653D7A3">
            <w:pPr>
              <w:jc w:val="center"/>
              <w:rPr>
                <w:rFonts w:hint="default" w:cs="宋体"/>
                <w:color w:val="000000"/>
                <w:sz w:val="20"/>
                <w:szCs w:val="20"/>
              </w:rPr>
            </w:pPr>
            <w:r>
              <w:rPr>
                <w:rFonts w:cs="宋体"/>
                <w:color w:val="000000"/>
                <w:sz w:val="20"/>
                <w:szCs w:val="20"/>
              </w:rPr>
              <w:t>全年目标实际完成情况</w:t>
            </w:r>
          </w:p>
        </w:tc>
        <w:tc>
          <w:tcPr>
            <w:tcW w:w="1932" w:type="dxa"/>
            <w:tcBorders>
              <w:top w:val="nil"/>
              <w:left w:val="nil"/>
              <w:bottom w:val="single" w:color="auto" w:sz="4" w:space="0"/>
              <w:right w:val="single" w:color="auto" w:sz="4" w:space="0"/>
            </w:tcBorders>
            <w:vAlign w:val="center"/>
          </w:tcPr>
          <w:p w14:paraId="0D599E25">
            <w:pPr>
              <w:jc w:val="center"/>
              <w:rPr>
                <w:rFonts w:hint="default" w:cs="宋体"/>
                <w:color w:val="000000"/>
                <w:sz w:val="20"/>
                <w:szCs w:val="20"/>
              </w:rPr>
            </w:pPr>
            <w:r>
              <w:rPr>
                <w:rFonts w:cs="宋体"/>
                <w:color w:val="000000"/>
                <w:sz w:val="20"/>
                <w:szCs w:val="20"/>
              </w:rPr>
              <w:t>评价等级</w:t>
            </w:r>
            <w:r>
              <w:rPr>
                <w:rFonts w:hint="eastAsia" w:cs="宋体"/>
                <w:color w:val="000000"/>
                <w:sz w:val="20"/>
                <w:szCs w:val="20"/>
                <w:lang w:eastAsia="zh-CN"/>
              </w:rPr>
              <w:t>（</w:t>
            </w:r>
            <w:r>
              <w:rPr>
                <w:rFonts w:cs="宋体"/>
                <w:color w:val="000000"/>
                <w:sz w:val="20"/>
                <w:szCs w:val="20"/>
              </w:rPr>
              <w:t>优良中差</w:t>
            </w:r>
            <w:r>
              <w:rPr>
                <w:rFonts w:hint="eastAsia" w:cs="宋体"/>
                <w:color w:val="000000"/>
                <w:sz w:val="20"/>
                <w:szCs w:val="20"/>
                <w:lang w:eastAsia="zh-CN"/>
              </w:rPr>
              <w:t>）</w:t>
            </w:r>
          </w:p>
        </w:tc>
      </w:tr>
      <w:tr w14:paraId="37EEB267">
        <w:tblPrEx>
          <w:tblCellMar>
            <w:top w:w="0" w:type="dxa"/>
            <w:left w:w="108" w:type="dxa"/>
            <w:bottom w:w="0" w:type="dxa"/>
            <w:right w:w="108" w:type="dxa"/>
          </w:tblCellMar>
        </w:tblPrEx>
        <w:trPr>
          <w:trHeight w:val="2289" w:hRule="atLeast"/>
        </w:trPr>
        <w:tc>
          <w:tcPr>
            <w:tcW w:w="602" w:type="dxa"/>
            <w:vMerge w:val="continue"/>
            <w:tcBorders>
              <w:top w:val="nil"/>
              <w:left w:val="single" w:color="auto" w:sz="4" w:space="0"/>
              <w:bottom w:val="single" w:color="000000" w:sz="4" w:space="0"/>
              <w:right w:val="nil"/>
            </w:tcBorders>
            <w:vAlign w:val="center"/>
          </w:tcPr>
          <w:p w14:paraId="30E96671">
            <w:pPr>
              <w:rPr>
                <w:rFonts w:hint="default" w:cs="宋体"/>
                <w:color w:val="000000"/>
                <w:sz w:val="20"/>
                <w:szCs w:val="20"/>
              </w:rPr>
            </w:pPr>
          </w:p>
        </w:tc>
        <w:tc>
          <w:tcPr>
            <w:tcW w:w="3259" w:type="dxa"/>
            <w:gridSpan w:val="3"/>
            <w:tcBorders>
              <w:top w:val="single" w:color="auto" w:sz="4" w:space="0"/>
              <w:left w:val="single" w:color="auto" w:sz="4" w:space="0"/>
              <w:bottom w:val="single" w:color="auto" w:sz="4" w:space="0"/>
              <w:right w:val="single" w:color="000000" w:sz="4" w:space="0"/>
            </w:tcBorders>
            <w:vAlign w:val="center"/>
          </w:tcPr>
          <w:p w14:paraId="708D6D32">
            <w:pPr>
              <w:rPr>
                <w:rFonts w:hint="default" w:cs="宋体"/>
                <w:color w:val="000000"/>
                <w:sz w:val="20"/>
                <w:szCs w:val="20"/>
              </w:rPr>
            </w:pPr>
            <w:r>
              <w:rPr>
                <w:rFonts w:cs="宋体"/>
                <w:color w:val="000000"/>
                <w:sz w:val="20"/>
                <w:szCs w:val="20"/>
              </w:rPr>
              <w:t>确保我校小学在校学生正常学习和生活、提高其身体素质，确保义务教育工作正常开展。减轻学生家庭的经济负担，提高了我校义务教育的入学率；确保我校学生学历培训教育。进一步加强我校学生资助工作，确保国家学生资助政策不折不扣执行到位。</w:t>
            </w:r>
          </w:p>
        </w:tc>
        <w:tc>
          <w:tcPr>
            <w:tcW w:w="3391" w:type="dxa"/>
            <w:gridSpan w:val="4"/>
            <w:tcBorders>
              <w:top w:val="single" w:color="auto" w:sz="4" w:space="0"/>
              <w:left w:val="nil"/>
              <w:bottom w:val="single" w:color="auto" w:sz="4" w:space="0"/>
              <w:right w:val="single" w:color="000000" w:sz="4" w:space="0"/>
            </w:tcBorders>
            <w:vAlign w:val="center"/>
          </w:tcPr>
          <w:p w14:paraId="211CB1B8">
            <w:pPr>
              <w:rPr>
                <w:rFonts w:hint="default" w:cs="宋体"/>
                <w:color w:val="000000"/>
                <w:sz w:val="20"/>
                <w:szCs w:val="20"/>
              </w:rPr>
            </w:pPr>
            <w:r>
              <w:rPr>
                <w:rFonts w:cs="宋体"/>
                <w:color w:val="000000"/>
                <w:sz w:val="20"/>
                <w:szCs w:val="20"/>
              </w:rPr>
              <w:t>保证了我校小学在校学生正常学习和生活、提高其身体素质，保证了义务教育工作正常开展。减轻了学生家庭的经济负担，提高了我校义务教育的入学率；确保了我校学生学历培训教育。进一步加强了我校学生资助工作，确保国家学生资助政策不折不扣执行到位。</w:t>
            </w:r>
          </w:p>
        </w:tc>
        <w:tc>
          <w:tcPr>
            <w:tcW w:w="1932" w:type="dxa"/>
            <w:tcBorders>
              <w:top w:val="nil"/>
              <w:left w:val="nil"/>
              <w:bottom w:val="single" w:color="auto" w:sz="4" w:space="0"/>
              <w:right w:val="single" w:color="auto" w:sz="4" w:space="0"/>
            </w:tcBorders>
            <w:vAlign w:val="center"/>
          </w:tcPr>
          <w:p w14:paraId="43C3E961">
            <w:pPr>
              <w:jc w:val="center"/>
              <w:rPr>
                <w:rFonts w:hint="default" w:cs="宋体"/>
                <w:color w:val="000000"/>
                <w:sz w:val="20"/>
                <w:szCs w:val="20"/>
              </w:rPr>
            </w:pPr>
            <w:r>
              <w:rPr>
                <w:rFonts w:cs="宋体"/>
                <w:color w:val="000000"/>
                <w:sz w:val="20"/>
                <w:szCs w:val="20"/>
              </w:rPr>
              <w:t>良</w:t>
            </w:r>
          </w:p>
        </w:tc>
      </w:tr>
      <w:tr w14:paraId="51AB13BF">
        <w:tblPrEx>
          <w:tblCellMar>
            <w:top w:w="0" w:type="dxa"/>
            <w:left w:w="108" w:type="dxa"/>
            <w:bottom w:w="0" w:type="dxa"/>
            <w:right w:w="108" w:type="dxa"/>
          </w:tblCellMar>
        </w:tblPrEx>
        <w:trPr>
          <w:trHeight w:val="524" w:hRule="atLeast"/>
        </w:trPr>
        <w:tc>
          <w:tcPr>
            <w:tcW w:w="602" w:type="dxa"/>
            <w:vMerge w:val="restart"/>
            <w:tcBorders>
              <w:top w:val="nil"/>
              <w:left w:val="single" w:color="auto" w:sz="4" w:space="0"/>
              <w:right w:val="single" w:color="auto" w:sz="4" w:space="0"/>
            </w:tcBorders>
            <w:textDirection w:val="tbRlV"/>
            <w:vAlign w:val="center"/>
          </w:tcPr>
          <w:p w14:paraId="2F076632">
            <w:pPr>
              <w:jc w:val="center"/>
              <w:rPr>
                <w:rFonts w:hint="default" w:cs="宋体"/>
                <w:color w:val="000000"/>
                <w:sz w:val="20"/>
                <w:szCs w:val="20"/>
              </w:rPr>
            </w:pPr>
            <w:r>
              <w:rPr>
                <w:rFonts w:cs="宋体"/>
                <w:color w:val="000000"/>
                <w:sz w:val="20"/>
                <w:szCs w:val="20"/>
              </w:rPr>
              <w:t>绩效指标</w:t>
            </w:r>
          </w:p>
        </w:tc>
        <w:tc>
          <w:tcPr>
            <w:tcW w:w="870" w:type="dxa"/>
            <w:tcBorders>
              <w:top w:val="nil"/>
              <w:left w:val="nil"/>
              <w:bottom w:val="single" w:color="auto" w:sz="4" w:space="0"/>
              <w:right w:val="single" w:color="auto" w:sz="4" w:space="0"/>
            </w:tcBorders>
            <w:vAlign w:val="center"/>
          </w:tcPr>
          <w:p w14:paraId="13514709">
            <w:pPr>
              <w:jc w:val="center"/>
              <w:rPr>
                <w:rFonts w:hint="default" w:cs="宋体"/>
                <w:color w:val="000000"/>
                <w:sz w:val="20"/>
                <w:szCs w:val="20"/>
              </w:rPr>
            </w:pPr>
            <w:r>
              <w:rPr>
                <w:rFonts w:cs="宋体"/>
                <w:color w:val="000000"/>
                <w:sz w:val="20"/>
                <w:szCs w:val="20"/>
              </w:rPr>
              <w:t>一级指标</w:t>
            </w:r>
          </w:p>
        </w:tc>
        <w:tc>
          <w:tcPr>
            <w:tcW w:w="1091" w:type="dxa"/>
            <w:tcBorders>
              <w:top w:val="nil"/>
              <w:left w:val="nil"/>
              <w:bottom w:val="single" w:color="auto" w:sz="4" w:space="0"/>
              <w:right w:val="single" w:color="auto" w:sz="4" w:space="0"/>
            </w:tcBorders>
            <w:vAlign w:val="center"/>
          </w:tcPr>
          <w:p w14:paraId="2995FC4E">
            <w:pPr>
              <w:jc w:val="center"/>
              <w:rPr>
                <w:rFonts w:hint="default" w:cs="宋体"/>
                <w:color w:val="000000"/>
                <w:sz w:val="20"/>
                <w:szCs w:val="20"/>
              </w:rPr>
            </w:pPr>
            <w:r>
              <w:rPr>
                <w:rFonts w:cs="宋体"/>
                <w:color w:val="000000"/>
                <w:sz w:val="20"/>
                <w:szCs w:val="20"/>
              </w:rPr>
              <w:t>二级指标</w:t>
            </w:r>
          </w:p>
        </w:tc>
        <w:tc>
          <w:tcPr>
            <w:tcW w:w="1298" w:type="dxa"/>
            <w:tcBorders>
              <w:top w:val="nil"/>
              <w:left w:val="nil"/>
              <w:bottom w:val="single" w:color="auto" w:sz="4" w:space="0"/>
              <w:right w:val="single" w:color="auto" w:sz="4" w:space="0"/>
            </w:tcBorders>
            <w:vAlign w:val="center"/>
          </w:tcPr>
          <w:p w14:paraId="647BED87">
            <w:pPr>
              <w:jc w:val="center"/>
              <w:rPr>
                <w:rFonts w:hint="default" w:cs="宋体"/>
                <w:color w:val="000000"/>
                <w:sz w:val="20"/>
                <w:szCs w:val="20"/>
              </w:rPr>
            </w:pPr>
            <w:r>
              <w:rPr>
                <w:rFonts w:cs="宋体"/>
                <w:color w:val="000000"/>
                <w:sz w:val="20"/>
                <w:szCs w:val="20"/>
              </w:rPr>
              <w:t>三级指标</w:t>
            </w:r>
          </w:p>
        </w:tc>
        <w:tc>
          <w:tcPr>
            <w:tcW w:w="998" w:type="dxa"/>
            <w:tcBorders>
              <w:top w:val="nil"/>
              <w:left w:val="nil"/>
              <w:bottom w:val="single" w:color="auto" w:sz="4" w:space="0"/>
              <w:right w:val="single" w:color="auto" w:sz="4" w:space="0"/>
            </w:tcBorders>
            <w:vAlign w:val="center"/>
          </w:tcPr>
          <w:p w14:paraId="43A21640">
            <w:pPr>
              <w:jc w:val="center"/>
              <w:rPr>
                <w:rFonts w:hint="default" w:cs="宋体"/>
                <w:color w:val="000000"/>
                <w:sz w:val="20"/>
                <w:szCs w:val="20"/>
              </w:rPr>
            </w:pPr>
            <w:r>
              <w:rPr>
                <w:rFonts w:cs="宋体"/>
                <w:color w:val="000000"/>
                <w:sz w:val="20"/>
                <w:szCs w:val="20"/>
              </w:rPr>
              <w:t>年度指标值</w:t>
            </w:r>
          </w:p>
        </w:tc>
        <w:tc>
          <w:tcPr>
            <w:tcW w:w="999" w:type="dxa"/>
            <w:tcBorders>
              <w:top w:val="nil"/>
              <w:left w:val="nil"/>
              <w:bottom w:val="single" w:color="auto" w:sz="4" w:space="0"/>
              <w:right w:val="single" w:color="auto" w:sz="4" w:space="0"/>
            </w:tcBorders>
            <w:vAlign w:val="center"/>
          </w:tcPr>
          <w:p w14:paraId="2BE7EAF2">
            <w:pPr>
              <w:jc w:val="center"/>
              <w:rPr>
                <w:rFonts w:hint="default" w:cs="宋体"/>
                <w:color w:val="000000"/>
                <w:sz w:val="20"/>
                <w:szCs w:val="20"/>
              </w:rPr>
            </w:pPr>
            <w:r>
              <w:rPr>
                <w:rFonts w:cs="宋体"/>
                <w:color w:val="000000"/>
                <w:sz w:val="20"/>
                <w:szCs w:val="20"/>
              </w:rPr>
              <w:t>实际完成值</w:t>
            </w:r>
          </w:p>
        </w:tc>
        <w:tc>
          <w:tcPr>
            <w:tcW w:w="681" w:type="dxa"/>
            <w:tcBorders>
              <w:top w:val="nil"/>
              <w:left w:val="nil"/>
              <w:bottom w:val="single" w:color="auto" w:sz="4" w:space="0"/>
              <w:right w:val="single" w:color="auto" w:sz="4" w:space="0"/>
            </w:tcBorders>
            <w:vAlign w:val="center"/>
          </w:tcPr>
          <w:p w14:paraId="403D32AA">
            <w:pPr>
              <w:jc w:val="center"/>
              <w:rPr>
                <w:rFonts w:hint="default" w:cs="宋体"/>
                <w:color w:val="000000"/>
                <w:sz w:val="20"/>
                <w:szCs w:val="20"/>
              </w:rPr>
            </w:pPr>
            <w:r>
              <w:rPr>
                <w:rFonts w:cs="宋体"/>
                <w:color w:val="000000"/>
                <w:sz w:val="20"/>
                <w:szCs w:val="20"/>
              </w:rPr>
              <w:t>分值</w:t>
            </w:r>
          </w:p>
        </w:tc>
        <w:tc>
          <w:tcPr>
            <w:tcW w:w="713" w:type="dxa"/>
            <w:tcBorders>
              <w:top w:val="nil"/>
              <w:left w:val="nil"/>
              <w:bottom w:val="single" w:color="auto" w:sz="4" w:space="0"/>
              <w:right w:val="single" w:color="auto" w:sz="4" w:space="0"/>
            </w:tcBorders>
            <w:vAlign w:val="center"/>
          </w:tcPr>
          <w:p w14:paraId="1079F1EA">
            <w:pPr>
              <w:jc w:val="center"/>
              <w:rPr>
                <w:rFonts w:hint="default" w:cs="宋体"/>
                <w:color w:val="000000"/>
                <w:sz w:val="20"/>
                <w:szCs w:val="20"/>
              </w:rPr>
            </w:pPr>
            <w:r>
              <w:rPr>
                <w:rFonts w:cs="宋体"/>
                <w:color w:val="000000"/>
                <w:sz w:val="20"/>
                <w:szCs w:val="20"/>
              </w:rPr>
              <w:t>得分</w:t>
            </w:r>
          </w:p>
        </w:tc>
        <w:tc>
          <w:tcPr>
            <w:tcW w:w="1932" w:type="dxa"/>
            <w:tcBorders>
              <w:top w:val="nil"/>
              <w:left w:val="nil"/>
              <w:bottom w:val="single" w:color="auto" w:sz="4" w:space="0"/>
              <w:right w:val="single" w:color="auto" w:sz="4" w:space="0"/>
            </w:tcBorders>
            <w:vAlign w:val="center"/>
          </w:tcPr>
          <w:p w14:paraId="22CBD5B7">
            <w:pPr>
              <w:jc w:val="center"/>
              <w:rPr>
                <w:rFonts w:hint="default" w:cs="宋体"/>
                <w:color w:val="000000"/>
                <w:sz w:val="20"/>
                <w:szCs w:val="20"/>
              </w:rPr>
            </w:pPr>
            <w:r>
              <w:rPr>
                <w:rFonts w:cs="宋体"/>
                <w:color w:val="000000"/>
                <w:sz w:val="20"/>
                <w:szCs w:val="20"/>
              </w:rPr>
              <w:t>未完成原因和改进措施</w:t>
            </w:r>
            <w:r>
              <w:rPr>
                <w:rFonts w:cs="宋体"/>
                <w:color w:val="000000"/>
                <w:sz w:val="20"/>
                <w:szCs w:val="20"/>
              </w:rPr>
              <w:br w:type="textWrapping"/>
            </w:r>
            <w:r>
              <w:rPr>
                <w:rFonts w:cs="宋体"/>
                <w:color w:val="000000"/>
                <w:sz w:val="20"/>
                <w:szCs w:val="20"/>
              </w:rPr>
              <w:t>及相关说明</w:t>
            </w:r>
          </w:p>
        </w:tc>
      </w:tr>
      <w:tr w14:paraId="7114923A">
        <w:tblPrEx>
          <w:tblCellMar>
            <w:top w:w="0" w:type="dxa"/>
            <w:left w:w="108" w:type="dxa"/>
            <w:bottom w:w="0" w:type="dxa"/>
            <w:right w:w="108" w:type="dxa"/>
          </w:tblCellMar>
        </w:tblPrEx>
        <w:trPr>
          <w:trHeight w:val="436" w:hRule="atLeast"/>
        </w:trPr>
        <w:tc>
          <w:tcPr>
            <w:tcW w:w="602" w:type="dxa"/>
            <w:vMerge w:val="continue"/>
            <w:tcBorders>
              <w:left w:val="single" w:color="auto" w:sz="4" w:space="0"/>
              <w:right w:val="single" w:color="auto" w:sz="4" w:space="0"/>
            </w:tcBorders>
            <w:vAlign w:val="center"/>
          </w:tcPr>
          <w:p w14:paraId="7151EC3B">
            <w:pPr>
              <w:rPr>
                <w:rFonts w:hint="default" w:cs="宋体"/>
                <w:color w:val="000000"/>
                <w:sz w:val="20"/>
                <w:szCs w:val="20"/>
              </w:rPr>
            </w:pPr>
          </w:p>
        </w:tc>
        <w:tc>
          <w:tcPr>
            <w:tcW w:w="870" w:type="dxa"/>
            <w:vMerge w:val="restart"/>
            <w:tcBorders>
              <w:top w:val="nil"/>
              <w:left w:val="single" w:color="auto" w:sz="4" w:space="0"/>
              <w:right w:val="single" w:color="auto" w:sz="4" w:space="0"/>
            </w:tcBorders>
            <w:vAlign w:val="center"/>
          </w:tcPr>
          <w:p w14:paraId="5703C939">
            <w:pPr>
              <w:jc w:val="center"/>
              <w:rPr>
                <w:rFonts w:hint="default" w:cs="宋体"/>
                <w:color w:val="000000"/>
                <w:sz w:val="20"/>
                <w:szCs w:val="20"/>
              </w:rPr>
            </w:pPr>
            <w:r>
              <w:rPr>
                <w:rFonts w:cs="宋体"/>
                <w:color w:val="000000"/>
                <w:sz w:val="20"/>
                <w:szCs w:val="20"/>
              </w:rPr>
              <w:t>产出指标</w:t>
            </w:r>
          </w:p>
        </w:tc>
        <w:tc>
          <w:tcPr>
            <w:tcW w:w="1091" w:type="dxa"/>
            <w:tcBorders>
              <w:top w:val="nil"/>
              <w:left w:val="nil"/>
              <w:bottom w:val="single" w:color="auto" w:sz="4" w:space="0"/>
              <w:right w:val="single" w:color="auto" w:sz="4" w:space="0"/>
            </w:tcBorders>
            <w:vAlign w:val="center"/>
          </w:tcPr>
          <w:p w14:paraId="131D5737">
            <w:pPr>
              <w:rPr>
                <w:rFonts w:hint="default" w:cs="宋体"/>
                <w:color w:val="000000"/>
                <w:sz w:val="20"/>
                <w:szCs w:val="20"/>
              </w:rPr>
            </w:pPr>
            <w:r>
              <w:rPr>
                <w:rFonts w:cs="宋体"/>
                <w:color w:val="000000"/>
                <w:sz w:val="20"/>
                <w:szCs w:val="20"/>
              </w:rPr>
              <w:t>数量指标</w:t>
            </w:r>
          </w:p>
        </w:tc>
        <w:tc>
          <w:tcPr>
            <w:tcW w:w="1298" w:type="dxa"/>
            <w:tcBorders>
              <w:top w:val="nil"/>
              <w:left w:val="nil"/>
              <w:bottom w:val="single" w:color="auto" w:sz="4" w:space="0"/>
              <w:right w:val="single" w:color="auto" w:sz="4" w:space="0"/>
            </w:tcBorders>
            <w:vAlign w:val="center"/>
          </w:tcPr>
          <w:p w14:paraId="2E6CDB6E">
            <w:pPr>
              <w:rPr>
                <w:rFonts w:hint="default" w:cs="宋体"/>
                <w:color w:val="000000"/>
                <w:sz w:val="20"/>
                <w:szCs w:val="20"/>
              </w:rPr>
            </w:pPr>
            <w:r>
              <w:rPr>
                <w:rFonts w:cs="宋体"/>
                <w:color w:val="000000"/>
                <w:sz w:val="20"/>
                <w:szCs w:val="20"/>
              </w:rPr>
              <w:t>受益人数</w:t>
            </w:r>
          </w:p>
        </w:tc>
        <w:tc>
          <w:tcPr>
            <w:tcW w:w="998" w:type="dxa"/>
            <w:tcBorders>
              <w:top w:val="nil"/>
              <w:left w:val="nil"/>
              <w:bottom w:val="single" w:color="auto" w:sz="4" w:space="0"/>
              <w:right w:val="single" w:color="auto" w:sz="4" w:space="0"/>
            </w:tcBorders>
            <w:vAlign w:val="center"/>
          </w:tcPr>
          <w:p w14:paraId="1FA5BEBE">
            <w:pPr>
              <w:jc w:val="right"/>
              <w:rPr>
                <w:rFonts w:hint="default" w:cs="宋体"/>
                <w:color w:val="000000"/>
                <w:sz w:val="20"/>
                <w:szCs w:val="20"/>
              </w:rPr>
            </w:pPr>
            <w:r>
              <w:rPr>
                <w:rFonts w:cs="宋体"/>
                <w:color w:val="000000"/>
                <w:sz w:val="20"/>
                <w:szCs w:val="20"/>
              </w:rPr>
              <w:t>1273</w:t>
            </w:r>
          </w:p>
        </w:tc>
        <w:tc>
          <w:tcPr>
            <w:tcW w:w="999" w:type="dxa"/>
            <w:tcBorders>
              <w:top w:val="nil"/>
              <w:left w:val="nil"/>
              <w:bottom w:val="single" w:color="auto" w:sz="4" w:space="0"/>
              <w:right w:val="single" w:color="auto" w:sz="4" w:space="0"/>
            </w:tcBorders>
            <w:vAlign w:val="center"/>
          </w:tcPr>
          <w:p w14:paraId="7AFB6B19">
            <w:pPr>
              <w:jc w:val="right"/>
              <w:rPr>
                <w:rFonts w:hint="default" w:cs="宋体"/>
                <w:color w:val="000000"/>
                <w:sz w:val="20"/>
                <w:szCs w:val="20"/>
              </w:rPr>
            </w:pPr>
            <w:r>
              <w:rPr>
                <w:rFonts w:cs="宋体"/>
                <w:color w:val="000000"/>
                <w:sz w:val="20"/>
                <w:szCs w:val="20"/>
              </w:rPr>
              <w:t>1273</w:t>
            </w:r>
          </w:p>
        </w:tc>
        <w:tc>
          <w:tcPr>
            <w:tcW w:w="681" w:type="dxa"/>
            <w:tcBorders>
              <w:top w:val="nil"/>
              <w:left w:val="nil"/>
              <w:bottom w:val="single" w:color="auto" w:sz="4" w:space="0"/>
              <w:right w:val="single" w:color="auto" w:sz="4" w:space="0"/>
            </w:tcBorders>
            <w:vAlign w:val="center"/>
          </w:tcPr>
          <w:p w14:paraId="1FE49BF8">
            <w:pPr>
              <w:jc w:val="center"/>
              <w:rPr>
                <w:rFonts w:hint="default" w:cs="宋体"/>
                <w:color w:val="000000"/>
                <w:sz w:val="20"/>
                <w:szCs w:val="20"/>
              </w:rPr>
            </w:pPr>
            <w:r>
              <w:rPr>
                <w:rFonts w:cs="宋体"/>
                <w:color w:val="000000"/>
                <w:sz w:val="20"/>
                <w:szCs w:val="20"/>
              </w:rPr>
              <w:t>5</w:t>
            </w:r>
          </w:p>
        </w:tc>
        <w:tc>
          <w:tcPr>
            <w:tcW w:w="713" w:type="dxa"/>
            <w:tcBorders>
              <w:top w:val="nil"/>
              <w:left w:val="nil"/>
              <w:bottom w:val="single" w:color="auto" w:sz="4" w:space="0"/>
              <w:right w:val="single" w:color="auto" w:sz="4" w:space="0"/>
            </w:tcBorders>
            <w:vAlign w:val="center"/>
          </w:tcPr>
          <w:p w14:paraId="0148F6F9">
            <w:pPr>
              <w:jc w:val="center"/>
              <w:rPr>
                <w:rFonts w:hint="default" w:cs="宋体"/>
                <w:color w:val="000000"/>
                <w:sz w:val="20"/>
                <w:szCs w:val="20"/>
              </w:rPr>
            </w:pPr>
            <w:r>
              <w:rPr>
                <w:rFonts w:cs="宋体"/>
                <w:color w:val="000000"/>
                <w:sz w:val="20"/>
                <w:szCs w:val="20"/>
              </w:rPr>
              <w:t>5</w:t>
            </w:r>
          </w:p>
        </w:tc>
        <w:tc>
          <w:tcPr>
            <w:tcW w:w="1932" w:type="dxa"/>
            <w:tcBorders>
              <w:top w:val="nil"/>
              <w:left w:val="nil"/>
              <w:bottom w:val="single" w:color="auto" w:sz="4" w:space="0"/>
              <w:right w:val="single" w:color="auto" w:sz="4" w:space="0"/>
            </w:tcBorders>
            <w:vAlign w:val="center"/>
          </w:tcPr>
          <w:p w14:paraId="62DFBD25">
            <w:pPr>
              <w:rPr>
                <w:rFonts w:hint="default" w:cs="宋体"/>
                <w:color w:val="000000"/>
                <w:sz w:val="20"/>
                <w:szCs w:val="20"/>
              </w:rPr>
            </w:pPr>
            <w:r>
              <w:rPr>
                <w:rFonts w:cs="宋体"/>
                <w:color w:val="000000"/>
                <w:sz w:val="20"/>
                <w:szCs w:val="20"/>
              </w:rPr>
              <w:t>　</w:t>
            </w:r>
          </w:p>
        </w:tc>
      </w:tr>
      <w:tr w14:paraId="2039EEAE">
        <w:tblPrEx>
          <w:tblCellMar>
            <w:top w:w="0" w:type="dxa"/>
            <w:left w:w="108" w:type="dxa"/>
            <w:bottom w:w="0" w:type="dxa"/>
            <w:right w:w="108" w:type="dxa"/>
          </w:tblCellMar>
        </w:tblPrEx>
        <w:trPr>
          <w:trHeight w:val="436" w:hRule="atLeast"/>
        </w:trPr>
        <w:tc>
          <w:tcPr>
            <w:tcW w:w="602" w:type="dxa"/>
            <w:vMerge w:val="continue"/>
            <w:tcBorders>
              <w:left w:val="single" w:color="auto" w:sz="4" w:space="0"/>
              <w:right w:val="single" w:color="auto" w:sz="4" w:space="0"/>
            </w:tcBorders>
            <w:vAlign w:val="center"/>
          </w:tcPr>
          <w:p w14:paraId="4183D26E">
            <w:pPr>
              <w:rPr>
                <w:rFonts w:hint="default" w:cs="宋体"/>
                <w:color w:val="000000"/>
                <w:sz w:val="20"/>
                <w:szCs w:val="20"/>
              </w:rPr>
            </w:pPr>
          </w:p>
        </w:tc>
        <w:tc>
          <w:tcPr>
            <w:tcW w:w="870" w:type="dxa"/>
            <w:vMerge w:val="continue"/>
            <w:tcBorders>
              <w:left w:val="single" w:color="auto" w:sz="4" w:space="0"/>
              <w:right w:val="single" w:color="auto" w:sz="4" w:space="0"/>
            </w:tcBorders>
            <w:vAlign w:val="center"/>
          </w:tcPr>
          <w:p w14:paraId="3E0C570C">
            <w:pPr>
              <w:rPr>
                <w:rFonts w:hint="default" w:cs="宋体"/>
                <w:color w:val="000000"/>
                <w:sz w:val="20"/>
                <w:szCs w:val="20"/>
              </w:rPr>
            </w:pPr>
          </w:p>
        </w:tc>
        <w:tc>
          <w:tcPr>
            <w:tcW w:w="1091" w:type="dxa"/>
            <w:tcBorders>
              <w:top w:val="nil"/>
              <w:left w:val="nil"/>
              <w:bottom w:val="single" w:color="auto" w:sz="4" w:space="0"/>
              <w:right w:val="single" w:color="auto" w:sz="4" w:space="0"/>
            </w:tcBorders>
            <w:vAlign w:val="center"/>
          </w:tcPr>
          <w:p w14:paraId="3FD6EFC1">
            <w:pPr>
              <w:rPr>
                <w:rFonts w:hint="default" w:cs="宋体"/>
                <w:color w:val="000000"/>
                <w:sz w:val="20"/>
                <w:szCs w:val="20"/>
              </w:rPr>
            </w:pPr>
            <w:r>
              <w:rPr>
                <w:rFonts w:cs="宋体"/>
                <w:color w:val="000000"/>
                <w:sz w:val="20"/>
                <w:szCs w:val="20"/>
              </w:rPr>
              <w:t>数量指标</w:t>
            </w:r>
          </w:p>
        </w:tc>
        <w:tc>
          <w:tcPr>
            <w:tcW w:w="1298" w:type="dxa"/>
            <w:tcBorders>
              <w:top w:val="nil"/>
              <w:left w:val="nil"/>
              <w:bottom w:val="single" w:color="auto" w:sz="4" w:space="0"/>
              <w:right w:val="single" w:color="auto" w:sz="4" w:space="0"/>
            </w:tcBorders>
            <w:vAlign w:val="center"/>
          </w:tcPr>
          <w:p w14:paraId="28B70078">
            <w:pPr>
              <w:rPr>
                <w:rFonts w:hint="default" w:cs="宋体"/>
                <w:color w:val="000000"/>
                <w:sz w:val="20"/>
                <w:szCs w:val="20"/>
              </w:rPr>
            </w:pPr>
            <w:r>
              <w:rPr>
                <w:rFonts w:cs="宋体"/>
                <w:color w:val="000000"/>
                <w:sz w:val="20"/>
                <w:szCs w:val="20"/>
              </w:rPr>
              <w:t>受益学校数</w:t>
            </w:r>
          </w:p>
        </w:tc>
        <w:tc>
          <w:tcPr>
            <w:tcW w:w="998" w:type="dxa"/>
            <w:tcBorders>
              <w:top w:val="nil"/>
              <w:left w:val="nil"/>
              <w:bottom w:val="single" w:color="auto" w:sz="4" w:space="0"/>
              <w:right w:val="single" w:color="auto" w:sz="4" w:space="0"/>
            </w:tcBorders>
            <w:vAlign w:val="center"/>
          </w:tcPr>
          <w:p w14:paraId="33688D3B">
            <w:pPr>
              <w:jc w:val="right"/>
              <w:rPr>
                <w:rFonts w:hint="default" w:cs="宋体"/>
                <w:color w:val="000000"/>
                <w:sz w:val="20"/>
                <w:szCs w:val="20"/>
              </w:rPr>
            </w:pPr>
            <w:r>
              <w:rPr>
                <w:rFonts w:cs="宋体"/>
                <w:color w:val="000000"/>
                <w:sz w:val="20"/>
                <w:szCs w:val="20"/>
              </w:rPr>
              <w:t>1</w:t>
            </w:r>
          </w:p>
        </w:tc>
        <w:tc>
          <w:tcPr>
            <w:tcW w:w="999" w:type="dxa"/>
            <w:tcBorders>
              <w:top w:val="nil"/>
              <w:left w:val="nil"/>
              <w:bottom w:val="single" w:color="auto" w:sz="4" w:space="0"/>
              <w:right w:val="single" w:color="auto" w:sz="4" w:space="0"/>
            </w:tcBorders>
            <w:vAlign w:val="center"/>
          </w:tcPr>
          <w:p w14:paraId="6567096E">
            <w:pPr>
              <w:jc w:val="right"/>
              <w:rPr>
                <w:rFonts w:hint="default" w:cs="宋体"/>
                <w:color w:val="000000"/>
                <w:sz w:val="20"/>
                <w:szCs w:val="20"/>
              </w:rPr>
            </w:pPr>
            <w:r>
              <w:rPr>
                <w:rFonts w:cs="宋体"/>
                <w:color w:val="000000"/>
                <w:sz w:val="20"/>
                <w:szCs w:val="20"/>
              </w:rPr>
              <w:t>1</w:t>
            </w:r>
          </w:p>
        </w:tc>
        <w:tc>
          <w:tcPr>
            <w:tcW w:w="681" w:type="dxa"/>
            <w:tcBorders>
              <w:top w:val="nil"/>
              <w:left w:val="nil"/>
              <w:bottom w:val="single" w:color="auto" w:sz="4" w:space="0"/>
              <w:right w:val="single" w:color="auto" w:sz="4" w:space="0"/>
            </w:tcBorders>
            <w:vAlign w:val="center"/>
          </w:tcPr>
          <w:p w14:paraId="6784C043">
            <w:pPr>
              <w:jc w:val="center"/>
              <w:rPr>
                <w:rFonts w:hint="default" w:cs="宋体"/>
                <w:color w:val="000000"/>
                <w:sz w:val="20"/>
                <w:szCs w:val="20"/>
              </w:rPr>
            </w:pPr>
            <w:r>
              <w:rPr>
                <w:rFonts w:cs="宋体"/>
                <w:color w:val="000000"/>
                <w:sz w:val="20"/>
                <w:szCs w:val="20"/>
              </w:rPr>
              <w:t>20</w:t>
            </w:r>
          </w:p>
        </w:tc>
        <w:tc>
          <w:tcPr>
            <w:tcW w:w="713" w:type="dxa"/>
            <w:tcBorders>
              <w:top w:val="nil"/>
              <w:left w:val="nil"/>
              <w:bottom w:val="single" w:color="auto" w:sz="4" w:space="0"/>
              <w:right w:val="single" w:color="auto" w:sz="4" w:space="0"/>
            </w:tcBorders>
            <w:vAlign w:val="center"/>
          </w:tcPr>
          <w:p w14:paraId="05E51656">
            <w:pPr>
              <w:jc w:val="center"/>
              <w:rPr>
                <w:rFonts w:hint="default" w:cs="宋体"/>
                <w:color w:val="000000"/>
                <w:sz w:val="20"/>
                <w:szCs w:val="20"/>
              </w:rPr>
            </w:pPr>
            <w:r>
              <w:rPr>
                <w:rFonts w:cs="宋体"/>
                <w:color w:val="000000"/>
                <w:sz w:val="20"/>
                <w:szCs w:val="20"/>
              </w:rPr>
              <w:t>20</w:t>
            </w:r>
          </w:p>
        </w:tc>
        <w:tc>
          <w:tcPr>
            <w:tcW w:w="1932" w:type="dxa"/>
            <w:tcBorders>
              <w:top w:val="nil"/>
              <w:left w:val="nil"/>
              <w:bottom w:val="single" w:color="auto" w:sz="4" w:space="0"/>
              <w:right w:val="single" w:color="auto" w:sz="4" w:space="0"/>
            </w:tcBorders>
            <w:vAlign w:val="center"/>
          </w:tcPr>
          <w:p w14:paraId="135BB1EF">
            <w:pPr>
              <w:rPr>
                <w:rFonts w:hint="default" w:cs="宋体"/>
                <w:color w:val="000000"/>
                <w:sz w:val="20"/>
                <w:szCs w:val="20"/>
              </w:rPr>
            </w:pPr>
            <w:r>
              <w:rPr>
                <w:rFonts w:cs="宋体"/>
                <w:color w:val="000000"/>
                <w:sz w:val="20"/>
                <w:szCs w:val="20"/>
              </w:rPr>
              <w:t>　</w:t>
            </w:r>
          </w:p>
        </w:tc>
      </w:tr>
      <w:tr w14:paraId="2548FD2D">
        <w:tblPrEx>
          <w:tblCellMar>
            <w:top w:w="0" w:type="dxa"/>
            <w:left w:w="108" w:type="dxa"/>
            <w:bottom w:w="0" w:type="dxa"/>
            <w:right w:w="108" w:type="dxa"/>
          </w:tblCellMar>
        </w:tblPrEx>
        <w:trPr>
          <w:trHeight w:val="436" w:hRule="atLeast"/>
        </w:trPr>
        <w:tc>
          <w:tcPr>
            <w:tcW w:w="602" w:type="dxa"/>
            <w:vMerge w:val="continue"/>
            <w:tcBorders>
              <w:left w:val="single" w:color="auto" w:sz="4" w:space="0"/>
              <w:right w:val="single" w:color="auto" w:sz="4" w:space="0"/>
            </w:tcBorders>
            <w:vAlign w:val="center"/>
          </w:tcPr>
          <w:p w14:paraId="34B3DA8A">
            <w:pPr>
              <w:rPr>
                <w:rFonts w:hint="default" w:cs="宋体"/>
                <w:color w:val="000000"/>
                <w:sz w:val="20"/>
                <w:szCs w:val="20"/>
              </w:rPr>
            </w:pPr>
          </w:p>
        </w:tc>
        <w:tc>
          <w:tcPr>
            <w:tcW w:w="870" w:type="dxa"/>
            <w:vMerge w:val="continue"/>
            <w:tcBorders>
              <w:left w:val="single" w:color="auto" w:sz="4" w:space="0"/>
              <w:right w:val="single" w:color="auto" w:sz="4" w:space="0"/>
            </w:tcBorders>
            <w:vAlign w:val="center"/>
          </w:tcPr>
          <w:p w14:paraId="015A4897">
            <w:pPr>
              <w:rPr>
                <w:rFonts w:hint="default" w:cs="宋体"/>
                <w:color w:val="000000"/>
                <w:sz w:val="20"/>
                <w:szCs w:val="20"/>
              </w:rPr>
            </w:pPr>
          </w:p>
        </w:tc>
        <w:tc>
          <w:tcPr>
            <w:tcW w:w="1091" w:type="dxa"/>
            <w:tcBorders>
              <w:top w:val="nil"/>
              <w:left w:val="nil"/>
              <w:bottom w:val="single" w:color="auto" w:sz="4" w:space="0"/>
              <w:right w:val="single" w:color="auto" w:sz="4" w:space="0"/>
            </w:tcBorders>
            <w:vAlign w:val="center"/>
          </w:tcPr>
          <w:p w14:paraId="3E2FAF07">
            <w:pPr>
              <w:rPr>
                <w:rFonts w:hint="default" w:cs="宋体"/>
                <w:color w:val="000000"/>
                <w:sz w:val="20"/>
                <w:szCs w:val="20"/>
              </w:rPr>
            </w:pPr>
            <w:r>
              <w:rPr>
                <w:rFonts w:cs="宋体"/>
                <w:color w:val="000000"/>
                <w:sz w:val="20"/>
                <w:szCs w:val="20"/>
              </w:rPr>
              <w:t>质量指标</w:t>
            </w:r>
          </w:p>
        </w:tc>
        <w:tc>
          <w:tcPr>
            <w:tcW w:w="1298" w:type="dxa"/>
            <w:tcBorders>
              <w:top w:val="nil"/>
              <w:left w:val="nil"/>
              <w:bottom w:val="single" w:color="auto" w:sz="4" w:space="0"/>
              <w:right w:val="single" w:color="auto" w:sz="4" w:space="0"/>
            </w:tcBorders>
            <w:vAlign w:val="center"/>
          </w:tcPr>
          <w:p w14:paraId="75ADB7C9">
            <w:pPr>
              <w:rPr>
                <w:rFonts w:hint="default" w:cs="宋体"/>
                <w:color w:val="000000"/>
                <w:sz w:val="20"/>
                <w:szCs w:val="20"/>
              </w:rPr>
            </w:pPr>
            <w:r>
              <w:rPr>
                <w:rFonts w:cs="宋体"/>
                <w:color w:val="000000"/>
                <w:sz w:val="20"/>
                <w:szCs w:val="20"/>
              </w:rPr>
              <w:t>规范使用资金率</w:t>
            </w:r>
          </w:p>
        </w:tc>
        <w:tc>
          <w:tcPr>
            <w:tcW w:w="998" w:type="dxa"/>
            <w:tcBorders>
              <w:top w:val="nil"/>
              <w:left w:val="nil"/>
              <w:bottom w:val="single" w:color="auto" w:sz="4" w:space="0"/>
              <w:right w:val="single" w:color="auto" w:sz="4" w:space="0"/>
            </w:tcBorders>
            <w:vAlign w:val="center"/>
          </w:tcPr>
          <w:p w14:paraId="293C534B">
            <w:pPr>
              <w:jc w:val="right"/>
              <w:rPr>
                <w:rFonts w:hint="default" w:cs="宋体"/>
                <w:color w:val="000000"/>
                <w:sz w:val="20"/>
                <w:szCs w:val="20"/>
              </w:rPr>
            </w:pPr>
            <w:r>
              <w:rPr>
                <w:rFonts w:cs="宋体"/>
                <w:color w:val="000000"/>
                <w:sz w:val="20"/>
                <w:szCs w:val="20"/>
              </w:rPr>
              <w:t>100</w:t>
            </w:r>
          </w:p>
        </w:tc>
        <w:tc>
          <w:tcPr>
            <w:tcW w:w="999" w:type="dxa"/>
            <w:tcBorders>
              <w:top w:val="nil"/>
              <w:left w:val="nil"/>
              <w:bottom w:val="single" w:color="auto" w:sz="4" w:space="0"/>
              <w:right w:val="single" w:color="auto" w:sz="4" w:space="0"/>
            </w:tcBorders>
            <w:vAlign w:val="center"/>
          </w:tcPr>
          <w:p w14:paraId="143557DC">
            <w:pPr>
              <w:jc w:val="right"/>
              <w:rPr>
                <w:rFonts w:hint="default" w:cs="宋体"/>
                <w:color w:val="000000"/>
                <w:sz w:val="20"/>
                <w:szCs w:val="20"/>
              </w:rPr>
            </w:pPr>
            <w:r>
              <w:rPr>
                <w:rFonts w:cs="宋体"/>
                <w:color w:val="000000"/>
                <w:sz w:val="20"/>
                <w:szCs w:val="20"/>
              </w:rPr>
              <w:t>100</w:t>
            </w:r>
          </w:p>
        </w:tc>
        <w:tc>
          <w:tcPr>
            <w:tcW w:w="681" w:type="dxa"/>
            <w:tcBorders>
              <w:top w:val="nil"/>
              <w:left w:val="nil"/>
              <w:bottom w:val="single" w:color="auto" w:sz="4" w:space="0"/>
              <w:right w:val="single" w:color="auto" w:sz="4" w:space="0"/>
            </w:tcBorders>
            <w:vAlign w:val="center"/>
          </w:tcPr>
          <w:p w14:paraId="5A4C0FD8">
            <w:pPr>
              <w:jc w:val="center"/>
              <w:rPr>
                <w:rFonts w:hint="default" w:cs="宋体"/>
                <w:color w:val="000000"/>
                <w:sz w:val="20"/>
                <w:szCs w:val="20"/>
              </w:rPr>
            </w:pPr>
            <w:r>
              <w:rPr>
                <w:rFonts w:cs="宋体"/>
                <w:color w:val="000000"/>
                <w:sz w:val="20"/>
                <w:szCs w:val="20"/>
              </w:rPr>
              <w:t>5</w:t>
            </w:r>
          </w:p>
        </w:tc>
        <w:tc>
          <w:tcPr>
            <w:tcW w:w="713" w:type="dxa"/>
            <w:tcBorders>
              <w:top w:val="nil"/>
              <w:left w:val="nil"/>
              <w:bottom w:val="single" w:color="auto" w:sz="4" w:space="0"/>
              <w:right w:val="single" w:color="auto" w:sz="4" w:space="0"/>
            </w:tcBorders>
            <w:vAlign w:val="center"/>
          </w:tcPr>
          <w:p w14:paraId="42BA87DA">
            <w:pPr>
              <w:jc w:val="center"/>
              <w:rPr>
                <w:rFonts w:hint="default" w:cs="宋体"/>
                <w:color w:val="000000"/>
                <w:sz w:val="20"/>
                <w:szCs w:val="20"/>
              </w:rPr>
            </w:pPr>
            <w:r>
              <w:rPr>
                <w:rFonts w:cs="宋体"/>
                <w:color w:val="000000"/>
                <w:sz w:val="20"/>
                <w:szCs w:val="20"/>
              </w:rPr>
              <w:t>5</w:t>
            </w:r>
          </w:p>
        </w:tc>
        <w:tc>
          <w:tcPr>
            <w:tcW w:w="1932" w:type="dxa"/>
            <w:tcBorders>
              <w:top w:val="nil"/>
              <w:left w:val="nil"/>
              <w:bottom w:val="single" w:color="auto" w:sz="4" w:space="0"/>
              <w:right w:val="single" w:color="auto" w:sz="4" w:space="0"/>
            </w:tcBorders>
            <w:vAlign w:val="center"/>
          </w:tcPr>
          <w:p w14:paraId="059EACB9">
            <w:pPr>
              <w:rPr>
                <w:rFonts w:hint="default" w:cs="宋体"/>
                <w:color w:val="000000"/>
                <w:sz w:val="20"/>
                <w:szCs w:val="20"/>
              </w:rPr>
            </w:pPr>
            <w:r>
              <w:rPr>
                <w:rFonts w:cs="宋体"/>
                <w:color w:val="000000"/>
                <w:sz w:val="20"/>
                <w:szCs w:val="20"/>
              </w:rPr>
              <w:t>　</w:t>
            </w:r>
          </w:p>
        </w:tc>
      </w:tr>
      <w:tr w14:paraId="0FBCB16D">
        <w:tblPrEx>
          <w:tblCellMar>
            <w:top w:w="0" w:type="dxa"/>
            <w:left w:w="108" w:type="dxa"/>
            <w:bottom w:w="0" w:type="dxa"/>
            <w:right w:w="108" w:type="dxa"/>
          </w:tblCellMar>
        </w:tblPrEx>
        <w:trPr>
          <w:trHeight w:val="436" w:hRule="atLeast"/>
        </w:trPr>
        <w:tc>
          <w:tcPr>
            <w:tcW w:w="602" w:type="dxa"/>
            <w:vMerge w:val="continue"/>
            <w:tcBorders>
              <w:left w:val="single" w:color="auto" w:sz="4" w:space="0"/>
              <w:right w:val="single" w:color="auto" w:sz="4" w:space="0"/>
            </w:tcBorders>
            <w:vAlign w:val="center"/>
          </w:tcPr>
          <w:p w14:paraId="26BF9487">
            <w:pPr>
              <w:rPr>
                <w:rFonts w:hint="default" w:cs="宋体"/>
                <w:color w:val="000000"/>
                <w:sz w:val="20"/>
                <w:szCs w:val="20"/>
              </w:rPr>
            </w:pPr>
          </w:p>
        </w:tc>
        <w:tc>
          <w:tcPr>
            <w:tcW w:w="870" w:type="dxa"/>
            <w:vMerge w:val="continue"/>
            <w:tcBorders>
              <w:left w:val="single" w:color="auto" w:sz="4" w:space="0"/>
              <w:right w:val="single" w:color="auto" w:sz="4" w:space="0"/>
            </w:tcBorders>
            <w:vAlign w:val="center"/>
          </w:tcPr>
          <w:p w14:paraId="7506E9CE">
            <w:pPr>
              <w:rPr>
                <w:rFonts w:hint="default" w:cs="宋体"/>
                <w:color w:val="000000"/>
                <w:sz w:val="20"/>
                <w:szCs w:val="20"/>
              </w:rPr>
            </w:pPr>
          </w:p>
        </w:tc>
        <w:tc>
          <w:tcPr>
            <w:tcW w:w="1091" w:type="dxa"/>
            <w:tcBorders>
              <w:top w:val="nil"/>
              <w:left w:val="nil"/>
              <w:bottom w:val="single" w:color="auto" w:sz="4" w:space="0"/>
              <w:right w:val="single" w:color="auto" w:sz="4" w:space="0"/>
            </w:tcBorders>
            <w:vAlign w:val="center"/>
          </w:tcPr>
          <w:p w14:paraId="7961E34E">
            <w:pPr>
              <w:rPr>
                <w:rFonts w:hint="default" w:cs="宋体"/>
                <w:color w:val="000000"/>
                <w:sz w:val="20"/>
                <w:szCs w:val="20"/>
              </w:rPr>
            </w:pPr>
            <w:r>
              <w:rPr>
                <w:rFonts w:cs="宋体"/>
                <w:color w:val="000000"/>
                <w:sz w:val="20"/>
                <w:szCs w:val="20"/>
              </w:rPr>
              <w:t>质量指标</w:t>
            </w:r>
          </w:p>
        </w:tc>
        <w:tc>
          <w:tcPr>
            <w:tcW w:w="1298" w:type="dxa"/>
            <w:tcBorders>
              <w:top w:val="nil"/>
              <w:left w:val="nil"/>
              <w:bottom w:val="single" w:color="auto" w:sz="4" w:space="0"/>
              <w:right w:val="single" w:color="auto" w:sz="4" w:space="0"/>
            </w:tcBorders>
            <w:vAlign w:val="center"/>
          </w:tcPr>
          <w:p w14:paraId="47B95985">
            <w:pPr>
              <w:rPr>
                <w:rFonts w:hint="default" w:cs="宋体"/>
                <w:color w:val="000000"/>
                <w:sz w:val="20"/>
                <w:szCs w:val="20"/>
              </w:rPr>
            </w:pPr>
            <w:r>
              <w:rPr>
                <w:rFonts w:cs="宋体"/>
                <w:color w:val="000000"/>
                <w:sz w:val="20"/>
                <w:szCs w:val="20"/>
              </w:rPr>
              <w:t>资助率</w:t>
            </w:r>
          </w:p>
        </w:tc>
        <w:tc>
          <w:tcPr>
            <w:tcW w:w="998" w:type="dxa"/>
            <w:tcBorders>
              <w:top w:val="nil"/>
              <w:left w:val="nil"/>
              <w:bottom w:val="single" w:color="auto" w:sz="4" w:space="0"/>
              <w:right w:val="single" w:color="auto" w:sz="4" w:space="0"/>
            </w:tcBorders>
            <w:vAlign w:val="center"/>
          </w:tcPr>
          <w:p w14:paraId="393C3EA1">
            <w:pPr>
              <w:jc w:val="right"/>
              <w:rPr>
                <w:rFonts w:hint="default" w:cs="宋体"/>
                <w:color w:val="000000"/>
                <w:sz w:val="20"/>
                <w:szCs w:val="20"/>
              </w:rPr>
            </w:pPr>
            <w:r>
              <w:rPr>
                <w:rFonts w:cs="宋体"/>
                <w:color w:val="000000"/>
                <w:sz w:val="20"/>
                <w:szCs w:val="20"/>
              </w:rPr>
              <w:t>100</w:t>
            </w:r>
          </w:p>
        </w:tc>
        <w:tc>
          <w:tcPr>
            <w:tcW w:w="999" w:type="dxa"/>
            <w:tcBorders>
              <w:top w:val="nil"/>
              <w:left w:val="nil"/>
              <w:bottom w:val="single" w:color="auto" w:sz="4" w:space="0"/>
              <w:right w:val="single" w:color="auto" w:sz="4" w:space="0"/>
            </w:tcBorders>
            <w:vAlign w:val="center"/>
          </w:tcPr>
          <w:p w14:paraId="2C0F7CFD">
            <w:pPr>
              <w:jc w:val="right"/>
              <w:rPr>
                <w:rFonts w:hint="default" w:cs="宋体"/>
                <w:color w:val="000000"/>
                <w:sz w:val="20"/>
                <w:szCs w:val="20"/>
              </w:rPr>
            </w:pPr>
            <w:r>
              <w:rPr>
                <w:rFonts w:cs="宋体"/>
                <w:color w:val="000000"/>
                <w:sz w:val="20"/>
                <w:szCs w:val="20"/>
              </w:rPr>
              <w:t>100</w:t>
            </w:r>
          </w:p>
        </w:tc>
        <w:tc>
          <w:tcPr>
            <w:tcW w:w="681" w:type="dxa"/>
            <w:tcBorders>
              <w:top w:val="nil"/>
              <w:left w:val="nil"/>
              <w:bottom w:val="single" w:color="auto" w:sz="4" w:space="0"/>
              <w:right w:val="single" w:color="auto" w:sz="4" w:space="0"/>
            </w:tcBorders>
            <w:vAlign w:val="center"/>
          </w:tcPr>
          <w:p w14:paraId="2E463D29">
            <w:pPr>
              <w:jc w:val="center"/>
              <w:rPr>
                <w:rFonts w:hint="default" w:cs="宋体"/>
                <w:color w:val="000000"/>
                <w:sz w:val="20"/>
                <w:szCs w:val="20"/>
              </w:rPr>
            </w:pPr>
            <w:r>
              <w:rPr>
                <w:rFonts w:cs="宋体"/>
                <w:color w:val="000000"/>
                <w:sz w:val="20"/>
                <w:szCs w:val="20"/>
              </w:rPr>
              <w:t>10</w:t>
            </w:r>
          </w:p>
        </w:tc>
        <w:tc>
          <w:tcPr>
            <w:tcW w:w="713" w:type="dxa"/>
            <w:tcBorders>
              <w:top w:val="nil"/>
              <w:left w:val="nil"/>
              <w:bottom w:val="single" w:color="auto" w:sz="4" w:space="0"/>
              <w:right w:val="single" w:color="auto" w:sz="4" w:space="0"/>
            </w:tcBorders>
            <w:vAlign w:val="center"/>
          </w:tcPr>
          <w:p w14:paraId="17C59A49">
            <w:pPr>
              <w:jc w:val="center"/>
              <w:rPr>
                <w:rFonts w:hint="default" w:cs="宋体"/>
                <w:color w:val="000000"/>
                <w:sz w:val="20"/>
                <w:szCs w:val="20"/>
              </w:rPr>
            </w:pPr>
            <w:r>
              <w:rPr>
                <w:rFonts w:cs="宋体"/>
                <w:color w:val="000000"/>
                <w:sz w:val="20"/>
                <w:szCs w:val="20"/>
              </w:rPr>
              <w:t>10</w:t>
            </w:r>
          </w:p>
        </w:tc>
        <w:tc>
          <w:tcPr>
            <w:tcW w:w="1932" w:type="dxa"/>
            <w:tcBorders>
              <w:top w:val="nil"/>
              <w:left w:val="nil"/>
              <w:bottom w:val="single" w:color="auto" w:sz="4" w:space="0"/>
              <w:right w:val="single" w:color="auto" w:sz="4" w:space="0"/>
            </w:tcBorders>
            <w:vAlign w:val="center"/>
          </w:tcPr>
          <w:p w14:paraId="30FF631B">
            <w:pPr>
              <w:rPr>
                <w:rFonts w:hint="default" w:cs="宋体"/>
                <w:color w:val="000000"/>
                <w:sz w:val="20"/>
                <w:szCs w:val="20"/>
              </w:rPr>
            </w:pPr>
            <w:r>
              <w:rPr>
                <w:rFonts w:cs="宋体"/>
                <w:color w:val="000000"/>
                <w:sz w:val="20"/>
                <w:szCs w:val="20"/>
              </w:rPr>
              <w:t>　</w:t>
            </w:r>
          </w:p>
        </w:tc>
      </w:tr>
      <w:tr w14:paraId="54B30B90">
        <w:tblPrEx>
          <w:tblCellMar>
            <w:top w:w="0" w:type="dxa"/>
            <w:left w:w="108" w:type="dxa"/>
            <w:bottom w:w="0" w:type="dxa"/>
            <w:right w:w="108" w:type="dxa"/>
          </w:tblCellMar>
        </w:tblPrEx>
        <w:trPr>
          <w:trHeight w:val="436" w:hRule="atLeast"/>
        </w:trPr>
        <w:tc>
          <w:tcPr>
            <w:tcW w:w="602" w:type="dxa"/>
            <w:vMerge w:val="continue"/>
            <w:tcBorders>
              <w:left w:val="single" w:color="auto" w:sz="4" w:space="0"/>
              <w:right w:val="single" w:color="auto" w:sz="4" w:space="0"/>
            </w:tcBorders>
            <w:vAlign w:val="center"/>
          </w:tcPr>
          <w:p w14:paraId="23E1F56A">
            <w:pPr>
              <w:rPr>
                <w:rFonts w:hint="default" w:cs="宋体"/>
                <w:color w:val="000000"/>
                <w:sz w:val="20"/>
                <w:szCs w:val="20"/>
              </w:rPr>
            </w:pPr>
          </w:p>
        </w:tc>
        <w:tc>
          <w:tcPr>
            <w:tcW w:w="870" w:type="dxa"/>
            <w:vMerge w:val="continue"/>
            <w:tcBorders>
              <w:left w:val="single" w:color="auto" w:sz="4" w:space="0"/>
              <w:bottom w:val="single" w:color="auto" w:sz="4" w:space="0"/>
              <w:right w:val="single" w:color="auto" w:sz="4" w:space="0"/>
            </w:tcBorders>
            <w:vAlign w:val="center"/>
          </w:tcPr>
          <w:p w14:paraId="4EC80483">
            <w:pPr>
              <w:rPr>
                <w:rFonts w:hint="default" w:cs="宋体"/>
                <w:color w:val="000000"/>
                <w:sz w:val="20"/>
                <w:szCs w:val="20"/>
              </w:rPr>
            </w:pPr>
          </w:p>
        </w:tc>
        <w:tc>
          <w:tcPr>
            <w:tcW w:w="1091" w:type="dxa"/>
            <w:tcBorders>
              <w:top w:val="nil"/>
              <w:left w:val="nil"/>
              <w:bottom w:val="single" w:color="auto" w:sz="4" w:space="0"/>
              <w:right w:val="single" w:color="auto" w:sz="4" w:space="0"/>
            </w:tcBorders>
            <w:vAlign w:val="center"/>
          </w:tcPr>
          <w:p w14:paraId="3728EA40">
            <w:pPr>
              <w:rPr>
                <w:rFonts w:hint="default" w:cs="宋体"/>
                <w:color w:val="000000"/>
                <w:sz w:val="20"/>
                <w:szCs w:val="20"/>
              </w:rPr>
            </w:pPr>
            <w:r>
              <w:rPr>
                <w:rFonts w:cs="宋体"/>
                <w:color w:val="000000"/>
                <w:sz w:val="20"/>
                <w:szCs w:val="20"/>
              </w:rPr>
              <w:t>时效指标</w:t>
            </w:r>
          </w:p>
        </w:tc>
        <w:tc>
          <w:tcPr>
            <w:tcW w:w="1298" w:type="dxa"/>
            <w:tcBorders>
              <w:top w:val="nil"/>
              <w:left w:val="nil"/>
              <w:bottom w:val="single" w:color="auto" w:sz="4" w:space="0"/>
              <w:right w:val="single" w:color="auto" w:sz="4" w:space="0"/>
            </w:tcBorders>
            <w:vAlign w:val="center"/>
          </w:tcPr>
          <w:p w14:paraId="2509AE5E">
            <w:pPr>
              <w:rPr>
                <w:rFonts w:hint="default" w:cs="宋体"/>
                <w:color w:val="000000"/>
                <w:sz w:val="20"/>
                <w:szCs w:val="20"/>
              </w:rPr>
            </w:pPr>
            <w:r>
              <w:rPr>
                <w:rFonts w:cs="宋体"/>
                <w:color w:val="000000"/>
                <w:sz w:val="20"/>
                <w:szCs w:val="20"/>
              </w:rPr>
              <w:t>完成时间</w:t>
            </w:r>
          </w:p>
        </w:tc>
        <w:tc>
          <w:tcPr>
            <w:tcW w:w="998" w:type="dxa"/>
            <w:tcBorders>
              <w:top w:val="nil"/>
              <w:left w:val="nil"/>
              <w:bottom w:val="single" w:color="auto" w:sz="4" w:space="0"/>
              <w:right w:val="single" w:color="auto" w:sz="4" w:space="0"/>
            </w:tcBorders>
            <w:vAlign w:val="center"/>
          </w:tcPr>
          <w:p w14:paraId="136EE3B3">
            <w:pPr>
              <w:jc w:val="right"/>
              <w:rPr>
                <w:rFonts w:hint="default" w:cs="宋体"/>
                <w:color w:val="000000"/>
                <w:sz w:val="20"/>
                <w:szCs w:val="20"/>
              </w:rPr>
            </w:pPr>
            <w:r>
              <w:rPr>
                <w:rFonts w:cs="宋体"/>
                <w:color w:val="000000"/>
                <w:sz w:val="20"/>
                <w:szCs w:val="20"/>
              </w:rPr>
              <w:t>202</w:t>
            </w:r>
            <w:r>
              <w:rPr>
                <w:rFonts w:hint="default" w:cs="宋体"/>
                <w:color w:val="000000"/>
                <w:sz w:val="20"/>
                <w:szCs w:val="20"/>
              </w:rPr>
              <w:t>4</w:t>
            </w:r>
            <w:r>
              <w:rPr>
                <w:rFonts w:cs="宋体"/>
                <w:color w:val="000000"/>
                <w:sz w:val="20"/>
                <w:szCs w:val="20"/>
              </w:rPr>
              <w:t>12</w:t>
            </w:r>
          </w:p>
        </w:tc>
        <w:tc>
          <w:tcPr>
            <w:tcW w:w="999" w:type="dxa"/>
            <w:tcBorders>
              <w:top w:val="nil"/>
              <w:left w:val="nil"/>
              <w:bottom w:val="single" w:color="auto" w:sz="4" w:space="0"/>
              <w:right w:val="single" w:color="auto" w:sz="4" w:space="0"/>
            </w:tcBorders>
            <w:vAlign w:val="center"/>
          </w:tcPr>
          <w:p w14:paraId="29E575FB">
            <w:pPr>
              <w:jc w:val="right"/>
              <w:rPr>
                <w:rFonts w:hint="default" w:cs="宋体"/>
                <w:color w:val="000000"/>
                <w:sz w:val="20"/>
                <w:szCs w:val="20"/>
              </w:rPr>
            </w:pPr>
            <w:r>
              <w:rPr>
                <w:rFonts w:cs="宋体"/>
                <w:color w:val="000000"/>
                <w:sz w:val="20"/>
                <w:szCs w:val="20"/>
              </w:rPr>
              <w:t>202</w:t>
            </w:r>
            <w:r>
              <w:rPr>
                <w:rFonts w:hint="default" w:cs="宋体"/>
                <w:color w:val="000000"/>
                <w:sz w:val="20"/>
                <w:szCs w:val="20"/>
              </w:rPr>
              <w:t>4</w:t>
            </w:r>
            <w:r>
              <w:rPr>
                <w:rFonts w:cs="宋体"/>
                <w:color w:val="000000"/>
                <w:sz w:val="20"/>
                <w:szCs w:val="20"/>
              </w:rPr>
              <w:t>12</w:t>
            </w:r>
          </w:p>
        </w:tc>
        <w:tc>
          <w:tcPr>
            <w:tcW w:w="681" w:type="dxa"/>
            <w:tcBorders>
              <w:top w:val="nil"/>
              <w:left w:val="nil"/>
              <w:bottom w:val="single" w:color="auto" w:sz="4" w:space="0"/>
              <w:right w:val="single" w:color="auto" w:sz="4" w:space="0"/>
            </w:tcBorders>
            <w:vAlign w:val="center"/>
          </w:tcPr>
          <w:p w14:paraId="01D38E87">
            <w:pPr>
              <w:jc w:val="center"/>
              <w:rPr>
                <w:rFonts w:hint="default" w:cs="宋体"/>
                <w:color w:val="000000"/>
                <w:sz w:val="20"/>
                <w:szCs w:val="20"/>
              </w:rPr>
            </w:pPr>
            <w:r>
              <w:rPr>
                <w:rFonts w:cs="宋体"/>
                <w:color w:val="000000"/>
                <w:sz w:val="20"/>
                <w:szCs w:val="20"/>
              </w:rPr>
              <w:t>5</w:t>
            </w:r>
          </w:p>
        </w:tc>
        <w:tc>
          <w:tcPr>
            <w:tcW w:w="713" w:type="dxa"/>
            <w:tcBorders>
              <w:top w:val="nil"/>
              <w:left w:val="nil"/>
              <w:bottom w:val="single" w:color="auto" w:sz="4" w:space="0"/>
              <w:right w:val="single" w:color="auto" w:sz="4" w:space="0"/>
            </w:tcBorders>
            <w:vAlign w:val="center"/>
          </w:tcPr>
          <w:p w14:paraId="4C003D59">
            <w:pPr>
              <w:jc w:val="center"/>
              <w:rPr>
                <w:rFonts w:hint="default" w:cs="宋体"/>
                <w:color w:val="000000"/>
                <w:sz w:val="20"/>
                <w:szCs w:val="20"/>
              </w:rPr>
            </w:pPr>
            <w:r>
              <w:rPr>
                <w:rFonts w:cs="宋体"/>
                <w:color w:val="000000"/>
                <w:sz w:val="20"/>
                <w:szCs w:val="20"/>
              </w:rPr>
              <w:t>5</w:t>
            </w:r>
          </w:p>
        </w:tc>
        <w:tc>
          <w:tcPr>
            <w:tcW w:w="1932" w:type="dxa"/>
            <w:tcBorders>
              <w:top w:val="nil"/>
              <w:left w:val="nil"/>
              <w:bottom w:val="single" w:color="auto" w:sz="4" w:space="0"/>
              <w:right w:val="single" w:color="auto" w:sz="4" w:space="0"/>
            </w:tcBorders>
            <w:vAlign w:val="center"/>
          </w:tcPr>
          <w:p w14:paraId="4C391E40">
            <w:pPr>
              <w:rPr>
                <w:rFonts w:hint="default" w:cs="宋体"/>
                <w:color w:val="000000"/>
                <w:sz w:val="20"/>
                <w:szCs w:val="20"/>
              </w:rPr>
            </w:pPr>
            <w:r>
              <w:rPr>
                <w:rFonts w:cs="宋体"/>
                <w:color w:val="000000"/>
                <w:sz w:val="20"/>
                <w:szCs w:val="20"/>
              </w:rPr>
              <w:t>　</w:t>
            </w:r>
          </w:p>
        </w:tc>
      </w:tr>
      <w:tr w14:paraId="682F06D1">
        <w:tblPrEx>
          <w:tblCellMar>
            <w:top w:w="0" w:type="dxa"/>
            <w:left w:w="108" w:type="dxa"/>
            <w:bottom w:w="0" w:type="dxa"/>
            <w:right w:w="108" w:type="dxa"/>
          </w:tblCellMar>
        </w:tblPrEx>
        <w:trPr>
          <w:trHeight w:val="436" w:hRule="atLeast"/>
        </w:trPr>
        <w:tc>
          <w:tcPr>
            <w:tcW w:w="602" w:type="dxa"/>
            <w:vMerge w:val="continue"/>
            <w:tcBorders>
              <w:left w:val="single" w:color="auto" w:sz="4" w:space="0"/>
              <w:right w:val="single" w:color="auto" w:sz="4" w:space="0"/>
            </w:tcBorders>
            <w:vAlign w:val="center"/>
          </w:tcPr>
          <w:p w14:paraId="0D6B6F91">
            <w:pPr>
              <w:rPr>
                <w:rFonts w:hint="default" w:cs="宋体"/>
                <w:color w:val="000000"/>
                <w:sz w:val="20"/>
                <w:szCs w:val="20"/>
              </w:rPr>
            </w:pPr>
          </w:p>
        </w:tc>
        <w:tc>
          <w:tcPr>
            <w:tcW w:w="870" w:type="dxa"/>
            <w:vMerge w:val="restart"/>
            <w:tcBorders>
              <w:top w:val="single" w:color="auto" w:sz="4" w:space="0"/>
              <w:left w:val="single" w:color="auto" w:sz="4" w:space="0"/>
              <w:bottom w:val="single" w:color="auto" w:sz="4" w:space="0"/>
              <w:right w:val="single" w:color="auto" w:sz="4" w:space="0"/>
            </w:tcBorders>
            <w:vAlign w:val="center"/>
          </w:tcPr>
          <w:p w14:paraId="00D7AD30">
            <w:pPr>
              <w:jc w:val="center"/>
              <w:rPr>
                <w:rFonts w:hint="default" w:cs="宋体"/>
                <w:color w:val="000000"/>
                <w:sz w:val="20"/>
                <w:szCs w:val="20"/>
              </w:rPr>
            </w:pPr>
            <w:r>
              <w:rPr>
                <w:rFonts w:cs="宋体"/>
                <w:color w:val="000000"/>
                <w:sz w:val="20"/>
                <w:szCs w:val="20"/>
              </w:rPr>
              <w:t>效果指标</w:t>
            </w:r>
          </w:p>
        </w:tc>
        <w:tc>
          <w:tcPr>
            <w:tcW w:w="1091" w:type="dxa"/>
            <w:tcBorders>
              <w:top w:val="nil"/>
              <w:left w:val="nil"/>
              <w:bottom w:val="single" w:color="auto" w:sz="4" w:space="0"/>
              <w:right w:val="single" w:color="auto" w:sz="4" w:space="0"/>
            </w:tcBorders>
            <w:vAlign w:val="center"/>
          </w:tcPr>
          <w:p w14:paraId="34770353">
            <w:pPr>
              <w:rPr>
                <w:rFonts w:hint="default" w:cs="宋体"/>
                <w:color w:val="000000"/>
                <w:sz w:val="20"/>
                <w:szCs w:val="20"/>
              </w:rPr>
            </w:pPr>
            <w:r>
              <w:rPr>
                <w:rFonts w:cs="宋体"/>
                <w:color w:val="000000"/>
                <w:sz w:val="20"/>
                <w:szCs w:val="20"/>
              </w:rPr>
              <w:t>经济效益指标</w:t>
            </w:r>
          </w:p>
        </w:tc>
        <w:tc>
          <w:tcPr>
            <w:tcW w:w="1298" w:type="dxa"/>
            <w:tcBorders>
              <w:top w:val="nil"/>
              <w:left w:val="nil"/>
              <w:bottom w:val="single" w:color="auto" w:sz="4" w:space="0"/>
              <w:right w:val="single" w:color="auto" w:sz="4" w:space="0"/>
            </w:tcBorders>
            <w:noWrap/>
            <w:vAlign w:val="center"/>
          </w:tcPr>
          <w:p w14:paraId="7C829FBF">
            <w:pPr>
              <w:rPr>
                <w:rFonts w:hint="default" w:cs="宋体"/>
                <w:color w:val="000000"/>
                <w:sz w:val="20"/>
                <w:szCs w:val="20"/>
              </w:rPr>
            </w:pPr>
            <w:r>
              <w:rPr>
                <w:rFonts w:cs="宋体"/>
                <w:color w:val="000000"/>
                <w:sz w:val="20"/>
                <w:szCs w:val="20"/>
              </w:rPr>
              <w:t>增加家长经济收入</w:t>
            </w:r>
          </w:p>
        </w:tc>
        <w:tc>
          <w:tcPr>
            <w:tcW w:w="998" w:type="dxa"/>
            <w:tcBorders>
              <w:top w:val="nil"/>
              <w:left w:val="nil"/>
              <w:bottom w:val="single" w:color="auto" w:sz="4" w:space="0"/>
              <w:right w:val="single" w:color="auto" w:sz="4" w:space="0"/>
            </w:tcBorders>
            <w:vAlign w:val="center"/>
          </w:tcPr>
          <w:p w14:paraId="01BE3FD4">
            <w:pPr>
              <w:jc w:val="right"/>
              <w:rPr>
                <w:rFonts w:hint="default" w:cs="宋体"/>
                <w:color w:val="000000"/>
                <w:sz w:val="20"/>
                <w:szCs w:val="20"/>
              </w:rPr>
            </w:pPr>
            <w:r>
              <w:rPr>
                <w:rFonts w:cs="宋体"/>
                <w:color w:val="000000"/>
                <w:sz w:val="20"/>
                <w:szCs w:val="20"/>
              </w:rPr>
              <w:t>1273000</w:t>
            </w:r>
          </w:p>
        </w:tc>
        <w:tc>
          <w:tcPr>
            <w:tcW w:w="999" w:type="dxa"/>
            <w:tcBorders>
              <w:top w:val="nil"/>
              <w:left w:val="nil"/>
              <w:bottom w:val="single" w:color="auto" w:sz="4" w:space="0"/>
              <w:right w:val="single" w:color="auto" w:sz="4" w:space="0"/>
            </w:tcBorders>
            <w:vAlign w:val="center"/>
          </w:tcPr>
          <w:p w14:paraId="32554E82">
            <w:pPr>
              <w:jc w:val="right"/>
              <w:rPr>
                <w:rFonts w:hint="default" w:cs="宋体"/>
                <w:color w:val="000000"/>
                <w:sz w:val="20"/>
                <w:szCs w:val="20"/>
              </w:rPr>
            </w:pPr>
            <w:r>
              <w:rPr>
                <w:rFonts w:cs="宋体"/>
                <w:color w:val="000000"/>
                <w:sz w:val="20"/>
                <w:szCs w:val="20"/>
              </w:rPr>
              <w:t>994700</w:t>
            </w:r>
          </w:p>
        </w:tc>
        <w:tc>
          <w:tcPr>
            <w:tcW w:w="681" w:type="dxa"/>
            <w:tcBorders>
              <w:top w:val="nil"/>
              <w:left w:val="nil"/>
              <w:bottom w:val="single" w:color="auto" w:sz="4" w:space="0"/>
              <w:right w:val="single" w:color="auto" w:sz="4" w:space="0"/>
            </w:tcBorders>
            <w:vAlign w:val="center"/>
          </w:tcPr>
          <w:p w14:paraId="4F96A620">
            <w:pPr>
              <w:jc w:val="center"/>
              <w:rPr>
                <w:rFonts w:hint="default" w:cs="宋体"/>
                <w:color w:val="000000"/>
                <w:sz w:val="20"/>
                <w:szCs w:val="20"/>
              </w:rPr>
            </w:pPr>
            <w:r>
              <w:rPr>
                <w:rFonts w:cs="宋体"/>
                <w:color w:val="000000"/>
                <w:sz w:val="20"/>
                <w:szCs w:val="20"/>
              </w:rPr>
              <w:t>10</w:t>
            </w:r>
          </w:p>
        </w:tc>
        <w:tc>
          <w:tcPr>
            <w:tcW w:w="713" w:type="dxa"/>
            <w:tcBorders>
              <w:top w:val="nil"/>
              <w:left w:val="nil"/>
              <w:bottom w:val="single" w:color="auto" w:sz="4" w:space="0"/>
              <w:right w:val="single" w:color="auto" w:sz="4" w:space="0"/>
            </w:tcBorders>
            <w:vAlign w:val="center"/>
          </w:tcPr>
          <w:p w14:paraId="72D0C9E1">
            <w:pPr>
              <w:jc w:val="right"/>
              <w:rPr>
                <w:rFonts w:hint="default" w:cs="宋体"/>
                <w:color w:val="000000"/>
                <w:sz w:val="20"/>
                <w:szCs w:val="20"/>
              </w:rPr>
            </w:pPr>
            <w:r>
              <w:rPr>
                <w:rFonts w:cs="宋体"/>
                <w:color w:val="000000"/>
                <w:sz w:val="20"/>
                <w:szCs w:val="20"/>
              </w:rPr>
              <w:t>0</w:t>
            </w:r>
          </w:p>
        </w:tc>
        <w:tc>
          <w:tcPr>
            <w:tcW w:w="1932" w:type="dxa"/>
            <w:tcBorders>
              <w:top w:val="nil"/>
              <w:left w:val="nil"/>
              <w:bottom w:val="single" w:color="auto" w:sz="4" w:space="0"/>
              <w:right w:val="single" w:color="auto" w:sz="4" w:space="0"/>
            </w:tcBorders>
            <w:vAlign w:val="center"/>
          </w:tcPr>
          <w:p w14:paraId="40AEFA3C">
            <w:pPr>
              <w:rPr>
                <w:rFonts w:hint="default" w:cs="宋体"/>
                <w:color w:val="000000"/>
                <w:sz w:val="20"/>
                <w:szCs w:val="20"/>
              </w:rPr>
            </w:pPr>
            <w:r>
              <w:rPr>
                <w:rFonts w:cs="宋体"/>
                <w:color w:val="000000"/>
                <w:sz w:val="20"/>
                <w:szCs w:val="20"/>
              </w:rPr>
              <w:t>　在校学生减少</w:t>
            </w:r>
          </w:p>
        </w:tc>
      </w:tr>
      <w:tr w14:paraId="7325B26A">
        <w:tblPrEx>
          <w:tblCellMar>
            <w:top w:w="0" w:type="dxa"/>
            <w:left w:w="108" w:type="dxa"/>
            <w:bottom w:w="0" w:type="dxa"/>
            <w:right w:w="108" w:type="dxa"/>
          </w:tblCellMar>
        </w:tblPrEx>
        <w:trPr>
          <w:trHeight w:val="436" w:hRule="atLeast"/>
        </w:trPr>
        <w:tc>
          <w:tcPr>
            <w:tcW w:w="602" w:type="dxa"/>
            <w:vMerge w:val="continue"/>
            <w:tcBorders>
              <w:left w:val="single" w:color="auto" w:sz="4" w:space="0"/>
              <w:right w:val="single" w:color="auto" w:sz="4" w:space="0"/>
            </w:tcBorders>
            <w:vAlign w:val="center"/>
          </w:tcPr>
          <w:p w14:paraId="21161F05">
            <w:pPr>
              <w:rPr>
                <w:rFonts w:hint="default" w:cs="宋体"/>
                <w:color w:val="000000"/>
                <w:sz w:val="20"/>
                <w:szCs w:val="20"/>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14:paraId="6828EC8B">
            <w:pPr>
              <w:rPr>
                <w:rFonts w:hint="default" w:cs="宋体"/>
                <w:color w:val="000000"/>
                <w:sz w:val="20"/>
                <w:szCs w:val="20"/>
              </w:rPr>
            </w:pPr>
          </w:p>
        </w:tc>
        <w:tc>
          <w:tcPr>
            <w:tcW w:w="1091" w:type="dxa"/>
            <w:tcBorders>
              <w:top w:val="nil"/>
              <w:left w:val="nil"/>
              <w:bottom w:val="single" w:color="auto" w:sz="4" w:space="0"/>
              <w:right w:val="single" w:color="auto" w:sz="4" w:space="0"/>
            </w:tcBorders>
            <w:vAlign w:val="center"/>
          </w:tcPr>
          <w:p w14:paraId="078C4360">
            <w:pPr>
              <w:rPr>
                <w:rFonts w:hint="default" w:cs="宋体"/>
                <w:color w:val="000000"/>
                <w:sz w:val="20"/>
                <w:szCs w:val="20"/>
              </w:rPr>
            </w:pPr>
            <w:r>
              <w:rPr>
                <w:rFonts w:cs="宋体"/>
                <w:color w:val="000000"/>
                <w:sz w:val="20"/>
                <w:szCs w:val="20"/>
              </w:rPr>
              <w:t>社会效益指标</w:t>
            </w:r>
          </w:p>
        </w:tc>
        <w:tc>
          <w:tcPr>
            <w:tcW w:w="1298" w:type="dxa"/>
            <w:tcBorders>
              <w:top w:val="nil"/>
              <w:left w:val="nil"/>
              <w:bottom w:val="single" w:color="auto" w:sz="4" w:space="0"/>
              <w:right w:val="single" w:color="auto" w:sz="4" w:space="0"/>
            </w:tcBorders>
            <w:noWrap/>
            <w:vAlign w:val="center"/>
          </w:tcPr>
          <w:p w14:paraId="1C5C8A9B">
            <w:pPr>
              <w:rPr>
                <w:rFonts w:hint="default" w:cs="宋体"/>
                <w:color w:val="000000"/>
                <w:sz w:val="20"/>
                <w:szCs w:val="20"/>
              </w:rPr>
            </w:pPr>
            <w:r>
              <w:rPr>
                <w:rFonts w:cs="宋体"/>
                <w:color w:val="000000"/>
                <w:sz w:val="20"/>
                <w:szCs w:val="20"/>
              </w:rPr>
              <w:t>适龄儿童入学率</w:t>
            </w:r>
          </w:p>
        </w:tc>
        <w:tc>
          <w:tcPr>
            <w:tcW w:w="998" w:type="dxa"/>
            <w:tcBorders>
              <w:top w:val="nil"/>
              <w:left w:val="nil"/>
              <w:bottom w:val="single" w:color="auto" w:sz="4" w:space="0"/>
              <w:right w:val="single" w:color="auto" w:sz="4" w:space="0"/>
            </w:tcBorders>
            <w:vAlign w:val="center"/>
          </w:tcPr>
          <w:p w14:paraId="22C3630F">
            <w:pPr>
              <w:jc w:val="right"/>
              <w:rPr>
                <w:rFonts w:hint="default" w:cs="宋体"/>
                <w:color w:val="000000"/>
                <w:sz w:val="20"/>
                <w:szCs w:val="20"/>
              </w:rPr>
            </w:pPr>
            <w:r>
              <w:rPr>
                <w:rFonts w:cs="宋体"/>
                <w:color w:val="000000"/>
                <w:sz w:val="20"/>
                <w:szCs w:val="20"/>
              </w:rPr>
              <w:t>100</w:t>
            </w:r>
          </w:p>
        </w:tc>
        <w:tc>
          <w:tcPr>
            <w:tcW w:w="999" w:type="dxa"/>
            <w:tcBorders>
              <w:top w:val="nil"/>
              <w:left w:val="nil"/>
              <w:bottom w:val="single" w:color="auto" w:sz="4" w:space="0"/>
              <w:right w:val="single" w:color="auto" w:sz="4" w:space="0"/>
            </w:tcBorders>
            <w:vAlign w:val="center"/>
          </w:tcPr>
          <w:p w14:paraId="207D7B86">
            <w:pPr>
              <w:jc w:val="right"/>
              <w:rPr>
                <w:rFonts w:hint="default" w:cs="宋体"/>
                <w:color w:val="000000"/>
                <w:sz w:val="20"/>
                <w:szCs w:val="20"/>
              </w:rPr>
            </w:pPr>
            <w:r>
              <w:rPr>
                <w:rFonts w:cs="宋体"/>
                <w:color w:val="000000"/>
                <w:sz w:val="20"/>
                <w:szCs w:val="20"/>
              </w:rPr>
              <w:t>100</w:t>
            </w:r>
          </w:p>
        </w:tc>
        <w:tc>
          <w:tcPr>
            <w:tcW w:w="681" w:type="dxa"/>
            <w:tcBorders>
              <w:top w:val="nil"/>
              <w:left w:val="nil"/>
              <w:bottom w:val="single" w:color="auto" w:sz="4" w:space="0"/>
              <w:right w:val="single" w:color="auto" w:sz="4" w:space="0"/>
            </w:tcBorders>
            <w:vAlign w:val="center"/>
          </w:tcPr>
          <w:p w14:paraId="650FEA58">
            <w:pPr>
              <w:jc w:val="center"/>
              <w:rPr>
                <w:rFonts w:hint="default" w:cs="宋体"/>
                <w:color w:val="000000"/>
                <w:sz w:val="20"/>
                <w:szCs w:val="20"/>
              </w:rPr>
            </w:pPr>
            <w:r>
              <w:rPr>
                <w:rFonts w:cs="宋体"/>
                <w:color w:val="000000"/>
                <w:sz w:val="20"/>
                <w:szCs w:val="20"/>
              </w:rPr>
              <w:t>5</w:t>
            </w:r>
          </w:p>
        </w:tc>
        <w:tc>
          <w:tcPr>
            <w:tcW w:w="713" w:type="dxa"/>
            <w:tcBorders>
              <w:top w:val="nil"/>
              <w:left w:val="nil"/>
              <w:bottom w:val="single" w:color="auto" w:sz="4" w:space="0"/>
              <w:right w:val="single" w:color="auto" w:sz="4" w:space="0"/>
            </w:tcBorders>
            <w:vAlign w:val="center"/>
          </w:tcPr>
          <w:p w14:paraId="5F14D40B">
            <w:pPr>
              <w:jc w:val="right"/>
              <w:rPr>
                <w:rFonts w:hint="default" w:cs="宋体"/>
                <w:color w:val="000000"/>
                <w:sz w:val="20"/>
                <w:szCs w:val="20"/>
              </w:rPr>
            </w:pPr>
            <w:r>
              <w:rPr>
                <w:rFonts w:cs="宋体"/>
                <w:color w:val="000000"/>
                <w:sz w:val="20"/>
                <w:szCs w:val="20"/>
              </w:rPr>
              <w:t>5</w:t>
            </w:r>
          </w:p>
        </w:tc>
        <w:tc>
          <w:tcPr>
            <w:tcW w:w="1932" w:type="dxa"/>
            <w:tcBorders>
              <w:top w:val="nil"/>
              <w:left w:val="nil"/>
              <w:bottom w:val="single" w:color="auto" w:sz="4" w:space="0"/>
              <w:right w:val="single" w:color="auto" w:sz="4" w:space="0"/>
            </w:tcBorders>
            <w:vAlign w:val="center"/>
          </w:tcPr>
          <w:p w14:paraId="785FDB93">
            <w:pPr>
              <w:rPr>
                <w:rFonts w:hint="default" w:cs="宋体"/>
                <w:color w:val="000000"/>
                <w:sz w:val="20"/>
                <w:szCs w:val="20"/>
              </w:rPr>
            </w:pPr>
            <w:r>
              <w:rPr>
                <w:rFonts w:cs="宋体"/>
                <w:color w:val="000000"/>
                <w:sz w:val="20"/>
                <w:szCs w:val="20"/>
              </w:rPr>
              <w:t>　</w:t>
            </w:r>
          </w:p>
        </w:tc>
      </w:tr>
      <w:tr w14:paraId="1902686D">
        <w:tblPrEx>
          <w:tblCellMar>
            <w:top w:w="0" w:type="dxa"/>
            <w:left w:w="108" w:type="dxa"/>
            <w:bottom w:w="0" w:type="dxa"/>
            <w:right w:w="108" w:type="dxa"/>
          </w:tblCellMar>
        </w:tblPrEx>
        <w:trPr>
          <w:trHeight w:val="436" w:hRule="atLeast"/>
        </w:trPr>
        <w:tc>
          <w:tcPr>
            <w:tcW w:w="602" w:type="dxa"/>
            <w:vMerge w:val="continue"/>
            <w:tcBorders>
              <w:left w:val="single" w:color="auto" w:sz="4" w:space="0"/>
              <w:right w:val="single" w:color="auto" w:sz="4" w:space="0"/>
            </w:tcBorders>
            <w:vAlign w:val="center"/>
          </w:tcPr>
          <w:p w14:paraId="503D4FB9">
            <w:pPr>
              <w:rPr>
                <w:rFonts w:hint="default" w:cs="宋体"/>
                <w:color w:val="000000"/>
                <w:sz w:val="20"/>
                <w:szCs w:val="20"/>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14:paraId="48932A0E">
            <w:pPr>
              <w:rPr>
                <w:rFonts w:hint="default" w:cs="宋体"/>
                <w:color w:val="000000"/>
                <w:sz w:val="20"/>
                <w:szCs w:val="20"/>
              </w:rPr>
            </w:pPr>
          </w:p>
        </w:tc>
        <w:tc>
          <w:tcPr>
            <w:tcW w:w="1091" w:type="dxa"/>
            <w:tcBorders>
              <w:top w:val="nil"/>
              <w:left w:val="nil"/>
              <w:bottom w:val="single" w:color="auto" w:sz="4" w:space="0"/>
              <w:right w:val="single" w:color="auto" w:sz="4" w:space="0"/>
            </w:tcBorders>
            <w:vAlign w:val="center"/>
          </w:tcPr>
          <w:p w14:paraId="6654EF4D">
            <w:pPr>
              <w:rPr>
                <w:rFonts w:hint="default" w:cs="宋体"/>
                <w:color w:val="000000"/>
                <w:sz w:val="20"/>
                <w:szCs w:val="20"/>
              </w:rPr>
            </w:pPr>
            <w:r>
              <w:rPr>
                <w:rFonts w:cs="宋体"/>
                <w:color w:val="000000"/>
                <w:sz w:val="20"/>
                <w:szCs w:val="20"/>
              </w:rPr>
              <w:t>社会效益指标</w:t>
            </w:r>
          </w:p>
        </w:tc>
        <w:tc>
          <w:tcPr>
            <w:tcW w:w="1298" w:type="dxa"/>
            <w:tcBorders>
              <w:top w:val="nil"/>
              <w:left w:val="nil"/>
              <w:bottom w:val="single" w:color="auto" w:sz="4" w:space="0"/>
              <w:right w:val="single" w:color="auto" w:sz="4" w:space="0"/>
            </w:tcBorders>
            <w:noWrap/>
            <w:vAlign w:val="center"/>
          </w:tcPr>
          <w:p w14:paraId="15F7B343">
            <w:pPr>
              <w:rPr>
                <w:rFonts w:hint="default" w:cs="宋体"/>
                <w:color w:val="000000"/>
                <w:sz w:val="20"/>
                <w:szCs w:val="20"/>
              </w:rPr>
            </w:pPr>
            <w:r>
              <w:rPr>
                <w:rFonts w:cs="宋体"/>
                <w:color w:val="000000"/>
                <w:sz w:val="20"/>
                <w:szCs w:val="20"/>
              </w:rPr>
              <w:t>学历教育人数</w:t>
            </w:r>
          </w:p>
        </w:tc>
        <w:tc>
          <w:tcPr>
            <w:tcW w:w="998" w:type="dxa"/>
            <w:tcBorders>
              <w:top w:val="nil"/>
              <w:left w:val="nil"/>
              <w:bottom w:val="single" w:color="auto" w:sz="4" w:space="0"/>
              <w:right w:val="single" w:color="auto" w:sz="4" w:space="0"/>
            </w:tcBorders>
            <w:vAlign w:val="center"/>
          </w:tcPr>
          <w:p w14:paraId="1341BDB7">
            <w:pPr>
              <w:jc w:val="right"/>
              <w:rPr>
                <w:rFonts w:hint="default" w:cs="宋体"/>
                <w:color w:val="000000"/>
                <w:sz w:val="20"/>
                <w:szCs w:val="20"/>
              </w:rPr>
            </w:pPr>
            <w:r>
              <w:rPr>
                <w:rFonts w:cs="宋体"/>
                <w:color w:val="000000"/>
                <w:sz w:val="20"/>
                <w:szCs w:val="20"/>
              </w:rPr>
              <w:t>1273</w:t>
            </w:r>
          </w:p>
        </w:tc>
        <w:tc>
          <w:tcPr>
            <w:tcW w:w="999" w:type="dxa"/>
            <w:tcBorders>
              <w:top w:val="nil"/>
              <w:left w:val="nil"/>
              <w:bottom w:val="single" w:color="auto" w:sz="4" w:space="0"/>
              <w:right w:val="single" w:color="auto" w:sz="4" w:space="0"/>
            </w:tcBorders>
            <w:vAlign w:val="center"/>
          </w:tcPr>
          <w:p w14:paraId="72A798AA">
            <w:pPr>
              <w:jc w:val="right"/>
              <w:rPr>
                <w:rFonts w:hint="default" w:cs="宋体"/>
                <w:color w:val="000000"/>
                <w:sz w:val="20"/>
                <w:szCs w:val="20"/>
              </w:rPr>
            </w:pPr>
            <w:r>
              <w:rPr>
                <w:rFonts w:hint="default" w:cs="宋体"/>
                <w:color w:val="000000"/>
                <w:sz w:val="20"/>
                <w:szCs w:val="20"/>
              </w:rPr>
              <w:t>1</w:t>
            </w:r>
            <w:r>
              <w:rPr>
                <w:rFonts w:cs="宋体"/>
                <w:color w:val="000000"/>
                <w:sz w:val="20"/>
                <w:szCs w:val="20"/>
              </w:rPr>
              <w:t>273</w:t>
            </w:r>
          </w:p>
        </w:tc>
        <w:tc>
          <w:tcPr>
            <w:tcW w:w="681" w:type="dxa"/>
            <w:tcBorders>
              <w:top w:val="nil"/>
              <w:left w:val="nil"/>
              <w:bottom w:val="single" w:color="auto" w:sz="4" w:space="0"/>
              <w:right w:val="single" w:color="auto" w:sz="4" w:space="0"/>
            </w:tcBorders>
            <w:vAlign w:val="center"/>
          </w:tcPr>
          <w:p w14:paraId="17C3DB44">
            <w:pPr>
              <w:jc w:val="center"/>
              <w:rPr>
                <w:rFonts w:hint="default" w:cs="宋体"/>
                <w:color w:val="000000"/>
                <w:sz w:val="20"/>
                <w:szCs w:val="20"/>
              </w:rPr>
            </w:pPr>
            <w:r>
              <w:rPr>
                <w:rFonts w:cs="宋体"/>
                <w:color w:val="000000"/>
                <w:sz w:val="20"/>
                <w:szCs w:val="20"/>
              </w:rPr>
              <w:t>5</w:t>
            </w:r>
          </w:p>
        </w:tc>
        <w:tc>
          <w:tcPr>
            <w:tcW w:w="713" w:type="dxa"/>
            <w:tcBorders>
              <w:top w:val="nil"/>
              <w:left w:val="nil"/>
              <w:bottom w:val="single" w:color="auto" w:sz="4" w:space="0"/>
              <w:right w:val="single" w:color="auto" w:sz="4" w:space="0"/>
            </w:tcBorders>
            <w:vAlign w:val="center"/>
          </w:tcPr>
          <w:p w14:paraId="442B88C6">
            <w:pPr>
              <w:jc w:val="right"/>
              <w:rPr>
                <w:rFonts w:hint="default" w:cs="宋体"/>
                <w:color w:val="000000"/>
                <w:sz w:val="20"/>
                <w:szCs w:val="20"/>
              </w:rPr>
            </w:pPr>
            <w:r>
              <w:rPr>
                <w:rFonts w:cs="宋体"/>
                <w:color w:val="000000"/>
                <w:sz w:val="20"/>
                <w:szCs w:val="20"/>
              </w:rPr>
              <w:t>5</w:t>
            </w:r>
          </w:p>
        </w:tc>
        <w:tc>
          <w:tcPr>
            <w:tcW w:w="1932" w:type="dxa"/>
            <w:tcBorders>
              <w:top w:val="nil"/>
              <w:left w:val="nil"/>
              <w:bottom w:val="single" w:color="auto" w:sz="4" w:space="0"/>
              <w:right w:val="single" w:color="auto" w:sz="4" w:space="0"/>
            </w:tcBorders>
            <w:vAlign w:val="center"/>
          </w:tcPr>
          <w:p w14:paraId="76F25F5C">
            <w:pPr>
              <w:rPr>
                <w:rFonts w:hint="default" w:cs="宋体"/>
                <w:color w:val="000000"/>
                <w:sz w:val="20"/>
                <w:szCs w:val="20"/>
              </w:rPr>
            </w:pPr>
            <w:r>
              <w:rPr>
                <w:rFonts w:cs="宋体"/>
                <w:color w:val="000000"/>
                <w:sz w:val="20"/>
                <w:szCs w:val="20"/>
              </w:rPr>
              <w:t>　</w:t>
            </w:r>
          </w:p>
        </w:tc>
      </w:tr>
      <w:tr w14:paraId="34F06727">
        <w:tblPrEx>
          <w:tblCellMar>
            <w:top w:w="0" w:type="dxa"/>
            <w:left w:w="108" w:type="dxa"/>
            <w:bottom w:w="0" w:type="dxa"/>
            <w:right w:w="108" w:type="dxa"/>
          </w:tblCellMar>
        </w:tblPrEx>
        <w:trPr>
          <w:trHeight w:val="436" w:hRule="atLeast"/>
        </w:trPr>
        <w:tc>
          <w:tcPr>
            <w:tcW w:w="602" w:type="dxa"/>
            <w:vMerge w:val="continue"/>
            <w:tcBorders>
              <w:left w:val="single" w:color="auto" w:sz="4" w:space="0"/>
              <w:right w:val="single" w:color="auto" w:sz="4" w:space="0"/>
            </w:tcBorders>
            <w:vAlign w:val="center"/>
          </w:tcPr>
          <w:p w14:paraId="564DB42F">
            <w:pPr>
              <w:rPr>
                <w:rFonts w:hint="default" w:cs="宋体"/>
                <w:color w:val="000000"/>
                <w:sz w:val="20"/>
                <w:szCs w:val="20"/>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14:paraId="3E1D468F">
            <w:pPr>
              <w:rPr>
                <w:rFonts w:hint="default" w:cs="宋体"/>
                <w:color w:val="000000"/>
                <w:sz w:val="20"/>
                <w:szCs w:val="20"/>
              </w:rPr>
            </w:pPr>
          </w:p>
        </w:tc>
        <w:tc>
          <w:tcPr>
            <w:tcW w:w="1091" w:type="dxa"/>
            <w:tcBorders>
              <w:top w:val="nil"/>
              <w:left w:val="nil"/>
              <w:bottom w:val="single" w:color="auto" w:sz="4" w:space="0"/>
              <w:right w:val="single" w:color="auto" w:sz="4" w:space="0"/>
            </w:tcBorders>
            <w:vAlign w:val="center"/>
          </w:tcPr>
          <w:p w14:paraId="29C59853">
            <w:pPr>
              <w:rPr>
                <w:rFonts w:hint="default" w:cs="宋体"/>
                <w:color w:val="000000"/>
                <w:sz w:val="20"/>
                <w:szCs w:val="20"/>
              </w:rPr>
            </w:pPr>
            <w:r>
              <w:rPr>
                <w:rFonts w:cs="宋体"/>
                <w:color w:val="000000"/>
                <w:sz w:val="20"/>
                <w:szCs w:val="20"/>
              </w:rPr>
              <w:t>可持续发展指标</w:t>
            </w:r>
          </w:p>
        </w:tc>
        <w:tc>
          <w:tcPr>
            <w:tcW w:w="1298" w:type="dxa"/>
            <w:tcBorders>
              <w:top w:val="nil"/>
              <w:left w:val="nil"/>
              <w:bottom w:val="single" w:color="auto" w:sz="4" w:space="0"/>
              <w:right w:val="single" w:color="auto" w:sz="4" w:space="0"/>
            </w:tcBorders>
            <w:vAlign w:val="center"/>
          </w:tcPr>
          <w:p w14:paraId="3CCBDD8B">
            <w:pPr>
              <w:rPr>
                <w:rFonts w:hint="default" w:cs="宋体"/>
                <w:color w:val="000000"/>
                <w:sz w:val="20"/>
                <w:szCs w:val="20"/>
              </w:rPr>
            </w:pPr>
            <w:r>
              <w:rPr>
                <w:rFonts w:cs="宋体"/>
                <w:color w:val="000000"/>
                <w:sz w:val="20"/>
                <w:szCs w:val="20"/>
              </w:rPr>
              <w:t>可持续发展年限</w:t>
            </w:r>
          </w:p>
        </w:tc>
        <w:tc>
          <w:tcPr>
            <w:tcW w:w="998" w:type="dxa"/>
            <w:tcBorders>
              <w:top w:val="nil"/>
              <w:left w:val="nil"/>
              <w:bottom w:val="single" w:color="auto" w:sz="4" w:space="0"/>
              <w:right w:val="single" w:color="auto" w:sz="4" w:space="0"/>
            </w:tcBorders>
            <w:vAlign w:val="center"/>
          </w:tcPr>
          <w:p w14:paraId="5186A62D">
            <w:pPr>
              <w:jc w:val="right"/>
              <w:rPr>
                <w:rFonts w:hint="default" w:cs="宋体"/>
                <w:color w:val="000000"/>
                <w:sz w:val="20"/>
                <w:szCs w:val="20"/>
              </w:rPr>
            </w:pPr>
            <w:r>
              <w:rPr>
                <w:rFonts w:hint="default" w:cs="宋体"/>
                <w:color w:val="000000"/>
                <w:sz w:val="20"/>
                <w:szCs w:val="20"/>
              </w:rPr>
              <w:t>3</w:t>
            </w:r>
          </w:p>
        </w:tc>
        <w:tc>
          <w:tcPr>
            <w:tcW w:w="999" w:type="dxa"/>
            <w:tcBorders>
              <w:top w:val="nil"/>
              <w:left w:val="nil"/>
              <w:bottom w:val="single" w:color="auto" w:sz="4" w:space="0"/>
              <w:right w:val="single" w:color="auto" w:sz="4" w:space="0"/>
            </w:tcBorders>
            <w:vAlign w:val="center"/>
          </w:tcPr>
          <w:p w14:paraId="4893B9CC">
            <w:pPr>
              <w:jc w:val="right"/>
              <w:rPr>
                <w:rFonts w:hint="default" w:cs="宋体"/>
                <w:color w:val="000000"/>
                <w:sz w:val="20"/>
                <w:szCs w:val="20"/>
              </w:rPr>
            </w:pPr>
            <w:r>
              <w:rPr>
                <w:rFonts w:hint="default" w:cs="宋体"/>
                <w:color w:val="000000"/>
                <w:sz w:val="20"/>
                <w:szCs w:val="20"/>
              </w:rPr>
              <w:t>3</w:t>
            </w:r>
          </w:p>
        </w:tc>
        <w:tc>
          <w:tcPr>
            <w:tcW w:w="681" w:type="dxa"/>
            <w:tcBorders>
              <w:top w:val="nil"/>
              <w:left w:val="nil"/>
              <w:bottom w:val="single" w:color="auto" w:sz="4" w:space="0"/>
              <w:right w:val="single" w:color="auto" w:sz="4" w:space="0"/>
            </w:tcBorders>
            <w:vAlign w:val="center"/>
          </w:tcPr>
          <w:p w14:paraId="5C31F37A">
            <w:pPr>
              <w:jc w:val="center"/>
              <w:rPr>
                <w:rFonts w:hint="default" w:cs="宋体"/>
                <w:color w:val="000000"/>
                <w:sz w:val="20"/>
                <w:szCs w:val="20"/>
              </w:rPr>
            </w:pPr>
            <w:r>
              <w:rPr>
                <w:rFonts w:cs="宋体"/>
                <w:color w:val="000000"/>
                <w:sz w:val="20"/>
                <w:szCs w:val="20"/>
              </w:rPr>
              <w:t>5</w:t>
            </w:r>
          </w:p>
        </w:tc>
        <w:tc>
          <w:tcPr>
            <w:tcW w:w="713" w:type="dxa"/>
            <w:tcBorders>
              <w:top w:val="nil"/>
              <w:left w:val="nil"/>
              <w:bottom w:val="single" w:color="auto" w:sz="4" w:space="0"/>
              <w:right w:val="single" w:color="auto" w:sz="4" w:space="0"/>
            </w:tcBorders>
            <w:vAlign w:val="center"/>
          </w:tcPr>
          <w:p w14:paraId="43C0E32B">
            <w:pPr>
              <w:jc w:val="right"/>
              <w:rPr>
                <w:rFonts w:hint="default" w:cs="宋体"/>
                <w:color w:val="000000"/>
                <w:sz w:val="20"/>
                <w:szCs w:val="20"/>
              </w:rPr>
            </w:pPr>
            <w:r>
              <w:rPr>
                <w:rFonts w:cs="宋体"/>
                <w:color w:val="000000"/>
                <w:sz w:val="20"/>
                <w:szCs w:val="20"/>
              </w:rPr>
              <w:t>5</w:t>
            </w:r>
          </w:p>
        </w:tc>
        <w:tc>
          <w:tcPr>
            <w:tcW w:w="1932" w:type="dxa"/>
            <w:tcBorders>
              <w:top w:val="nil"/>
              <w:left w:val="nil"/>
              <w:bottom w:val="single" w:color="auto" w:sz="4" w:space="0"/>
              <w:right w:val="single" w:color="auto" w:sz="4" w:space="0"/>
            </w:tcBorders>
            <w:vAlign w:val="center"/>
          </w:tcPr>
          <w:p w14:paraId="330ECA8F">
            <w:pPr>
              <w:rPr>
                <w:rFonts w:hint="default" w:cs="宋体"/>
                <w:color w:val="000000"/>
                <w:sz w:val="20"/>
                <w:szCs w:val="20"/>
              </w:rPr>
            </w:pPr>
            <w:r>
              <w:rPr>
                <w:rFonts w:cs="宋体"/>
                <w:color w:val="000000"/>
                <w:sz w:val="20"/>
                <w:szCs w:val="20"/>
              </w:rPr>
              <w:t>　</w:t>
            </w:r>
          </w:p>
        </w:tc>
      </w:tr>
      <w:tr w14:paraId="11CE0ECA">
        <w:tblPrEx>
          <w:tblCellMar>
            <w:top w:w="0" w:type="dxa"/>
            <w:left w:w="108" w:type="dxa"/>
            <w:bottom w:w="0" w:type="dxa"/>
            <w:right w:w="108" w:type="dxa"/>
          </w:tblCellMar>
        </w:tblPrEx>
        <w:trPr>
          <w:trHeight w:val="436" w:hRule="atLeast"/>
        </w:trPr>
        <w:tc>
          <w:tcPr>
            <w:tcW w:w="602" w:type="dxa"/>
            <w:vMerge w:val="continue"/>
            <w:tcBorders>
              <w:left w:val="single" w:color="auto" w:sz="4" w:space="0"/>
              <w:right w:val="single" w:color="auto" w:sz="4" w:space="0"/>
            </w:tcBorders>
            <w:vAlign w:val="center"/>
          </w:tcPr>
          <w:p w14:paraId="7E261E96">
            <w:pPr>
              <w:rPr>
                <w:rFonts w:hint="default" w:cs="宋体"/>
                <w:color w:val="000000"/>
                <w:sz w:val="20"/>
                <w:szCs w:val="20"/>
              </w:rPr>
            </w:pPr>
          </w:p>
        </w:tc>
        <w:tc>
          <w:tcPr>
            <w:tcW w:w="870" w:type="dxa"/>
            <w:vMerge w:val="restart"/>
            <w:tcBorders>
              <w:top w:val="single" w:color="auto" w:sz="4" w:space="0"/>
              <w:left w:val="single" w:color="auto" w:sz="4" w:space="0"/>
              <w:bottom w:val="single" w:color="000000" w:sz="4" w:space="0"/>
              <w:right w:val="single" w:color="auto" w:sz="4" w:space="0"/>
            </w:tcBorders>
            <w:vAlign w:val="center"/>
          </w:tcPr>
          <w:p w14:paraId="1DF46CBA">
            <w:pPr>
              <w:jc w:val="center"/>
              <w:rPr>
                <w:rFonts w:hint="default" w:cs="宋体"/>
                <w:color w:val="000000"/>
                <w:sz w:val="20"/>
                <w:szCs w:val="20"/>
              </w:rPr>
            </w:pPr>
            <w:r>
              <w:rPr>
                <w:rFonts w:cs="宋体"/>
                <w:color w:val="000000"/>
                <w:sz w:val="20"/>
                <w:szCs w:val="20"/>
              </w:rPr>
              <w:t>满意度指标</w:t>
            </w:r>
          </w:p>
        </w:tc>
        <w:tc>
          <w:tcPr>
            <w:tcW w:w="1091" w:type="dxa"/>
            <w:vMerge w:val="restart"/>
            <w:tcBorders>
              <w:top w:val="nil"/>
              <w:left w:val="single" w:color="auto" w:sz="4" w:space="0"/>
              <w:bottom w:val="single" w:color="000000" w:sz="4" w:space="0"/>
              <w:right w:val="single" w:color="auto" w:sz="4" w:space="0"/>
            </w:tcBorders>
            <w:vAlign w:val="center"/>
          </w:tcPr>
          <w:p w14:paraId="3B898027">
            <w:pPr>
              <w:jc w:val="center"/>
              <w:rPr>
                <w:rFonts w:hint="default" w:cs="宋体"/>
                <w:color w:val="000000"/>
                <w:sz w:val="20"/>
                <w:szCs w:val="20"/>
              </w:rPr>
            </w:pPr>
            <w:r>
              <w:rPr>
                <w:rFonts w:cs="宋体"/>
                <w:color w:val="000000"/>
                <w:sz w:val="20"/>
                <w:szCs w:val="20"/>
              </w:rPr>
              <w:t>社会公众或服务对象满意度指标</w:t>
            </w:r>
          </w:p>
        </w:tc>
        <w:tc>
          <w:tcPr>
            <w:tcW w:w="1298" w:type="dxa"/>
            <w:tcBorders>
              <w:top w:val="nil"/>
              <w:left w:val="nil"/>
              <w:bottom w:val="single" w:color="auto" w:sz="4" w:space="0"/>
              <w:right w:val="single" w:color="auto" w:sz="4" w:space="0"/>
            </w:tcBorders>
            <w:vAlign w:val="center"/>
          </w:tcPr>
          <w:p w14:paraId="25D10B56">
            <w:pPr>
              <w:rPr>
                <w:rFonts w:hint="default" w:cs="宋体"/>
                <w:color w:val="000000"/>
                <w:sz w:val="20"/>
                <w:szCs w:val="20"/>
              </w:rPr>
            </w:pPr>
            <w:r>
              <w:rPr>
                <w:rFonts w:cs="宋体"/>
                <w:color w:val="000000"/>
                <w:sz w:val="20"/>
                <w:szCs w:val="20"/>
              </w:rPr>
              <w:t>服务学生家长满意度</w:t>
            </w:r>
          </w:p>
        </w:tc>
        <w:tc>
          <w:tcPr>
            <w:tcW w:w="998" w:type="dxa"/>
            <w:tcBorders>
              <w:top w:val="nil"/>
              <w:left w:val="nil"/>
              <w:bottom w:val="single" w:color="auto" w:sz="4" w:space="0"/>
              <w:right w:val="single" w:color="auto" w:sz="4" w:space="0"/>
            </w:tcBorders>
            <w:vAlign w:val="center"/>
          </w:tcPr>
          <w:p w14:paraId="188FDE8B">
            <w:pPr>
              <w:jc w:val="right"/>
              <w:rPr>
                <w:rFonts w:hint="default" w:cs="宋体"/>
                <w:color w:val="000000"/>
                <w:sz w:val="20"/>
                <w:szCs w:val="20"/>
              </w:rPr>
            </w:pPr>
            <w:r>
              <w:rPr>
                <w:rFonts w:cs="宋体"/>
                <w:color w:val="000000"/>
                <w:sz w:val="20"/>
                <w:szCs w:val="20"/>
              </w:rPr>
              <w:t>90</w:t>
            </w:r>
          </w:p>
        </w:tc>
        <w:tc>
          <w:tcPr>
            <w:tcW w:w="999" w:type="dxa"/>
            <w:tcBorders>
              <w:top w:val="nil"/>
              <w:left w:val="nil"/>
              <w:bottom w:val="single" w:color="auto" w:sz="4" w:space="0"/>
              <w:right w:val="single" w:color="auto" w:sz="4" w:space="0"/>
            </w:tcBorders>
            <w:vAlign w:val="center"/>
          </w:tcPr>
          <w:p w14:paraId="7DC93472">
            <w:pPr>
              <w:jc w:val="right"/>
              <w:rPr>
                <w:rFonts w:hint="default" w:cs="宋体"/>
                <w:color w:val="000000"/>
                <w:sz w:val="20"/>
                <w:szCs w:val="20"/>
              </w:rPr>
            </w:pPr>
            <w:r>
              <w:rPr>
                <w:rFonts w:cs="宋体"/>
                <w:color w:val="000000"/>
                <w:sz w:val="20"/>
                <w:szCs w:val="20"/>
              </w:rPr>
              <w:t>90</w:t>
            </w:r>
          </w:p>
        </w:tc>
        <w:tc>
          <w:tcPr>
            <w:tcW w:w="681" w:type="dxa"/>
            <w:tcBorders>
              <w:top w:val="nil"/>
              <w:left w:val="nil"/>
              <w:bottom w:val="single" w:color="auto" w:sz="4" w:space="0"/>
              <w:right w:val="single" w:color="auto" w:sz="4" w:space="0"/>
            </w:tcBorders>
            <w:vAlign w:val="center"/>
          </w:tcPr>
          <w:p w14:paraId="4A4DCAE3">
            <w:pPr>
              <w:jc w:val="center"/>
              <w:rPr>
                <w:rFonts w:hint="default" w:cs="宋体"/>
                <w:color w:val="000000"/>
                <w:sz w:val="20"/>
                <w:szCs w:val="20"/>
              </w:rPr>
            </w:pPr>
            <w:r>
              <w:rPr>
                <w:rFonts w:cs="宋体"/>
                <w:color w:val="000000"/>
                <w:sz w:val="20"/>
                <w:szCs w:val="20"/>
              </w:rPr>
              <w:t>5</w:t>
            </w:r>
          </w:p>
        </w:tc>
        <w:tc>
          <w:tcPr>
            <w:tcW w:w="713" w:type="dxa"/>
            <w:tcBorders>
              <w:top w:val="nil"/>
              <w:left w:val="nil"/>
              <w:bottom w:val="single" w:color="auto" w:sz="4" w:space="0"/>
              <w:right w:val="single" w:color="auto" w:sz="4" w:space="0"/>
            </w:tcBorders>
            <w:vAlign w:val="center"/>
          </w:tcPr>
          <w:p w14:paraId="5D813CC7">
            <w:pPr>
              <w:jc w:val="right"/>
              <w:rPr>
                <w:rFonts w:hint="default" w:cs="宋体"/>
                <w:color w:val="000000"/>
                <w:sz w:val="20"/>
                <w:szCs w:val="20"/>
              </w:rPr>
            </w:pPr>
            <w:r>
              <w:rPr>
                <w:rFonts w:cs="宋体"/>
                <w:color w:val="000000"/>
                <w:sz w:val="20"/>
                <w:szCs w:val="20"/>
              </w:rPr>
              <w:t>5</w:t>
            </w:r>
          </w:p>
        </w:tc>
        <w:tc>
          <w:tcPr>
            <w:tcW w:w="1932" w:type="dxa"/>
            <w:tcBorders>
              <w:top w:val="nil"/>
              <w:left w:val="nil"/>
              <w:bottom w:val="single" w:color="auto" w:sz="4" w:space="0"/>
              <w:right w:val="single" w:color="auto" w:sz="4" w:space="0"/>
            </w:tcBorders>
            <w:vAlign w:val="center"/>
          </w:tcPr>
          <w:p w14:paraId="1E39D2B8">
            <w:pPr>
              <w:rPr>
                <w:rFonts w:hint="default" w:cs="宋体"/>
                <w:color w:val="000000"/>
                <w:sz w:val="20"/>
                <w:szCs w:val="20"/>
              </w:rPr>
            </w:pPr>
            <w:r>
              <w:rPr>
                <w:rFonts w:cs="宋体"/>
                <w:color w:val="000000"/>
                <w:sz w:val="20"/>
                <w:szCs w:val="20"/>
              </w:rPr>
              <w:t>　</w:t>
            </w:r>
          </w:p>
        </w:tc>
      </w:tr>
      <w:tr w14:paraId="355D587E">
        <w:tblPrEx>
          <w:tblCellMar>
            <w:top w:w="0" w:type="dxa"/>
            <w:left w:w="108" w:type="dxa"/>
            <w:bottom w:w="0" w:type="dxa"/>
            <w:right w:w="108" w:type="dxa"/>
          </w:tblCellMar>
        </w:tblPrEx>
        <w:trPr>
          <w:trHeight w:val="685" w:hRule="atLeast"/>
        </w:trPr>
        <w:tc>
          <w:tcPr>
            <w:tcW w:w="602" w:type="dxa"/>
            <w:vMerge w:val="continue"/>
            <w:tcBorders>
              <w:left w:val="single" w:color="auto" w:sz="4" w:space="0"/>
              <w:right w:val="single" w:color="auto" w:sz="4" w:space="0"/>
            </w:tcBorders>
            <w:vAlign w:val="center"/>
          </w:tcPr>
          <w:p w14:paraId="52CEB90E">
            <w:pPr>
              <w:rPr>
                <w:rFonts w:hint="default" w:cs="宋体"/>
                <w:color w:val="000000"/>
                <w:sz w:val="20"/>
                <w:szCs w:val="20"/>
              </w:rPr>
            </w:pPr>
          </w:p>
        </w:tc>
        <w:tc>
          <w:tcPr>
            <w:tcW w:w="870" w:type="dxa"/>
            <w:vMerge w:val="continue"/>
            <w:tcBorders>
              <w:top w:val="single" w:color="auto" w:sz="4" w:space="0"/>
              <w:left w:val="single" w:color="auto" w:sz="4" w:space="0"/>
              <w:bottom w:val="single" w:color="000000" w:sz="4" w:space="0"/>
              <w:right w:val="single" w:color="auto" w:sz="4" w:space="0"/>
            </w:tcBorders>
            <w:vAlign w:val="center"/>
          </w:tcPr>
          <w:p w14:paraId="20DFFB05">
            <w:pPr>
              <w:rPr>
                <w:rFonts w:hint="default" w:cs="宋体"/>
                <w:color w:val="000000"/>
                <w:sz w:val="20"/>
                <w:szCs w:val="20"/>
              </w:rPr>
            </w:pPr>
          </w:p>
        </w:tc>
        <w:tc>
          <w:tcPr>
            <w:tcW w:w="1091" w:type="dxa"/>
            <w:vMerge w:val="continue"/>
            <w:tcBorders>
              <w:top w:val="nil"/>
              <w:left w:val="single" w:color="auto" w:sz="4" w:space="0"/>
              <w:bottom w:val="single" w:color="000000" w:sz="4" w:space="0"/>
              <w:right w:val="single" w:color="auto" w:sz="4" w:space="0"/>
            </w:tcBorders>
            <w:vAlign w:val="center"/>
          </w:tcPr>
          <w:p w14:paraId="6A55FC62">
            <w:pPr>
              <w:rPr>
                <w:rFonts w:hint="default" w:cs="宋体"/>
                <w:color w:val="000000"/>
                <w:sz w:val="20"/>
                <w:szCs w:val="20"/>
              </w:rPr>
            </w:pPr>
          </w:p>
        </w:tc>
        <w:tc>
          <w:tcPr>
            <w:tcW w:w="1298" w:type="dxa"/>
            <w:tcBorders>
              <w:top w:val="nil"/>
              <w:left w:val="nil"/>
              <w:bottom w:val="single" w:color="auto" w:sz="4" w:space="0"/>
              <w:right w:val="single" w:color="auto" w:sz="4" w:space="0"/>
            </w:tcBorders>
            <w:vAlign w:val="center"/>
          </w:tcPr>
          <w:p w14:paraId="5DED8B8C">
            <w:pPr>
              <w:rPr>
                <w:rFonts w:hint="default" w:cs="宋体"/>
                <w:color w:val="000000"/>
                <w:sz w:val="20"/>
                <w:szCs w:val="20"/>
              </w:rPr>
            </w:pPr>
            <w:r>
              <w:rPr>
                <w:rFonts w:cs="宋体"/>
                <w:color w:val="000000"/>
                <w:sz w:val="20"/>
                <w:szCs w:val="20"/>
              </w:rPr>
              <w:t>服务学生满意度</w:t>
            </w:r>
          </w:p>
        </w:tc>
        <w:tc>
          <w:tcPr>
            <w:tcW w:w="998" w:type="dxa"/>
            <w:tcBorders>
              <w:top w:val="nil"/>
              <w:left w:val="nil"/>
              <w:bottom w:val="single" w:color="auto" w:sz="4" w:space="0"/>
              <w:right w:val="single" w:color="auto" w:sz="4" w:space="0"/>
            </w:tcBorders>
            <w:vAlign w:val="center"/>
          </w:tcPr>
          <w:p w14:paraId="051E0F24">
            <w:pPr>
              <w:jc w:val="right"/>
              <w:rPr>
                <w:rFonts w:hint="default" w:cs="宋体"/>
                <w:color w:val="000000"/>
                <w:sz w:val="20"/>
                <w:szCs w:val="20"/>
              </w:rPr>
            </w:pPr>
            <w:r>
              <w:rPr>
                <w:rFonts w:cs="宋体"/>
                <w:color w:val="000000"/>
                <w:sz w:val="20"/>
                <w:szCs w:val="20"/>
              </w:rPr>
              <w:t>95</w:t>
            </w:r>
          </w:p>
        </w:tc>
        <w:tc>
          <w:tcPr>
            <w:tcW w:w="999" w:type="dxa"/>
            <w:tcBorders>
              <w:top w:val="nil"/>
              <w:left w:val="nil"/>
              <w:bottom w:val="single" w:color="auto" w:sz="4" w:space="0"/>
              <w:right w:val="single" w:color="auto" w:sz="4" w:space="0"/>
            </w:tcBorders>
            <w:vAlign w:val="center"/>
          </w:tcPr>
          <w:p w14:paraId="0DA07D49">
            <w:pPr>
              <w:jc w:val="right"/>
              <w:rPr>
                <w:rFonts w:hint="default" w:cs="宋体"/>
                <w:color w:val="000000"/>
                <w:sz w:val="20"/>
                <w:szCs w:val="20"/>
              </w:rPr>
            </w:pPr>
            <w:r>
              <w:rPr>
                <w:rFonts w:cs="宋体"/>
                <w:color w:val="000000"/>
                <w:sz w:val="20"/>
                <w:szCs w:val="20"/>
              </w:rPr>
              <w:t>95</w:t>
            </w:r>
          </w:p>
        </w:tc>
        <w:tc>
          <w:tcPr>
            <w:tcW w:w="681" w:type="dxa"/>
            <w:tcBorders>
              <w:top w:val="nil"/>
              <w:left w:val="nil"/>
              <w:bottom w:val="single" w:color="auto" w:sz="4" w:space="0"/>
              <w:right w:val="single" w:color="auto" w:sz="4" w:space="0"/>
            </w:tcBorders>
            <w:vAlign w:val="center"/>
          </w:tcPr>
          <w:p w14:paraId="467E78E9">
            <w:pPr>
              <w:jc w:val="center"/>
              <w:rPr>
                <w:rFonts w:hint="default" w:cs="宋体"/>
                <w:color w:val="000000"/>
                <w:sz w:val="20"/>
                <w:szCs w:val="20"/>
              </w:rPr>
            </w:pPr>
            <w:r>
              <w:rPr>
                <w:rFonts w:cs="宋体"/>
                <w:color w:val="000000"/>
                <w:sz w:val="20"/>
                <w:szCs w:val="20"/>
              </w:rPr>
              <w:t>10</w:t>
            </w:r>
          </w:p>
        </w:tc>
        <w:tc>
          <w:tcPr>
            <w:tcW w:w="713" w:type="dxa"/>
            <w:tcBorders>
              <w:top w:val="nil"/>
              <w:left w:val="nil"/>
              <w:bottom w:val="single" w:color="auto" w:sz="4" w:space="0"/>
              <w:right w:val="single" w:color="auto" w:sz="4" w:space="0"/>
            </w:tcBorders>
            <w:vAlign w:val="center"/>
          </w:tcPr>
          <w:p w14:paraId="1E4C8B7A">
            <w:pPr>
              <w:jc w:val="right"/>
              <w:rPr>
                <w:rFonts w:hint="default" w:cs="宋体"/>
                <w:color w:val="000000"/>
                <w:sz w:val="20"/>
                <w:szCs w:val="20"/>
              </w:rPr>
            </w:pPr>
            <w:r>
              <w:rPr>
                <w:rFonts w:cs="宋体"/>
                <w:color w:val="000000"/>
                <w:sz w:val="20"/>
                <w:szCs w:val="20"/>
              </w:rPr>
              <w:t>10</w:t>
            </w:r>
          </w:p>
        </w:tc>
        <w:tc>
          <w:tcPr>
            <w:tcW w:w="1932" w:type="dxa"/>
            <w:tcBorders>
              <w:top w:val="nil"/>
              <w:left w:val="nil"/>
              <w:bottom w:val="single" w:color="auto" w:sz="4" w:space="0"/>
              <w:right w:val="single" w:color="auto" w:sz="4" w:space="0"/>
            </w:tcBorders>
            <w:vAlign w:val="center"/>
          </w:tcPr>
          <w:p w14:paraId="2CA37BC1">
            <w:pPr>
              <w:rPr>
                <w:rFonts w:hint="default" w:cs="宋体"/>
                <w:color w:val="000000"/>
                <w:sz w:val="20"/>
                <w:szCs w:val="20"/>
              </w:rPr>
            </w:pPr>
            <w:r>
              <w:rPr>
                <w:rFonts w:cs="宋体"/>
                <w:color w:val="000000"/>
                <w:sz w:val="20"/>
                <w:szCs w:val="20"/>
              </w:rPr>
              <w:t>　</w:t>
            </w:r>
          </w:p>
        </w:tc>
      </w:tr>
      <w:tr w14:paraId="1370EFD1">
        <w:tblPrEx>
          <w:tblCellMar>
            <w:top w:w="0" w:type="dxa"/>
            <w:left w:w="108" w:type="dxa"/>
            <w:bottom w:w="0" w:type="dxa"/>
            <w:right w:w="108" w:type="dxa"/>
          </w:tblCellMar>
        </w:tblPrEx>
        <w:trPr>
          <w:trHeight w:val="685" w:hRule="atLeast"/>
        </w:trPr>
        <w:tc>
          <w:tcPr>
            <w:tcW w:w="602" w:type="dxa"/>
            <w:vMerge w:val="continue"/>
            <w:tcBorders>
              <w:left w:val="single" w:color="auto" w:sz="4" w:space="0"/>
              <w:bottom w:val="single" w:color="auto" w:sz="4" w:space="0"/>
              <w:right w:val="single" w:color="auto" w:sz="4" w:space="0"/>
            </w:tcBorders>
            <w:vAlign w:val="center"/>
          </w:tcPr>
          <w:p w14:paraId="079F0973">
            <w:pPr>
              <w:rPr>
                <w:rFonts w:hint="default" w:cs="宋体"/>
                <w:color w:val="000000"/>
                <w:sz w:val="20"/>
                <w:szCs w:val="20"/>
              </w:rPr>
            </w:pPr>
          </w:p>
        </w:tc>
        <w:tc>
          <w:tcPr>
            <w:tcW w:w="870" w:type="dxa"/>
            <w:tcBorders>
              <w:top w:val="single" w:color="auto" w:sz="4" w:space="0"/>
              <w:left w:val="single" w:color="auto" w:sz="4" w:space="0"/>
              <w:bottom w:val="single" w:color="000000" w:sz="4" w:space="0"/>
              <w:right w:val="single" w:color="auto" w:sz="4" w:space="0"/>
            </w:tcBorders>
            <w:vAlign w:val="center"/>
          </w:tcPr>
          <w:p w14:paraId="4E4F8DB4">
            <w:pPr>
              <w:rPr>
                <w:rFonts w:hint="default" w:cs="宋体"/>
                <w:color w:val="000000"/>
                <w:sz w:val="20"/>
                <w:szCs w:val="20"/>
              </w:rPr>
            </w:pPr>
            <w:r>
              <w:rPr>
                <w:rFonts w:cs="宋体"/>
                <w:color w:val="000000"/>
                <w:sz w:val="20"/>
                <w:szCs w:val="20"/>
              </w:rPr>
              <w:t>成本指标</w:t>
            </w:r>
          </w:p>
        </w:tc>
        <w:tc>
          <w:tcPr>
            <w:tcW w:w="1091" w:type="dxa"/>
            <w:tcBorders>
              <w:top w:val="nil"/>
              <w:left w:val="single" w:color="auto" w:sz="4" w:space="0"/>
              <w:bottom w:val="single" w:color="000000" w:sz="4" w:space="0"/>
              <w:right w:val="single" w:color="auto" w:sz="4" w:space="0"/>
            </w:tcBorders>
            <w:vAlign w:val="center"/>
          </w:tcPr>
          <w:p w14:paraId="243DA29C">
            <w:pPr>
              <w:rPr>
                <w:rFonts w:hint="default" w:cs="宋体"/>
                <w:color w:val="000000"/>
                <w:sz w:val="20"/>
                <w:szCs w:val="20"/>
              </w:rPr>
            </w:pPr>
            <w:r>
              <w:rPr>
                <w:rFonts w:cs="宋体"/>
                <w:color w:val="000000"/>
                <w:sz w:val="20"/>
                <w:szCs w:val="20"/>
              </w:rPr>
              <w:t>经济成本指标</w:t>
            </w:r>
          </w:p>
        </w:tc>
        <w:tc>
          <w:tcPr>
            <w:tcW w:w="1298" w:type="dxa"/>
            <w:tcBorders>
              <w:top w:val="nil"/>
              <w:left w:val="nil"/>
              <w:bottom w:val="single" w:color="auto" w:sz="4" w:space="0"/>
              <w:right w:val="single" w:color="auto" w:sz="4" w:space="0"/>
            </w:tcBorders>
            <w:vAlign w:val="center"/>
          </w:tcPr>
          <w:p w14:paraId="2C3B7BFD">
            <w:pPr>
              <w:rPr>
                <w:rFonts w:hint="default" w:cs="宋体"/>
                <w:color w:val="000000"/>
                <w:sz w:val="20"/>
                <w:szCs w:val="20"/>
              </w:rPr>
            </w:pPr>
            <w:r>
              <w:rPr>
                <w:rFonts w:cs="宋体"/>
                <w:color w:val="000000"/>
                <w:sz w:val="20"/>
                <w:szCs w:val="20"/>
              </w:rPr>
              <w:t>人均成本</w:t>
            </w:r>
          </w:p>
        </w:tc>
        <w:tc>
          <w:tcPr>
            <w:tcW w:w="998" w:type="dxa"/>
            <w:tcBorders>
              <w:top w:val="nil"/>
              <w:left w:val="nil"/>
              <w:bottom w:val="single" w:color="auto" w:sz="4" w:space="0"/>
              <w:right w:val="single" w:color="auto" w:sz="4" w:space="0"/>
            </w:tcBorders>
            <w:vAlign w:val="center"/>
          </w:tcPr>
          <w:p w14:paraId="46B4D480">
            <w:pPr>
              <w:jc w:val="right"/>
              <w:rPr>
                <w:rFonts w:hint="default" w:cs="宋体"/>
                <w:color w:val="000000"/>
                <w:sz w:val="20"/>
                <w:szCs w:val="20"/>
              </w:rPr>
            </w:pPr>
            <w:r>
              <w:rPr>
                <w:rFonts w:cs="宋体"/>
                <w:color w:val="000000"/>
                <w:sz w:val="20"/>
                <w:szCs w:val="20"/>
              </w:rPr>
              <w:t>1000</w:t>
            </w:r>
          </w:p>
        </w:tc>
        <w:tc>
          <w:tcPr>
            <w:tcW w:w="999" w:type="dxa"/>
            <w:tcBorders>
              <w:top w:val="nil"/>
              <w:left w:val="nil"/>
              <w:bottom w:val="single" w:color="auto" w:sz="4" w:space="0"/>
              <w:right w:val="single" w:color="auto" w:sz="4" w:space="0"/>
            </w:tcBorders>
            <w:vAlign w:val="center"/>
          </w:tcPr>
          <w:p w14:paraId="5F2FE450">
            <w:pPr>
              <w:jc w:val="right"/>
              <w:rPr>
                <w:rFonts w:hint="default" w:cs="宋体"/>
                <w:color w:val="000000"/>
                <w:sz w:val="20"/>
                <w:szCs w:val="20"/>
              </w:rPr>
            </w:pPr>
            <w:r>
              <w:rPr>
                <w:rFonts w:cs="宋体"/>
                <w:color w:val="000000"/>
                <w:sz w:val="20"/>
                <w:szCs w:val="20"/>
              </w:rPr>
              <w:t>1000</w:t>
            </w:r>
          </w:p>
        </w:tc>
        <w:tc>
          <w:tcPr>
            <w:tcW w:w="681" w:type="dxa"/>
            <w:tcBorders>
              <w:top w:val="nil"/>
              <w:left w:val="nil"/>
              <w:bottom w:val="single" w:color="auto" w:sz="4" w:space="0"/>
              <w:right w:val="single" w:color="auto" w:sz="4" w:space="0"/>
            </w:tcBorders>
            <w:vAlign w:val="center"/>
          </w:tcPr>
          <w:p w14:paraId="676E523C">
            <w:pPr>
              <w:jc w:val="center"/>
              <w:rPr>
                <w:rFonts w:hint="default" w:cs="宋体"/>
                <w:color w:val="000000"/>
                <w:sz w:val="20"/>
                <w:szCs w:val="20"/>
              </w:rPr>
            </w:pPr>
            <w:r>
              <w:rPr>
                <w:rFonts w:cs="宋体"/>
                <w:color w:val="000000"/>
                <w:sz w:val="20"/>
                <w:szCs w:val="20"/>
              </w:rPr>
              <w:t>5</w:t>
            </w:r>
          </w:p>
        </w:tc>
        <w:tc>
          <w:tcPr>
            <w:tcW w:w="713" w:type="dxa"/>
            <w:tcBorders>
              <w:top w:val="nil"/>
              <w:left w:val="nil"/>
              <w:bottom w:val="single" w:color="auto" w:sz="4" w:space="0"/>
              <w:right w:val="single" w:color="auto" w:sz="4" w:space="0"/>
            </w:tcBorders>
            <w:vAlign w:val="center"/>
          </w:tcPr>
          <w:p w14:paraId="0C766CA0">
            <w:pPr>
              <w:jc w:val="right"/>
              <w:rPr>
                <w:rFonts w:hint="default" w:cs="宋体"/>
                <w:color w:val="000000"/>
                <w:sz w:val="20"/>
                <w:szCs w:val="20"/>
              </w:rPr>
            </w:pPr>
            <w:r>
              <w:rPr>
                <w:rFonts w:cs="宋体"/>
                <w:color w:val="000000"/>
                <w:sz w:val="20"/>
                <w:szCs w:val="20"/>
              </w:rPr>
              <w:t>5</w:t>
            </w:r>
          </w:p>
        </w:tc>
        <w:tc>
          <w:tcPr>
            <w:tcW w:w="1932" w:type="dxa"/>
            <w:tcBorders>
              <w:top w:val="nil"/>
              <w:left w:val="nil"/>
              <w:bottom w:val="single" w:color="auto" w:sz="4" w:space="0"/>
              <w:right w:val="single" w:color="auto" w:sz="4" w:space="0"/>
            </w:tcBorders>
            <w:vAlign w:val="center"/>
          </w:tcPr>
          <w:p w14:paraId="2B24E21A">
            <w:pPr>
              <w:rPr>
                <w:rFonts w:hint="default" w:cs="宋体"/>
                <w:color w:val="000000"/>
                <w:sz w:val="20"/>
                <w:szCs w:val="20"/>
              </w:rPr>
            </w:pPr>
          </w:p>
        </w:tc>
      </w:tr>
      <w:tr w14:paraId="170A70C6">
        <w:tblPrEx>
          <w:tblCellMar>
            <w:top w:w="0" w:type="dxa"/>
            <w:left w:w="108" w:type="dxa"/>
            <w:bottom w:w="0" w:type="dxa"/>
            <w:right w:w="108" w:type="dxa"/>
          </w:tblCellMar>
        </w:tblPrEx>
        <w:trPr>
          <w:trHeight w:val="436" w:hRule="atLeast"/>
        </w:trPr>
        <w:tc>
          <w:tcPr>
            <w:tcW w:w="1472" w:type="dxa"/>
            <w:gridSpan w:val="2"/>
            <w:tcBorders>
              <w:top w:val="single" w:color="auto" w:sz="4" w:space="0"/>
              <w:left w:val="single" w:color="auto" w:sz="4" w:space="0"/>
              <w:bottom w:val="single" w:color="auto" w:sz="4" w:space="0"/>
              <w:right w:val="single" w:color="auto" w:sz="4" w:space="0"/>
            </w:tcBorders>
            <w:textDirection w:val="tbRlV"/>
            <w:vAlign w:val="center"/>
          </w:tcPr>
          <w:p w14:paraId="67A65304">
            <w:pPr>
              <w:jc w:val="center"/>
              <w:rPr>
                <w:rFonts w:hint="default" w:cs="宋体"/>
                <w:color w:val="000000"/>
                <w:sz w:val="20"/>
                <w:szCs w:val="20"/>
              </w:rPr>
            </w:pPr>
            <w:r>
              <w:rPr>
                <w:rFonts w:cs="宋体"/>
                <w:color w:val="000000"/>
                <w:sz w:val="20"/>
                <w:szCs w:val="20"/>
              </w:rPr>
              <w:t>合计</w:t>
            </w:r>
          </w:p>
        </w:tc>
        <w:tc>
          <w:tcPr>
            <w:tcW w:w="1091" w:type="dxa"/>
            <w:tcBorders>
              <w:top w:val="nil"/>
              <w:left w:val="nil"/>
              <w:bottom w:val="single" w:color="auto" w:sz="4" w:space="0"/>
              <w:right w:val="single" w:color="auto" w:sz="4" w:space="0"/>
            </w:tcBorders>
            <w:noWrap/>
            <w:vAlign w:val="center"/>
          </w:tcPr>
          <w:p w14:paraId="02409614">
            <w:pPr>
              <w:rPr>
                <w:rFonts w:hint="default" w:cs="宋体"/>
                <w:color w:val="000000"/>
                <w:sz w:val="20"/>
                <w:szCs w:val="20"/>
              </w:rPr>
            </w:pPr>
            <w:r>
              <w:rPr>
                <w:rFonts w:cs="宋体"/>
                <w:color w:val="000000"/>
                <w:sz w:val="20"/>
                <w:szCs w:val="20"/>
              </w:rPr>
              <w:t>　</w:t>
            </w:r>
          </w:p>
        </w:tc>
        <w:tc>
          <w:tcPr>
            <w:tcW w:w="1298" w:type="dxa"/>
            <w:tcBorders>
              <w:top w:val="nil"/>
              <w:left w:val="nil"/>
              <w:bottom w:val="single" w:color="auto" w:sz="4" w:space="0"/>
              <w:right w:val="single" w:color="auto" w:sz="4" w:space="0"/>
            </w:tcBorders>
            <w:vAlign w:val="center"/>
          </w:tcPr>
          <w:p w14:paraId="4E42C4F9">
            <w:pPr>
              <w:rPr>
                <w:rFonts w:hint="default" w:cs="宋体"/>
                <w:color w:val="000000"/>
                <w:sz w:val="20"/>
                <w:szCs w:val="20"/>
              </w:rPr>
            </w:pPr>
            <w:r>
              <w:rPr>
                <w:rFonts w:cs="宋体"/>
                <w:color w:val="000000"/>
                <w:sz w:val="20"/>
                <w:szCs w:val="20"/>
              </w:rPr>
              <w:t>　</w:t>
            </w:r>
          </w:p>
        </w:tc>
        <w:tc>
          <w:tcPr>
            <w:tcW w:w="998" w:type="dxa"/>
            <w:tcBorders>
              <w:top w:val="nil"/>
              <w:left w:val="nil"/>
              <w:bottom w:val="single" w:color="auto" w:sz="4" w:space="0"/>
              <w:right w:val="single" w:color="auto" w:sz="4" w:space="0"/>
            </w:tcBorders>
            <w:vAlign w:val="center"/>
          </w:tcPr>
          <w:p w14:paraId="759380FA">
            <w:pPr>
              <w:rPr>
                <w:rFonts w:hint="default" w:cs="宋体"/>
                <w:color w:val="000000"/>
                <w:sz w:val="20"/>
                <w:szCs w:val="20"/>
              </w:rPr>
            </w:pPr>
            <w:r>
              <w:rPr>
                <w:rFonts w:cs="宋体"/>
                <w:color w:val="000000"/>
                <w:sz w:val="20"/>
                <w:szCs w:val="20"/>
              </w:rPr>
              <w:t>　</w:t>
            </w:r>
          </w:p>
        </w:tc>
        <w:tc>
          <w:tcPr>
            <w:tcW w:w="999" w:type="dxa"/>
            <w:tcBorders>
              <w:top w:val="nil"/>
              <w:left w:val="nil"/>
              <w:bottom w:val="single" w:color="auto" w:sz="4" w:space="0"/>
              <w:right w:val="single" w:color="auto" w:sz="4" w:space="0"/>
            </w:tcBorders>
            <w:vAlign w:val="center"/>
          </w:tcPr>
          <w:p w14:paraId="0A66A271">
            <w:pPr>
              <w:rPr>
                <w:rFonts w:hint="default" w:cs="宋体"/>
                <w:color w:val="000000"/>
                <w:sz w:val="20"/>
                <w:szCs w:val="20"/>
              </w:rPr>
            </w:pPr>
            <w:r>
              <w:rPr>
                <w:rFonts w:cs="宋体"/>
                <w:color w:val="000000"/>
                <w:sz w:val="20"/>
                <w:szCs w:val="20"/>
              </w:rPr>
              <w:t>　</w:t>
            </w:r>
          </w:p>
        </w:tc>
        <w:tc>
          <w:tcPr>
            <w:tcW w:w="681" w:type="dxa"/>
            <w:tcBorders>
              <w:top w:val="nil"/>
              <w:left w:val="nil"/>
              <w:bottom w:val="single" w:color="auto" w:sz="4" w:space="0"/>
              <w:right w:val="single" w:color="auto" w:sz="4" w:space="0"/>
            </w:tcBorders>
            <w:vAlign w:val="center"/>
          </w:tcPr>
          <w:p w14:paraId="36BF4135">
            <w:pPr>
              <w:jc w:val="center"/>
              <w:rPr>
                <w:rFonts w:hint="default" w:cs="宋体"/>
                <w:color w:val="000000"/>
                <w:sz w:val="20"/>
                <w:szCs w:val="20"/>
              </w:rPr>
            </w:pPr>
            <w:r>
              <w:rPr>
                <w:rFonts w:cs="宋体"/>
                <w:color w:val="000000"/>
                <w:sz w:val="20"/>
                <w:szCs w:val="20"/>
              </w:rPr>
              <w:t>90</w:t>
            </w:r>
          </w:p>
        </w:tc>
        <w:tc>
          <w:tcPr>
            <w:tcW w:w="713" w:type="dxa"/>
            <w:tcBorders>
              <w:top w:val="nil"/>
              <w:left w:val="nil"/>
              <w:bottom w:val="single" w:color="auto" w:sz="4" w:space="0"/>
              <w:right w:val="single" w:color="auto" w:sz="4" w:space="0"/>
            </w:tcBorders>
            <w:vAlign w:val="center"/>
          </w:tcPr>
          <w:p w14:paraId="328965C6">
            <w:pPr>
              <w:jc w:val="right"/>
              <w:rPr>
                <w:rFonts w:hint="default" w:cs="宋体"/>
                <w:color w:val="000000"/>
                <w:sz w:val="20"/>
                <w:szCs w:val="20"/>
              </w:rPr>
            </w:pPr>
            <w:r>
              <w:rPr>
                <w:rFonts w:hint="default" w:cs="宋体"/>
                <w:color w:val="000000"/>
                <w:sz w:val="20"/>
                <w:szCs w:val="20"/>
              </w:rPr>
              <w:t>80</w:t>
            </w:r>
          </w:p>
        </w:tc>
        <w:tc>
          <w:tcPr>
            <w:tcW w:w="1932" w:type="dxa"/>
            <w:tcBorders>
              <w:top w:val="nil"/>
              <w:left w:val="nil"/>
              <w:bottom w:val="single" w:color="auto" w:sz="4" w:space="0"/>
              <w:right w:val="single" w:color="auto" w:sz="4" w:space="0"/>
            </w:tcBorders>
            <w:vAlign w:val="center"/>
          </w:tcPr>
          <w:p w14:paraId="79BB867B">
            <w:pPr>
              <w:rPr>
                <w:rFonts w:hint="default" w:cs="宋体"/>
                <w:color w:val="000000"/>
                <w:sz w:val="20"/>
                <w:szCs w:val="20"/>
              </w:rPr>
            </w:pPr>
            <w:r>
              <w:rPr>
                <w:rFonts w:cs="宋体"/>
                <w:color w:val="000000"/>
                <w:sz w:val="20"/>
                <w:szCs w:val="20"/>
              </w:rPr>
              <w:t>　</w:t>
            </w:r>
          </w:p>
        </w:tc>
      </w:tr>
      <w:tr w14:paraId="1ABCBA8F">
        <w:tblPrEx>
          <w:tblCellMar>
            <w:top w:w="0" w:type="dxa"/>
            <w:left w:w="108" w:type="dxa"/>
            <w:bottom w:w="0" w:type="dxa"/>
            <w:right w:w="108" w:type="dxa"/>
          </w:tblCellMar>
        </w:tblPrEx>
        <w:trPr>
          <w:trHeight w:val="681" w:hRule="atLeast"/>
        </w:trPr>
        <w:tc>
          <w:tcPr>
            <w:tcW w:w="602" w:type="dxa"/>
            <w:tcBorders>
              <w:top w:val="nil"/>
              <w:left w:val="single" w:color="auto" w:sz="4" w:space="0"/>
              <w:bottom w:val="single" w:color="auto" w:sz="4" w:space="0"/>
              <w:right w:val="single" w:color="auto" w:sz="4" w:space="0"/>
            </w:tcBorders>
            <w:vAlign w:val="center"/>
          </w:tcPr>
          <w:p w14:paraId="6BEC75CF">
            <w:pPr>
              <w:jc w:val="center"/>
              <w:rPr>
                <w:rFonts w:hint="default" w:cs="宋体"/>
                <w:color w:val="000000"/>
                <w:sz w:val="20"/>
                <w:szCs w:val="20"/>
              </w:rPr>
            </w:pPr>
            <w:r>
              <w:rPr>
                <w:rFonts w:cs="宋体"/>
                <w:color w:val="000000"/>
                <w:sz w:val="20"/>
                <w:szCs w:val="20"/>
              </w:rPr>
              <w:t>说明</w:t>
            </w:r>
          </w:p>
        </w:tc>
        <w:tc>
          <w:tcPr>
            <w:tcW w:w="8582" w:type="dxa"/>
            <w:gridSpan w:val="8"/>
            <w:tcBorders>
              <w:top w:val="single" w:color="auto" w:sz="4" w:space="0"/>
              <w:left w:val="nil"/>
              <w:bottom w:val="single" w:color="auto" w:sz="4" w:space="0"/>
              <w:right w:val="single" w:color="000000" w:sz="4" w:space="0"/>
            </w:tcBorders>
            <w:vAlign w:val="center"/>
          </w:tcPr>
          <w:p w14:paraId="2BC70D13">
            <w:pPr>
              <w:jc w:val="center"/>
              <w:rPr>
                <w:rFonts w:hint="default" w:cs="宋体"/>
                <w:color w:val="000000"/>
                <w:sz w:val="20"/>
                <w:szCs w:val="20"/>
              </w:rPr>
            </w:pPr>
            <w:r>
              <w:rPr>
                <w:rFonts w:cs="宋体"/>
                <w:color w:val="000000"/>
                <w:sz w:val="20"/>
                <w:szCs w:val="20"/>
              </w:rPr>
              <w:t>无</w:t>
            </w:r>
          </w:p>
        </w:tc>
      </w:tr>
    </w:tbl>
    <w:p w14:paraId="76D3119B">
      <w:pPr>
        <w:pStyle w:val="9"/>
        <w:autoSpaceDE w:val="0"/>
        <w:spacing w:line="596" w:lineRule="exact"/>
        <w:ind w:firstLine="650"/>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（三）财政绩效评价情况</w:t>
      </w:r>
    </w:p>
    <w:p w14:paraId="1E10B5F2">
      <w:pPr>
        <w:ind w:firstLine="646" w:firstLineChars="200"/>
        <w:rPr>
          <w:rFonts w:hint="default" w:ascii="方正仿宋_GBK" w:hAnsi="方正仿宋_GBK" w:eastAsia="方正仿宋_GBK" w:cs="方正仿宋_GBK"/>
          <w:sz w:val="32"/>
          <w:szCs w:val="32"/>
          <w:shd w:val="clear" w:color="auto" w:fill="FFFFFF"/>
        </w:rPr>
        <w:sectPr>
          <w:headerReference r:id="rId3" w:type="default"/>
          <w:footerReference r:id="rId4" w:type="default"/>
          <w:pgSz w:w="11905" w:h="16838"/>
          <w:pgMar w:top="1417" w:right="1529" w:bottom="454" w:left="1843" w:header="0" w:footer="283" w:gutter="0"/>
          <w:pgNumType w:fmt="numberInDash"/>
          <w:cols w:space="0" w:num="1"/>
          <w:docGrid w:type="linesAndChars" w:linePitch="332" w:charSpace="778"/>
        </w:sectPr>
      </w:pPr>
      <w:r>
        <w:rPr>
          <w:rFonts w:hint="default" w:ascii="方正仿宋_GBK" w:hAnsi="方正仿宋_GBK" w:eastAsia="方正仿宋_GBK" w:cs="方正仿宋_GBK"/>
          <w:sz w:val="32"/>
          <w:szCs w:val="32"/>
          <w:shd w:val="clear" w:color="auto" w:fill="FFFFFF"/>
        </w:rPr>
        <w:t>市财政局未委托第三方对我单位开展绩效评价。</w:t>
      </w:r>
    </w:p>
    <w:tbl>
      <w:tblPr>
        <w:tblStyle w:val="6"/>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32956BE0">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2291CC08">
            <w:pPr>
              <w:jc w:val="center"/>
              <w:textAlignment w:val="bottom"/>
              <w:rPr>
                <w:rFonts w:hint="default" w:cs="宋体"/>
                <w:sz w:val="30"/>
                <w:szCs w:val="30"/>
              </w:rPr>
            </w:pPr>
            <w:r>
              <w:rPr>
                <w:rFonts w:hint="default" w:ascii="方正仿宋_GBK" w:hAnsi="方正仿宋_GBK" w:eastAsia="方正仿宋_GBK" w:cs="方正仿宋_GBK"/>
                <w:sz w:val="32"/>
                <w:szCs w:val="32"/>
                <w:shd w:val="clear" w:color="auto" w:fill="FFFFFF"/>
              </w:rPr>
              <w:br w:type="page"/>
            </w:r>
            <w:r>
              <w:rPr>
                <w:rFonts w:cs="宋体"/>
                <w:b/>
                <w:bCs/>
                <w:sz w:val="30"/>
                <w:szCs w:val="30"/>
              </w:rPr>
              <w:t>收入支出决算表</w:t>
            </w:r>
          </w:p>
        </w:tc>
      </w:tr>
      <w:tr w14:paraId="46EFF902">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4D167B54">
            <w:pPr>
              <w:rPr>
                <w:rFonts w:hint="default" w:ascii="Arial" w:hAnsi="Arial" w:cs="Arial"/>
                <w:sz w:val="20"/>
                <w:szCs w:val="20"/>
              </w:rPr>
            </w:pPr>
            <w:r>
              <w:rPr>
                <w:rFonts w:cs="宋体"/>
                <w:sz w:val="20"/>
                <w:szCs w:val="20"/>
              </w:rPr>
              <w:t>单位：</w:t>
            </w:r>
            <w:r>
              <w:rPr>
                <w:sz w:val="20"/>
              </w:rPr>
              <w:t>石柱土家族自治县西沱镇小学校</w:t>
            </w:r>
          </w:p>
        </w:tc>
        <w:tc>
          <w:tcPr>
            <w:tcW w:w="4419" w:type="dxa"/>
            <w:tcBorders>
              <w:top w:val="nil"/>
              <w:left w:val="nil"/>
              <w:bottom w:val="nil"/>
              <w:right w:val="nil"/>
            </w:tcBorders>
            <w:shd w:val="clear" w:color="auto" w:fill="auto"/>
            <w:vAlign w:val="bottom"/>
          </w:tcPr>
          <w:p w14:paraId="67CCEDBD">
            <w:pPr>
              <w:jc w:val="right"/>
              <w:textAlignment w:val="bottom"/>
              <w:rPr>
                <w:rFonts w:hint="default" w:cs="宋体"/>
                <w:sz w:val="20"/>
                <w:szCs w:val="20"/>
              </w:rPr>
            </w:pPr>
            <w:r>
              <w:rPr>
                <w:rFonts w:cs="宋体"/>
                <w:sz w:val="20"/>
                <w:szCs w:val="20"/>
              </w:rPr>
              <w:t>01表</w:t>
            </w:r>
          </w:p>
        </w:tc>
      </w:tr>
      <w:tr w14:paraId="7D70CA8F">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01925B78">
            <w:pPr>
              <w:rPr>
                <w:rFonts w:hint="default" w:ascii="Arial" w:hAnsi="Arial" w:cs="Arial"/>
                <w:sz w:val="20"/>
                <w:szCs w:val="20"/>
              </w:rPr>
            </w:pPr>
          </w:p>
        </w:tc>
        <w:tc>
          <w:tcPr>
            <w:tcW w:w="4419" w:type="dxa"/>
            <w:tcBorders>
              <w:top w:val="nil"/>
              <w:left w:val="nil"/>
              <w:bottom w:val="nil"/>
              <w:right w:val="nil"/>
            </w:tcBorders>
            <w:shd w:val="clear" w:color="auto" w:fill="auto"/>
            <w:vAlign w:val="bottom"/>
          </w:tcPr>
          <w:p w14:paraId="28589AF2">
            <w:pPr>
              <w:jc w:val="right"/>
              <w:textAlignment w:val="bottom"/>
              <w:rPr>
                <w:rFonts w:hint="default" w:cs="宋体"/>
                <w:sz w:val="20"/>
                <w:szCs w:val="20"/>
              </w:rPr>
            </w:pPr>
            <w:r>
              <w:rPr>
                <w:rFonts w:cs="宋体"/>
                <w:sz w:val="20"/>
                <w:szCs w:val="20"/>
              </w:rPr>
              <w:t>单位：元</w:t>
            </w:r>
          </w:p>
        </w:tc>
      </w:tr>
      <w:tr w14:paraId="12F24C5B">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217CD">
            <w:pPr>
              <w:spacing w:line="400" w:lineRule="exact"/>
              <w:jc w:val="center"/>
              <w:textAlignment w:val="center"/>
              <w:rPr>
                <w:rFonts w:hint="default" w:cs="宋体"/>
                <w:b/>
                <w:bCs/>
                <w:sz w:val="22"/>
                <w:szCs w:val="22"/>
              </w:rPr>
            </w:pPr>
            <w:r>
              <w:rPr>
                <w:rFonts w:cs="宋体"/>
                <w:b/>
                <w:bCs/>
                <w:sz w:val="22"/>
                <w:szCs w:val="22"/>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49DFAF7D">
            <w:pPr>
              <w:spacing w:line="400" w:lineRule="exact"/>
              <w:jc w:val="center"/>
              <w:textAlignment w:val="center"/>
              <w:rPr>
                <w:rFonts w:hint="default" w:cs="宋体"/>
                <w:b/>
                <w:bCs/>
                <w:sz w:val="22"/>
                <w:szCs w:val="22"/>
              </w:rPr>
            </w:pPr>
            <w:r>
              <w:rPr>
                <w:rFonts w:cs="宋体"/>
                <w:b/>
                <w:bCs/>
                <w:sz w:val="22"/>
                <w:szCs w:val="22"/>
              </w:rPr>
              <w:t>支出</w:t>
            </w:r>
          </w:p>
        </w:tc>
      </w:tr>
      <w:tr w14:paraId="26F1EFB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CFE961">
            <w:pPr>
              <w:spacing w:line="400" w:lineRule="exact"/>
              <w:jc w:val="center"/>
              <w:textAlignment w:val="center"/>
              <w:rPr>
                <w:rFonts w:hint="default" w:cs="宋体"/>
                <w:b/>
                <w:bCs/>
                <w:sz w:val="22"/>
                <w:szCs w:val="22"/>
              </w:rPr>
            </w:pPr>
            <w:r>
              <w:rPr>
                <w:rFonts w:cs="宋体"/>
                <w:b/>
                <w:bCs/>
                <w:sz w:val="22"/>
                <w:szCs w:val="22"/>
              </w:rPr>
              <w:t>项目</w:t>
            </w:r>
          </w:p>
        </w:tc>
        <w:tc>
          <w:tcPr>
            <w:tcW w:w="838" w:type="dxa"/>
            <w:tcBorders>
              <w:top w:val="nil"/>
              <w:left w:val="nil"/>
              <w:bottom w:val="single" w:color="000000" w:sz="4" w:space="0"/>
              <w:right w:val="single" w:color="000000" w:sz="4" w:space="0"/>
            </w:tcBorders>
            <w:shd w:val="clear" w:color="auto" w:fill="auto"/>
            <w:vAlign w:val="center"/>
          </w:tcPr>
          <w:p w14:paraId="7650D9C5">
            <w:pPr>
              <w:spacing w:line="400" w:lineRule="exact"/>
              <w:jc w:val="center"/>
              <w:textAlignment w:val="center"/>
              <w:rPr>
                <w:rFonts w:hint="default" w:cs="宋体"/>
                <w:b/>
                <w:bCs/>
                <w:sz w:val="22"/>
                <w:szCs w:val="22"/>
              </w:rPr>
            </w:pPr>
            <w:r>
              <w:rPr>
                <w:rFonts w:cs="宋体"/>
                <w:b/>
                <w:bCs/>
                <w:sz w:val="22"/>
                <w:szCs w:val="22"/>
              </w:rPr>
              <w:t>行次</w:t>
            </w:r>
          </w:p>
        </w:tc>
        <w:tc>
          <w:tcPr>
            <w:tcW w:w="4583" w:type="dxa"/>
            <w:tcBorders>
              <w:top w:val="nil"/>
              <w:left w:val="nil"/>
              <w:bottom w:val="single" w:color="000000" w:sz="4" w:space="0"/>
              <w:right w:val="single" w:color="000000" w:sz="4" w:space="0"/>
            </w:tcBorders>
            <w:shd w:val="clear" w:color="auto" w:fill="auto"/>
            <w:vAlign w:val="center"/>
          </w:tcPr>
          <w:p w14:paraId="1DE02202">
            <w:pPr>
              <w:spacing w:line="400" w:lineRule="exact"/>
              <w:jc w:val="center"/>
              <w:textAlignment w:val="center"/>
              <w:rPr>
                <w:rFonts w:hint="default" w:cs="宋体"/>
                <w:b/>
                <w:bCs/>
                <w:sz w:val="22"/>
                <w:szCs w:val="22"/>
              </w:rPr>
            </w:pPr>
            <w:r>
              <w:rPr>
                <w:rFonts w:cs="宋体"/>
                <w:b/>
                <w:bCs/>
                <w:sz w:val="22"/>
                <w:szCs w:val="22"/>
              </w:rPr>
              <w:t>金额</w:t>
            </w:r>
          </w:p>
        </w:tc>
        <w:tc>
          <w:tcPr>
            <w:tcW w:w="4950" w:type="dxa"/>
            <w:tcBorders>
              <w:top w:val="nil"/>
              <w:left w:val="nil"/>
              <w:bottom w:val="single" w:color="000000" w:sz="4" w:space="0"/>
              <w:right w:val="single" w:color="000000" w:sz="4" w:space="0"/>
            </w:tcBorders>
            <w:shd w:val="clear" w:color="auto" w:fill="auto"/>
            <w:vAlign w:val="center"/>
          </w:tcPr>
          <w:p w14:paraId="560B8C88">
            <w:pPr>
              <w:spacing w:line="400" w:lineRule="exact"/>
              <w:jc w:val="center"/>
              <w:textAlignment w:val="center"/>
              <w:rPr>
                <w:rFonts w:hint="default" w:cs="宋体"/>
                <w:b/>
                <w:bCs/>
                <w:sz w:val="22"/>
                <w:szCs w:val="22"/>
              </w:rPr>
            </w:pPr>
            <w:r>
              <w:rPr>
                <w:rFonts w:cs="宋体"/>
                <w:b/>
                <w:bCs/>
                <w:sz w:val="22"/>
                <w:szCs w:val="22"/>
              </w:rPr>
              <w:t>项目</w:t>
            </w:r>
          </w:p>
        </w:tc>
        <w:tc>
          <w:tcPr>
            <w:tcW w:w="800" w:type="dxa"/>
            <w:tcBorders>
              <w:top w:val="nil"/>
              <w:left w:val="nil"/>
              <w:bottom w:val="single" w:color="000000" w:sz="4" w:space="0"/>
              <w:right w:val="single" w:color="000000" w:sz="4" w:space="0"/>
            </w:tcBorders>
            <w:shd w:val="clear" w:color="auto" w:fill="auto"/>
            <w:vAlign w:val="center"/>
          </w:tcPr>
          <w:p w14:paraId="181BC7AB">
            <w:pPr>
              <w:spacing w:line="400" w:lineRule="exact"/>
              <w:jc w:val="center"/>
              <w:textAlignment w:val="center"/>
              <w:rPr>
                <w:rFonts w:hint="default" w:cs="宋体"/>
                <w:b/>
                <w:bCs/>
                <w:sz w:val="22"/>
                <w:szCs w:val="22"/>
              </w:rPr>
            </w:pPr>
            <w:r>
              <w:rPr>
                <w:rFonts w:cs="宋体"/>
                <w:b/>
                <w:bCs/>
                <w:sz w:val="22"/>
                <w:szCs w:val="22"/>
              </w:rPr>
              <w:t>行次</w:t>
            </w:r>
          </w:p>
        </w:tc>
        <w:tc>
          <w:tcPr>
            <w:tcW w:w="4419" w:type="dxa"/>
            <w:tcBorders>
              <w:top w:val="nil"/>
              <w:left w:val="nil"/>
              <w:bottom w:val="single" w:color="000000" w:sz="4" w:space="0"/>
              <w:right w:val="single" w:color="000000" w:sz="4" w:space="0"/>
            </w:tcBorders>
            <w:shd w:val="clear" w:color="auto" w:fill="auto"/>
            <w:vAlign w:val="center"/>
          </w:tcPr>
          <w:p w14:paraId="07AA0210">
            <w:pPr>
              <w:spacing w:line="400" w:lineRule="exact"/>
              <w:jc w:val="center"/>
              <w:textAlignment w:val="center"/>
              <w:rPr>
                <w:rFonts w:hint="default" w:cs="宋体"/>
                <w:b/>
                <w:bCs/>
                <w:sz w:val="22"/>
                <w:szCs w:val="22"/>
              </w:rPr>
            </w:pPr>
            <w:r>
              <w:rPr>
                <w:rFonts w:cs="宋体"/>
                <w:b/>
                <w:bCs/>
                <w:sz w:val="22"/>
                <w:szCs w:val="22"/>
              </w:rPr>
              <w:t>金额</w:t>
            </w:r>
          </w:p>
        </w:tc>
      </w:tr>
      <w:tr w14:paraId="1EFD822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772DD8">
            <w:pPr>
              <w:spacing w:line="400" w:lineRule="exact"/>
              <w:jc w:val="center"/>
              <w:textAlignment w:val="center"/>
              <w:rPr>
                <w:rFonts w:hint="default" w:cs="宋体"/>
                <w:sz w:val="22"/>
                <w:szCs w:val="22"/>
              </w:rPr>
            </w:pPr>
            <w:r>
              <w:rPr>
                <w:rFonts w:cs="宋体"/>
                <w:b/>
                <w:bCs/>
                <w:sz w:val="22"/>
                <w:szCs w:val="22"/>
              </w:rPr>
              <w:t>栏次</w:t>
            </w:r>
          </w:p>
        </w:tc>
        <w:tc>
          <w:tcPr>
            <w:tcW w:w="838" w:type="dxa"/>
            <w:tcBorders>
              <w:top w:val="nil"/>
              <w:left w:val="nil"/>
              <w:bottom w:val="single" w:color="000000" w:sz="4" w:space="0"/>
              <w:right w:val="single" w:color="000000" w:sz="4" w:space="0"/>
            </w:tcBorders>
            <w:shd w:val="clear" w:color="auto" w:fill="auto"/>
            <w:vAlign w:val="center"/>
          </w:tcPr>
          <w:p w14:paraId="0C75CD6C">
            <w:pPr>
              <w:spacing w:line="400" w:lineRule="exact"/>
              <w:jc w:val="center"/>
              <w:rPr>
                <w:rFonts w:hint="default" w:cs="宋体"/>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0702D34A">
            <w:pPr>
              <w:spacing w:line="400" w:lineRule="exact"/>
              <w:jc w:val="center"/>
              <w:textAlignment w:val="center"/>
              <w:rPr>
                <w:rFonts w:hint="default" w:cs="宋体"/>
                <w:b/>
                <w:bCs/>
                <w:sz w:val="22"/>
                <w:szCs w:val="22"/>
              </w:rPr>
            </w:pPr>
            <w:r>
              <w:rPr>
                <w:rFonts w:cs="宋体"/>
                <w:b/>
                <w:bCs/>
                <w:sz w:val="22"/>
                <w:szCs w:val="22"/>
              </w:rPr>
              <w:t>1</w:t>
            </w:r>
          </w:p>
        </w:tc>
        <w:tc>
          <w:tcPr>
            <w:tcW w:w="4950" w:type="dxa"/>
            <w:tcBorders>
              <w:top w:val="nil"/>
              <w:left w:val="nil"/>
              <w:bottom w:val="single" w:color="000000" w:sz="4" w:space="0"/>
              <w:right w:val="single" w:color="000000" w:sz="4" w:space="0"/>
            </w:tcBorders>
            <w:shd w:val="clear" w:color="auto" w:fill="auto"/>
            <w:vAlign w:val="center"/>
          </w:tcPr>
          <w:p w14:paraId="34A8E914">
            <w:pPr>
              <w:spacing w:line="400" w:lineRule="exact"/>
              <w:jc w:val="center"/>
              <w:textAlignment w:val="center"/>
              <w:rPr>
                <w:rFonts w:hint="default" w:cs="宋体"/>
                <w:b/>
                <w:bCs/>
                <w:sz w:val="22"/>
                <w:szCs w:val="22"/>
              </w:rPr>
            </w:pPr>
            <w:r>
              <w:rPr>
                <w:rFonts w:cs="宋体"/>
                <w:b/>
                <w:bCs/>
                <w:sz w:val="22"/>
                <w:szCs w:val="22"/>
              </w:rPr>
              <w:t>栏次</w:t>
            </w:r>
          </w:p>
        </w:tc>
        <w:tc>
          <w:tcPr>
            <w:tcW w:w="800" w:type="dxa"/>
            <w:tcBorders>
              <w:top w:val="nil"/>
              <w:left w:val="nil"/>
              <w:bottom w:val="single" w:color="000000" w:sz="4" w:space="0"/>
              <w:right w:val="single" w:color="000000" w:sz="4" w:space="0"/>
            </w:tcBorders>
            <w:shd w:val="clear" w:color="auto" w:fill="auto"/>
            <w:vAlign w:val="center"/>
          </w:tcPr>
          <w:p w14:paraId="5E309F21">
            <w:pPr>
              <w:spacing w:line="400" w:lineRule="exact"/>
              <w:jc w:val="center"/>
              <w:rPr>
                <w:rFonts w:hint="default" w:cs="宋体"/>
                <w:b/>
                <w:bCs/>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6BFFEEED">
            <w:pPr>
              <w:spacing w:line="400" w:lineRule="exact"/>
              <w:jc w:val="center"/>
              <w:textAlignment w:val="center"/>
              <w:rPr>
                <w:rFonts w:hint="default" w:cs="宋体"/>
                <w:b/>
                <w:bCs/>
                <w:sz w:val="22"/>
                <w:szCs w:val="22"/>
              </w:rPr>
            </w:pPr>
            <w:r>
              <w:rPr>
                <w:rFonts w:cs="宋体"/>
                <w:b/>
                <w:bCs/>
                <w:sz w:val="22"/>
                <w:szCs w:val="22"/>
              </w:rPr>
              <w:t>2</w:t>
            </w:r>
          </w:p>
        </w:tc>
      </w:tr>
      <w:tr w14:paraId="58658AB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174A99">
            <w:pPr>
              <w:spacing w:line="400" w:lineRule="exact"/>
              <w:textAlignment w:val="center"/>
              <w:rPr>
                <w:rFonts w:hint="default" w:cs="宋体"/>
                <w:b/>
                <w:bCs/>
                <w:sz w:val="22"/>
                <w:szCs w:val="22"/>
              </w:rPr>
            </w:pPr>
            <w:r>
              <w:rPr>
                <w:rFonts w:cs="宋体"/>
                <w:b/>
                <w:bCs/>
                <w:sz w:val="22"/>
                <w:szCs w:val="22"/>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5133E386">
            <w:pPr>
              <w:spacing w:line="400" w:lineRule="exact"/>
              <w:jc w:val="center"/>
              <w:textAlignment w:val="center"/>
              <w:rPr>
                <w:rFonts w:hint="default" w:cs="宋体"/>
                <w:b/>
                <w:bCs/>
                <w:sz w:val="22"/>
                <w:szCs w:val="22"/>
              </w:rPr>
            </w:pPr>
            <w:r>
              <w:rPr>
                <w:rFonts w:cs="宋体"/>
                <w:b/>
                <w:bCs/>
                <w:sz w:val="22"/>
                <w:szCs w:val="22"/>
              </w:rPr>
              <w:t>1</w:t>
            </w:r>
          </w:p>
        </w:tc>
        <w:tc>
          <w:tcPr>
            <w:tcW w:w="4583" w:type="dxa"/>
            <w:tcBorders>
              <w:top w:val="nil"/>
              <w:left w:val="nil"/>
              <w:bottom w:val="single" w:color="000000" w:sz="4" w:space="0"/>
              <w:right w:val="single" w:color="000000" w:sz="4" w:space="0"/>
            </w:tcBorders>
            <w:shd w:val="clear" w:color="auto" w:fill="auto"/>
            <w:vAlign w:val="center"/>
          </w:tcPr>
          <w:p w14:paraId="6C123ED7">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32,185,461.03 </w:t>
            </w:r>
          </w:p>
        </w:tc>
        <w:tc>
          <w:tcPr>
            <w:tcW w:w="4950" w:type="dxa"/>
            <w:tcBorders>
              <w:top w:val="nil"/>
              <w:left w:val="nil"/>
              <w:bottom w:val="single" w:color="000000" w:sz="4" w:space="0"/>
              <w:right w:val="single" w:color="000000" w:sz="4" w:space="0"/>
            </w:tcBorders>
            <w:shd w:val="clear" w:color="auto" w:fill="auto"/>
            <w:vAlign w:val="center"/>
          </w:tcPr>
          <w:p w14:paraId="0FBB7321">
            <w:pPr>
              <w:spacing w:line="400" w:lineRule="exact"/>
              <w:textAlignment w:val="center"/>
              <w:rPr>
                <w:rFonts w:hint="default" w:cs="宋体"/>
                <w:b/>
                <w:bCs/>
                <w:sz w:val="22"/>
                <w:szCs w:val="22"/>
              </w:rPr>
            </w:pPr>
            <w:r>
              <w:rPr>
                <w:rFonts w:cs="宋体"/>
                <w:b/>
                <w:bCs/>
                <w:sz w:val="22"/>
                <w:szCs w:val="22"/>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270088C4">
            <w:pPr>
              <w:spacing w:line="400" w:lineRule="exact"/>
              <w:jc w:val="center"/>
              <w:textAlignment w:val="center"/>
              <w:rPr>
                <w:rFonts w:hint="default" w:cs="宋体"/>
                <w:b/>
                <w:bCs/>
                <w:sz w:val="22"/>
                <w:szCs w:val="22"/>
              </w:rPr>
            </w:pPr>
            <w:r>
              <w:rPr>
                <w:rFonts w:cs="宋体"/>
                <w:b/>
                <w:bCs/>
                <w:sz w:val="22"/>
                <w:szCs w:val="22"/>
              </w:rPr>
              <w:t>31</w:t>
            </w:r>
          </w:p>
        </w:tc>
        <w:tc>
          <w:tcPr>
            <w:tcW w:w="4419" w:type="dxa"/>
            <w:tcBorders>
              <w:top w:val="nil"/>
              <w:left w:val="nil"/>
              <w:bottom w:val="single" w:color="000000" w:sz="4" w:space="0"/>
              <w:right w:val="single" w:color="000000" w:sz="4" w:space="0"/>
            </w:tcBorders>
            <w:shd w:val="clear" w:color="auto" w:fill="auto"/>
            <w:vAlign w:val="center"/>
          </w:tcPr>
          <w:p w14:paraId="04A536DF">
            <w:pPr>
              <w:spacing w:line="400" w:lineRule="exact"/>
              <w:jc w:val="right"/>
              <w:textAlignment w:val="center"/>
              <w:rPr>
                <w:rFonts w:hint="default" w:ascii="Times New Roman" w:hAnsi="Times New Roman"/>
                <w:sz w:val="22"/>
                <w:szCs w:val="22"/>
              </w:rPr>
            </w:pPr>
          </w:p>
        </w:tc>
      </w:tr>
      <w:tr w14:paraId="3ED8759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1F664E">
            <w:pPr>
              <w:spacing w:line="400" w:lineRule="exact"/>
              <w:textAlignment w:val="center"/>
              <w:rPr>
                <w:rFonts w:hint="default" w:cs="宋体"/>
                <w:b/>
                <w:bCs/>
                <w:sz w:val="22"/>
                <w:szCs w:val="22"/>
              </w:rPr>
            </w:pPr>
            <w:r>
              <w:rPr>
                <w:rFonts w:cs="宋体"/>
                <w:b/>
                <w:bCs/>
                <w:sz w:val="22"/>
                <w:szCs w:val="22"/>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34B6CABF">
            <w:pPr>
              <w:spacing w:line="400" w:lineRule="exact"/>
              <w:jc w:val="center"/>
              <w:textAlignment w:val="center"/>
              <w:rPr>
                <w:rFonts w:hint="default" w:cs="宋体"/>
                <w:b/>
                <w:bCs/>
                <w:sz w:val="22"/>
                <w:szCs w:val="22"/>
              </w:rPr>
            </w:pPr>
            <w:r>
              <w:rPr>
                <w:rFonts w:cs="宋体"/>
                <w:b/>
                <w:bCs/>
                <w:sz w:val="22"/>
                <w:szCs w:val="22"/>
              </w:rPr>
              <w:t>2</w:t>
            </w:r>
          </w:p>
        </w:tc>
        <w:tc>
          <w:tcPr>
            <w:tcW w:w="4583" w:type="dxa"/>
            <w:tcBorders>
              <w:top w:val="nil"/>
              <w:left w:val="nil"/>
              <w:bottom w:val="single" w:color="000000" w:sz="4" w:space="0"/>
              <w:right w:val="single" w:color="000000" w:sz="4" w:space="0"/>
            </w:tcBorders>
            <w:shd w:val="clear" w:color="auto" w:fill="auto"/>
            <w:vAlign w:val="center"/>
          </w:tcPr>
          <w:p w14:paraId="0D79493D">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35,000.00 </w:t>
            </w:r>
          </w:p>
        </w:tc>
        <w:tc>
          <w:tcPr>
            <w:tcW w:w="4950" w:type="dxa"/>
            <w:tcBorders>
              <w:top w:val="nil"/>
              <w:left w:val="nil"/>
              <w:bottom w:val="single" w:color="000000" w:sz="4" w:space="0"/>
              <w:right w:val="single" w:color="000000" w:sz="4" w:space="0"/>
            </w:tcBorders>
            <w:shd w:val="clear" w:color="auto" w:fill="auto"/>
            <w:vAlign w:val="center"/>
          </w:tcPr>
          <w:p w14:paraId="0DBCCBFF">
            <w:pPr>
              <w:spacing w:line="400" w:lineRule="exact"/>
              <w:textAlignment w:val="center"/>
              <w:rPr>
                <w:rFonts w:hint="default" w:cs="宋体"/>
                <w:b/>
                <w:bCs/>
                <w:sz w:val="22"/>
                <w:szCs w:val="22"/>
              </w:rPr>
            </w:pPr>
            <w:r>
              <w:rPr>
                <w:rFonts w:cs="宋体"/>
                <w:b/>
                <w:bCs/>
                <w:sz w:val="22"/>
                <w:szCs w:val="22"/>
              </w:rPr>
              <w:t>二、外交支出</w:t>
            </w:r>
          </w:p>
        </w:tc>
        <w:tc>
          <w:tcPr>
            <w:tcW w:w="800" w:type="dxa"/>
            <w:tcBorders>
              <w:top w:val="nil"/>
              <w:left w:val="nil"/>
              <w:bottom w:val="single" w:color="000000" w:sz="4" w:space="0"/>
              <w:right w:val="single" w:color="000000" w:sz="4" w:space="0"/>
            </w:tcBorders>
            <w:shd w:val="clear" w:color="auto" w:fill="auto"/>
            <w:vAlign w:val="center"/>
          </w:tcPr>
          <w:p w14:paraId="79A511A8">
            <w:pPr>
              <w:spacing w:line="400" w:lineRule="exact"/>
              <w:jc w:val="center"/>
              <w:textAlignment w:val="center"/>
              <w:rPr>
                <w:rFonts w:hint="default" w:cs="宋体"/>
                <w:b/>
                <w:bCs/>
                <w:sz w:val="22"/>
                <w:szCs w:val="22"/>
              </w:rPr>
            </w:pPr>
            <w:r>
              <w:rPr>
                <w:rFonts w:cs="宋体"/>
                <w:b/>
                <w:bCs/>
                <w:sz w:val="22"/>
                <w:szCs w:val="22"/>
              </w:rPr>
              <w:t>32</w:t>
            </w:r>
          </w:p>
        </w:tc>
        <w:tc>
          <w:tcPr>
            <w:tcW w:w="4419" w:type="dxa"/>
            <w:tcBorders>
              <w:top w:val="nil"/>
              <w:left w:val="nil"/>
              <w:bottom w:val="single" w:color="000000" w:sz="4" w:space="0"/>
              <w:right w:val="single" w:color="000000" w:sz="4" w:space="0"/>
            </w:tcBorders>
            <w:shd w:val="clear" w:color="auto" w:fill="auto"/>
            <w:vAlign w:val="center"/>
          </w:tcPr>
          <w:p w14:paraId="554E2ECC">
            <w:pPr>
              <w:spacing w:line="400" w:lineRule="exact"/>
              <w:jc w:val="right"/>
              <w:textAlignment w:val="center"/>
              <w:rPr>
                <w:rFonts w:hint="default" w:ascii="Times New Roman" w:hAnsi="Times New Roman"/>
                <w:sz w:val="22"/>
                <w:szCs w:val="22"/>
              </w:rPr>
            </w:pPr>
          </w:p>
        </w:tc>
      </w:tr>
      <w:tr w14:paraId="49AA561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5015AF">
            <w:pPr>
              <w:spacing w:line="400" w:lineRule="exact"/>
              <w:textAlignment w:val="center"/>
              <w:rPr>
                <w:rFonts w:hint="default" w:cs="宋体"/>
                <w:b/>
                <w:bCs/>
                <w:sz w:val="22"/>
                <w:szCs w:val="22"/>
              </w:rPr>
            </w:pPr>
            <w:r>
              <w:rPr>
                <w:rFonts w:cs="宋体"/>
                <w:b/>
                <w:bCs/>
                <w:sz w:val="22"/>
                <w:szCs w:val="22"/>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35C98262">
            <w:pPr>
              <w:spacing w:line="400" w:lineRule="exact"/>
              <w:jc w:val="center"/>
              <w:textAlignment w:val="center"/>
              <w:rPr>
                <w:rFonts w:hint="default" w:cs="宋体"/>
                <w:b/>
                <w:bCs/>
                <w:sz w:val="22"/>
                <w:szCs w:val="22"/>
              </w:rPr>
            </w:pPr>
            <w:r>
              <w:rPr>
                <w:rFonts w:cs="宋体"/>
                <w:b/>
                <w:bCs/>
                <w:sz w:val="22"/>
                <w:szCs w:val="22"/>
              </w:rPr>
              <w:t>3</w:t>
            </w:r>
          </w:p>
        </w:tc>
        <w:tc>
          <w:tcPr>
            <w:tcW w:w="4583" w:type="dxa"/>
            <w:tcBorders>
              <w:top w:val="nil"/>
              <w:left w:val="nil"/>
              <w:bottom w:val="single" w:color="000000" w:sz="4" w:space="0"/>
              <w:right w:val="single" w:color="000000" w:sz="4" w:space="0"/>
            </w:tcBorders>
            <w:shd w:val="clear" w:color="auto" w:fill="auto"/>
            <w:vAlign w:val="center"/>
          </w:tcPr>
          <w:p w14:paraId="70B04EA5">
            <w:pPr>
              <w:spacing w:line="400" w:lineRule="exact"/>
              <w:jc w:val="right"/>
              <w:textAlignment w:val="center"/>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FE6DB02">
            <w:pPr>
              <w:spacing w:line="400" w:lineRule="exact"/>
              <w:textAlignment w:val="center"/>
              <w:rPr>
                <w:rFonts w:hint="default" w:cs="宋体"/>
                <w:b/>
                <w:bCs/>
                <w:sz w:val="22"/>
                <w:szCs w:val="22"/>
              </w:rPr>
            </w:pPr>
            <w:r>
              <w:rPr>
                <w:rFonts w:cs="宋体"/>
                <w:b/>
                <w:bCs/>
                <w:sz w:val="22"/>
                <w:szCs w:val="22"/>
              </w:rPr>
              <w:t>三、国防支出</w:t>
            </w:r>
          </w:p>
        </w:tc>
        <w:tc>
          <w:tcPr>
            <w:tcW w:w="800" w:type="dxa"/>
            <w:tcBorders>
              <w:top w:val="nil"/>
              <w:left w:val="nil"/>
              <w:bottom w:val="single" w:color="000000" w:sz="4" w:space="0"/>
              <w:right w:val="single" w:color="000000" w:sz="4" w:space="0"/>
            </w:tcBorders>
            <w:shd w:val="clear" w:color="auto" w:fill="auto"/>
            <w:vAlign w:val="center"/>
          </w:tcPr>
          <w:p w14:paraId="22287DCE">
            <w:pPr>
              <w:spacing w:line="400" w:lineRule="exact"/>
              <w:jc w:val="center"/>
              <w:textAlignment w:val="center"/>
              <w:rPr>
                <w:rFonts w:hint="default" w:cs="宋体"/>
                <w:b/>
                <w:bCs/>
                <w:sz w:val="22"/>
                <w:szCs w:val="22"/>
              </w:rPr>
            </w:pPr>
            <w:r>
              <w:rPr>
                <w:rFonts w:cs="宋体"/>
                <w:b/>
                <w:bCs/>
                <w:sz w:val="22"/>
                <w:szCs w:val="22"/>
              </w:rPr>
              <w:t>33</w:t>
            </w:r>
          </w:p>
        </w:tc>
        <w:tc>
          <w:tcPr>
            <w:tcW w:w="4419" w:type="dxa"/>
            <w:tcBorders>
              <w:top w:val="nil"/>
              <w:left w:val="nil"/>
              <w:bottom w:val="single" w:color="000000" w:sz="4" w:space="0"/>
              <w:right w:val="single" w:color="000000" w:sz="4" w:space="0"/>
            </w:tcBorders>
            <w:shd w:val="clear" w:color="auto" w:fill="auto"/>
            <w:vAlign w:val="center"/>
          </w:tcPr>
          <w:p w14:paraId="581AADCF">
            <w:pPr>
              <w:spacing w:line="400" w:lineRule="exact"/>
              <w:jc w:val="right"/>
              <w:textAlignment w:val="center"/>
              <w:rPr>
                <w:rFonts w:hint="default" w:ascii="Times New Roman" w:hAnsi="Times New Roman"/>
                <w:sz w:val="22"/>
                <w:szCs w:val="22"/>
              </w:rPr>
            </w:pPr>
          </w:p>
        </w:tc>
      </w:tr>
      <w:tr w14:paraId="1B9F453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CABD54">
            <w:pPr>
              <w:spacing w:line="400" w:lineRule="exact"/>
              <w:textAlignment w:val="center"/>
              <w:rPr>
                <w:rFonts w:hint="default" w:cs="宋体"/>
                <w:b/>
                <w:bCs/>
                <w:sz w:val="22"/>
                <w:szCs w:val="22"/>
              </w:rPr>
            </w:pPr>
            <w:r>
              <w:rPr>
                <w:rFonts w:cs="宋体"/>
                <w:b/>
                <w:bCs/>
                <w:sz w:val="22"/>
                <w:szCs w:val="22"/>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5CEA13D3">
            <w:pPr>
              <w:spacing w:line="400" w:lineRule="exact"/>
              <w:jc w:val="center"/>
              <w:textAlignment w:val="center"/>
              <w:rPr>
                <w:rFonts w:hint="default" w:cs="宋体"/>
                <w:b/>
                <w:bCs/>
                <w:sz w:val="22"/>
                <w:szCs w:val="22"/>
              </w:rPr>
            </w:pPr>
            <w:r>
              <w:rPr>
                <w:rFonts w:cs="宋体"/>
                <w:b/>
                <w:bCs/>
                <w:sz w:val="22"/>
                <w:szCs w:val="22"/>
              </w:rPr>
              <w:t>4</w:t>
            </w:r>
          </w:p>
        </w:tc>
        <w:tc>
          <w:tcPr>
            <w:tcW w:w="4583" w:type="dxa"/>
            <w:tcBorders>
              <w:top w:val="nil"/>
              <w:left w:val="nil"/>
              <w:bottom w:val="single" w:color="000000" w:sz="4" w:space="0"/>
              <w:right w:val="single" w:color="000000" w:sz="4" w:space="0"/>
            </w:tcBorders>
            <w:shd w:val="clear" w:color="auto" w:fill="auto"/>
            <w:vAlign w:val="center"/>
          </w:tcPr>
          <w:p w14:paraId="374EBD85">
            <w:pPr>
              <w:spacing w:line="400" w:lineRule="exact"/>
              <w:jc w:val="right"/>
              <w:textAlignment w:val="center"/>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759B6A1">
            <w:pPr>
              <w:spacing w:line="400" w:lineRule="exact"/>
              <w:textAlignment w:val="center"/>
              <w:rPr>
                <w:rFonts w:hint="default" w:cs="宋体"/>
                <w:b/>
                <w:bCs/>
                <w:sz w:val="22"/>
                <w:szCs w:val="22"/>
              </w:rPr>
            </w:pPr>
            <w:r>
              <w:rPr>
                <w:rFonts w:cs="宋体"/>
                <w:b/>
                <w:bCs/>
                <w:sz w:val="22"/>
                <w:szCs w:val="22"/>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162CBB70">
            <w:pPr>
              <w:spacing w:line="400" w:lineRule="exact"/>
              <w:jc w:val="center"/>
              <w:textAlignment w:val="center"/>
              <w:rPr>
                <w:rFonts w:hint="default" w:cs="宋体"/>
                <w:b/>
                <w:bCs/>
                <w:sz w:val="22"/>
                <w:szCs w:val="22"/>
              </w:rPr>
            </w:pPr>
            <w:r>
              <w:rPr>
                <w:rFonts w:cs="宋体"/>
                <w:b/>
                <w:bCs/>
                <w:sz w:val="22"/>
                <w:szCs w:val="22"/>
              </w:rPr>
              <w:t>34</w:t>
            </w:r>
          </w:p>
        </w:tc>
        <w:tc>
          <w:tcPr>
            <w:tcW w:w="4419" w:type="dxa"/>
            <w:tcBorders>
              <w:top w:val="nil"/>
              <w:left w:val="nil"/>
              <w:bottom w:val="single" w:color="000000" w:sz="4" w:space="0"/>
              <w:right w:val="single" w:color="000000" w:sz="4" w:space="0"/>
            </w:tcBorders>
            <w:shd w:val="clear" w:color="auto" w:fill="auto"/>
            <w:vAlign w:val="center"/>
          </w:tcPr>
          <w:p w14:paraId="1237555C">
            <w:pPr>
              <w:spacing w:line="400" w:lineRule="exact"/>
              <w:jc w:val="right"/>
              <w:textAlignment w:val="center"/>
              <w:rPr>
                <w:rFonts w:hint="default" w:ascii="Times New Roman" w:hAnsi="Times New Roman"/>
                <w:sz w:val="22"/>
                <w:szCs w:val="22"/>
              </w:rPr>
            </w:pPr>
          </w:p>
        </w:tc>
      </w:tr>
      <w:tr w14:paraId="444E05A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E21A1A">
            <w:pPr>
              <w:spacing w:line="400" w:lineRule="exact"/>
              <w:textAlignment w:val="center"/>
              <w:rPr>
                <w:rFonts w:hint="default" w:cs="宋体"/>
                <w:b/>
                <w:bCs/>
                <w:sz w:val="22"/>
                <w:szCs w:val="22"/>
              </w:rPr>
            </w:pPr>
            <w:r>
              <w:rPr>
                <w:rFonts w:cs="宋体"/>
                <w:b/>
                <w:bCs/>
                <w:sz w:val="22"/>
                <w:szCs w:val="22"/>
              </w:rPr>
              <w:t>五、事业收入</w:t>
            </w:r>
          </w:p>
        </w:tc>
        <w:tc>
          <w:tcPr>
            <w:tcW w:w="838" w:type="dxa"/>
            <w:tcBorders>
              <w:top w:val="nil"/>
              <w:left w:val="nil"/>
              <w:bottom w:val="single" w:color="000000" w:sz="4" w:space="0"/>
              <w:right w:val="single" w:color="000000" w:sz="4" w:space="0"/>
            </w:tcBorders>
            <w:shd w:val="clear" w:color="auto" w:fill="auto"/>
            <w:vAlign w:val="center"/>
          </w:tcPr>
          <w:p w14:paraId="226FE0EE">
            <w:pPr>
              <w:spacing w:line="400" w:lineRule="exact"/>
              <w:jc w:val="center"/>
              <w:textAlignment w:val="center"/>
              <w:rPr>
                <w:rFonts w:hint="default" w:cs="宋体"/>
                <w:b/>
                <w:bCs/>
                <w:sz w:val="22"/>
                <w:szCs w:val="22"/>
              </w:rPr>
            </w:pPr>
            <w:r>
              <w:rPr>
                <w:rFonts w:cs="宋体"/>
                <w:b/>
                <w:bCs/>
                <w:sz w:val="22"/>
                <w:szCs w:val="22"/>
              </w:rPr>
              <w:t>5</w:t>
            </w:r>
          </w:p>
        </w:tc>
        <w:tc>
          <w:tcPr>
            <w:tcW w:w="4583" w:type="dxa"/>
            <w:tcBorders>
              <w:top w:val="nil"/>
              <w:left w:val="nil"/>
              <w:bottom w:val="single" w:color="000000" w:sz="4" w:space="0"/>
              <w:right w:val="single" w:color="000000" w:sz="4" w:space="0"/>
            </w:tcBorders>
            <w:shd w:val="clear" w:color="auto" w:fill="auto"/>
            <w:vAlign w:val="center"/>
          </w:tcPr>
          <w:p w14:paraId="463053DE">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482,090.16 </w:t>
            </w:r>
          </w:p>
        </w:tc>
        <w:tc>
          <w:tcPr>
            <w:tcW w:w="4950" w:type="dxa"/>
            <w:tcBorders>
              <w:top w:val="nil"/>
              <w:left w:val="nil"/>
              <w:bottom w:val="single" w:color="000000" w:sz="4" w:space="0"/>
              <w:right w:val="single" w:color="000000" w:sz="4" w:space="0"/>
            </w:tcBorders>
            <w:shd w:val="clear" w:color="auto" w:fill="auto"/>
            <w:vAlign w:val="center"/>
          </w:tcPr>
          <w:p w14:paraId="14EFEB35">
            <w:pPr>
              <w:spacing w:line="400" w:lineRule="exact"/>
              <w:textAlignment w:val="center"/>
              <w:rPr>
                <w:rFonts w:hint="default" w:cs="宋体"/>
                <w:b/>
                <w:bCs/>
                <w:sz w:val="22"/>
                <w:szCs w:val="22"/>
              </w:rPr>
            </w:pPr>
            <w:r>
              <w:rPr>
                <w:rFonts w:cs="宋体"/>
                <w:b/>
                <w:bCs/>
                <w:sz w:val="22"/>
                <w:szCs w:val="22"/>
              </w:rPr>
              <w:t>五、教育支出</w:t>
            </w:r>
          </w:p>
        </w:tc>
        <w:tc>
          <w:tcPr>
            <w:tcW w:w="800" w:type="dxa"/>
            <w:tcBorders>
              <w:top w:val="nil"/>
              <w:left w:val="nil"/>
              <w:bottom w:val="single" w:color="000000" w:sz="4" w:space="0"/>
              <w:right w:val="single" w:color="000000" w:sz="4" w:space="0"/>
            </w:tcBorders>
            <w:shd w:val="clear" w:color="auto" w:fill="auto"/>
            <w:vAlign w:val="center"/>
          </w:tcPr>
          <w:p w14:paraId="2D1D6DF9">
            <w:pPr>
              <w:spacing w:line="400" w:lineRule="exact"/>
              <w:jc w:val="center"/>
              <w:textAlignment w:val="center"/>
              <w:rPr>
                <w:rFonts w:hint="default" w:cs="宋体"/>
                <w:b/>
                <w:bCs/>
                <w:sz w:val="22"/>
                <w:szCs w:val="22"/>
              </w:rPr>
            </w:pPr>
            <w:r>
              <w:rPr>
                <w:rFonts w:cs="宋体"/>
                <w:b/>
                <w:bCs/>
                <w:sz w:val="22"/>
                <w:szCs w:val="22"/>
              </w:rPr>
              <w:t>35</w:t>
            </w:r>
          </w:p>
        </w:tc>
        <w:tc>
          <w:tcPr>
            <w:tcW w:w="4419" w:type="dxa"/>
            <w:tcBorders>
              <w:top w:val="nil"/>
              <w:left w:val="nil"/>
              <w:bottom w:val="single" w:color="000000" w:sz="4" w:space="0"/>
              <w:right w:val="single" w:color="000000" w:sz="4" w:space="0"/>
            </w:tcBorders>
            <w:shd w:val="clear" w:color="auto" w:fill="auto"/>
            <w:vAlign w:val="center"/>
          </w:tcPr>
          <w:p w14:paraId="2DC01C8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26,087,661.40 </w:t>
            </w:r>
          </w:p>
        </w:tc>
      </w:tr>
      <w:tr w14:paraId="0340BD4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17E6DC">
            <w:pPr>
              <w:spacing w:line="400" w:lineRule="exact"/>
              <w:textAlignment w:val="center"/>
              <w:rPr>
                <w:rFonts w:hint="default" w:cs="宋体"/>
                <w:b/>
                <w:bCs/>
                <w:sz w:val="22"/>
                <w:szCs w:val="22"/>
              </w:rPr>
            </w:pPr>
            <w:r>
              <w:rPr>
                <w:rFonts w:cs="宋体"/>
                <w:b/>
                <w:bCs/>
                <w:sz w:val="22"/>
                <w:szCs w:val="22"/>
              </w:rPr>
              <w:t>六、经营收入</w:t>
            </w:r>
          </w:p>
        </w:tc>
        <w:tc>
          <w:tcPr>
            <w:tcW w:w="838" w:type="dxa"/>
            <w:tcBorders>
              <w:top w:val="nil"/>
              <w:left w:val="nil"/>
              <w:bottom w:val="single" w:color="000000" w:sz="4" w:space="0"/>
              <w:right w:val="single" w:color="000000" w:sz="4" w:space="0"/>
            </w:tcBorders>
            <w:shd w:val="clear" w:color="auto" w:fill="auto"/>
            <w:vAlign w:val="center"/>
          </w:tcPr>
          <w:p w14:paraId="68E17B4B">
            <w:pPr>
              <w:spacing w:line="400" w:lineRule="exact"/>
              <w:jc w:val="center"/>
              <w:textAlignment w:val="center"/>
              <w:rPr>
                <w:rFonts w:hint="default" w:cs="宋体"/>
                <w:b/>
                <w:bCs/>
                <w:sz w:val="22"/>
                <w:szCs w:val="22"/>
              </w:rPr>
            </w:pPr>
            <w:r>
              <w:rPr>
                <w:rFonts w:cs="宋体"/>
                <w:b/>
                <w:bCs/>
                <w:sz w:val="22"/>
                <w:szCs w:val="22"/>
              </w:rPr>
              <w:t>6</w:t>
            </w:r>
          </w:p>
        </w:tc>
        <w:tc>
          <w:tcPr>
            <w:tcW w:w="4583" w:type="dxa"/>
            <w:tcBorders>
              <w:top w:val="nil"/>
              <w:left w:val="nil"/>
              <w:bottom w:val="single" w:color="000000" w:sz="4" w:space="0"/>
              <w:right w:val="single" w:color="000000" w:sz="4" w:space="0"/>
            </w:tcBorders>
            <w:shd w:val="clear" w:color="auto" w:fill="auto"/>
            <w:vAlign w:val="center"/>
          </w:tcPr>
          <w:p w14:paraId="50CBAADA">
            <w:pPr>
              <w:spacing w:line="400" w:lineRule="exact"/>
              <w:jc w:val="right"/>
              <w:textAlignment w:val="center"/>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8E41389">
            <w:pPr>
              <w:spacing w:line="400" w:lineRule="exact"/>
              <w:textAlignment w:val="center"/>
              <w:rPr>
                <w:rFonts w:hint="default" w:cs="宋体"/>
                <w:b/>
                <w:bCs/>
                <w:sz w:val="22"/>
                <w:szCs w:val="22"/>
              </w:rPr>
            </w:pPr>
            <w:r>
              <w:rPr>
                <w:rFonts w:cs="宋体"/>
                <w:b/>
                <w:bCs/>
                <w:sz w:val="22"/>
                <w:szCs w:val="22"/>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35F723B6">
            <w:pPr>
              <w:spacing w:line="400" w:lineRule="exact"/>
              <w:jc w:val="center"/>
              <w:textAlignment w:val="center"/>
              <w:rPr>
                <w:rFonts w:hint="default" w:cs="宋体"/>
                <w:b/>
                <w:bCs/>
                <w:sz w:val="22"/>
                <w:szCs w:val="22"/>
              </w:rPr>
            </w:pPr>
            <w:r>
              <w:rPr>
                <w:rFonts w:cs="宋体"/>
                <w:b/>
                <w:bCs/>
                <w:sz w:val="22"/>
                <w:szCs w:val="22"/>
              </w:rPr>
              <w:t>36</w:t>
            </w:r>
          </w:p>
        </w:tc>
        <w:tc>
          <w:tcPr>
            <w:tcW w:w="4419" w:type="dxa"/>
            <w:tcBorders>
              <w:top w:val="nil"/>
              <w:left w:val="nil"/>
              <w:bottom w:val="single" w:color="000000" w:sz="4" w:space="0"/>
              <w:right w:val="single" w:color="000000" w:sz="4" w:space="0"/>
            </w:tcBorders>
            <w:shd w:val="clear" w:color="auto" w:fill="auto"/>
            <w:vAlign w:val="center"/>
          </w:tcPr>
          <w:p w14:paraId="746CAF18">
            <w:pPr>
              <w:spacing w:line="400" w:lineRule="exact"/>
              <w:jc w:val="right"/>
              <w:textAlignment w:val="center"/>
              <w:rPr>
                <w:rFonts w:hint="default" w:ascii="Times New Roman" w:hAnsi="Times New Roman"/>
                <w:sz w:val="22"/>
                <w:szCs w:val="22"/>
              </w:rPr>
            </w:pPr>
          </w:p>
        </w:tc>
      </w:tr>
      <w:tr w14:paraId="1B38EEF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D1A5FA">
            <w:pPr>
              <w:spacing w:line="400" w:lineRule="exact"/>
              <w:textAlignment w:val="center"/>
              <w:rPr>
                <w:rFonts w:hint="default" w:cs="宋体"/>
                <w:b/>
                <w:bCs/>
                <w:sz w:val="22"/>
                <w:szCs w:val="22"/>
              </w:rPr>
            </w:pPr>
            <w:r>
              <w:rPr>
                <w:rFonts w:cs="宋体"/>
                <w:b/>
                <w:bCs/>
                <w:sz w:val="22"/>
                <w:szCs w:val="22"/>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7F6A5F73">
            <w:pPr>
              <w:spacing w:line="400" w:lineRule="exact"/>
              <w:jc w:val="center"/>
              <w:textAlignment w:val="center"/>
              <w:rPr>
                <w:rFonts w:hint="default" w:cs="宋体"/>
                <w:b/>
                <w:bCs/>
                <w:sz w:val="22"/>
                <w:szCs w:val="22"/>
              </w:rPr>
            </w:pPr>
            <w:r>
              <w:rPr>
                <w:rFonts w:cs="宋体"/>
                <w:b/>
                <w:bCs/>
                <w:sz w:val="22"/>
                <w:szCs w:val="22"/>
              </w:rPr>
              <w:t>7</w:t>
            </w:r>
          </w:p>
        </w:tc>
        <w:tc>
          <w:tcPr>
            <w:tcW w:w="4583" w:type="dxa"/>
            <w:tcBorders>
              <w:top w:val="nil"/>
              <w:left w:val="nil"/>
              <w:bottom w:val="single" w:color="000000" w:sz="4" w:space="0"/>
              <w:right w:val="single" w:color="000000" w:sz="4" w:space="0"/>
            </w:tcBorders>
            <w:shd w:val="clear" w:color="auto" w:fill="auto"/>
            <w:vAlign w:val="center"/>
          </w:tcPr>
          <w:p w14:paraId="2FF769A0">
            <w:pPr>
              <w:spacing w:line="400" w:lineRule="exact"/>
              <w:jc w:val="right"/>
              <w:textAlignment w:val="center"/>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22DDBCF">
            <w:pPr>
              <w:spacing w:line="400" w:lineRule="exact"/>
              <w:textAlignment w:val="center"/>
              <w:rPr>
                <w:rFonts w:hint="default" w:cs="宋体"/>
                <w:b/>
                <w:bCs/>
                <w:sz w:val="22"/>
                <w:szCs w:val="22"/>
              </w:rPr>
            </w:pPr>
            <w:r>
              <w:rPr>
                <w:rFonts w:cs="宋体"/>
                <w:b/>
                <w:bCs/>
                <w:sz w:val="22"/>
                <w:szCs w:val="22"/>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65872D1A">
            <w:pPr>
              <w:spacing w:line="400" w:lineRule="exact"/>
              <w:jc w:val="center"/>
              <w:textAlignment w:val="center"/>
              <w:rPr>
                <w:rFonts w:hint="default" w:cs="宋体"/>
                <w:b/>
                <w:bCs/>
                <w:sz w:val="22"/>
                <w:szCs w:val="22"/>
              </w:rPr>
            </w:pPr>
            <w:r>
              <w:rPr>
                <w:rFonts w:cs="宋体"/>
                <w:b/>
                <w:bCs/>
                <w:sz w:val="22"/>
                <w:szCs w:val="22"/>
              </w:rPr>
              <w:t>37</w:t>
            </w:r>
          </w:p>
        </w:tc>
        <w:tc>
          <w:tcPr>
            <w:tcW w:w="4419" w:type="dxa"/>
            <w:tcBorders>
              <w:top w:val="nil"/>
              <w:left w:val="nil"/>
              <w:bottom w:val="single" w:color="000000" w:sz="4" w:space="0"/>
              <w:right w:val="single" w:color="000000" w:sz="4" w:space="0"/>
            </w:tcBorders>
            <w:shd w:val="clear" w:color="auto" w:fill="auto"/>
            <w:vAlign w:val="center"/>
          </w:tcPr>
          <w:p w14:paraId="356449AA">
            <w:pPr>
              <w:spacing w:line="400" w:lineRule="exact"/>
              <w:jc w:val="right"/>
              <w:textAlignment w:val="center"/>
              <w:rPr>
                <w:rFonts w:hint="default" w:ascii="Times New Roman" w:hAnsi="Times New Roman"/>
                <w:sz w:val="22"/>
                <w:szCs w:val="22"/>
              </w:rPr>
            </w:pPr>
          </w:p>
        </w:tc>
      </w:tr>
      <w:tr w14:paraId="249E4ED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1814AA">
            <w:pPr>
              <w:spacing w:line="400" w:lineRule="exact"/>
              <w:textAlignment w:val="center"/>
              <w:rPr>
                <w:rFonts w:hint="default" w:cs="宋体"/>
                <w:b/>
                <w:bCs/>
                <w:sz w:val="22"/>
                <w:szCs w:val="22"/>
              </w:rPr>
            </w:pPr>
            <w:r>
              <w:rPr>
                <w:rFonts w:cs="宋体"/>
                <w:b/>
                <w:bCs/>
                <w:sz w:val="22"/>
                <w:szCs w:val="22"/>
              </w:rPr>
              <w:t>八、其他收入</w:t>
            </w:r>
          </w:p>
        </w:tc>
        <w:tc>
          <w:tcPr>
            <w:tcW w:w="838" w:type="dxa"/>
            <w:tcBorders>
              <w:top w:val="nil"/>
              <w:left w:val="nil"/>
              <w:bottom w:val="single" w:color="000000" w:sz="4" w:space="0"/>
              <w:right w:val="single" w:color="000000" w:sz="4" w:space="0"/>
            </w:tcBorders>
            <w:shd w:val="clear" w:color="auto" w:fill="auto"/>
            <w:vAlign w:val="center"/>
          </w:tcPr>
          <w:p w14:paraId="27198A37">
            <w:pPr>
              <w:spacing w:line="400" w:lineRule="exact"/>
              <w:jc w:val="center"/>
              <w:textAlignment w:val="center"/>
              <w:rPr>
                <w:rFonts w:hint="default" w:cs="宋体"/>
                <w:b/>
                <w:bCs/>
                <w:sz w:val="22"/>
                <w:szCs w:val="22"/>
              </w:rPr>
            </w:pPr>
            <w:r>
              <w:rPr>
                <w:rFonts w:cs="宋体"/>
                <w:b/>
                <w:bCs/>
                <w:sz w:val="22"/>
                <w:szCs w:val="22"/>
              </w:rPr>
              <w:t>8</w:t>
            </w:r>
          </w:p>
        </w:tc>
        <w:tc>
          <w:tcPr>
            <w:tcW w:w="4583" w:type="dxa"/>
            <w:tcBorders>
              <w:top w:val="nil"/>
              <w:left w:val="nil"/>
              <w:bottom w:val="nil"/>
              <w:right w:val="single" w:color="000000" w:sz="4" w:space="0"/>
            </w:tcBorders>
            <w:shd w:val="clear" w:color="auto" w:fill="auto"/>
            <w:vAlign w:val="center"/>
          </w:tcPr>
          <w:p w14:paraId="1E5D119A">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964,350.00 </w:t>
            </w:r>
          </w:p>
        </w:tc>
        <w:tc>
          <w:tcPr>
            <w:tcW w:w="4950" w:type="dxa"/>
            <w:tcBorders>
              <w:top w:val="nil"/>
              <w:left w:val="nil"/>
              <w:bottom w:val="single" w:color="000000" w:sz="4" w:space="0"/>
              <w:right w:val="single" w:color="000000" w:sz="4" w:space="0"/>
            </w:tcBorders>
            <w:shd w:val="clear" w:color="auto" w:fill="auto"/>
            <w:vAlign w:val="center"/>
          </w:tcPr>
          <w:p w14:paraId="102F39A8">
            <w:pPr>
              <w:spacing w:line="400" w:lineRule="exact"/>
              <w:textAlignment w:val="center"/>
              <w:rPr>
                <w:rFonts w:hint="default" w:cs="宋体"/>
                <w:b/>
                <w:bCs/>
                <w:sz w:val="22"/>
                <w:szCs w:val="22"/>
              </w:rPr>
            </w:pPr>
            <w:r>
              <w:rPr>
                <w:rFonts w:cs="宋体"/>
                <w:b/>
                <w:bCs/>
                <w:sz w:val="22"/>
                <w:szCs w:val="22"/>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0411953C">
            <w:pPr>
              <w:spacing w:line="400" w:lineRule="exact"/>
              <w:jc w:val="center"/>
              <w:textAlignment w:val="center"/>
              <w:rPr>
                <w:rFonts w:hint="default" w:cs="宋体"/>
                <w:b/>
                <w:bCs/>
                <w:sz w:val="22"/>
                <w:szCs w:val="22"/>
              </w:rPr>
            </w:pPr>
            <w:r>
              <w:rPr>
                <w:rFonts w:cs="宋体"/>
                <w:b/>
                <w:bCs/>
                <w:sz w:val="22"/>
                <w:szCs w:val="22"/>
              </w:rPr>
              <w:t>38</w:t>
            </w:r>
          </w:p>
        </w:tc>
        <w:tc>
          <w:tcPr>
            <w:tcW w:w="4419" w:type="dxa"/>
            <w:tcBorders>
              <w:top w:val="nil"/>
              <w:left w:val="nil"/>
              <w:bottom w:val="single" w:color="000000" w:sz="4" w:space="0"/>
              <w:right w:val="single" w:color="000000" w:sz="4" w:space="0"/>
            </w:tcBorders>
            <w:shd w:val="clear" w:color="auto" w:fill="auto"/>
            <w:vAlign w:val="center"/>
          </w:tcPr>
          <w:p w14:paraId="73BBD24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5,045,309.91 </w:t>
            </w:r>
          </w:p>
        </w:tc>
      </w:tr>
      <w:tr w14:paraId="1C5EF51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808DD4">
            <w:pPr>
              <w:spacing w:line="400" w:lineRule="exact"/>
              <w:rPr>
                <w:rFonts w:hint="default" w:cs="宋体"/>
                <w:b/>
                <w:bCs/>
                <w:sz w:val="22"/>
                <w:szCs w:val="22"/>
              </w:rPr>
            </w:pPr>
          </w:p>
        </w:tc>
        <w:tc>
          <w:tcPr>
            <w:tcW w:w="838" w:type="dxa"/>
            <w:tcBorders>
              <w:top w:val="nil"/>
              <w:left w:val="nil"/>
              <w:bottom w:val="single" w:color="000000" w:sz="4" w:space="0"/>
              <w:right w:val="nil"/>
            </w:tcBorders>
            <w:shd w:val="clear" w:color="auto" w:fill="auto"/>
            <w:vAlign w:val="center"/>
          </w:tcPr>
          <w:p w14:paraId="185FED6D">
            <w:pPr>
              <w:spacing w:line="400" w:lineRule="exact"/>
              <w:jc w:val="center"/>
              <w:textAlignment w:val="center"/>
              <w:rPr>
                <w:rFonts w:hint="default" w:cs="宋体"/>
                <w:b/>
                <w:bCs/>
                <w:sz w:val="22"/>
                <w:szCs w:val="22"/>
              </w:rPr>
            </w:pPr>
            <w:r>
              <w:rPr>
                <w:rFonts w:cs="宋体"/>
                <w:b/>
                <w:bCs/>
                <w:sz w:val="22"/>
                <w:szCs w:val="22"/>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AF8846">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A136012">
            <w:pPr>
              <w:spacing w:line="400" w:lineRule="exact"/>
              <w:textAlignment w:val="center"/>
              <w:rPr>
                <w:rFonts w:hint="default" w:cs="宋体"/>
                <w:b/>
                <w:bCs/>
                <w:sz w:val="22"/>
                <w:szCs w:val="22"/>
              </w:rPr>
            </w:pPr>
            <w:r>
              <w:rPr>
                <w:rFonts w:cs="宋体"/>
                <w:b/>
                <w:bCs/>
                <w:sz w:val="22"/>
                <w:szCs w:val="22"/>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3A20213A">
            <w:pPr>
              <w:spacing w:line="400" w:lineRule="exact"/>
              <w:jc w:val="center"/>
              <w:textAlignment w:val="center"/>
              <w:rPr>
                <w:rFonts w:hint="default" w:cs="宋体"/>
                <w:b/>
                <w:bCs/>
                <w:sz w:val="22"/>
                <w:szCs w:val="22"/>
              </w:rPr>
            </w:pPr>
            <w:r>
              <w:rPr>
                <w:rFonts w:cs="宋体"/>
                <w:b/>
                <w:bCs/>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070E57C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1,369,136.88 </w:t>
            </w:r>
          </w:p>
        </w:tc>
      </w:tr>
      <w:tr w14:paraId="023E74F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658A08">
            <w:pPr>
              <w:spacing w:line="400" w:lineRule="exact"/>
              <w:rPr>
                <w:rFonts w:hint="default" w:cs="宋体"/>
                <w:b/>
                <w:bCs/>
                <w:sz w:val="22"/>
                <w:szCs w:val="22"/>
              </w:rPr>
            </w:pPr>
          </w:p>
        </w:tc>
        <w:tc>
          <w:tcPr>
            <w:tcW w:w="838" w:type="dxa"/>
            <w:tcBorders>
              <w:top w:val="nil"/>
              <w:left w:val="nil"/>
              <w:bottom w:val="single" w:color="000000" w:sz="4" w:space="0"/>
              <w:right w:val="nil"/>
            </w:tcBorders>
            <w:shd w:val="clear" w:color="auto" w:fill="auto"/>
            <w:vAlign w:val="center"/>
          </w:tcPr>
          <w:p w14:paraId="313FEA7E">
            <w:pPr>
              <w:spacing w:line="400" w:lineRule="exact"/>
              <w:jc w:val="center"/>
              <w:textAlignment w:val="center"/>
              <w:rPr>
                <w:rFonts w:hint="default" w:cs="宋体"/>
                <w:b/>
                <w:bCs/>
                <w:sz w:val="22"/>
                <w:szCs w:val="22"/>
              </w:rPr>
            </w:pPr>
            <w:r>
              <w:rPr>
                <w:rFonts w:cs="宋体"/>
                <w:b/>
                <w:bCs/>
                <w:sz w:val="22"/>
                <w:szCs w:val="22"/>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36C929">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CD1FC75">
            <w:pPr>
              <w:spacing w:line="400" w:lineRule="exact"/>
              <w:textAlignment w:val="center"/>
              <w:rPr>
                <w:rFonts w:hint="default" w:cs="宋体"/>
                <w:b/>
                <w:bCs/>
                <w:sz w:val="22"/>
                <w:szCs w:val="22"/>
              </w:rPr>
            </w:pPr>
            <w:r>
              <w:rPr>
                <w:rFonts w:cs="宋体"/>
                <w:b/>
                <w:bCs/>
                <w:sz w:val="22"/>
                <w:szCs w:val="22"/>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63BD0146">
            <w:pPr>
              <w:spacing w:line="400" w:lineRule="exact"/>
              <w:jc w:val="center"/>
              <w:textAlignment w:val="center"/>
              <w:rPr>
                <w:rFonts w:hint="default" w:cs="宋体"/>
                <w:b/>
                <w:bCs/>
                <w:sz w:val="22"/>
                <w:szCs w:val="22"/>
              </w:rPr>
            </w:pPr>
            <w:r>
              <w:rPr>
                <w:rFonts w:cs="宋体"/>
                <w:b/>
                <w:bCs/>
                <w:sz w:val="22"/>
                <w:szCs w:val="22"/>
              </w:rPr>
              <w:t>40</w:t>
            </w:r>
          </w:p>
        </w:tc>
        <w:tc>
          <w:tcPr>
            <w:tcW w:w="4419" w:type="dxa"/>
            <w:tcBorders>
              <w:top w:val="nil"/>
              <w:left w:val="nil"/>
              <w:bottom w:val="single" w:color="000000" w:sz="4" w:space="0"/>
              <w:right w:val="single" w:color="000000" w:sz="4" w:space="0"/>
            </w:tcBorders>
            <w:shd w:val="clear" w:color="auto" w:fill="auto"/>
            <w:vAlign w:val="center"/>
          </w:tcPr>
          <w:p w14:paraId="241DC757">
            <w:pPr>
              <w:spacing w:line="400" w:lineRule="exact"/>
              <w:jc w:val="right"/>
              <w:textAlignment w:val="center"/>
              <w:rPr>
                <w:rFonts w:hint="default" w:ascii="Times New Roman" w:hAnsi="Times New Roman"/>
                <w:sz w:val="22"/>
                <w:szCs w:val="22"/>
              </w:rPr>
            </w:pPr>
          </w:p>
        </w:tc>
      </w:tr>
      <w:tr w14:paraId="102A45A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20D1D7">
            <w:pPr>
              <w:spacing w:line="400" w:lineRule="exact"/>
              <w:rPr>
                <w:rFonts w:hint="default" w:cs="宋体"/>
                <w:b/>
                <w:bCs/>
                <w:sz w:val="22"/>
                <w:szCs w:val="22"/>
              </w:rPr>
            </w:pPr>
          </w:p>
        </w:tc>
        <w:tc>
          <w:tcPr>
            <w:tcW w:w="838" w:type="dxa"/>
            <w:tcBorders>
              <w:top w:val="nil"/>
              <w:left w:val="nil"/>
              <w:bottom w:val="single" w:color="000000" w:sz="4" w:space="0"/>
              <w:right w:val="nil"/>
            </w:tcBorders>
            <w:shd w:val="clear" w:color="auto" w:fill="auto"/>
            <w:vAlign w:val="center"/>
          </w:tcPr>
          <w:p w14:paraId="47D91F7A">
            <w:pPr>
              <w:spacing w:line="400" w:lineRule="exact"/>
              <w:jc w:val="center"/>
              <w:textAlignment w:val="center"/>
              <w:rPr>
                <w:rFonts w:hint="default" w:cs="宋体"/>
                <w:b/>
                <w:bCs/>
                <w:sz w:val="22"/>
                <w:szCs w:val="22"/>
              </w:rPr>
            </w:pPr>
            <w:r>
              <w:rPr>
                <w:rFonts w:cs="宋体"/>
                <w:b/>
                <w:bCs/>
                <w:sz w:val="22"/>
                <w:szCs w:val="22"/>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32CBE1">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9201B9B">
            <w:pPr>
              <w:spacing w:line="400" w:lineRule="exact"/>
              <w:textAlignment w:val="center"/>
              <w:rPr>
                <w:rFonts w:hint="default" w:cs="宋体"/>
                <w:b/>
                <w:bCs/>
                <w:sz w:val="22"/>
                <w:szCs w:val="22"/>
              </w:rPr>
            </w:pPr>
            <w:r>
              <w:rPr>
                <w:rFonts w:cs="宋体"/>
                <w:b/>
                <w:bCs/>
                <w:sz w:val="22"/>
                <w:szCs w:val="22"/>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646DE2E0">
            <w:pPr>
              <w:spacing w:line="400" w:lineRule="exact"/>
              <w:jc w:val="center"/>
              <w:textAlignment w:val="center"/>
              <w:rPr>
                <w:rFonts w:hint="default" w:cs="宋体"/>
                <w:b/>
                <w:bCs/>
                <w:sz w:val="22"/>
                <w:szCs w:val="22"/>
              </w:rPr>
            </w:pPr>
            <w:r>
              <w:rPr>
                <w:rFonts w:cs="宋体"/>
                <w:b/>
                <w:bCs/>
                <w:sz w:val="22"/>
                <w:szCs w:val="22"/>
              </w:rPr>
              <w:t>41</w:t>
            </w:r>
          </w:p>
        </w:tc>
        <w:tc>
          <w:tcPr>
            <w:tcW w:w="4419" w:type="dxa"/>
            <w:tcBorders>
              <w:top w:val="nil"/>
              <w:left w:val="nil"/>
              <w:bottom w:val="single" w:color="000000" w:sz="4" w:space="0"/>
              <w:right w:val="single" w:color="000000" w:sz="4" w:space="0"/>
            </w:tcBorders>
            <w:shd w:val="clear" w:color="auto" w:fill="auto"/>
            <w:vAlign w:val="center"/>
          </w:tcPr>
          <w:p w14:paraId="6DD229F3">
            <w:pPr>
              <w:spacing w:line="400" w:lineRule="exact"/>
              <w:jc w:val="right"/>
              <w:textAlignment w:val="center"/>
              <w:rPr>
                <w:rFonts w:hint="default" w:ascii="Times New Roman" w:hAnsi="Times New Roman"/>
                <w:sz w:val="22"/>
                <w:szCs w:val="22"/>
              </w:rPr>
            </w:pPr>
          </w:p>
        </w:tc>
      </w:tr>
      <w:tr w14:paraId="4A73BB6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B4AAFA">
            <w:pPr>
              <w:spacing w:line="400" w:lineRule="exact"/>
              <w:rPr>
                <w:rFonts w:hint="default" w:cs="宋体"/>
                <w:b/>
                <w:bCs/>
                <w:sz w:val="22"/>
                <w:szCs w:val="22"/>
              </w:rPr>
            </w:pPr>
          </w:p>
        </w:tc>
        <w:tc>
          <w:tcPr>
            <w:tcW w:w="838" w:type="dxa"/>
            <w:tcBorders>
              <w:top w:val="nil"/>
              <w:left w:val="nil"/>
              <w:bottom w:val="single" w:color="000000" w:sz="4" w:space="0"/>
              <w:right w:val="nil"/>
            </w:tcBorders>
            <w:shd w:val="clear" w:color="auto" w:fill="auto"/>
            <w:vAlign w:val="center"/>
          </w:tcPr>
          <w:p w14:paraId="3B9D9327">
            <w:pPr>
              <w:spacing w:line="400" w:lineRule="exact"/>
              <w:jc w:val="center"/>
              <w:textAlignment w:val="center"/>
              <w:rPr>
                <w:rFonts w:hint="default" w:cs="宋体"/>
                <w:b/>
                <w:bCs/>
                <w:sz w:val="22"/>
                <w:szCs w:val="22"/>
              </w:rPr>
            </w:pPr>
            <w:r>
              <w:rPr>
                <w:rFonts w:cs="宋体"/>
                <w:b/>
                <w:bCs/>
                <w:sz w:val="22"/>
                <w:szCs w:val="22"/>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2DF4AA">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2F399B7">
            <w:pPr>
              <w:spacing w:line="400" w:lineRule="exact"/>
              <w:textAlignment w:val="center"/>
              <w:rPr>
                <w:rFonts w:hint="default" w:cs="宋体"/>
                <w:b/>
                <w:bCs/>
                <w:sz w:val="22"/>
                <w:szCs w:val="22"/>
              </w:rPr>
            </w:pPr>
            <w:r>
              <w:rPr>
                <w:rFonts w:cs="宋体"/>
                <w:b/>
                <w:bCs/>
                <w:sz w:val="22"/>
                <w:szCs w:val="22"/>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24A2FC45">
            <w:pPr>
              <w:spacing w:line="400" w:lineRule="exact"/>
              <w:jc w:val="center"/>
              <w:textAlignment w:val="center"/>
              <w:rPr>
                <w:rFonts w:hint="default" w:cs="宋体"/>
                <w:b/>
                <w:bCs/>
                <w:sz w:val="22"/>
                <w:szCs w:val="22"/>
              </w:rPr>
            </w:pPr>
            <w:r>
              <w:rPr>
                <w:rFonts w:cs="宋体"/>
                <w:b/>
                <w:bCs/>
                <w:sz w:val="22"/>
                <w:szCs w:val="22"/>
              </w:rPr>
              <w:t>42</w:t>
            </w:r>
          </w:p>
        </w:tc>
        <w:tc>
          <w:tcPr>
            <w:tcW w:w="4419" w:type="dxa"/>
            <w:tcBorders>
              <w:top w:val="nil"/>
              <w:left w:val="nil"/>
              <w:bottom w:val="single" w:color="000000" w:sz="4" w:space="0"/>
              <w:right w:val="single" w:color="000000" w:sz="4" w:space="0"/>
            </w:tcBorders>
            <w:shd w:val="clear" w:color="auto" w:fill="auto"/>
            <w:vAlign w:val="center"/>
          </w:tcPr>
          <w:p w14:paraId="31CBE739">
            <w:pPr>
              <w:spacing w:line="400" w:lineRule="exact"/>
              <w:jc w:val="right"/>
              <w:textAlignment w:val="center"/>
              <w:rPr>
                <w:rFonts w:hint="default" w:ascii="Times New Roman" w:hAnsi="Times New Roman"/>
                <w:sz w:val="22"/>
                <w:szCs w:val="22"/>
              </w:rPr>
            </w:pPr>
          </w:p>
        </w:tc>
      </w:tr>
      <w:tr w14:paraId="770978E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4564F5">
            <w:pPr>
              <w:spacing w:line="400" w:lineRule="exact"/>
              <w:rPr>
                <w:rFonts w:hint="default" w:cs="宋体"/>
                <w:b/>
                <w:bCs/>
                <w:sz w:val="22"/>
                <w:szCs w:val="22"/>
              </w:rPr>
            </w:pPr>
          </w:p>
        </w:tc>
        <w:tc>
          <w:tcPr>
            <w:tcW w:w="838" w:type="dxa"/>
            <w:tcBorders>
              <w:top w:val="nil"/>
              <w:left w:val="nil"/>
              <w:bottom w:val="single" w:color="000000" w:sz="4" w:space="0"/>
              <w:right w:val="nil"/>
            </w:tcBorders>
            <w:shd w:val="clear" w:color="auto" w:fill="auto"/>
            <w:vAlign w:val="center"/>
          </w:tcPr>
          <w:p w14:paraId="189137B3">
            <w:pPr>
              <w:spacing w:line="400" w:lineRule="exact"/>
              <w:jc w:val="center"/>
              <w:textAlignment w:val="center"/>
              <w:rPr>
                <w:rFonts w:hint="default" w:cs="宋体"/>
                <w:b/>
                <w:bCs/>
                <w:sz w:val="22"/>
                <w:szCs w:val="22"/>
              </w:rPr>
            </w:pPr>
            <w:r>
              <w:rPr>
                <w:rFonts w:cs="宋体"/>
                <w:b/>
                <w:bCs/>
                <w:sz w:val="22"/>
                <w:szCs w:val="22"/>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869F">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89F1EB6">
            <w:pPr>
              <w:spacing w:line="400" w:lineRule="exact"/>
              <w:textAlignment w:val="center"/>
              <w:rPr>
                <w:rFonts w:hint="default" w:cs="宋体"/>
                <w:b/>
                <w:bCs/>
                <w:sz w:val="22"/>
                <w:szCs w:val="22"/>
              </w:rPr>
            </w:pPr>
            <w:r>
              <w:rPr>
                <w:rFonts w:cs="宋体"/>
                <w:b/>
                <w:bCs/>
                <w:sz w:val="22"/>
                <w:szCs w:val="22"/>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7A0513E9">
            <w:pPr>
              <w:spacing w:line="400" w:lineRule="exact"/>
              <w:jc w:val="center"/>
              <w:textAlignment w:val="center"/>
              <w:rPr>
                <w:rFonts w:hint="default" w:cs="宋体"/>
                <w:b/>
                <w:bCs/>
                <w:sz w:val="22"/>
                <w:szCs w:val="22"/>
              </w:rPr>
            </w:pPr>
            <w:r>
              <w:rPr>
                <w:rFonts w:cs="宋体"/>
                <w:b/>
                <w:bCs/>
                <w:sz w:val="22"/>
                <w:szCs w:val="22"/>
              </w:rPr>
              <w:t>43</w:t>
            </w:r>
          </w:p>
        </w:tc>
        <w:tc>
          <w:tcPr>
            <w:tcW w:w="4419" w:type="dxa"/>
            <w:tcBorders>
              <w:top w:val="nil"/>
              <w:left w:val="nil"/>
              <w:bottom w:val="single" w:color="000000" w:sz="4" w:space="0"/>
              <w:right w:val="single" w:color="000000" w:sz="4" w:space="0"/>
            </w:tcBorders>
            <w:shd w:val="clear" w:color="auto" w:fill="auto"/>
            <w:vAlign w:val="center"/>
          </w:tcPr>
          <w:p w14:paraId="44A79568">
            <w:pPr>
              <w:spacing w:line="400" w:lineRule="exact"/>
              <w:jc w:val="right"/>
              <w:textAlignment w:val="center"/>
              <w:rPr>
                <w:rFonts w:hint="default" w:ascii="Times New Roman" w:hAnsi="Times New Roman"/>
                <w:sz w:val="22"/>
                <w:szCs w:val="22"/>
              </w:rPr>
            </w:pPr>
          </w:p>
        </w:tc>
      </w:tr>
      <w:tr w14:paraId="591E7C8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D823C3">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E501374">
            <w:pPr>
              <w:spacing w:line="400" w:lineRule="exact"/>
              <w:jc w:val="center"/>
              <w:textAlignment w:val="center"/>
              <w:rPr>
                <w:rFonts w:hint="default" w:cs="宋体"/>
                <w:b/>
                <w:bCs/>
                <w:sz w:val="22"/>
                <w:szCs w:val="22"/>
              </w:rPr>
            </w:pPr>
            <w:r>
              <w:rPr>
                <w:rFonts w:cs="宋体"/>
                <w:b/>
                <w:bCs/>
                <w:sz w:val="22"/>
                <w:szCs w:val="22"/>
              </w:rPr>
              <w:t>14</w:t>
            </w:r>
          </w:p>
        </w:tc>
        <w:tc>
          <w:tcPr>
            <w:tcW w:w="4583" w:type="dxa"/>
            <w:tcBorders>
              <w:top w:val="nil"/>
              <w:left w:val="nil"/>
              <w:bottom w:val="single" w:color="000000" w:sz="4" w:space="0"/>
              <w:right w:val="single" w:color="000000" w:sz="4" w:space="0"/>
            </w:tcBorders>
            <w:shd w:val="clear" w:color="auto" w:fill="auto"/>
            <w:vAlign w:val="center"/>
          </w:tcPr>
          <w:p w14:paraId="03386563">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4313CE8">
            <w:pPr>
              <w:spacing w:line="400" w:lineRule="exact"/>
              <w:textAlignment w:val="center"/>
              <w:rPr>
                <w:rFonts w:hint="default" w:cs="宋体"/>
                <w:b/>
                <w:bCs/>
                <w:sz w:val="22"/>
                <w:szCs w:val="22"/>
              </w:rPr>
            </w:pPr>
            <w:r>
              <w:rPr>
                <w:rFonts w:cs="宋体"/>
                <w:b/>
                <w:bCs/>
                <w:sz w:val="22"/>
                <w:szCs w:val="22"/>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7C99CF1C">
            <w:pPr>
              <w:spacing w:line="400" w:lineRule="exact"/>
              <w:jc w:val="center"/>
              <w:textAlignment w:val="center"/>
              <w:rPr>
                <w:rFonts w:hint="default" w:cs="宋体"/>
                <w:b/>
                <w:bCs/>
                <w:sz w:val="22"/>
                <w:szCs w:val="22"/>
              </w:rPr>
            </w:pPr>
            <w:r>
              <w:rPr>
                <w:rFonts w:cs="宋体"/>
                <w:b/>
                <w:bCs/>
                <w:sz w:val="22"/>
                <w:szCs w:val="22"/>
              </w:rPr>
              <w:t>44</w:t>
            </w:r>
          </w:p>
        </w:tc>
        <w:tc>
          <w:tcPr>
            <w:tcW w:w="4419" w:type="dxa"/>
            <w:tcBorders>
              <w:top w:val="nil"/>
              <w:left w:val="nil"/>
              <w:bottom w:val="single" w:color="000000" w:sz="4" w:space="0"/>
              <w:right w:val="single" w:color="000000" w:sz="4" w:space="0"/>
            </w:tcBorders>
            <w:shd w:val="clear" w:color="auto" w:fill="auto"/>
            <w:vAlign w:val="center"/>
          </w:tcPr>
          <w:p w14:paraId="1A2BF0AD">
            <w:pPr>
              <w:spacing w:line="400" w:lineRule="exact"/>
              <w:jc w:val="right"/>
              <w:textAlignment w:val="center"/>
              <w:rPr>
                <w:rFonts w:hint="default" w:ascii="Times New Roman" w:hAnsi="Times New Roman"/>
                <w:sz w:val="22"/>
                <w:szCs w:val="22"/>
              </w:rPr>
            </w:pPr>
          </w:p>
        </w:tc>
      </w:tr>
      <w:tr w14:paraId="28E5C3B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9312CB">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9C3AF51">
            <w:pPr>
              <w:spacing w:line="400" w:lineRule="exact"/>
              <w:jc w:val="center"/>
              <w:textAlignment w:val="center"/>
              <w:rPr>
                <w:rFonts w:hint="default" w:cs="宋体"/>
                <w:b/>
                <w:bCs/>
                <w:sz w:val="22"/>
                <w:szCs w:val="22"/>
              </w:rPr>
            </w:pPr>
            <w:r>
              <w:rPr>
                <w:rFonts w:cs="宋体"/>
                <w:b/>
                <w:bCs/>
                <w:sz w:val="22"/>
                <w:szCs w:val="22"/>
              </w:rPr>
              <w:t>15</w:t>
            </w:r>
          </w:p>
        </w:tc>
        <w:tc>
          <w:tcPr>
            <w:tcW w:w="4583" w:type="dxa"/>
            <w:tcBorders>
              <w:top w:val="nil"/>
              <w:left w:val="nil"/>
              <w:bottom w:val="single" w:color="000000" w:sz="4" w:space="0"/>
              <w:right w:val="single" w:color="000000" w:sz="4" w:space="0"/>
            </w:tcBorders>
            <w:shd w:val="clear" w:color="auto" w:fill="auto"/>
            <w:vAlign w:val="center"/>
          </w:tcPr>
          <w:p w14:paraId="0F111FDC">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788B466">
            <w:pPr>
              <w:spacing w:line="400" w:lineRule="exact"/>
              <w:textAlignment w:val="center"/>
              <w:rPr>
                <w:rFonts w:hint="default" w:cs="宋体"/>
                <w:b/>
                <w:bCs/>
                <w:sz w:val="22"/>
                <w:szCs w:val="22"/>
              </w:rPr>
            </w:pPr>
            <w:r>
              <w:rPr>
                <w:rFonts w:cs="宋体"/>
                <w:b/>
                <w:bCs/>
                <w:sz w:val="22"/>
                <w:szCs w:val="22"/>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0AABFB78">
            <w:pPr>
              <w:spacing w:line="400" w:lineRule="exact"/>
              <w:jc w:val="center"/>
              <w:textAlignment w:val="center"/>
              <w:rPr>
                <w:rFonts w:hint="default" w:cs="宋体"/>
                <w:b/>
                <w:bCs/>
                <w:sz w:val="22"/>
                <w:szCs w:val="22"/>
              </w:rPr>
            </w:pPr>
            <w:r>
              <w:rPr>
                <w:rFonts w:cs="宋体"/>
                <w:b/>
                <w:bCs/>
                <w:sz w:val="22"/>
                <w:szCs w:val="22"/>
              </w:rPr>
              <w:t>45</w:t>
            </w:r>
          </w:p>
        </w:tc>
        <w:tc>
          <w:tcPr>
            <w:tcW w:w="4419" w:type="dxa"/>
            <w:tcBorders>
              <w:top w:val="nil"/>
              <w:left w:val="nil"/>
              <w:bottom w:val="single" w:color="000000" w:sz="4" w:space="0"/>
              <w:right w:val="single" w:color="000000" w:sz="4" w:space="0"/>
            </w:tcBorders>
            <w:shd w:val="clear" w:color="auto" w:fill="auto"/>
            <w:vAlign w:val="center"/>
          </w:tcPr>
          <w:p w14:paraId="061F52EC">
            <w:pPr>
              <w:spacing w:line="400" w:lineRule="exact"/>
              <w:jc w:val="right"/>
              <w:textAlignment w:val="center"/>
              <w:rPr>
                <w:rFonts w:hint="default" w:ascii="Times New Roman" w:hAnsi="Times New Roman"/>
                <w:sz w:val="22"/>
                <w:szCs w:val="22"/>
              </w:rPr>
            </w:pPr>
          </w:p>
        </w:tc>
      </w:tr>
      <w:tr w14:paraId="6E997B8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B5F1C7">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80FFDDD">
            <w:pPr>
              <w:spacing w:line="400" w:lineRule="exact"/>
              <w:jc w:val="center"/>
              <w:textAlignment w:val="center"/>
              <w:rPr>
                <w:rFonts w:hint="default" w:cs="宋体"/>
                <w:b/>
                <w:bCs/>
                <w:sz w:val="22"/>
                <w:szCs w:val="22"/>
              </w:rPr>
            </w:pPr>
            <w:r>
              <w:rPr>
                <w:rFonts w:cs="宋体"/>
                <w:b/>
                <w:bCs/>
                <w:sz w:val="22"/>
                <w:szCs w:val="22"/>
              </w:rPr>
              <w:t>16</w:t>
            </w:r>
          </w:p>
        </w:tc>
        <w:tc>
          <w:tcPr>
            <w:tcW w:w="4583" w:type="dxa"/>
            <w:tcBorders>
              <w:top w:val="nil"/>
              <w:left w:val="nil"/>
              <w:bottom w:val="single" w:color="000000" w:sz="4" w:space="0"/>
              <w:right w:val="single" w:color="000000" w:sz="4" w:space="0"/>
            </w:tcBorders>
            <w:shd w:val="clear" w:color="auto" w:fill="auto"/>
            <w:vAlign w:val="center"/>
          </w:tcPr>
          <w:p w14:paraId="56C0127E">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7C89562">
            <w:pPr>
              <w:spacing w:line="400" w:lineRule="exact"/>
              <w:textAlignment w:val="center"/>
              <w:rPr>
                <w:rFonts w:hint="default" w:cs="宋体"/>
                <w:b/>
                <w:bCs/>
                <w:sz w:val="22"/>
                <w:szCs w:val="22"/>
              </w:rPr>
            </w:pPr>
            <w:r>
              <w:rPr>
                <w:rFonts w:cs="宋体"/>
                <w:b/>
                <w:bCs/>
                <w:sz w:val="22"/>
                <w:szCs w:val="22"/>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249699E4">
            <w:pPr>
              <w:spacing w:line="400" w:lineRule="exact"/>
              <w:jc w:val="center"/>
              <w:textAlignment w:val="center"/>
              <w:rPr>
                <w:rFonts w:hint="default" w:cs="宋体"/>
                <w:b/>
                <w:bCs/>
                <w:sz w:val="22"/>
                <w:szCs w:val="22"/>
              </w:rPr>
            </w:pPr>
            <w:r>
              <w:rPr>
                <w:rFonts w:cs="宋体"/>
                <w:b/>
                <w:bCs/>
                <w:sz w:val="22"/>
                <w:szCs w:val="22"/>
              </w:rPr>
              <w:t>46</w:t>
            </w:r>
          </w:p>
        </w:tc>
        <w:tc>
          <w:tcPr>
            <w:tcW w:w="4419" w:type="dxa"/>
            <w:tcBorders>
              <w:top w:val="nil"/>
              <w:left w:val="nil"/>
              <w:bottom w:val="single" w:color="000000" w:sz="4" w:space="0"/>
              <w:right w:val="single" w:color="000000" w:sz="4" w:space="0"/>
            </w:tcBorders>
            <w:shd w:val="clear" w:color="auto" w:fill="auto"/>
            <w:vAlign w:val="center"/>
          </w:tcPr>
          <w:p w14:paraId="0780ECA3">
            <w:pPr>
              <w:spacing w:line="400" w:lineRule="exact"/>
              <w:jc w:val="right"/>
              <w:textAlignment w:val="center"/>
              <w:rPr>
                <w:rFonts w:hint="default" w:ascii="Times New Roman" w:hAnsi="Times New Roman"/>
                <w:sz w:val="22"/>
                <w:szCs w:val="22"/>
              </w:rPr>
            </w:pPr>
          </w:p>
        </w:tc>
      </w:tr>
      <w:tr w14:paraId="19A2540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204F12">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4B15A89">
            <w:pPr>
              <w:spacing w:line="400" w:lineRule="exact"/>
              <w:jc w:val="center"/>
              <w:textAlignment w:val="center"/>
              <w:rPr>
                <w:rFonts w:hint="default" w:cs="宋体"/>
                <w:b/>
                <w:bCs/>
                <w:sz w:val="22"/>
                <w:szCs w:val="22"/>
              </w:rPr>
            </w:pPr>
            <w:r>
              <w:rPr>
                <w:rFonts w:cs="宋体"/>
                <w:b/>
                <w:bCs/>
                <w:sz w:val="22"/>
                <w:szCs w:val="22"/>
              </w:rPr>
              <w:t>17</w:t>
            </w:r>
          </w:p>
        </w:tc>
        <w:tc>
          <w:tcPr>
            <w:tcW w:w="4583" w:type="dxa"/>
            <w:tcBorders>
              <w:top w:val="nil"/>
              <w:left w:val="nil"/>
              <w:bottom w:val="single" w:color="000000" w:sz="4" w:space="0"/>
              <w:right w:val="single" w:color="000000" w:sz="4" w:space="0"/>
            </w:tcBorders>
            <w:shd w:val="clear" w:color="auto" w:fill="auto"/>
            <w:vAlign w:val="center"/>
          </w:tcPr>
          <w:p w14:paraId="4EC2CE65">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7CE37A0">
            <w:pPr>
              <w:spacing w:line="400" w:lineRule="exact"/>
              <w:textAlignment w:val="center"/>
              <w:rPr>
                <w:rFonts w:hint="default" w:cs="宋体"/>
                <w:b/>
                <w:bCs/>
                <w:sz w:val="22"/>
                <w:szCs w:val="22"/>
              </w:rPr>
            </w:pPr>
            <w:r>
              <w:rPr>
                <w:rFonts w:cs="宋体"/>
                <w:b/>
                <w:bCs/>
                <w:sz w:val="22"/>
                <w:szCs w:val="22"/>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06C87F90">
            <w:pPr>
              <w:spacing w:line="400" w:lineRule="exact"/>
              <w:jc w:val="center"/>
              <w:textAlignment w:val="center"/>
              <w:rPr>
                <w:rFonts w:hint="default" w:cs="宋体"/>
                <w:b/>
                <w:bCs/>
                <w:sz w:val="22"/>
                <w:szCs w:val="22"/>
              </w:rPr>
            </w:pPr>
            <w:r>
              <w:rPr>
                <w:rFonts w:cs="宋体"/>
                <w:b/>
                <w:bCs/>
                <w:sz w:val="22"/>
                <w:szCs w:val="22"/>
              </w:rPr>
              <w:t>47</w:t>
            </w:r>
          </w:p>
        </w:tc>
        <w:tc>
          <w:tcPr>
            <w:tcW w:w="4419" w:type="dxa"/>
            <w:tcBorders>
              <w:top w:val="nil"/>
              <w:left w:val="nil"/>
              <w:bottom w:val="single" w:color="000000" w:sz="4" w:space="0"/>
              <w:right w:val="single" w:color="000000" w:sz="4" w:space="0"/>
            </w:tcBorders>
            <w:shd w:val="clear" w:color="auto" w:fill="auto"/>
            <w:vAlign w:val="center"/>
          </w:tcPr>
          <w:p w14:paraId="78C34092">
            <w:pPr>
              <w:spacing w:line="400" w:lineRule="exact"/>
              <w:jc w:val="right"/>
              <w:textAlignment w:val="center"/>
              <w:rPr>
                <w:rFonts w:hint="default" w:ascii="Times New Roman" w:hAnsi="Times New Roman"/>
                <w:sz w:val="22"/>
                <w:szCs w:val="22"/>
              </w:rPr>
            </w:pPr>
          </w:p>
        </w:tc>
      </w:tr>
      <w:tr w14:paraId="7BCAF56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7EFBB8">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8874EE1">
            <w:pPr>
              <w:spacing w:line="400" w:lineRule="exact"/>
              <w:jc w:val="center"/>
              <w:textAlignment w:val="center"/>
              <w:rPr>
                <w:rFonts w:hint="default" w:cs="宋体"/>
                <w:b/>
                <w:bCs/>
                <w:sz w:val="22"/>
                <w:szCs w:val="22"/>
              </w:rPr>
            </w:pPr>
            <w:r>
              <w:rPr>
                <w:rFonts w:cs="宋体"/>
                <w:b/>
                <w:bCs/>
                <w:sz w:val="22"/>
                <w:szCs w:val="22"/>
              </w:rPr>
              <w:t>18</w:t>
            </w:r>
          </w:p>
        </w:tc>
        <w:tc>
          <w:tcPr>
            <w:tcW w:w="4583" w:type="dxa"/>
            <w:tcBorders>
              <w:top w:val="nil"/>
              <w:left w:val="nil"/>
              <w:bottom w:val="single" w:color="000000" w:sz="4" w:space="0"/>
              <w:right w:val="single" w:color="000000" w:sz="4" w:space="0"/>
            </w:tcBorders>
            <w:shd w:val="clear" w:color="auto" w:fill="auto"/>
            <w:vAlign w:val="center"/>
          </w:tcPr>
          <w:p w14:paraId="2FBDBD48">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C1A3E91">
            <w:pPr>
              <w:spacing w:line="400" w:lineRule="exact"/>
              <w:textAlignment w:val="center"/>
              <w:rPr>
                <w:rFonts w:hint="default" w:cs="宋体"/>
                <w:b/>
                <w:bCs/>
                <w:sz w:val="22"/>
                <w:szCs w:val="22"/>
              </w:rPr>
            </w:pPr>
            <w:r>
              <w:rPr>
                <w:rFonts w:cs="宋体"/>
                <w:b/>
                <w:bCs/>
                <w:sz w:val="22"/>
                <w:szCs w:val="22"/>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60F9920D">
            <w:pPr>
              <w:spacing w:line="400" w:lineRule="exact"/>
              <w:jc w:val="center"/>
              <w:textAlignment w:val="center"/>
              <w:rPr>
                <w:rFonts w:hint="default" w:cs="宋体"/>
                <w:b/>
                <w:bCs/>
                <w:sz w:val="22"/>
                <w:szCs w:val="22"/>
              </w:rPr>
            </w:pPr>
            <w:r>
              <w:rPr>
                <w:rFonts w:cs="宋体"/>
                <w:b/>
                <w:bCs/>
                <w:sz w:val="22"/>
                <w:szCs w:val="22"/>
              </w:rPr>
              <w:t>48</w:t>
            </w:r>
          </w:p>
        </w:tc>
        <w:tc>
          <w:tcPr>
            <w:tcW w:w="4419" w:type="dxa"/>
            <w:tcBorders>
              <w:top w:val="nil"/>
              <w:left w:val="nil"/>
              <w:bottom w:val="single" w:color="000000" w:sz="4" w:space="0"/>
              <w:right w:val="single" w:color="000000" w:sz="4" w:space="0"/>
            </w:tcBorders>
            <w:shd w:val="clear" w:color="auto" w:fill="auto"/>
            <w:vAlign w:val="center"/>
          </w:tcPr>
          <w:p w14:paraId="6BBDC1E4">
            <w:pPr>
              <w:spacing w:line="400" w:lineRule="exact"/>
              <w:jc w:val="right"/>
              <w:textAlignment w:val="center"/>
              <w:rPr>
                <w:rFonts w:hint="default" w:ascii="Times New Roman" w:hAnsi="Times New Roman"/>
                <w:sz w:val="22"/>
                <w:szCs w:val="22"/>
              </w:rPr>
            </w:pPr>
          </w:p>
        </w:tc>
      </w:tr>
      <w:tr w14:paraId="3D45A5A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822E04">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0FBFBBA">
            <w:pPr>
              <w:spacing w:line="400" w:lineRule="exact"/>
              <w:jc w:val="center"/>
              <w:textAlignment w:val="center"/>
              <w:rPr>
                <w:rFonts w:hint="default" w:cs="宋体"/>
                <w:b/>
                <w:bCs/>
                <w:sz w:val="22"/>
                <w:szCs w:val="22"/>
              </w:rPr>
            </w:pPr>
            <w:r>
              <w:rPr>
                <w:rFonts w:cs="宋体"/>
                <w:b/>
                <w:bCs/>
                <w:sz w:val="22"/>
                <w:szCs w:val="22"/>
              </w:rPr>
              <w:t>19</w:t>
            </w:r>
          </w:p>
        </w:tc>
        <w:tc>
          <w:tcPr>
            <w:tcW w:w="4583" w:type="dxa"/>
            <w:tcBorders>
              <w:top w:val="nil"/>
              <w:left w:val="nil"/>
              <w:bottom w:val="single" w:color="000000" w:sz="4" w:space="0"/>
              <w:right w:val="single" w:color="000000" w:sz="4" w:space="0"/>
            </w:tcBorders>
            <w:shd w:val="clear" w:color="auto" w:fill="auto"/>
            <w:vAlign w:val="center"/>
          </w:tcPr>
          <w:p w14:paraId="57B25F97">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AFDA252">
            <w:pPr>
              <w:spacing w:line="400" w:lineRule="exact"/>
              <w:textAlignment w:val="center"/>
              <w:rPr>
                <w:rFonts w:hint="default" w:cs="宋体"/>
                <w:b/>
                <w:bCs/>
                <w:sz w:val="22"/>
                <w:szCs w:val="22"/>
              </w:rPr>
            </w:pPr>
            <w:r>
              <w:rPr>
                <w:rFonts w:cs="宋体"/>
                <w:b/>
                <w:bCs/>
                <w:sz w:val="22"/>
                <w:szCs w:val="22"/>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6347CF9B">
            <w:pPr>
              <w:spacing w:line="400" w:lineRule="exact"/>
              <w:jc w:val="center"/>
              <w:textAlignment w:val="center"/>
              <w:rPr>
                <w:rFonts w:hint="default" w:cs="宋体"/>
                <w:b/>
                <w:bCs/>
                <w:sz w:val="22"/>
                <w:szCs w:val="22"/>
              </w:rPr>
            </w:pPr>
            <w:r>
              <w:rPr>
                <w:rFonts w:cs="宋体"/>
                <w:b/>
                <w:bCs/>
                <w:sz w:val="22"/>
                <w:szCs w:val="22"/>
              </w:rPr>
              <w:t>49</w:t>
            </w:r>
          </w:p>
        </w:tc>
        <w:tc>
          <w:tcPr>
            <w:tcW w:w="4419" w:type="dxa"/>
            <w:tcBorders>
              <w:top w:val="nil"/>
              <w:left w:val="nil"/>
              <w:bottom w:val="single" w:color="000000" w:sz="4" w:space="0"/>
              <w:right w:val="single" w:color="000000" w:sz="4" w:space="0"/>
            </w:tcBorders>
            <w:shd w:val="clear" w:color="auto" w:fill="auto"/>
            <w:vAlign w:val="center"/>
          </w:tcPr>
          <w:p w14:paraId="00BBBA0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1,129,793.00 </w:t>
            </w:r>
          </w:p>
        </w:tc>
      </w:tr>
      <w:tr w14:paraId="09640AB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954D06">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DFE5CA6">
            <w:pPr>
              <w:spacing w:line="400" w:lineRule="exact"/>
              <w:jc w:val="center"/>
              <w:textAlignment w:val="center"/>
              <w:rPr>
                <w:rFonts w:hint="default" w:cs="宋体"/>
                <w:b/>
                <w:bCs/>
                <w:sz w:val="22"/>
                <w:szCs w:val="22"/>
              </w:rPr>
            </w:pPr>
            <w:r>
              <w:rPr>
                <w:rFonts w:cs="宋体"/>
                <w:b/>
                <w:bCs/>
                <w:sz w:val="22"/>
                <w:szCs w:val="22"/>
              </w:rPr>
              <w:t>20</w:t>
            </w:r>
          </w:p>
        </w:tc>
        <w:tc>
          <w:tcPr>
            <w:tcW w:w="4583" w:type="dxa"/>
            <w:tcBorders>
              <w:top w:val="nil"/>
              <w:left w:val="nil"/>
              <w:bottom w:val="single" w:color="000000" w:sz="4" w:space="0"/>
              <w:right w:val="single" w:color="000000" w:sz="4" w:space="0"/>
            </w:tcBorders>
            <w:shd w:val="clear" w:color="auto" w:fill="auto"/>
            <w:vAlign w:val="center"/>
          </w:tcPr>
          <w:p w14:paraId="59BCC0F2">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55DED15">
            <w:pPr>
              <w:spacing w:line="400" w:lineRule="exact"/>
              <w:textAlignment w:val="center"/>
              <w:rPr>
                <w:rFonts w:hint="default" w:cs="宋体"/>
                <w:b/>
                <w:bCs/>
                <w:sz w:val="22"/>
                <w:szCs w:val="22"/>
              </w:rPr>
            </w:pPr>
            <w:r>
              <w:rPr>
                <w:rFonts w:cs="宋体"/>
                <w:b/>
                <w:bCs/>
                <w:sz w:val="22"/>
                <w:szCs w:val="22"/>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329D7D93">
            <w:pPr>
              <w:spacing w:line="400" w:lineRule="exact"/>
              <w:jc w:val="center"/>
              <w:textAlignment w:val="center"/>
              <w:rPr>
                <w:rFonts w:hint="default" w:cs="宋体"/>
                <w:b/>
                <w:bCs/>
                <w:sz w:val="22"/>
                <w:szCs w:val="22"/>
              </w:rPr>
            </w:pPr>
            <w:r>
              <w:rPr>
                <w:rFonts w:cs="宋体"/>
                <w:b/>
                <w:bCs/>
                <w:sz w:val="22"/>
                <w:szCs w:val="22"/>
              </w:rPr>
              <w:t>50</w:t>
            </w:r>
          </w:p>
        </w:tc>
        <w:tc>
          <w:tcPr>
            <w:tcW w:w="4419" w:type="dxa"/>
            <w:tcBorders>
              <w:top w:val="nil"/>
              <w:left w:val="nil"/>
              <w:bottom w:val="single" w:color="000000" w:sz="4" w:space="0"/>
              <w:right w:val="single" w:color="000000" w:sz="4" w:space="0"/>
            </w:tcBorders>
            <w:shd w:val="clear" w:color="auto" w:fill="auto"/>
            <w:vAlign w:val="center"/>
          </w:tcPr>
          <w:p w14:paraId="53BD90E0">
            <w:pPr>
              <w:spacing w:line="400" w:lineRule="exact"/>
              <w:jc w:val="right"/>
              <w:textAlignment w:val="center"/>
              <w:rPr>
                <w:rFonts w:hint="default" w:ascii="Times New Roman" w:hAnsi="Times New Roman"/>
                <w:sz w:val="22"/>
                <w:szCs w:val="22"/>
              </w:rPr>
            </w:pPr>
          </w:p>
        </w:tc>
      </w:tr>
      <w:tr w14:paraId="4A6C918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7A0EF4">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E1301BA">
            <w:pPr>
              <w:spacing w:line="400" w:lineRule="exact"/>
              <w:jc w:val="center"/>
              <w:textAlignment w:val="center"/>
              <w:rPr>
                <w:rFonts w:hint="default" w:cs="宋体"/>
                <w:b/>
                <w:bCs/>
                <w:sz w:val="22"/>
                <w:szCs w:val="22"/>
              </w:rPr>
            </w:pPr>
            <w:r>
              <w:rPr>
                <w:rFonts w:cs="宋体"/>
                <w:b/>
                <w:bCs/>
                <w:sz w:val="22"/>
                <w:szCs w:val="22"/>
              </w:rPr>
              <w:t>21</w:t>
            </w:r>
          </w:p>
        </w:tc>
        <w:tc>
          <w:tcPr>
            <w:tcW w:w="4583" w:type="dxa"/>
            <w:tcBorders>
              <w:top w:val="nil"/>
              <w:left w:val="nil"/>
              <w:bottom w:val="single" w:color="000000" w:sz="4" w:space="0"/>
              <w:right w:val="single" w:color="000000" w:sz="4" w:space="0"/>
            </w:tcBorders>
            <w:shd w:val="clear" w:color="auto" w:fill="auto"/>
            <w:vAlign w:val="center"/>
          </w:tcPr>
          <w:p w14:paraId="15154F17">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2B62A20">
            <w:pPr>
              <w:spacing w:line="400" w:lineRule="exact"/>
              <w:textAlignment w:val="center"/>
              <w:rPr>
                <w:rFonts w:hint="default" w:cs="宋体"/>
                <w:b/>
                <w:bCs/>
                <w:sz w:val="22"/>
                <w:szCs w:val="22"/>
              </w:rPr>
            </w:pPr>
            <w:r>
              <w:rPr>
                <w:rFonts w:cs="宋体"/>
                <w:b/>
                <w:bCs/>
                <w:sz w:val="22"/>
                <w:szCs w:val="22"/>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56F9542A">
            <w:pPr>
              <w:spacing w:line="400" w:lineRule="exact"/>
              <w:jc w:val="center"/>
              <w:textAlignment w:val="center"/>
              <w:rPr>
                <w:rFonts w:hint="default" w:cs="宋体"/>
                <w:b/>
                <w:bCs/>
                <w:sz w:val="22"/>
                <w:szCs w:val="22"/>
              </w:rPr>
            </w:pPr>
            <w:r>
              <w:rPr>
                <w:rFonts w:cs="宋体"/>
                <w:b/>
                <w:bCs/>
                <w:sz w:val="22"/>
                <w:szCs w:val="22"/>
              </w:rPr>
              <w:t>51</w:t>
            </w:r>
          </w:p>
        </w:tc>
        <w:tc>
          <w:tcPr>
            <w:tcW w:w="4419" w:type="dxa"/>
            <w:tcBorders>
              <w:top w:val="nil"/>
              <w:left w:val="nil"/>
              <w:bottom w:val="single" w:color="000000" w:sz="4" w:space="0"/>
              <w:right w:val="single" w:color="000000" w:sz="4" w:space="0"/>
            </w:tcBorders>
            <w:shd w:val="clear" w:color="auto" w:fill="auto"/>
            <w:vAlign w:val="center"/>
          </w:tcPr>
          <w:p w14:paraId="7DD1CCAB">
            <w:pPr>
              <w:spacing w:line="400" w:lineRule="exact"/>
              <w:jc w:val="right"/>
              <w:textAlignment w:val="center"/>
              <w:rPr>
                <w:rFonts w:hint="default" w:ascii="Times New Roman" w:hAnsi="Times New Roman"/>
                <w:sz w:val="22"/>
                <w:szCs w:val="22"/>
              </w:rPr>
            </w:pPr>
          </w:p>
        </w:tc>
      </w:tr>
      <w:tr w14:paraId="7153003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6A5D6B">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E4F4065">
            <w:pPr>
              <w:spacing w:line="400" w:lineRule="exact"/>
              <w:jc w:val="center"/>
              <w:textAlignment w:val="center"/>
              <w:rPr>
                <w:rFonts w:hint="default" w:cs="宋体"/>
                <w:b/>
                <w:bCs/>
                <w:sz w:val="22"/>
                <w:szCs w:val="22"/>
              </w:rPr>
            </w:pPr>
            <w:r>
              <w:rPr>
                <w:rFonts w:cs="宋体"/>
                <w:b/>
                <w:bCs/>
                <w:sz w:val="22"/>
                <w:szCs w:val="22"/>
              </w:rPr>
              <w:t>22</w:t>
            </w:r>
          </w:p>
        </w:tc>
        <w:tc>
          <w:tcPr>
            <w:tcW w:w="4583" w:type="dxa"/>
            <w:tcBorders>
              <w:top w:val="nil"/>
              <w:left w:val="nil"/>
              <w:bottom w:val="single" w:color="000000" w:sz="4" w:space="0"/>
              <w:right w:val="single" w:color="000000" w:sz="4" w:space="0"/>
            </w:tcBorders>
            <w:shd w:val="clear" w:color="auto" w:fill="auto"/>
            <w:vAlign w:val="center"/>
          </w:tcPr>
          <w:p w14:paraId="0B1BD470">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E555E0B">
            <w:pPr>
              <w:spacing w:line="400" w:lineRule="exact"/>
              <w:textAlignment w:val="center"/>
              <w:rPr>
                <w:rFonts w:hint="default" w:cs="宋体"/>
                <w:b/>
                <w:bCs/>
                <w:sz w:val="22"/>
                <w:szCs w:val="22"/>
              </w:rPr>
            </w:pPr>
            <w:r>
              <w:rPr>
                <w:rFonts w:cs="宋体"/>
                <w:b/>
                <w:bCs/>
                <w:sz w:val="22"/>
                <w:szCs w:val="22"/>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67BE8990">
            <w:pPr>
              <w:spacing w:line="400" w:lineRule="exact"/>
              <w:jc w:val="center"/>
              <w:textAlignment w:val="center"/>
              <w:rPr>
                <w:rFonts w:hint="default" w:cs="宋体"/>
                <w:b/>
                <w:bCs/>
                <w:sz w:val="22"/>
                <w:szCs w:val="22"/>
              </w:rPr>
            </w:pPr>
            <w:r>
              <w:rPr>
                <w:rFonts w:cs="宋体"/>
                <w:b/>
                <w:bCs/>
                <w:sz w:val="22"/>
                <w:szCs w:val="22"/>
              </w:rPr>
              <w:t>52</w:t>
            </w:r>
          </w:p>
        </w:tc>
        <w:tc>
          <w:tcPr>
            <w:tcW w:w="4419" w:type="dxa"/>
            <w:tcBorders>
              <w:top w:val="nil"/>
              <w:left w:val="nil"/>
              <w:bottom w:val="single" w:color="000000" w:sz="4" w:space="0"/>
              <w:right w:val="single" w:color="000000" w:sz="4" w:space="0"/>
            </w:tcBorders>
            <w:shd w:val="clear" w:color="auto" w:fill="auto"/>
            <w:vAlign w:val="center"/>
          </w:tcPr>
          <w:p w14:paraId="6296602D">
            <w:pPr>
              <w:spacing w:line="400" w:lineRule="exact"/>
              <w:jc w:val="right"/>
              <w:textAlignment w:val="center"/>
              <w:rPr>
                <w:rFonts w:hint="default" w:ascii="Times New Roman" w:hAnsi="Times New Roman"/>
                <w:sz w:val="22"/>
                <w:szCs w:val="22"/>
              </w:rPr>
            </w:pPr>
          </w:p>
        </w:tc>
      </w:tr>
      <w:tr w14:paraId="53DABF6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ED15AF">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69FB926">
            <w:pPr>
              <w:spacing w:line="400" w:lineRule="exact"/>
              <w:jc w:val="center"/>
              <w:textAlignment w:val="center"/>
              <w:rPr>
                <w:rFonts w:hint="default" w:cs="宋体"/>
                <w:b/>
                <w:bCs/>
                <w:sz w:val="22"/>
                <w:szCs w:val="22"/>
              </w:rPr>
            </w:pPr>
            <w:r>
              <w:rPr>
                <w:rFonts w:cs="宋体"/>
                <w:b/>
                <w:bCs/>
                <w:sz w:val="22"/>
                <w:szCs w:val="22"/>
              </w:rPr>
              <w:t>23</w:t>
            </w:r>
          </w:p>
        </w:tc>
        <w:tc>
          <w:tcPr>
            <w:tcW w:w="4583" w:type="dxa"/>
            <w:tcBorders>
              <w:top w:val="nil"/>
              <w:left w:val="nil"/>
              <w:bottom w:val="single" w:color="000000" w:sz="4" w:space="0"/>
              <w:right w:val="single" w:color="000000" w:sz="4" w:space="0"/>
            </w:tcBorders>
            <w:shd w:val="clear" w:color="auto" w:fill="auto"/>
            <w:vAlign w:val="center"/>
          </w:tcPr>
          <w:p w14:paraId="3CCDF764">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7A829EB">
            <w:pPr>
              <w:spacing w:line="400" w:lineRule="exact"/>
              <w:textAlignment w:val="center"/>
              <w:rPr>
                <w:rFonts w:hint="default" w:cs="宋体"/>
                <w:b/>
                <w:bCs/>
                <w:sz w:val="22"/>
                <w:szCs w:val="22"/>
              </w:rPr>
            </w:pPr>
            <w:r>
              <w:rPr>
                <w:rFonts w:cs="宋体"/>
                <w:b/>
                <w:bCs/>
                <w:sz w:val="22"/>
                <w:szCs w:val="22"/>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54D35410">
            <w:pPr>
              <w:spacing w:line="400" w:lineRule="exact"/>
              <w:jc w:val="center"/>
              <w:textAlignment w:val="center"/>
              <w:rPr>
                <w:rFonts w:hint="default" w:cs="宋体"/>
                <w:b/>
                <w:bCs/>
                <w:sz w:val="22"/>
                <w:szCs w:val="22"/>
              </w:rPr>
            </w:pPr>
            <w:r>
              <w:rPr>
                <w:rFonts w:cs="宋体"/>
                <w:b/>
                <w:bCs/>
                <w:sz w:val="22"/>
                <w:szCs w:val="22"/>
              </w:rPr>
              <w:t>53</w:t>
            </w:r>
          </w:p>
        </w:tc>
        <w:tc>
          <w:tcPr>
            <w:tcW w:w="4419" w:type="dxa"/>
            <w:tcBorders>
              <w:top w:val="nil"/>
              <w:left w:val="nil"/>
              <w:bottom w:val="single" w:color="000000" w:sz="4" w:space="0"/>
              <w:right w:val="single" w:color="000000" w:sz="4" w:space="0"/>
            </w:tcBorders>
            <w:shd w:val="clear" w:color="auto" w:fill="auto"/>
            <w:vAlign w:val="center"/>
          </w:tcPr>
          <w:p w14:paraId="581BE6E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35,000.00 </w:t>
            </w:r>
          </w:p>
        </w:tc>
      </w:tr>
      <w:tr w14:paraId="76A5E2C9">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7083D5">
            <w:pPr>
              <w:spacing w:line="400" w:lineRule="exact"/>
              <w:jc w:val="center"/>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3DFF96A">
            <w:pPr>
              <w:spacing w:line="400" w:lineRule="exact"/>
              <w:jc w:val="center"/>
              <w:textAlignment w:val="center"/>
              <w:rPr>
                <w:rFonts w:hint="default" w:cs="宋体"/>
                <w:b/>
                <w:bCs/>
                <w:sz w:val="22"/>
                <w:szCs w:val="22"/>
              </w:rPr>
            </w:pPr>
            <w:r>
              <w:rPr>
                <w:rFonts w:cs="宋体"/>
                <w:b/>
                <w:bCs/>
                <w:sz w:val="22"/>
                <w:szCs w:val="22"/>
              </w:rPr>
              <w:t>24</w:t>
            </w:r>
          </w:p>
        </w:tc>
        <w:tc>
          <w:tcPr>
            <w:tcW w:w="4583" w:type="dxa"/>
            <w:tcBorders>
              <w:top w:val="nil"/>
              <w:left w:val="nil"/>
              <w:bottom w:val="single" w:color="000000" w:sz="4" w:space="0"/>
              <w:right w:val="single" w:color="000000" w:sz="4" w:space="0"/>
            </w:tcBorders>
            <w:shd w:val="clear" w:color="auto" w:fill="auto"/>
            <w:vAlign w:val="center"/>
          </w:tcPr>
          <w:p w14:paraId="5820A064">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A29F52F">
            <w:pPr>
              <w:spacing w:line="400" w:lineRule="exact"/>
              <w:textAlignment w:val="center"/>
              <w:rPr>
                <w:rFonts w:hint="default" w:cs="宋体"/>
                <w:b/>
                <w:bCs/>
                <w:sz w:val="22"/>
                <w:szCs w:val="22"/>
              </w:rPr>
            </w:pPr>
            <w:r>
              <w:rPr>
                <w:rFonts w:cs="宋体"/>
                <w:b/>
                <w:bCs/>
                <w:sz w:val="22"/>
                <w:szCs w:val="22"/>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0D54B1C0">
            <w:pPr>
              <w:spacing w:line="400" w:lineRule="exact"/>
              <w:jc w:val="center"/>
              <w:textAlignment w:val="center"/>
              <w:rPr>
                <w:rFonts w:hint="default" w:cs="宋体"/>
                <w:b/>
                <w:bCs/>
                <w:sz w:val="22"/>
                <w:szCs w:val="22"/>
              </w:rPr>
            </w:pPr>
            <w:r>
              <w:rPr>
                <w:rFonts w:cs="宋体"/>
                <w:b/>
                <w:bCs/>
                <w:sz w:val="22"/>
                <w:szCs w:val="22"/>
              </w:rPr>
              <w:t>54</w:t>
            </w:r>
          </w:p>
        </w:tc>
        <w:tc>
          <w:tcPr>
            <w:tcW w:w="4419" w:type="dxa"/>
            <w:tcBorders>
              <w:top w:val="nil"/>
              <w:left w:val="nil"/>
              <w:bottom w:val="single" w:color="000000" w:sz="4" w:space="0"/>
              <w:right w:val="single" w:color="000000" w:sz="4" w:space="0"/>
            </w:tcBorders>
            <w:shd w:val="clear" w:color="auto" w:fill="auto"/>
            <w:vAlign w:val="center"/>
          </w:tcPr>
          <w:p w14:paraId="7F6477EE">
            <w:pPr>
              <w:spacing w:line="400" w:lineRule="exact"/>
              <w:jc w:val="right"/>
              <w:textAlignment w:val="center"/>
              <w:rPr>
                <w:rFonts w:hint="default" w:ascii="Times New Roman" w:hAnsi="Times New Roman"/>
                <w:sz w:val="22"/>
                <w:szCs w:val="22"/>
              </w:rPr>
            </w:pPr>
          </w:p>
        </w:tc>
      </w:tr>
      <w:tr w14:paraId="1B5F01F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6F39D4">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93495D0">
            <w:pPr>
              <w:spacing w:line="400" w:lineRule="exact"/>
              <w:jc w:val="center"/>
              <w:textAlignment w:val="center"/>
              <w:rPr>
                <w:rFonts w:hint="default" w:cs="宋体"/>
                <w:b/>
                <w:bCs/>
                <w:sz w:val="22"/>
                <w:szCs w:val="22"/>
              </w:rPr>
            </w:pPr>
            <w:r>
              <w:rPr>
                <w:rFonts w:cs="宋体"/>
                <w:b/>
                <w:bCs/>
                <w:sz w:val="22"/>
                <w:szCs w:val="22"/>
              </w:rPr>
              <w:t>25</w:t>
            </w:r>
          </w:p>
        </w:tc>
        <w:tc>
          <w:tcPr>
            <w:tcW w:w="4583" w:type="dxa"/>
            <w:tcBorders>
              <w:top w:val="nil"/>
              <w:left w:val="nil"/>
              <w:bottom w:val="single" w:color="000000" w:sz="4" w:space="0"/>
              <w:right w:val="single" w:color="000000" w:sz="4" w:space="0"/>
            </w:tcBorders>
            <w:shd w:val="clear" w:color="auto" w:fill="auto"/>
            <w:vAlign w:val="center"/>
          </w:tcPr>
          <w:p w14:paraId="53D4CB01">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A45595E">
            <w:pPr>
              <w:spacing w:line="400" w:lineRule="exact"/>
              <w:textAlignment w:val="center"/>
              <w:rPr>
                <w:rFonts w:hint="default" w:cs="宋体"/>
                <w:b/>
                <w:bCs/>
                <w:sz w:val="22"/>
                <w:szCs w:val="22"/>
              </w:rPr>
            </w:pPr>
            <w:r>
              <w:rPr>
                <w:rFonts w:cs="宋体"/>
                <w:b/>
                <w:bCs/>
                <w:sz w:val="22"/>
                <w:szCs w:val="22"/>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4C683CD3">
            <w:pPr>
              <w:spacing w:line="400" w:lineRule="exact"/>
              <w:jc w:val="center"/>
              <w:textAlignment w:val="center"/>
              <w:rPr>
                <w:rFonts w:hint="default" w:cs="宋体"/>
                <w:b/>
                <w:bCs/>
                <w:sz w:val="22"/>
                <w:szCs w:val="22"/>
              </w:rPr>
            </w:pPr>
            <w:r>
              <w:rPr>
                <w:rFonts w:cs="宋体"/>
                <w:b/>
                <w:bCs/>
                <w:sz w:val="22"/>
                <w:szCs w:val="22"/>
              </w:rPr>
              <w:t>55</w:t>
            </w:r>
          </w:p>
        </w:tc>
        <w:tc>
          <w:tcPr>
            <w:tcW w:w="4419" w:type="dxa"/>
            <w:tcBorders>
              <w:top w:val="nil"/>
              <w:left w:val="nil"/>
              <w:bottom w:val="single" w:color="000000" w:sz="4" w:space="0"/>
              <w:right w:val="single" w:color="000000" w:sz="4" w:space="0"/>
            </w:tcBorders>
            <w:shd w:val="clear" w:color="auto" w:fill="auto"/>
            <w:vAlign w:val="center"/>
          </w:tcPr>
          <w:p w14:paraId="67EA34A5">
            <w:pPr>
              <w:spacing w:line="400" w:lineRule="exact"/>
              <w:jc w:val="right"/>
              <w:textAlignment w:val="center"/>
              <w:rPr>
                <w:rFonts w:hint="default" w:ascii="Times New Roman" w:hAnsi="Times New Roman"/>
                <w:sz w:val="22"/>
                <w:szCs w:val="22"/>
              </w:rPr>
            </w:pPr>
          </w:p>
        </w:tc>
      </w:tr>
      <w:tr w14:paraId="624F2FB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7236AF">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A7BF514">
            <w:pPr>
              <w:spacing w:line="400" w:lineRule="exact"/>
              <w:jc w:val="center"/>
              <w:textAlignment w:val="center"/>
              <w:rPr>
                <w:rFonts w:hint="default" w:cs="宋体"/>
                <w:b/>
                <w:bCs/>
                <w:sz w:val="22"/>
                <w:szCs w:val="22"/>
              </w:rPr>
            </w:pPr>
            <w:r>
              <w:rPr>
                <w:rFonts w:cs="宋体"/>
                <w:b/>
                <w:bCs/>
                <w:sz w:val="22"/>
                <w:szCs w:val="22"/>
              </w:rPr>
              <w:t>26</w:t>
            </w:r>
          </w:p>
        </w:tc>
        <w:tc>
          <w:tcPr>
            <w:tcW w:w="4583" w:type="dxa"/>
            <w:tcBorders>
              <w:top w:val="nil"/>
              <w:left w:val="nil"/>
              <w:bottom w:val="single" w:color="000000" w:sz="4" w:space="0"/>
              <w:right w:val="single" w:color="000000" w:sz="4" w:space="0"/>
            </w:tcBorders>
            <w:shd w:val="clear" w:color="auto" w:fill="auto"/>
            <w:vAlign w:val="center"/>
          </w:tcPr>
          <w:p w14:paraId="6351A48C">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CEB45CE">
            <w:pPr>
              <w:spacing w:line="400" w:lineRule="exact"/>
              <w:textAlignment w:val="center"/>
              <w:rPr>
                <w:rFonts w:hint="default" w:cs="宋体"/>
                <w:b/>
                <w:bCs/>
                <w:sz w:val="22"/>
                <w:szCs w:val="22"/>
              </w:rPr>
            </w:pPr>
            <w:r>
              <w:rPr>
                <w:rFonts w:cs="宋体"/>
                <w:b/>
                <w:bCs/>
                <w:sz w:val="22"/>
                <w:szCs w:val="22"/>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6C60512C">
            <w:pPr>
              <w:spacing w:line="400" w:lineRule="exact"/>
              <w:jc w:val="center"/>
              <w:textAlignment w:val="center"/>
              <w:rPr>
                <w:rFonts w:hint="default" w:cs="宋体"/>
                <w:b/>
                <w:bCs/>
                <w:sz w:val="22"/>
                <w:szCs w:val="22"/>
              </w:rPr>
            </w:pPr>
            <w:r>
              <w:rPr>
                <w:rFonts w:cs="宋体"/>
                <w:b/>
                <w:bCs/>
                <w:sz w:val="22"/>
                <w:szCs w:val="22"/>
              </w:rPr>
              <w:t>56</w:t>
            </w:r>
          </w:p>
        </w:tc>
        <w:tc>
          <w:tcPr>
            <w:tcW w:w="4419" w:type="dxa"/>
            <w:tcBorders>
              <w:top w:val="nil"/>
              <w:left w:val="nil"/>
              <w:bottom w:val="single" w:color="000000" w:sz="4" w:space="0"/>
              <w:right w:val="single" w:color="000000" w:sz="4" w:space="0"/>
            </w:tcBorders>
            <w:shd w:val="clear" w:color="auto" w:fill="auto"/>
            <w:vAlign w:val="center"/>
          </w:tcPr>
          <w:p w14:paraId="44B95A1A">
            <w:pPr>
              <w:spacing w:line="400" w:lineRule="exact"/>
              <w:jc w:val="right"/>
              <w:textAlignment w:val="center"/>
              <w:rPr>
                <w:rFonts w:hint="default" w:ascii="Times New Roman" w:hAnsi="Times New Roman"/>
                <w:sz w:val="22"/>
                <w:szCs w:val="22"/>
              </w:rPr>
            </w:pPr>
          </w:p>
        </w:tc>
      </w:tr>
      <w:tr w14:paraId="48315CA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C79AD9">
            <w:pPr>
              <w:spacing w:line="400" w:lineRule="exact"/>
              <w:jc w:val="center"/>
              <w:textAlignment w:val="center"/>
              <w:rPr>
                <w:rFonts w:hint="default" w:cs="宋体"/>
                <w:b/>
                <w:bCs/>
                <w:sz w:val="22"/>
                <w:szCs w:val="22"/>
              </w:rPr>
            </w:pPr>
            <w:r>
              <w:rPr>
                <w:rFonts w:cs="宋体"/>
                <w:b/>
                <w:bCs/>
                <w:sz w:val="22"/>
                <w:szCs w:val="22"/>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450FBC0C">
            <w:pPr>
              <w:spacing w:line="400" w:lineRule="exact"/>
              <w:jc w:val="center"/>
              <w:textAlignment w:val="center"/>
              <w:rPr>
                <w:rFonts w:hint="default" w:cs="宋体"/>
                <w:b/>
                <w:bCs/>
                <w:sz w:val="22"/>
                <w:szCs w:val="22"/>
              </w:rPr>
            </w:pPr>
            <w:r>
              <w:rPr>
                <w:rFonts w:cs="宋体"/>
                <w:b/>
                <w:bCs/>
                <w:sz w:val="22"/>
                <w:szCs w:val="22"/>
              </w:rPr>
              <w:t>27</w:t>
            </w:r>
          </w:p>
        </w:tc>
        <w:tc>
          <w:tcPr>
            <w:tcW w:w="4583" w:type="dxa"/>
            <w:tcBorders>
              <w:top w:val="nil"/>
              <w:left w:val="nil"/>
              <w:bottom w:val="single" w:color="000000" w:sz="4" w:space="0"/>
              <w:right w:val="single" w:color="000000" w:sz="4" w:space="0"/>
            </w:tcBorders>
            <w:shd w:val="clear" w:color="auto" w:fill="auto"/>
            <w:vAlign w:val="center"/>
          </w:tcPr>
          <w:p w14:paraId="71216668">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33,666,901.19 </w:t>
            </w:r>
          </w:p>
        </w:tc>
        <w:tc>
          <w:tcPr>
            <w:tcW w:w="4950" w:type="dxa"/>
            <w:tcBorders>
              <w:top w:val="nil"/>
              <w:left w:val="nil"/>
              <w:bottom w:val="single" w:color="000000" w:sz="4" w:space="0"/>
              <w:right w:val="single" w:color="000000" w:sz="4" w:space="0"/>
            </w:tcBorders>
            <w:shd w:val="clear" w:color="auto" w:fill="auto"/>
            <w:vAlign w:val="center"/>
          </w:tcPr>
          <w:p w14:paraId="7014034D">
            <w:pPr>
              <w:spacing w:line="400" w:lineRule="exact"/>
              <w:jc w:val="center"/>
              <w:textAlignment w:val="center"/>
              <w:rPr>
                <w:rFonts w:hint="default" w:cs="宋体"/>
                <w:b/>
                <w:bCs/>
                <w:sz w:val="22"/>
                <w:szCs w:val="22"/>
              </w:rPr>
            </w:pPr>
            <w:r>
              <w:rPr>
                <w:rFonts w:cs="宋体"/>
                <w:b/>
                <w:bCs/>
                <w:sz w:val="22"/>
                <w:szCs w:val="22"/>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7C6B73A8">
            <w:pPr>
              <w:spacing w:line="400" w:lineRule="exact"/>
              <w:jc w:val="center"/>
              <w:textAlignment w:val="center"/>
              <w:rPr>
                <w:rFonts w:hint="default" w:cs="宋体"/>
                <w:b/>
                <w:bCs/>
                <w:sz w:val="22"/>
                <w:szCs w:val="22"/>
              </w:rPr>
            </w:pPr>
            <w:r>
              <w:rPr>
                <w:rFonts w:cs="宋体"/>
                <w:b/>
                <w:bCs/>
                <w:sz w:val="22"/>
                <w:szCs w:val="22"/>
              </w:rPr>
              <w:t>57</w:t>
            </w:r>
          </w:p>
        </w:tc>
        <w:tc>
          <w:tcPr>
            <w:tcW w:w="4419" w:type="dxa"/>
            <w:tcBorders>
              <w:top w:val="nil"/>
              <w:left w:val="nil"/>
              <w:bottom w:val="single" w:color="000000" w:sz="4" w:space="0"/>
              <w:right w:val="single" w:color="000000" w:sz="4" w:space="0"/>
            </w:tcBorders>
            <w:shd w:val="clear" w:color="auto" w:fill="auto"/>
            <w:vAlign w:val="center"/>
          </w:tcPr>
          <w:p w14:paraId="4BA8BB4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33,666,901.19 </w:t>
            </w:r>
          </w:p>
        </w:tc>
      </w:tr>
      <w:tr w14:paraId="4CE450C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22D4C8">
            <w:pPr>
              <w:spacing w:line="400" w:lineRule="exact"/>
              <w:textAlignment w:val="center"/>
              <w:rPr>
                <w:rFonts w:hint="default" w:cs="宋体"/>
                <w:b/>
                <w:bCs/>
                <w:sz w:val="22"/>
                <w:szCs w:val="22"/>
              </w:rPr>
            </w:pPr>
            <w:r>
              <w:rPr>
                <w:rFonts w:cs="宋体"/>
                <w:b/>
                <w:bCs/>
                <w:sz w:val="22"/>
                <w:szCs w:val="22"/>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6C7A81B1">
            <w:pPr>
              <w:spacing w:line="400" w:lineRule="exact"/>
              <w:jc w:val="center"/>
              <w:textAlignment w:val="center"/>
              <w:rPr>
                <w:rFonts w:hint="default" w:cs="宋体"/>
                <w:b/>
                <w:bCs/>
                <w:sz w:val="22"/>
                <w:szCs w:val="22"/>
              </w:rPr>
            </w:pPr>
            <w:r>
              <w:rPr>
                <w:rFonts w:cs="宋体"/>
                <w:b/>
                <w:bCs/>
                <w:sz w:val="22"/>
                <w:szCs w:val="22"/>
              </w:rPr>
              <w:t>28</w:t>
            </w:r>
          </w:p>
        </w:tc>
        <w:tc>
          <w:tcPr>
            <w:tcW w:w="4583" w:type="dxa"/>
            <w:tcBorders>
              <w:top w:val="nil"/>
              <w:left w:val="nil"/>
              <w:bottom w:val="single" w:color="000000" w:sz="4" w:space="0"/>
              <w:right w:val="single" w:color="000000" w:sz="4" w:space="0"/>
            </w:tcBorders>
            <w:shd w:val="clear" w:color="auto" w:fill="auto"/>
            <w:vAlign w:val="center"/>
          </w:tcPr>
          <w:p w14:paraId="78DCAD84">
            <w:pPr>
              <w:spacing w:line="400" w:lineRule="exact"/>
              <w:jc w:val="right"/>
              <w:textAlignment w:val="center"/>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FD52513">
            <w:pPr>
              <w:spacing w:line="400" w:lineRule="exact"/>
              <w:textAlignment w:val="center"/>
              <w:rPr>
                <w:rFonts w:hint="default" w:cs="宋体"/>
                <w:b/>
                <w:bCs/>
                <w:sz w:val="22"/>
                <w:szCs w:val="22"/>
              </w:rPr>
            </w:pPr>
            <w:r>
              <w:rPr>
                <w:rFonts w:cs="宋体"/>
                <w:b/>
                <w:bCs/>
                <w:sz w:val="22"/>
                <w:szCs w:val="22"/>
              </w:rPr>
              <w:t>结余分配</w:t>
            </w:r>
          </w:p>
        </w:tc>
        <w:tc>
          <w:tcPr>
            <w:tcW w:w="800" w:type="dxa"/>
            <w:tcBorders>
              <w:top w:val="nil"/>
              <w:left w:val="nil"/>
              <w:bottom w:val="single" w:color="000000" w:sz="4" w:space="0"/>
              <w:right w:val="single" w:color="000000" w:sz="4" w:space="0"/>
            </w:tcBorders>
            <w:shd w:val="clear" w:color="auto" w:fill="auto"/>
            <w:vAlign w:val="center"/>
          </w:tcPr>
          <w:p w14:paraId="6F77BBD1">
            <w:pPr>
              <w:spacing w:line="400" w:lineRule="exact"/>
              <w:jc w:val="center"/>
              <w:textAlignment w:val="center"/>
              <w:rPr>
                <w:rFonts w:hint="default" w:cs="宋体"/>
                <w:b/>
                <w:bCs/>
                <w:sz w:val="22"/>
                <w:szCs w:val="22"/>
              </w:rPr>
            </w:pPr>
            <w:r>
              <w:rPr>
                <w:rFonts w:cs="宋体"/>
                <w:b/>
                <w:bCs/>
                <w:sz w:val="22"/>
                <w:szCs w:val="22"/>
              </w:rPr>
              <w:t>58</w:t>
            </w:r>
          </w:p>
        </w:tc>
        <w:tc>
          <w:tcPr>
            <w:tcW w:w="4419" w:type="dxa"/>
            <w:tcBorders>
              <w:top w:val="nil"/>
              <w:left w:val="nil"/>
              <w:bottom w:val="single" w:color="auto" w:sz="4" w:space="0"/>
              <w:right w:val="single" w:color="000000" w:sz="4" w:space="0"/>
            </w:tcBorders>
            <w:shd w:val="clear" w:color="auto" w:fill="auto"/>
            <w:vAlign w:val="center"/>
          </w:tcPr>
          <w:p w14:paraId="49B031DE">
            <w:pPr>
              <w:spacing w:line="400" w:lineRule="exact"/>
              <w:jc w:val="right"/>
              <w:textAlignment w:val="center"/>
              <w:rPr>
                <w:rFonts w:hint="default" w:ascii="Times New Roman" w:hAnsi="Times New Roman"/>
                <w:sz w:val="22"/>
                <w:szCs w:val="22"/>
              </w:rPr>
            </w:pPr>
          </w:p>
        </w:tc>
      </w:tr>
      <w:tr w14:paraId="28B5DD8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E4A32F">
            <w:pPr>
              <w:spacing w:line="400" w:lineRule="exact"/>
              <w:textAlignment w:val="center"/>
              <w:rPr>
                <w:rFonts w:hint="default" w:cs="宋体"/>
                <w:b/>
                <w:bCs/>
                <w:sz w:val="22"/>
                <w:szCs w:val="22"/>
              </w:rPr>
            </w:pPr>
            <w:r>
              <w:rPr>
                <w:rFonts w:cs="宋体"/>
                <w:b/>
                <w:bCs/>
                <w:sz w:val="22"/>
                <w:szCs w:val="22"/>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1B514B84">
            <w:pPr>
              <w:spacing w:line="400" w:lineRule="exact"/>
              <w:jc w:val="center"/>
              <w:textAlignment w:val="center"/>
              <w:rPr>
                <w:rFonts w:hint="default" w:cs="宋体"/>
                <w:b/>
                <w:bCs/>
                <w:sz w:val="22"/>
                <w:szCs w:val="22"/>
              </w:rPr>
            </w:pPr>
            <w:r>
              <w:rPr>
                <w:rFonts w:cs="宋体"/>
                <w:b/>
                <w:bCs/>
                <w:sz w:val="22"/>
                <w:szCs w:val="22"/>
              </w:rPr>
              <w:t>29</w:t>
            </w:r>
          </w:p>
        </w:tc>
        <w:tc>
          <w:tcPr>
            <w:tcW w:w="4583" w:type="dxa"/>
            <w:tcBorders>
              <w:top w:val="nil"/>
              <w:left w:val="nil"/>
              <w:bottom w:val="single" w:color="000000" w:sz="4" w:space="0"/>
              <w:right w:val="single" w:color="000000" w:sz="4" w:space="0"/>
            </w:tcBorders>
            <w:shd w:val="clear" w:color="auto" w:fill="auto"/>
            <w:vAlign w:val="center"/>
          </w:tcPr>
          <w:p w14:paraId="0C65732D">
            <w:pPr>
              <w:spacing w:line="400" w:lineRule="exact"/>
              <w:jc w:val="right"/>
              <w:textAlignment w:val="center"/>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78B49EC">
            <w:pPr>
              <w:spacing w:line="400" w:lineRule="exact"/>
              <w:textAlignment w:val="center"/>
              <w:rPr>
                <w:rFonts w:hint="default" w:cs="宋体"/>
                <w:b/>
                <w:bCs/>
                <w:sz w:val="22"/>
                <w:szCs w:val="22"/>
              </w:rPr>
            </w:pPr>
            <w:r>
              <w:rPr>
                <w:rFonts w:cs="宋体"/>
                <w:b/>
                <w:bCs/>
                <w:sz w:val="22"/>
                <w:szCs w:val="22"/>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3A31A6E">
            <w:pPr>
              <w:spacing w:line="400" w:lineRule="exact"/>
              <w:jc w:val="center"/>
              <w:textAlignment w:val="center"/>
              <w:rPr>
                <w:rFonts w:hint="default" w:cs="宋体"/>
                <w:b/>
                <w:bCs/>
                <w:sz w:val="22"/>
                <w:szCs w:val="22"/>
              </w:rPr>
            </w:pPr>
            <w:r>
              <w:rPr>
                <w:rFonts w:cs="宋体"/>
                <w:b/>
                <w:bCs/>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F8E74F3">
            <w:pPr>
              <w:spacing w:line="400" w:lineRule="exact"/>
              <w:jc w:val="right"/>
              <w:textAlignment w:val="center"/>
              <w:rPr>
                <w:rFonts w:hint="default" w:ascii="Times New Roman" w:hAnsi="Times New Roman"/>
                <w:sz w:val="22"/>
                <w:szCs w:val="22"/>
              </w:rPr>
            </w:pPr>
          </w:p>
        </w:tc>
      </w:tr>
      <w:tr w14:paraId="5140CBC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E0165C">
            <w:pPr>
              <w:spacing w:line="400" w:lineRule="exact"/>
              <w:jc w:val="center"/>
              <w:textAlignment w:val="center"/>
              <w:rPr>
                <w:rFonts w:hint="default" w:cs="宋体"/>
                <w:b/>
                <w:bCs/>
                <w:sz w:val="22"/>
                <w:szCs w:val="22"/>
              </w:rPr>
            </w:pPr>
            <w:r>
              <w:rPr>
                <w:rFonts w:cs="宋体"/>
                <w:b/>
                <w:bCs/>
                <w:sz w:val="22"/>
                <w:szCs w:val="22"/>
              </w:rPr>
              <w:t>总计</w:t>
            </w:r>
          </w:p>
        </w:tc>
        <w:tc>
          <w:tcPr>
            <w:tcW w:w="838" w:type="dxa"/>
            <w:tcBorders>
              <w:top w:val="nil"/>
              <w:left w:val="nil"/>
              <w:bottom w:val="single" w:color="000000" w:sz="4" w:space="0"/>
              <w:right w:val="nil"/>
            </w:tcBorders>
            <w:shd w:val="clear" w:color="auto" w:fill="auto"/>
            <w:vAlign w:val="center"/>
          </w:tcPr>
          <w:p w14:paraId="0453D44A">
            <w:pPr>
              <w:spacing w:line="400" w:lineRule="exact"/>
              <w:jc w:val="center"/>
              <w:textAlignment w:val="center"/>
              <w:rPr>
                <w:rFonts w:hint="default" w:cs="宋体"/>
                <w:b/>
                <w:bCs/>
                <w:sz w:val="22"/>
                <w:szCs w:val="22"/>
              </w:rPr>
            </w:pPr>
            <w:r>
              <w:rPr>
                <w:rFonts w:cs="宋体"/>
                <w:b/>
                <w:bCs/>
                <w:sz w:val="22"/>
                <w:szCs w:val="22"/>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2A44">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33,666,901.19 </w:t>
            </w:r>
          </w:p>
        </w:tc>
        <w:tc>
          <w:tcPr>
            <w:tcW w:w="4950" w:type="dxa"/>
            <w:tcBorders>
              <w:top w:val="nil"/>
              <w:left w:val="nil"/>
              <w:bottom w:val="single" w:color="000000" w:sz="4" w:space="0"/>
              <w:right w:val="single" w:color="000000" w:sz="4" w:space="0"/>
            </w:tcBorders>
            <w:shd w:val="clear" w:color="auto" w:fill="auto"/>
            <w:vAlign w:val="center"/>
          </w:tcPr>
          <w:p w14:paraId="36A2DF87">
            <w:pPr>
              <w:spacing w:line="400" w:lineRule="exact"/>
              <w:jc w:val="center"/>
              <w:textAlignment w:val="center"/>
              <w:rPr>
                <w:rFonts w:hint="default" w:cs="宋体"/>
                <w:b/>
                <w:bCs/>
                <w:sz w:val="22"/>
                <w:szCs w:val="22"/>
              </w:rPr>
            </w:pPr>
            <w:r>
              <w:rPr>
                <w:rFonts w:cs="宋体"/>
                <w:b/>
                <w:bCs/>
                <w:sz w:val="22"/>
                <w:szCs w:val="22"/>
              </w:rPr>
              <w:t>总计</w:t>
            </w:r>
          </w:p>
        </w:tc>
        <w:tc>
          <w:tcPr>
            <w:tcW w:w="800" w:type="dxa"/>
            <w:tcBorders>
              <w:top w:val="nil"/>
              <w:left w:val="nil"/>
              <w:bottom w:val="single" w:color="000000" w:sz="4" w:space="0"/>
              <w:right w:val="single" w:color="auto" w:sz="4" w:space="0"/>
            </w:tcBorders>
            <w:shd w:val="clear" w:color="auto" w:fill="auto"/>
            <w:vAlign w:val="center"/>
          </w:tcPr>
          <w:p w14:paraId="12042A80">
            <w:pPr>
              <w:spacing w:line="400" w:lineRule="exact"/>
              <w:jc w:val="center"/>
              <w:textAlignment w:val="center"/>
              <w:rPr>
                <w:rFonts w:hint="default" w:cs="宋体"/>
                <w:b/>
                <w:bCs/>
                <w:sz w:val="22"/>
                <w:szCs w:val="22"/>
              </w:rPr>
            </w:pPr>
            <w:r>
              <w:rPr>
                <w:rFonts w:cs="宋体"/>
                <w:b/>
                <w:bCs/>
                <w:sz w:val="22"/>
                <w:szCs w:val="22"/>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4F674C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33,666,901.19</w:t>
            </w:r>
          </w:p>
        </w:tc>
      </w:tr>
    </w:tbl>
    <w:p w14:paraId="52BB0BF8">
      <w:pPr>
        <w:pStyle w:val="9"/>
        <w:autoSpaceDE w:val="0"/>
        <w:ind w:firstLine="0" w:firstLineChars="0"/>
        <w:rPr>
          <w:rFonts w:cs="宋体"/>
          <w:sz w:val="21"/>
          <w:szCs w:val="21"/>
        </w:rPr>
        <w:sectPr>
          <w:pgSz w:w="23811" w:h="16838" w:orient="landscape"/>
          <w:pgMar w:top="567" w:right="454" w:bottom="567" w:left="1037" w:header="0" w:footer="283" w:gutter="0"/>
          <w:pgNumType w:fmt="numberInDash"/>
          <w:cols w:space="720" w:num="1"/>
          <w:docGrid w:type="lines" w:linePitch="312" w:charSpace="0"/>
        </w:sectPr>
      </w:pPr>
    </w:p>
    <w:p w14:paraId="4DFD7256">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4E4C4B8C">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70294AA7">
            <w:pPr>
              <w:jc w:val="center"/>
              <w:textAlignment w:val="bottom"/>
              <w:rPr>
                <w:rFonts w:hint="default" w:cs="宋体"/>
                <w:sz w:val="30"/>
                <w:szCs w:val="30"/>
              </w:rPr>
            </w:pPr>
            <w:r>
              <w:rPr>
                <w:rFonts w:cs="宋体"/>
                <w:b/>
                <w:bCs/>
                <w:sz w:val="30"/>
                <w:szCs w:val="30"/>
              </w:rPr>
              <w:t>收入决算表</w:t>
            </w:r>
          </w:p>
        </w:tc>
      </w:tr>
      <w:tr w14:paraId="2C91BD7F">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FED3234">
            <w:pPr>
              <w:rPr>
                <w:rFonts w:hint="default" w:ascii="Arial" w:hAnsi="Arial" w:cs="Arial"/>
                <w:sz w:val="20"/>
                <w:szCs w:val="20"/>
              </w:rPr>
            </w:pPr>
            <w:r>
              <w:rPr>
                <w:rFonts w:cs="宋体"/>
                <w:sz w:val="20"/>
                <w:szCs w:val="20"/>
              </w:rPr>
              <w:t>单位：</w:t>
            </w:r>
            <w:r>
              <w:rPr>
                <w:sz w:val="20"/>
              </w:rPr>
              <w:t>石柱土家族自治县西沱镇小学校</w:t>
            </w:r>
          </w:p>
        </w:tc>
        <w:tc>
          <w:tcPr>
            <w:tcW w:w="2408" w:type="dxa"/>
            <w:tcBorders>
              <w:top w:val="nil"/>
              <w:left w:val="nil"/>
              <w:right w:val="nil"/>
            </w:tcBorders>
            <w:shd w:val="clear" w:color="auto" w:fill="auto"/>
            <w:vAlign w:val="bottom"/>
          </w:tcPr>
          <w:p w14:paraId="3770B6FC">
            <w:pPr>
              <w:jc w:val="right"/>
              <w:textAlignment w:val="bottom"/>
              <w:rPr>
                <w:rFonts w:hint="default" w:ascii="Arial" w:hAnsi="Arial" w:cs="Arial"/>
                <w:sz w:val="20"/>
                <w:szCs w:val="20"/>
              </w:rPr>
            </w:pPr>
            <w:r>
              <w:rPr>
                <w:rFonts w:cs="宋体"/>
                <w:sz w:val="20"/>
                <w:szCs w:val="20"/>
              </w:rPr>
              <w:t>02表</w:t>
            </w:r>
          </w:p>
          <w:p w14:paraId="04DD777E">
            <w:pPr>
              <w:jc w:val="right"/>
              <w:textAlignment w:val="bottom"/>
              <w:rPr>
                <w:rFonts w:hint="default" w:cs="宋体"/>
                <w:sz w:val="20"/>
                <w:szCs w:val="20"/>
              </w:rPr>
            </w:pPr>
            <w:r>
              <w:rPr>
                <w:rFonts w:cs="宋体"/>
                <w:sz w:val="20"/>
                <w:szCs w:val="20"/>
              </w:rPr>
              <w:t>单位：元</w:t>
            </w:r>
          </w:p>
        </w:tc>
      </w:tr>
      <w:tr w14:paraId="655EE820">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3D2DD">
            <w:pPr>
              <w:jc w:val="center"/>
              <w:textAlignment w:val="center"/>
              <w:rPr>
                <w:rFonts w:hint="default" w:cs="宋体"/>
                <w:b/>
                <w:bCs/>
                <w:sz w:val="22"/>
                <w:szCs w:val="22"/>
              </w:rPr>
            </w:pPr>
            <w:r>
              <w:rPr>
                <w:rFonts w:cs="宋体"/>
                <w:b/>
                <w:bCs/>
                <w:sz w:val="22"/>
                <w:szCs w:val="22"/>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4085EE5B">
            <w:pPr>
              <w:jc w:val="center"/>
              <w:textAlignment w:val="center"/>
              <w:rPr>
                <w:rFonts w:hint="default" w:cs="宋体"/>
                <w:b/>
                <w:bCs/>
                <w:sz w:val="22"/>
                <w:szCs w:val="22"/>
              </w:rPr>
            </w:pPr>
            <w:r>
              <w:rPr>
                <w:rFonts w:cs="宋体"/>
                <w:b/>
                <w:bCs/>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E589937">
            <w:pPr>
              <w:jc w:val="center"/>
              <w:textAlignment w:val="center"/>
              <w:rPr>
                <w:rFonts w:hint="default" w:cs="宋体"/>
                <w:b/>
                <w:bCs/>
                <w:sz w:val="22"/>
                <w:szCs w:val="22"/>
              </w:rPr>
            </w:pPr>
            <w:r>
              <w:rPr>
                <w:rFonts w:cs="宋体"/>
                <w:b/>
                <w:bCs/>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863402F">
            <w:pPr>
              <w:jc w:val="center"/>
              <w:textAlignment w:val="center"/>
              <w:rPr>
                <w:rFonts w:hint="default" w:cs="宋体"/>
                <w:b/>
                <w:bCs/>
                <w:sz w:val="22"/>
                <w:szCs w:val="22"/>
              </w:rPr>
            </w:pPr>
            <w:r>
              <w:rPr>
                <w:rFonts w:cs="宋体"/>
                <w:b/>
                <w:bCs/>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211999B">
            <w:pPr>
              <w:jc w:val="center"/>
              <w:textAlignment w:val="center"/>
              <w:rPr>
                <w:rFonts w:hint="default" w:cs="宋体"/>
                <w:b/>
                <w:bCs/>
                <w:sz w:val="22"/>
                <w:szCs w:val="22"/>
              </w:rPr>
            </w:pPr>
            <w:r>
              <w:rPr>
                <w:rFonts w:cs="宋体"/>
                <w:b/>
                <w:bCs/>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51AE953">
            <w:pPr>
              <w:jc w:val="center"/>
              <w:textAlignment w:val="center"/>
              <w:rPr>
                <w:rFonts w:hint="default" w:cs="宋体"/>
                <w:b/>
                <w:bCs/>
                <w:sz w:val="22"/>
                <w:szCs w:val="22"/>
              </w:rPr>
            </w:pPr>
            <w:r>
              <w:rPr>
                <w:rFonts w:cs="宋体"/>
                <w:b/>
                <w:bCs/>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703D6F5">
            <w:pPr>
              <w:jc w:val="center"/>
              <w:textAlignment w:val="center"/>
              <w:rPr>
                <w:rFonts w:hint="default" w:cs="宋体"/>
                <w:b/>
                <w:bCs/>
                <w:sz w:val="22"/>
                <w:szCs w:val="22"/>
              </w:rPr>
            </w:pPr>
            <w:r>
              <w:rPr>
                <w:rFonts w:cs="宋体"/>
                <w:b/>
                <w:bCs/>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C5E4420">
            <w:pPr>
              <w:jc w:val="center"/>
              <w:textAlignment w:val="center"/>
              <w:rPr>
                <w:rFonts w:hint="default" w:cs="宋体"/>
                <w:b/>
                <w:bCs/>
                <w:sz w:val="22"/>
                <w:szCs w:val="22"/>
              </w:rPr>
            </w:pPr>
            <w:r>
              <w:rPr>
                <w:rFonts w:cs="宋体"/>
                <w:b/>
                <w:bCs/>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0ED7022">
            <w:pPr>
              <w:jc w:val="center"/>
              <w:textAlignment w:val="center"/>
              <w:rPr>
                <w:rFonts w:hint="default" w:cs="宋体"/>
                <w:b/>
                <w:bCs/>
                <w:sz w:val="22"/>
                <w:szCs w:val="22"/>
              </w:rPr>
            </w:pPr>
            <w:r>
              <w:rPr>
                <w:rFonts w:cs="宋体"/>
                <w:b/>
                <w:bCs/>
                <w:sz w:val="22"/>
                <w:szCs w:val="22"/>
              </w:rPr>
              <w:t>其他收入</w:t>
            </w:r>
          </w:p>
        </w:tc>
      </w:tr>
      <w:tr w14:paraId="461C3967">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41A80">
            <w:pPr>
              <w:jc w:val="center"/>
              <w:rPr>
                <w:rFonts w:hint="default" w:cs="宋体"/>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E58A123">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1B15A14">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6F38A1">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60ACDC">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BE7DED2">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61E119">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E1EBB7">
            <w:pPr>
              <w:jc w:val="center"/>
              <w:rPr>
                <w:rFonts w:hint="default" w:cs="宋体"/>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3421FB9">
            <w:pPr>
              <w:jc w:val="center"/>
              <w:rPr>
                <w:rFonts w:hint="default" w:cs="宋体"/>
                <w:sz w:val="22"/>
                <w:szCs w:val="22"/>
              </w:rPr>
            </w:pPr>
          </w:p>
        </w:tc>
      </w:tr>
      <w:tr w14:paraId="0529AD17">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3FADF">
            <w:pPr>
              <w:jc w:val="center"/>
              <w:rPr>
                <w:rFonts w:hint="default" w:cs="宋体"/>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A71BAC4">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EF6DD8">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67F563">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8A1E00">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D5F456">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9B92D0">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4CACF3">
            <w:pPr>
              <w:jc w:val="center"/>
              <w:rPr>
                <w:rFonts w:hint="default" w:cs="宋体"/>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514A1AC">
            <w:pPr>
              <w:jc w:val="center"/>
              <w:rPr>
                <w:rFonts w:hint="default" w:cs="宋体"/>
                <w:sz w:val="22"/>
                <w:szCs w:val="22"/>
              </w:rPr>
            </w:pPr>
          </w:p>
        </w:tc>
      </w:tr>
      <w:tr w14:paraId="41620478">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6618F">
            <w:pPr>
              <w:jc w:val="center"/>
              <w:rPr>
                <w:rFonts w:hint="default" w:cs="宋体"/>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F0F6AB4">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9549FE5">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32FC974">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E127DF">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2AFA6F">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F11B7F">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BA4141">
            <w:pPr>
              <w:jc w:val="center"/>
              <w:rPr>
                <w:rFonts w:hint="default" w:cs="宋体"/>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D8C0F70">
            <w:pPr>
              <w:jc w:val="center"/>
              <w:rPr>
                <w:rFonts w:hint="default" w:cs="宋体"/>
                <w:sz w:val="22"/>
                <w:szCs w:val="22"/>
              </w:rPr>
            </w:pPr>
          </w:p>
        </w:tc>
      </w:tr>
      <w:tr w14:paraId="77ED4593">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13503BB3">
            <w:pPr>
              <w:jc w:val="center"/>
              <w:textAlignment w:val="center"/>
              <w:rPr>
                <w:rFonts w:hint="default" w:cs="宋体"/>
                <w:b/>
                <w:bCs/>
                <w:sz w:val="22"/>
                <w:szCs w:val="22"/>
              </w:rPr>
            </w:pPr>
            <w:r>
              <w:rPr>
                <w:rFonts w:cs="宋体"/>
                <w:b/>
                <w:bCs/>
                <w:sz w:val="22"/>
                <w:szCs w:val="22"/>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4EA91EEE">
            <w:pPr>
              <w:jc w:val="center"/>
              <w:textAlignment w:val="center"/>
              <w:rPr>
                <w:rFonts w:hint="default" w:cs="宋体"/>
                <w:b/>
                <w:bCs/>
                <w:sz w:val="22"/>
                <w:szCs w:val="22"/>
              </w:rPr>
            </w:pPr>
            <w:r>
              <w:rPr>
                <w:rFonts w:cs="宋体"/>
                <w:b/>
                <w:bCs/>
                <w:sz w:val="22"/>
                <w:szCs w:val="22"/>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D620E7D">
            <w:pPr>
              <w:jc w:val="center"/>
              <w:textAlignment w:val="center"/>
              <w:rPr>
                <w:rFonts w:hint="default" w:cs="宋体"/>
                <w:b/>
                <w:bCs/>
                <w:sz w:val="22"/>
                <w:szCs w:val="22"/>
              </w:rPr>
            </w:pPr>
            <w:r>
              <w:rPr>
                <w:rFonts w:cs="宋体"/>
                <w:b/>
                <w:bCs/>
                <w:sz w:val="22"/>
                <w:szCs w:val="22"/>
              </w:rPr>
              <w:t>项</w:t>
            </w:r>
          </w:p>
        </w:tc>
        <w:tc>
          <w:tcPr>
            <w:tcW w:w="3900" w:type="dxa"/>
            <w:tcBorders>
              <w:top w:val="nil"/>
              <w:left w:val="nil"/>
              <w:bottom w:val="single" w:color="000000" w:sz="4" w:space="0"/>
              <w:right w:val="single" w:color="000000" w:sz="4" w:space="0"/>
            </w:tcBorders>
            <w:shd w:val="clear" w:color="auto" w:fill="auto"/>
            <w:vAlign w:val="center"/>
          </w:tcPr>
          <w:p w14:paraId="67ACD2DF">
            <w:pPr>
              <w:spacing w:line="400" w:lineRule="exact"/>
              <w:jc w:val="center"/>
              <w:textAlignment w:val="center"/>
              <w:rPr>
                <w:rFonts w:hint="default" w:cs="宋体"/>
                <w:b/>
                <w:bCs/>
                <w:sz w:val="22"/>
                <w:szCs w:val="22"/>
              </w:rPr>
            </w:pPr>
            <w:r>
              <w:rPr>
                <w:rFonts w:cs="宋体"/>
                <w:b/>
                <w:bCs/>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4AB2D79E">
            <w:pPr>
              <w:spacing w:line="400" w:lineRule="exact"/>
              <w:jc w:val="center"/>
              <w:textAlignment w:val="center"/>
              <w:rPr>
                <w:rFonts w:hint="default" w:cs="宋体"/>
                <w:b/>
                <w:bCs/>
                <w:sz w:val="22"/>
                <w:szCs w:val="22"/>
              </w:rPr>
            </w:pPr>
            <w:r>
              <w:rPr>
                <w:rFonts w:cs="宋体"/>
                <w:b/>
                <w:bCs/>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67EF1FB5">
            <w:pPr>
              <w:spacing w:line="400" w:lineRule="exact"/>
              <w:jc w:val="center"/>
              <w:textAlignment w:val="center"/>
              <w:rPr>
                <w:rFonts w:hint="default" w:cs="宋体"/>
                <w:b/>
                <w:bCs/>
                <w:sz w:val="22"/>
                <w:szCs w:val="22"/>
              </w:rPr>
            </w:pPr>
            <w:r>
              <w:rPr>
                <w:rFonts w:cs="宋体"/>
                <w:b/>
                <w:bCs/>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62CA7955">
            <w:pPr>
              <w:spacing w:line="400" w:lineRule="exact"/>
              <w:jc w:val="center"/>
              <w:textAlignment w:val="center"/>
              <w:rPr>
                <w:rFonts w:hint="default" w:cs="宋体"/>
                <w:b/>
                <w:bCs/>
                <w:sz w:val="22"/>
                <w:szCs w:val="22"/>
              </w:rPr>
            </w:pPr>
            <w:r>
              <w:rPr>
                <w:rFonts w:cs="宋体"/>
                <w:b/>
                <w:bCs/>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180FC826">
            <w:pPr>
              <w:spacing w:line="400" w:lineRule="exact"/>
              <w:jc w:val="center"/>
              <w:textAlignment w:val="center"/>
              <w:rPr>
                <w:rFonts w:hint="default" w:cs="宋体"/>
                <w:b/>
                <w:bCs/>
                <w:sz w:val="22"/>
                <w:szCs w:val="22"/>
              </w:rPr>
            </w:pPr>
            <w:r>
              <w:rPr>
                <w:rFonts w:cs="宋体"/>
                <w:b/>
                <w:bCs/>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6EDFB4A6">
            <w:pPr>
              <w:spacing w:line="400" w:lineRule="exact"/>
              <w:jc w:val="center"/>
              <w:textAlignment w:val="center"/>
              <w:rPr>
                <w:rFonts w:hint="default" w:cs="宋体"/>
                <w:b/>
                <w:bCs/>
                <w:sz w:val="22"/>
                <w:szCs w:val="22"/>
              </w:rPr>
            </w:pPr>
            <w:r>
              <w:rPr>
                <w:rFonts w:cs="宋体"/>
                <w:b/>
                <w:bCs/>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512BDF90">
            <w:pPr>
              <w:spacing w:line="400" w:lineRule="exact"/>
              <w:jc w:val="center"/>
              <w:textAlignment w:val="center"/>
              <w:rPr>
                <w:rFonts w:hint="default" w:cs="宋体"/>
                <w:b/>
                <w:bCs/>
                <w:sz w:val="22"/>
                <w:szCs w:val="22"/>
              </w:rPr>
            </w:pPr>
            <w:r>
              <w:rPr>
                <w:rFonts w:cs="宋体"/>
                <w:b/>
                <w:bCs/>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5ACAAB33">
            <w:pPr>
              <w:spacing w:line="400" w:lineRule="exact"/>
              <w:jc w:val="center"/>
              <w:textAlignment w:val="center"/>
              <w:rPr>
                <w:rFonts w:hint="default" w:cs="宋体"/>
                <w:b/>
                <w:bCs/>
                <w:sz w:val="22"/>
                <w:szCs w:val="22"/>
              </w:rPr>
            </w:pPr>
            <w:r>
              <w:rPr>
                <w:rFonts w:cs="宋体"/>
                <w:b/>
                <w:bCs/>
                <w:sz w:val="22"/>
                <w:szCs w:val="22"/>
              </w:rPr>
              <w:t>7</w:t>
            </w:r>
          </w:p>
        </w:tc>
      </w:tr>
      <w:tr w14:paraId="23227008">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65452D24">
            <w:pPr>
              <w:jc w:val="center"/>
              <w:rPr>
                <w:rFonts w:hint="default" w:cs="宋体"/>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6B8B2CFE">
            <w:pPr>
              <w:jc w:val="center"/>
              <w:rPr>
                <w:rFonts w:hint="default" w:cs="宋体"/>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3A72611">
            <w:pPr>
              <w:jc w:val="center"/>
              <w:rPr>
                <w:rFonts w:hint="default" w:cs="宋体"/>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6BC88FFA">
            <w:pPr>
              <w:spacing w:line="400" w:lineRule="exact"/>
              <w:jc w:val="center"/>
              <w:textAlignment w:val="center"/>
              <w:rPr>
                <w:rFonts w:hint="default" w:cs="宋体"/>
                <w:b/>
                <w:bCs/>
                <w:sz w:val="22"/>
                <w:szCs w:val="22"/>
              </w:rPr>
            </w:pPr>
            <w:r>
              <w:rPr>
                <w:rFonts w:cs="宋体"/>
                <w:b/>
                <w:bCs/>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164D1EAE">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33,666,901.19 </w:t>
            </w:r>
          </w:p>
        </w:tc>
        <w:tc>
          <w:tcPr>
            <w:tcW w:w="2403" w:type="dxa"/>
            <w:tcBorders>
              <w:top w:val="nil"/>
              <w:left w:val="nil"/>
              <w:bottom w:val="single" w:color="000000" w:sz="4" w:space="0"/>
              <w:right w:val="single" w:color="000000" w:sz="4" w:space="0"/>
            </w:tcBorders>
            <w:shd w:val="clear" w:color="auto" w:fill="auto"/>
            <w:vAlign w:val="center"/>
          </w:tcPr>
          <w:p w14:paraId="3DDF0845">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32,220,461.03 </w:t>
            </w:r>
          </w:p>
        </w:tc>
        <w:tc>
          <w:tcPr>
            <w:tcW w:w="2403" w:type="dxa"/>
            <w:tcBorders>
              <w:top w:val="nil"/>
              <w:left w:val="nil"/>
              <w:bottom w:val="single" w:color="000000" w:sz="4" w:space="0"/>
              <w:right w:val="single" w:color="000000" w:sz="4" w:space="0"/>
            </w:tcBorders>
            <w:shd w:val="clear" w:color="auto" w:fill="auto"/>
            <w:vAlign w:val="center"/>
          </w:tcPr>
          <w:p w14:paraId="77A930C5">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09A3714">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482,090.16 </w:t>
            </w:r>
          </w:p>
        </w:tc>
        <w:tc>
          <w:tcPr>
            <w:tcW w:w="2403" w:type="dxa"/>
            <w:tcBorders>
              <w:top w:val="nil"/>
              <w:left w:val="nil"/>
              <w:bottom w:val="single" w:color="000000" w:sz="4" w:space="0"/>
              <w:right w:val="single" w:color="000000" w:sz="4" w:space="0"/>
            </w:tcBorders>
            <w:shd w:val="clear" w:color="auto" w:fill="auto"/>
            <w:vAlign w:val="center"/>
          </w:tcPr>
          <w:p w14:paraId="57F7545C">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DE6A347">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0DC207C2">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964,350.00 </w:t>
            </w:r>
          </w:p>
        </w:tc>
      </w:tr>
      <w:tr w14:paraId="7ACC313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0D8037">
            <w:pPr>
              <w:textAlignment w:val="center"/>
              <w:rPr>
                <w:rFonts w:hint="default" w:cs="宋体"/>
                <w:sz w:val="22"/>
                <w:szCs w:val="22"/>
              </w:rPr>
            </w:pPr>
            <w:r>
              <w:rPr>
                <w:rFonts w:cs="宋体"/>
                <w:b/>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13F05DEC">
            <w:pPr>
              <w:spacing w:line="400" w:lineRule="exact"/>
              <w:textAlignment w:val="center"/>
              <w:rPr>
                <w:rFonts w:hint="default" w:cs="宋体"/>
                <w:sz w:val="22"/>
                <w:szCs w:val="22"/>
              </w:rPr>
            </w:pPr>
            <w:r>
              <w:rPr>
                <w:rFonts w:cs="宋体"/>
                <w:b/>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DF4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26,087,661.40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7A3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24,641,221.24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890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9A6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482,090.16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555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ACA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B6B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964,350.00 </w:t>
            </w:r>
          </w:p>
        </w:tc>
      </w:tr>
      <w:tr w14:paraId="21F4671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F40456">
            <w:pPr>
              <w:textAlignment w:val="center"/>
              <w:rPr>
                <w:rFonts w:hint="default" w:cs="宋体"/>
                <w:sz w:val="22"/>
                <w:szCs w:val="22"/>
              </w:rPr>
            </w:pPr>
            <w:r>
              <w:rPr>
                <w:rFonts w:cs="宋体"/>
                <w:b/>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2A73130E">
            <w:pPr>
              <w:spacing w:line="400" w:lineRule="exact"/>
              <w:textAlignment w:val="center"/>
              <w:rPr>
                <w:rFonts w:hint="default" w:cs="宋体"/>
                <w:sz w:val="22"/>
                <w:szCs w:val="22"/>
              </w:rPr>
            </w:pPr>
            <w:r>
              <w:rPr>
                <w:rFonts w:cs="宋体"/>
                <w:b/>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FF5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25,929,661.40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E68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24,483,221.24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935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538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482,090.16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9EC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46E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53D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964,350.00 </w:t>
            </w:r>
          </w:p>
        </w:tc>
      </w:tr>
      <w:tr w14:paraId="5F53492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F44B46">
            <w:pPr>
              <w:textAlignment w:val="center"/>
              <w:rPr>
                <w:rFonts w:hint="default" w:cs="宋体"/>
                <w:sz w:val="22"/>
                <w:szCs w:val="22"/>
              </w:rPr>
            </w:pPr>
            <w:r>
              <w:rPr>
                <w:rFonts w:cs="宋体"/>
                <w:sz w:val="22"/>
                <w:szCs w:val="22"/>
              </w:rPr>
              <w:t>2050201</w:t>
            </w:r>
          </w:p>
        </w:tc>
        <w:tc>
          <w:tcPr>
            <w:tcW w:w="3900" w:type="dxa"/>
            <w:tcBorders>
              <w:top w:val="nil"/>
              <w:left w:val="nil"/>
              <w:bottom w:val="single" w:color="000000" w:sz="4" w:space="0"/>
              <w:right w:val="single" w:color="000000" w:sz="4" w:space="0"/>
            </w:tcBorders>
            <w:shd w:val="clear" w:color="auto" w:fill="auto"/>
            <w:vAlign w:val="center"/>
          </w:tcPr>
          <w:p w14:paraId="67E68283">
            <w:pPr>
              <w:spacing w:line="400" w:lineRule="exact"/>
              <w:textAlignment w:val="center"/>
              <w:rPr>
                <w:rFonts w:hint="default" w:cs="宋体"/>
                <w:sz w:val="22"/>
                <w:szCs w:val="22"/>
              </w:rPr>
            </w:pPr>
            <w:r>
              <w:rPr>
                <w:rFonts w:cs="宋体"/>
                <w:sz w:val="22"/>
                <w:szCs w:val="22"/>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317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1,685,793.77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DE6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1,685,793.77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CFC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F7E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442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B70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BD0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590A7EE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1F6AEE">
            <w:pPr>
              <w:textAlignment w:val="center"/>
              <w:rPr>
                <w:rFonts w:hint="default" w:cs="宋体"/>
                <w:sz w:val="22"/>
                <w:szCs w:val="22"/>
              </w:rPr>
            </w:pPr>
            <w:r>
              <w:rPr>
                <w:rFonts w:cs="宋体"/>
                <w:sz w:val="22"/>
                <w:szCs w:val="22"/>
              </w:rPr>
              <w:t>2050202</w:t>
            </w:r>
          </w:p>
        </w:tc>
        <w:tc>
          <w:tcPr>
            <w:tcW w:w="3900" w:type="dxa"/>
            <w:tcBorders>
              <w:top w:val="nil"/>
              <w:left w:val="nil"/>
              <w:bottom w:val="single" w:color="000000" w:sz="4" w:space="0"/>
              <w:right w:val="single" w:color="000000" w:sz="4" w:space="0"/>
            </w:tcBorders>
            <w:shd w:val="clear" w:color="auto" w:fill="auto"/>
            <w:vAlign w:val="center"/>
          </w:tcPr>
          <w:p w14:paraId="68A01FE0">
            <w:pPr>
              <w:spacing w:line="400" w:lineRule="exact"/>
              <w:textAlignment w:val="center"/>
              <w:rPr>
                <w:rFonts w:hint="default" w:cs="宋体"/>
                <w:sz w:val="22"/>
                <w:szCs w:val="22"/>
              </w:rPr>
            </w:pPr>
            <w:r>
              <w:rPr>
                <w:rFonts w:cs="宋体"/>
                <w:sz w:val="22"/>
                <w:szCs w:val="22"/>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EB9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22,752,642.87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B6B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22,752,642.87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DDD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F54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36E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870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BE8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5E6BA99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FC5566">
            <w:pPr>
              <w:textAlignment w:val="center"/>
              <w:rPr>
                <w:rFonts w:hint="default" w:cs="宋体"/>
                <w:sz w:val="22"/>
                <w:szCs w:val="22"/>
              </w:rPr>
            </w:pPr>
            <w:r>
              <w:rPr>
                <w:rFonts w:cs="宋体"/>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5B277993">
            <w:pPr>
              <w:spacing w:line="400" w:lineRule="exact"/>
              <w:textAlignment w:val="center"/>
              <w:rPr>
                <w:rFonts w:hint="default" w:cs="宋体"/>
                <w:sz w:val="22"/>
                <w:szCs w:val="22"/>
              </w:rPr>
            </w:pPr>
            <w:r>
              <w:rPr>
                <w:rFonts w:cs="宋体"/>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802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1,491,224.76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C8A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44,784.60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5B2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845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482,090.16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8A9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FF7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8F5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964,350.00 </w:t>
            </w:r>
          </w:p>
        </w:tc>
      </w:tr>
      <w:tr w14:paraId="24B6F85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91F445">
            <w:pPr>
              <w:textAlignment w:val="center"/>
              <w:rPr>
                <w:rFonts w:hint="default" w:cs="宋体"/>
                <w:sz w:val="22"/>
                <w:szCs w:val="22"/>
              </w:rPr>
            </w:pPr>
            <w:r>
              <w:rPr>
                <w:rFonts w:cs="宋体"/>
                <w:b/>
                <w:sz w:val="22"/>
                <w:szCs w:val="22"/>
              </w:rPr>
              <w:t>20507</w:t>
            </w:r>
          </w:p>
        </w:tc>
        <w:tc>
          <w:tcPr>
            <w:tcW w:w="3900" w:type="dxa"/>
            <w:tcBorders>
              <w:top w:val="nil"/>
              <w:left w:val="nil"/>
              <w:bottom w:val="single" w:color="000000" w:sz="4" w:space="0"/>
              <w:right w:val="single" w:color="000000" w:sz="4" w:space="0"/>
            </w:tcBorders>
            <w:shd w:val="clear" w:color="auto" w:fill="auto"/>
            <w:vAlign w:val="center"/>
          </w:tcPr>
          <w:p w14:paraId="31E0F439">
            <w:pPr>
              <w:spacing w:line="400" w:lineRule="exact"/>
              <w:textAlignment w:val="center"/>
              <w:rPr>
                <w:rFonts w:hint="default" w:cs="宋体"/>
                <w:sz w:val="22"/>
                <w:szCs w:val="22"/>
              </w:rPr>
            </w:pPr>
            <w:r>
              <w:rPr>
                <w:rFonts w:cs="宋体"/>
                <w:b/>
                <w:sz w:val="22"/>
                <w:szCs w:val="22"/>
              </w:rPr>
              <w:t>特殊教育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63E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18E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A76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EF9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CEE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736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A3A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57A27F4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BEEA8A9">
            <w:pPr>
              <w:textAlignment w:val="center"/>
              <w:rPr>
                <w:rFonts w:hint="default" w:cs="宋体"/>
                <w:sz w:val="22"/>
                <w:szCs w:val="22"/>
              </w:rPr>
            </w:pPr>
            <w:r>
              <w:rPr>
                <w:rFonts w:cs="宋体"/>
                <w:sz w:val="22"/>
                <w:szCs w:val="22"/>
              </w:rPr>
              <w:t>2050701</w:t>
            </w:r>
          </w:p>
        </w:tc>
        <w:tc>
          <w:tcPr>
            <w:tcW w:w="3900" w:type="dxa"/>
            <w:tcBorders>
              <w:top w:val="nil"/>
              <w:left w:val="nil"/>
              <w:bottom w:val="single" w:color="000000" w:sz="4" w:space="0"/>
              <w:right w:val="single" w:color="000000" w:sz="4" w:space="0"/>
            </w:tcBorders>
            <w:shd w:val="clear" w:color="auto" w:fill="auto"/>
            <w:vAlign w:val="center"/>
          </w:tcPr>
          <w:p w14:paraId="6FEAE81D">
            <w:pPr>
              <w:spacing w:line="400" w:lineRule="exact"/>
              <w:textAlignment w:val="center"/>
              <w:rPr>
                <w:rFonts w:hint="default" w:cs="宋体"/>
                <w:sz w:val="22"/>
                <w:szCs w:val="22"/>
              </w:rPr>
            </w:pPr>
            <w:r>
              <w:rPr>
                <w:rFonts w:cs="宋体"/>
                <w:sz w:val="22"/>
                <w:szCs w:val="22"/>
              </w:rPr>
              <w:t>特殊学校教育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21B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E7A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861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13A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874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BE9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83F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50827B9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D9FE64">
            <w:pPr>
              <w:textAlignment w:val="center"/>
              <w:rPr>
                <w:rFonts w:hint="default" w:cs="宋体"/>
                <w:sz w:val="22"/>
                <w:szCs w:val="22"/>
              </w:rPr>
            </w:pPr>
            <w:r>
              <w:rPr>
                <w:rFonts w:cs="宋体"/>
                <w:b/>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38026B84">
            <w:pPr>
              <w:spacing w:line="400" w:lineRule="exact"/>
              <w:textAlignment w:val="center"/>
              <w:rPr>
                <w:rFonts w:hint="default" w:cs="宋体"/>
                <w:sz w:val="22"/>
                <w:szCs w:val="22"/>
              </w:rPr>
            </w:pPr>
            <w:r>
              <w:rPr>
                <w:rFonts w:cs="宋体"/>
                <w:b/>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110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122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4D5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34E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6C9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84F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C62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126E749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369140">
            <w:pPr>
              <w:textAlignment w:val="center"/>
              <w:rPr>
                <w:rFonts w:hint="default" w:cs="宋体"/>
                <w:sz w:val="22"/>
                <w:szCs w:val="22"/>
              </w:rPr>
            </w:pPr>
            <w:r>
              <w:rPr>
                <w:rFonts w:cs="宋体"/>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1D2FABAE">
            <w:pPr>
              <w:spacing w:line="400" w:lineRule="exact"/>
              <w:textAlignment w:val="center"/>
              <w:rPr>
                <w:rFonts w:hint="default" w:cs="宋体"/>
                <w:sz w:val="22"/>
                <w:szCs w:val="22"/>
              </w:rPr>
            </w:pPr>
            <w:r>
              <w:rPr>
                <w:rFonts w:cs="宋体"/>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E7B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BF5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972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B18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9B7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385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87D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066CB87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01F260">
            <w:pPr>
              <w:textAlignment w:val="center"/>
              <w:rPr>
                <w:rFonts w:hint="default" w:cs="宋体"/>
                <w:sz w:val="22"/>
                <w:szCs w:val="22"/>
              </w:rPr>
            </w:pPr>
            <w:r>
              <w:rPr>
                <w:rFonts w:cs="宋体"/>
                <w:b/>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8A6727E">
            <w:pPr>
              <w:spacing w:line="400" w:lineRule="exact"/>
              <w:textAlignment w:val="center"/>
              <w:rPr>
                <w:rFonts w:hint="default" w:cs="宋体"/>
                <w:sz w:val="22"/>
                <w:szCs w:val="22"/>
              </w:rPr>
            </w:pPr>
            <w:r>
              <w:rPr>
                <w:rFonts w:cs="宋体"/>
                <w:b/>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A45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5,045,309.91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19B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5,045,309.91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3B5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A67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CED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C3E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85E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7D26465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3420064">
            <w:pPr>
              <w:textAlignment w:val="center"/>
              <w:rPr>
                <w:rFonts w:hint="default" w:cs="宋体"/>
                <w:sz w:val="22"/>
                <w:szCs w:val="22"/>
              </w:rPr>
            </w:pPr>
            <w:r>
              <w:rPr>
                <w:rFonts w:cs="宋体"/>
                <w:b/>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78170139">
            <w:pPr>
              <w:spacing w:line="400" w:lineRule="exact"/>
              <w:textAlignment w:val="center"/>
              <w:rPr>
                <w:rFonts w:hint="default" w:cs="宋体"/>
                <w:sz w:val="22"/>
                <w:szCs w:val="22"/>
              </w:rPr>
            </w:pPr>
            <w:r>
              <w:rPr>
                <w:rFonts w:cs="宋体"/>
                <w:b/>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244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4,989,374.11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D3C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4,989,374.11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A37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B11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561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2ED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30E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58A7FA1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3024E7">
            <w:pPr>
              <w:textAlignment w:val="center"/>
              <w:rPr>
                <w:rFonts w:hint="default" w:cs="宋体"/>
                <w:sz w:val="22"/>
                <w:szCs w:val="22"/>
              </w:rPr>
            </w:pPr>
            <w:r>
              <w:rPr>
                <w:rFonts w:cs="宋体"/>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203F6C31">
            <w:pPr>
              <w:spacing w:line="400" w:lineRule="exact"/>
              <w:textAlignment w:val="center"/>
              <w:rPr>
                <w:rFonts w:hint="default" w:cs="宋体"/>
                <w:sz w:val="22"/>
                <w:szCs w:val="22"/>
              </w:rPr>
            </w:pPr>
            <w:r>
              <w:rPr>
                <w:rFonts w:cs="宋体"/>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0B0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1,585,275.00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6A9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1,585,275.00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543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09C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B05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501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6CB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7AEF63C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01DB5C0">
            <w:pPr>
              <w:textAlignment w:val="center"/>
              <w:rPr>
                <w:rFonts w:hint="default" w:cs="宋体"/>
                <w:sz w:val="22"/>
                <w:szCs w:val="22"/>
              </w:rPr>
            </w:pPr>
            <w:r>
              <w:rPr>
                <w:rFonts w:cs="宋体"/>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4EACCCB0">
            <w:pPr>
              <w:spacing w:line="400" w:lineRule="exact"/>
              <w:textAlignment w:val="center"/>
              <w:rPr>
                <w:rFonts w:hint="default" w:cs="宋体"/>
                <w:sz w:val="22"/>
                <w:szCs w:val="22"/>
              </w:rPr>
            </w:pPr>
            <w:r>
              <w:rPr>
                <w:rFonts w:cs="宋体"/>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929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2,518,593.11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83F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2,518,593.11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83A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8B7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CEE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34D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C79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7D4A178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9211BD">
            <w:pPr>
              <w:textAlignment w:val="center"/>
              <w:rPr>
                <w:rFonts w:hint="default" w:cs="宋体"/>
                <w:sz w:val="22"/>
                <w:szCs w:val="22"/>
              </w:rPr>
            </w:pPr>
            <w:r>
              <w:rPr>
                <w:rFonts w:cs="宋体"/>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27BEF8CB">
            <w:pPr>
              <w:spacing w:line="400" w:lineRule="exact"/>
              <w:textAlignment w:val="center"/>
              <w:rPr>
                <w:rFonts w:hint="default" w:cs="宋体"/>
                <w:sz w:val="22"/>
                <w:szCs w:val="22"/>
              </w:rPr>
            </w:pPr>
            <w:r>
              <w:rPr>
                <w:rFonts w:cs="宋体"/>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DB4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760,898.00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737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760,898.00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42C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87D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0DE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415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F34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66596A7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9C5408">
            <w:pPr>
              <w:textAlignment w:val="center"/>
              <w:rPr>
                <w:rFonts w:hint="default" w:cs="宋体"/>
                <w:sz w:val="22"/>
                <w:szCs w:val="22"/>
              </w:rPr>
            </w:pPr>
            <w:r>
              <w:rPr>
                <w:rFonts w:cs="宋体"/>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1B89C369">
            <w:pPr>
              <w:spacing w:line="400" w:lineRule="exact"/>
              <w:textAlignment w:val="center"/>
              <w:rPr>
                <w:rFonts w:hint="default" w:cs="宋体"/>
                <w:sz w:val="22"/>
                <w:szCs w:val="22"/>
              </w:rPr>
            </w:pPr>
            <w:r>
              <w:rPr>
                <w:rFonts w:cs="宋体"/>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63D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124,608.00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1B5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124,608.00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6B6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C88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478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89C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2BE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02CBF1E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CE40BB">
            <w:pPr>
              <w:textAlignment w:val="center"/>
              <w:rPr>
                <w:rFonts w:hint="default" w:cs="宋体"/>
                <w:sz w:val="22"/>
                <w:szCs w:val="22"/>
              </w:rPr>
            </w:pPr>
            <w:r>
              <w:rPr>
                <w:rFonts w:cs="宋体"/>
                <w:b/>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59B08B48">
            <w:pPr>
              <w:spacing w:line="400" w:lineRule="exact"/>
              <w:textAlignment w:val="center"/>
              <w:rPr>
                <w:rFonts w:hint="default" w:cs="宋体"/>
                <w:sz w:val="22"/>
                <w:szCs w:val="22"/>
              </w:rPr>
            </w:pPr>
            <w:r>
              <w:rPr>
                <w:rFonts w:cs="宋体"/>
                <w:b/>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72A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55,935.80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2B8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55,935.80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C1B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FDF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9E2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468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10C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22486DF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F55786">
            <w:pPr>
              <w:textAlignment w:val="center"/>
              <w:rPr>
                <w:rFonts w:hint="default" w:cs="宋体"/>
                <w:sz w:val="22"/>
                <w:szCs w:val="22"/>
              </w:rPr>
            </w:pPr>
            <w:r>
              <w:rPr>
                <w:rFonts w:cs="宋体"/>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55F57FE8">
            <w:pPr>
              <w:spacing w:line="400" w:lineRule="exact"/>
              <w:textAlignment w:val="center"/>
              <w:rPr>
                <w:rFonts w:hint="default" w:cs="宋体"/>
                <w:sz w:val="22"/>
                <w:szCs w:val="22"/>
              </w:rPr>
            </w:pPr>
            <w:r>
              <w:rPr>
                <w:rFonts w:cs="宋体"/>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5F1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55,935.80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18C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55,935.80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102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AB5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94E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19B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570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3E40CEA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178731">
            <w:pPr>
              <w:textAlignment w:val="center"/>
              <w:rPr>
                <w:rFonts w:hint="default" w:cs="宋体"/>
                <w:sz w:val="22"/>
                <w:szCs w:val="22"/>
              </w:rPr>
            </w:pPr>
            <w:r>
              <w:rPr>
                <w:rFonts w:cs="宋体"/>
                <w:b/>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6475666A">
            <w:pPr>
              <w:spacing w:line="400" w:lineRule="exact"/>
              <w:textAlignment w:val="center"/>
              <w:rPr>
                <w:rFonts w:hint="default" w:cs="宋体"/>
                <w:sz w:val="22"/>
                <w:szCs w:val="22"/>
              </w:rPr>
            </w:pPr>
            <w:r>
              <w:rPr>
                <w:rFonts w:cs="宋体"/>
                <w:b/>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FE0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1,369,136.88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F8E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1,369,136.88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E3D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E67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7E9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9DE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87E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7B2DFAB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B100AF">
            <w:pPr>
              <w:textAlignment w:val="center"/>
              <w:rPr>
                <w:rFonts w:hint="default" w:cs="宋体"/>
                <w:sz w:val="22"/>
                <w:szCs w:val="22"/>
              </w:rPr>
            </w:pPr>
            <w:r>
              <w:rPr>
                <w:rFonts w:cs="宋体"/>
                <w:b/>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22E50F1F">
            <w:pPr>
              <w:spacing w:line="400" w:lineRule="exact"/>
              <w:textAlignment w:val="center"/>
              <w:rPr>
                <w:rFonts w:hint="default" w:cs="宋体"/>
                <w:sz w:val="22"/>
                <w:szCs w:val="22"/>
              </w:rPr>
            </w:pPr>
            <w:r>
              <w:rPr>
                <w:rFonts w:cs="宋体"/>
                <w:b/>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9E0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1,369,136.88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5C2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1,369,136.88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BF1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D57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EE1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CB2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EFF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024F4B8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EF690A7">
            <w:pPr>
              <w:textAlignment w:val="center"/>
              <w:rPr>
                <w:rFonts w:hint="default" w:cs="宋体"/>
                <w:sz w:val="22"/>
                <w:szCs w:val="22"/>
              </w:rPr>
            </w:pPr>
            <w:r>
              <w:rPr>
                <w:rFonts w:cs="宋体"/>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4877C0D5">
            <w:pPr>
              <w:spacing w:line="400" w:lineRule="exact"/>
              <w:textAlignment w:val="center"/>
              <w:rPr>
                <w:rFonts w:hint="default" w:cs="宋体"/>
                <w:sz w:val="22"/>
                <w:szCs w:val="22"/>
              </w:rPr>
            </w:pPr>
            <w:r>
              <w:rPr>
                <w:rFonts w:cs="宋体"/>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926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951,536.88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7D6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951,536.88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070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F36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20E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B06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E81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3401400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0DDA4E">
            <w:pPr>
              <w:textAlignment w:val="center"/>
              <w:rPr>
                <w:rFonts w:hint="default" w:cs="宋体"/>
                <w:sz w:val="22"/>
                <w:szCs w:val="22"/>
              </w:rPr>
            </w:pPr>
            <w:r>
              <w:rPr>
                <w:rFonts w:cs="宋体"/>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1013C5BF">
            <w:pPr>
              <w:spacing w:line="400" w:lineRule="exact"/>
              <w:textAlignment w:val="center"/>
              <w:rPr>
                <w:rFonts w:hint="default" w:cs="宋体"/>
                <w:sz w:val="22"/>
                <w:szCs w:val="22"/>
              </w:rPr>
            </w:pPr>
            <w:r>
              <w:rPr>
                <w:rFonts w:cs="宋体"/>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EC1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417,600.00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9CE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417,600.00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690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A92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E34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1AB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E7B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18C83DC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186A27">
            <w:pPr>
              <w:textAlignment w:val="center"/>
              <w:rPr>
                <w:rFonts w:hint="default" w:cs="宋体"/>
                <w:sz w:val="22"/>
                <w:szCs w:val="22"/>
              </w:rPr>
            </w:pPr>
            <w:r>
              <w:rPr>
                <w:rFonts w:cs="宋体"/>
                <w:b/>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47A4382C">
            <w:pPr>
              <w:spacing w:line="400" w:lineRule="exact"/>
              <w:textAlignment w:val="center"/>
              <w:rPr>
                <w:rFonts w:hint="default" w:cs="宋体"/>
                <w:sz w:val="22"/>
                <w:szCs w:val="22"/>
              </w:rPr>
            </w:pPr>
            <w:r>
              <w:rPr>
                <w:rFonts w:cs="宋体"/>
                <w:b/>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5EC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1,129,793.00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41E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1,129,793.00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7B2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FD1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C35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AA7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F41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1F1C560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FACFC7">
            <w:pPr>
              <w:textAlignment w:val="center"/>
              <w:rPr>
                <w:rFonts w:hint="default" w:cs="宋体"/>
                <w:sz w:val="22"/>
                <w:szCs w:val="22"/>
              </w:rPr>
            </w:pPr>
            <w:r>
              <w:rPr>
                <w:rFonts w:cs="宋体"/>
                <w:b/>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11FB22DA">
            <w:pPr>
              <w:spacing w:line="400" w:lineRule="exact"/>
              <w:textAlignment w:val="center"/>
              <w:rPr>
                <w:rFonts w:hint="default" w:cs="宋体"/>
                <w:sz w:val="22"/>
                <w:szCs w:val="22"/>
              </w:rPr>
            </w:pPr>
            <w:r>
              <w:rPr>
                <w:rFonts w:cs="宋体"/>
                <w:b/>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940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1,129,793.00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FCB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1,129,793.00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BDD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EB9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FCD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B1F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005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1236BC1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4B099D">
            <w:pPr>
              <w:textAlignment w:val="center"/>
              <w:rPr>
                <w:rFonts w:hint="default" w:cs="宋体"/>
                <w:sz w:val="22"/>
                <w:szCs w:val="22"/>
              </w:rPr>
            </w:pPr>
            <w:r>
              <w:rPr>
                <w:rFonts w:cs="宋体"/>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340ACEFC">
            <w:pPr>
              <w:spacing w:line="400" w:lineRule="exact"/>
              <w:textAlignment w:val="center"/>
              <w:rPr>
                <w:rFonts w:hint="default" w:cs="宋体"/>
                <w:sz w:val="22"/>
                <w:szCs w:val="22"/>
              </w:rPr>
            </w:pPr>
            <w:r>
              <w:rPr>
                <w:rFonts w:cs="宋体"/>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825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1,129,793.00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4B0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1,129,793.00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7B4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F45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4A9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F40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AF4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5F43CC4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926706">
            <w:pPr>
              <w:textAlignment w:val="center"/>
              <w:rPr>
                <w:rFonts w:hint="default" w:cs="宋体"/>
                <w:sz w:val="22"/>
                <w:szCs w:val="22"/>
              </w:rPr>
            </w:pPr>
            <w:r>
              <w:rPr>
                <w:rFonts w:cs="宋体"/>
                <w:b/>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2257ED6C">
            <w:pPr>
              <w:spacing w:line="400" w:lineRule="exact"/>
              <w:textAlignment w:val="center"/>
              <w:rPr>
                <w:rFonts w:hint="default" w:cs="宋体"/>
                <w:sz w:val="22"/>
                <w:szCs w:val="22"/>
              </w:rPr>
            </w:pPr>
            <w:r>
              <w:rPr>
                <w:rFonts w:cs="宋体"/>
                <w:b/>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68E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C8C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D86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20E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002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DE5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D4E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30D22C9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63CD0E">
            <w:pPr>
              <w:textAlignment w:val="center"/>
              <w:rPr>
                <w:rFonts w:hint="default" w:cs="宋体"/>
                <w:sz w:val="22"/>
                <w:szCs w:val="22"/>
              </w:rPr>
            </w:pPr>
            <w:r>
              <w:rPr>
                <w:rFonts w:cs="宋体"/>
                <w:b/>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14:paraId="1A76B416">
            <w:pPr>
              <w:spacing w:line="400" w:lineRule="exact"/>
              <w:textAlignment w:val="center"/>
              <w:rPr>
                <w:rFonts w:hint="default" w:cs="宋体"/>
                <w:sz w:val="22"/>
                <w:szCs w:val="22"/>
              </w:rPr>
            </w:pPr>
            <w:r>
              <w:rPr>
                <w:rFonts w:cs="宋体"/>
                <w:b/>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8B6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98B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8BA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305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66A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481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AC5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4D05CCF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CF2F6D">
            <w:pPr>
              <w:textAlignment w:val="center"/>
              <w:rPr>
                <w:rFonts w:hint="default" w:cs="宋体"/>
                <w:sz w:val="22"/>
                <w:szCs w:val="22"/>
              </w:rPr>
            </w:pPr>
            <w:r>
              <w:rPr>
                <w:rFonts w:cs="宋体"/>
                <w:sz w:val="22"/>
                <w:szCs w:val="22"/>
              </w:rPr>
              <w:t>2296004</w:t>
            </w:r>
          </w:p>
        </w:tc>
        <w:tc>
          <w:tcPr>
            <w:tcW w:w="3900" w:type="dxa"/>
            <w:tcBorders>
              <w:top w:val="nil"/>
              <w:left w:val="nil"/>
              <w:bottom w:val="single" w:color="000000" w:sz="4" w:space="0"/>
              <w:right w:val="single" w:color="000000" w:sz="4" w:space="0"/>
            </w:tcBorders>
            <w:shd w:val="clear" w:color="auto" w:fill="auto"/>
            <w:vAlign w:val="center"/>
          </w:tcPr>
          <w:p w14:paraId="4CFF13B9">
            <w:pPr>
              <w:spacing w:line="400" w:lineRule="exact"/>
              <w:textAlignment w:val="center"/>
              <w:rPr>
                <w:rFonts w:hint="default" w:cs="宋体"/>
                <w:sz w:val="22"/>
                <w:szCs w:val="22"/>
              </w:rPr>
            </w:pPr>
            <w:r>
              <w:rPr>
                <w:rFonts w:cs="宋体"/>
                <w:sz w:val="22"/>
                <w:szCs w:val="22"/>
              </w:rPr>
              <w:t>用于教育事业的彩票公益金支出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1BE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28F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E71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256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637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D73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AF8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bl>
    <w:p w14:paraId="36D1C763">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365505E7">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5D8E911E">
            <w:pPr>
              <w:jc w:val="center"/>
              <w:textAlignment w:val="bottom"/>
              <w:rPr>
                <w:rFonts w:hint="default" w:cs="宋体"/>
                <w:sz w:val="30"/>
                <w:szCs w:val="30"/>
              </w:rPr>
            </w:pPr>
            <w:r>
              <w:rPr>
                <w:rFonts w:cs="宋体"/>
                <w:b/>
                <w:bCs/>
                <w:sz w:val="30"/>
                <w:szCs w:val="30"/>
              </w:rPr>
              <w:t>支出决算表</w:t>
            </w:r>
          </w:p>
        </w:tc>
      </w:tr>
      <w:tr w14:paraId="07BFB871">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1F51839B">
            <w:pPr>
              <w:rPr>
                <w:rFonts w:hint="default" w:ascii="Arial" w:hAnsi="Arial" w:cs="Arial"/>
                <w:sz w:val="20"/>
                <w:szCs w:val="20"/>
              </w:rPr>
            </w:pPr>
            <w:r>
              <w:rPr>
                <w:rFonts w:cs="宋体"/>
                <w:sz w:val="20"/>
                <w:szCs w:val="20"/>
              </w:rPr>
              <w:t>单位：</w:t>
            </w:r>
            <w:r>
              <w:rPr>
                <w:sz w:val="20"/>
              </w:rPr>
              <w:t xml:space="preserve">石柱土家族自治县西沱镇小学校 </w:t>
            </w:r>
          </w:p>
        </w:tc>
        <w:tc>
          <w:tcPr>
            <w:tcW w:w="2741" w:type="dxa"/>
            <w:tcBorders>
              <w:top w:val="nil"/>
              <w:left w:val="nil"/>
              <w:bottom w:val="nil"/>
              <w:right w:val="nil"/>
            </w:tcBorders>
            <w:shd w:val="clear" w:color="auto" w:fill="auto"/>
            <w:vAlign w:val="bottom"/>
          </w:tcPr>
          <w:p w14:paraId="461A1A94">
            <w:pPr>
              <w:jc w:val="right"/>
              <w:textAlignment w:val="bottom"/>
              <w:rPr>
                <w:rFonts w:hint="default" w:cs="宋体"/>
                <w:sz w:val="20"/>
                <w:szCs w:val="20"/>
              </w:rPr>
            </w:pPr>
            <w:r>
              <w:rPr>
                <w:rFonts w:cs="宋体"/>
                <w:sz w:val="20"/>
                <w:szCs w:val="20"/>
              </w:rPr>
              <w:t>03表</w:t>
            </w:r>
          </w:p>
        </w:tc>
      </w:tr>
      <w:tr w14:paraId="43002257">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60798DC">
            <w:pPr>
              <w:rPr>
                <w:rFonts w:hint="default" w:ascii="Arial" w:hAnsi="Arial" w:cs="Arial"/>
                <w:sz w:val="20"/>
                <w:szCs w:val="20"/>
              </w:rPr>
            </w:pPr>
          </w:p>
        </w:tc>
        <w:tc>
          <w:tcPr>
            <w:tcW w:w="2741" w:type="dxa"/>
            <w:tcBorders>
              <w:top w:val="nil"/>
              <w:left w:val="nil"/>
              <w:bottom w:val="nil"/>
              <w:right w:val="nil"/>
            </w:tcBorders>
            <w:shd w:val="clear" w:color="auto" w:fill="auto"/>
            <w:vAlign w:val="bottom"/>
          </w:tcPr>
          <w:p w14:paraId="533F4D8F">
            <w:pPr>
              <w:jc w:val="right"/>
              <w:textAlignment w:val="bottom"/>
              <w:rPr>
                <w:rFonts w:hint="default" w:cs="宋体"/>
                <w:sz w:val="20"/>
                <w:szCs w:val="20"/>
              </w:rPr>
            </w:pPr>
            <w:r>
              <w:rPr>
                <w:rFonts w:cs="宋体"/>
                <w:sz w:val="20"/>
                <w:szCs w:val="20"/>
              </w:rPr>
              <w:t>单位：元</w:t>
            </w:r>
          </w:p>
        </w:tc>
      </w:tr>
      <w:tr w14:paraId="72F3DC85">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FA595">
            <w:pPr>
              <w:jc w:val="center"/>
              <w:textAlignment w:val="center"/>
              <w:rPr>
                <w:rFonts w:hint="default" w:cs="宋体"/>
                <w:b/>
                <w:bCs/>
                <w:sz w:val="22"/>
                <w:szCs w:val="22"/>
              </w:rPr>
            </w:pPr>
            <w:r>
              <w:rPr>
                <w:rFonts w:cs="宋体"/>
                <w:b/>
                <w:bCs/>
                <w:sz w:val="22"/>
                <w:szCs w:val="22"/>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738BAB20">
            <w:pPr>
              <w:jc w:val="center"/>
              <w:textAlignment w:val="center"/>
              <w:rPr>
                <w:rFonts w:hint="default" w:cs="宋体"/>
                <w:b/>
                <w:bCs/>
                <w:sz w:val="22"/>
                <w:szCs w:val="22"/>
              </w:rPr>
            </w:pPr>
            <w:r>
              <w:rPr>
                <w:rFonts w:cs="宋体"/>
                <w:b/>
                <w:bCs/>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6AE8A61">
            <w:pPr>
              <w:jc w:val="center"/>
              <w:textAlignment w:val="center"/>
              <w:rPr>
                <w:rFonts w:hint="default" w:cs="宋体"/>
                <w:b/>
                <w:bCs/>
                <w:sz w:val="22"/>
                <w:szCs w:val="22"/>
              </w:rPr>
            </w:pPr>
            <w:r>
              <w:rPr>
                <w:rFonts w:cs="宋体"/>
                <w:b/>
                <w:bCs/>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F3A0EBA">
            <w:pPr>
              <w:jc w:val="center"/>
              <w:textAlignment w:val="center"/>
              <w:rPr>
                <w:rFonts w:hint="default" w:cs="宋体"/>
                <w:b/>
                <w:bCs/>
                <w:sz w:val="22"/>
                <w:szCs w:val="22"/>
              </w:rPr>
            </w:pPr>
            <w:r>
              <w:rPr>
                <w:rFonts w:cs="宋体"/>
                <w:b/>
                <w:bCs/>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7ED34A2">
            <w:pPr>
              <w:jc w:val="center"/>
              <w:textAlignment w:val="center"/>
              <w:rPr>
                <w:rFonts w:hint="default" w:cs="宋体"/>
                <w:b/>
                <w:bCs/>
                <w:sz w:val="22"/>
                <w:szCs w:val="22"/>
              </w:rPr>
            </w:pPr>
            <w:r>
              <w:rPr>
                <w:rFonts w:cs="宋体"/>
                <w:b/>
                <w:bCs/>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341A4B8">
            <w:pPr>
              <w:jc w:val="center"/>
              <w:textAlignment w:val="center"/>
              <w:rPr>
                <w:rFonts w:hint="default" w:cs="宋体"/>
                <w:b/>
                <w:bCs/>
                <w:sz w:val="22"/>
                <w:szCs w:val="22"/>
              </w:rPr>
            </w:pPr>
            <w:r>
              <w:rPr>
                <w:rFonts w:cs="宋体"/>
                <w:b/>
                <w:bCs/>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F30C491">
            <w:pPr>
              <w:jc w:val="center"/>
              <w:textAlignment w:val="center"/>
              <w:rPr>
                <w:rFonts w:hint="default" w:cs="宋体"/>
                <w:b/>
                <w:bCs/>
                <w:sz w:val="22"/>
                <w:szCs w:val="22"/>
              </w:rPr>
            </w:pPr>
            <w:r>
              <w:rPr>
                <w:rFonts w:cs="宋体"/>
                <w:b/>
                <w:bCs/>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106C179">
            <w:pPr>
              <w:jc w:val="center"/>
              <w:textAlignment w:val="center"/>
              <w:rPr>
                <w:rFonts w:hint="default" w:cs="宋体"/>
                <w:b/>
                <w:bCs/>
                <w:sz w:val="22"/>
                <w:szCs w:val="22"/>
              </w:rPr>
            </w:pPr>
            <w:r>
              <w:rPr>
                <w:rFonts w:cs="宋体"/>
                <w:b/>
                <w:bCs/>
                <w:sz w:val="22"/>
                <w:szCs w:val="22"/>
              </w:rPr>
              <w:t>对附属单位补助支出</w:t>
            </w:r>
          </w:p>
        </w:tc>
      </w:tr>
      <w:tr w14:paraId="428367D3">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6CFC0">
            <w:pPr>
              <w:jc w:val="center"/>
              <w:rPr>
                <w:rFonts w:hint="default" w:cs="宋体"/>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18933A7">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FABEC6">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65E06B">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30A5EAF">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9573AC">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2C6449">
            <w:pPr>
              <w:jc w:val="center"/>
              <w:rPr>
                <w:rFonts w:hint="default" w:cs="宋体"/>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B58B298">
            <w:pPr>
              <w:jc w:val="center"/>
              <w:rPr>
                <w:rFonts w:hint="default" w:cs="宋体"/>
                <w:sz w:val="22"/>
                <w:szCs w:val="22"/>
              </w:rPr>
            </w:pPr>
          </w:p>
        </w:tc>
      </w:tr>
      <w:tr w14:paraId="0DE46735">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738E6">
            <w:pPr>
              <w:jc w:val="center"/>
              <w:rPr>
                <w:rFonts w:hint="default" w:cs="宋体"/>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DB0DC99">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26561C">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253A7E">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582838">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3F5447">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EE8CC6">
            <w:pPr>
              <w:jc w:val="center"/>
              <w:rPr>
                <w:rFonts w:hint="default" w:cs="宋体"/>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AF4ED1B">
            <w:pPr>
              <w:jc w:val="center"/>
              <w:rPr>
                <w:rFonts w:hint="default" w:cs="宋体"/>
                <w:sz w:val="22"/>
                <w:szCs w:val="22"/>
              </w:rPr>
            </w:pPr>
          </w:p>
        </w:tc>
      </w:tr>
      <w:tr w14:paraId="53EFFD1D">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6ED1D">
            <w:pPr>
              <w:jc w:val="center"/>
              <w:rPr>
                <w:rFonts w:hint="default" w:cs="宋体"/>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B02D365">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EDAFE9">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7E88E0">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3A4825">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BE5E00">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C2C6D0F">
            <w:pPr>
              <w:jc w:val="center"/>
              <w:rPr>
                <w:rFonts w:hint="default" w:cs="宋体"/>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461A53B">
            <w:pPr>
              <w:jc w:val="center"/>
              <w:rPr>
                <w:rFonts w:hint="default" w:cs="宋体"/>
                <w:sz w:val="22"/>
                <w:szCs w:val="22"/>
              </w:rPr>
            </w:pPr>
          </w:p>
        </w:tc>
      </w:tr>
      <w:tr w14:paraId="5F473890">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6EB1DC24">
            <w:pPr>
              <w:jc w:val="center"/>
              <w:textAlignment w:val="center"/>
              <w:rPr>
                <w:rFonts w:hint="default" w:cs="宋体"/>
                <w:b/>
                <w:bCs/>
                <w:sz w:val="22"/>
                <w:szCs w:val="22"/>
              </w:rPr>
            </w:pPr>
            <w:r>
              <w:rPr>
                <w:rFonts w:cs="宋体"/>
                <w:b/>
                <w:bCs/>
                <w:sz w:val="22"/>
                <w:szCs w:val="22"/>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309A0DC1">
            <w:pPr>
              <w:jc w:val="center"/>
              <w:textAlignment w:val="center"/>
              <w:rPr>
                <w:rFonts w:hint="default" w:cs="宋体"/>
                <w:b/>
                <w:bCs/>
                <w:sz w:val="22"/>
                <w:szCs w:val="22"/>
              </w:rPr>
            </w:pPr>
            <w:r>
              <w:rPr>
                <w:rFonts w:cs="宋体"/>
                <w:b/>
                <w:bCs/>
                <w:sz w:val="22"/>
                <w:szCs w:val="22"/>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198124A6">
            <w:pPr>
              <w:jc w:val="center"/>
              <w:textAlignment w:val="center"/>
              <w:rPr>
                <w:rFonts w:hint="default" w:cs="宋体"/>
                <w:b/>
                <w:bCs/>
                <w:sz w:val="22"/>
                <w:szCs w:val="22"/>
              </w:rPr>
            </w:pPr>
            <w:r>
              <w:rPr>
                <w:rFonts w:cs="宋体"/>
                <w:b/>
                <w:bCs/>
                <w:sz w:val="22"/>
                <w:szCs w:val="22"/>
              </w:rPr>
              <w:t>项</w:t>
            </w:r>
          </w:p>
        </w:tc>
        <w:tc>
          <w:tcPr>
            <w:tcW w:w="4433" w:type="dxa"/>
            <w:tcBorders>
              <w:top w:val="nil"/>
              <w:left w:val="nil"/>
              <w:bottom w:val="single" w:color="000000" w:sz="4" w:space="0"/>
              <w:right w:val="single" w:color="000000" w:sz="4" w:space="0"/>
            </w:tcBorders>
            <w:shd w:val="clear" w:color="auto" w:fill="auto"/>
            <w:vAlign w:val="center"/>
          </w:tcPr>
          <w:p w14:paraId="4546FEFF">
            <w:pPr>
              <w:spacing w:line="400" w:lineRule="exact"/>
              <w:jc w:val="center"/>
              <w:textAlignment w:val="center"/>
              <w:rPr>
                <w:rFonts w:hint="default" w:cs="宋体"/>
                <w:b/>
                <w:bCs/>
                <w:sz w:val="22"/>
                <w:szCs w:val="22"/>
              </w:rPr>
            </w:pPr>
            <w:r>
              <w:rPr>
                <w:rFonts w:cs="宋体"/>
                <w:b/>
                <w:bCs/>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5E642780">
            <w:pPr>
              <w:spacing w:line="400" w:lineRule="exact"/>
              <w:jc w:val="center"/>
              <w:textAlignment w:val="center"/>
              <w:rPr>
                <w:rFonts w:hint="default" w:cs="宋体"/>
                <w:b/>
                <w:bCs/>
                <w:sz w:val="22"/>
                <w:szCs w:val="22"/>
              </w:rPr>
            </w:pPr>
            <w:r>
              <w:rPr>
                <w:rFonts w:cs="宋体"/>
                <w:b/>
                <w:bCs/>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157807BF">
            <w:pPr>
              <w:spacing w:line="400" w:lineRule="exact"/>
              <w:jc w:val="center"/>
              <w:textAlignment w:val="center"/>
              <w:rPr>
                <w:rFonts w:hint="default" w:cs="宋体"/>
                <w:b/>
                <w:bCs/>
                <w:sz w:val="22"/>
                <w:szCs w:val="22"/>
              </w:rPr>
            </w:pPr>
            <w:r>
              <w:rPr>
                <w:rFonts w:cs="宋体"/>
                <w:b/>
                <w:bCs/>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0F1389D6">
            <w:pPr>
              <w:spacing w:line="400" w:lineRule="exact"/>
              <w:jc w:val="center"/>
              <w:textAlignment w:val="center"/>
              <w:rPr>
                <w:rFonts w:hint="default" w:cs="宋体"/>
                <w:b/>
                <w:bCs/>
                <w:sz w:val="22"/>
                <w:szCs w:val="22"/>
              </w:rPr>
            </w:pPr>
            <w:r>
              <w:rPr>
                <w:rFonts w:cs="宋体"/>
                <w:b/>
                <w:bCs/>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6379AC57">
            <w:pPr>
              <w:spacing w:line="400" w:lineRule="exact"/>
              <w:jc w:val="center"/>
              <w:textAlignment w:val="center"/>
              <w:rPr>
                <w:rFonts w:hint="default" w:cs="宋体"/>
                <w:b/>
                <w:bCs/>
                <w:sz w:val="22"/>
                <w:szCs w:val="22"/>
              </w:rPr>
            </w:pPr>
            <w:r>
              <w:rPr>
                <w:rFonts w:cs="宋体"/>
                <w:b/>
                <w:bCs/>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0F96DACD">
            <w:pPr>
              <w:spacing w:line="400" w:lineRule="exact"/>
              <w:jc w:val="center"/>
              <w:textAlignment w:val="center"/>
              <w:rPr>
                <w:rFonts w:hint="default" w:cs="宋体"/>
                <w:b/>
                <w:bCs/>
                <w:sz w:val="22"/>
                <w:szCs w:val="22"/>
              </w:rPr>
            </w:pPr>
            <w:r>
              <w:rPr>
                <w:rFonts w:cs="宋体"/>
                <w:b/>
                <w:bCs/>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2E1CBC1D">
            <w:pPr>
              <w:spacing w:line="400" w:lineRule="exact"/>
              <w:jc w:val="center"/>
              <w:textAlignment w:val="center"/>
              <w:rPr>
                <w:rFonts w:hint="default" w:cs="宋体"/>
                <w:b/>
                <w:bCs/>
                <w:sz w:val="22"/>
                <w:szCs w:val="22"/>
              </w:rPr>
            </w:pPr>
            <w:r>
              <w:rPr>
                <w:rFonts w:cs="宋体"/>
                <w:b/>
                <w:bCs/>
                <w:sz w:val="22"/>
                <w:szCs w:val="22"/>
              </w:rPr>
              <w:t>6</w:t>
            </w:r>
          </w:p>
        </w:tc>
      </w:tr>
      <w:tr w14:paraId="49AA8632">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367251B3">
            <w:pPr>
              <w:jc w:val="center"/>
              <w:rPr>
                <w:rFonts w:hint="default" w:cs="宋体"/>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CDA02EB">
            <w:pPr>
              <w:jc w:val="center"/>
              <w:rPr>
                <w:rFonts w:hint="default" w:cs="宋体"/>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0238802F">
            <w:pPr>
              <w:jc w:val="center"/>
              <w:rPr>
                <w:rFonts w:hint="default" w:cs="宋体"/>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A32BE2B">
            <w:pPr>
              <w:spacing w:line="400" w:lineRule="exact"/>
              <w:jc w:val="center"/>
              <w:textAlignment w:val="center"/>
              <w:rPr>
                <w:rFonts w:hint="default" w:cs="宋体"/>
                <w:b/>
                <w:bCs/>
                <w:sz w:val="22"/>
                <w:szCs w:val="22"/>
              </w:rPr>
            </w:pPr>
            <w:r>
              <w:rPr>
                <w:rFonts w:cs="宋体"/>
                <w:b/>
                <w:bCs/>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64D4C3F7">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33,666,901.19 </w:t>
            </w:r>
          </w:p>
        </w:tc>
        <w:tc>
          <w:tcPr>
            <w:tcW w:w="2737" w:type="dxa"/>
            <w:tcBorders>
              <w:top w:val="nil"/>
              <w:left w:val="nil"/>
              <w:bottom w:val="single" w:color="000000" w:sz="4" w:space="0"/>
              <w:right w:val="single" w:color="000000" w:sz="4" w:space="0"/>
            </w:tcBorders>
            <w:shd w:val="clear" w:color="auto" w:fill="auto"/>
            <w:vAlign w:val="center"/>
          </w:tcPr>
          <w:p w14:paraId="0AD61B0B">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25,598,438.96 </w:t>
            </w:r>
          </w:p>
        </w:tc>
        <w:tc>
          <w:tcPr>
            <w:tcW w:w="2737" w:type="dxa"/>
            <w:tcBorders>
              <w:top w:val="nil"/>
              <w:left w:val="nil"/>
              <w:bottom w:val="single" w:color="000000" w:sz="4" w:space="0"/>
              <w:right w:val="single" w:color="000000" w:sz="4" w:space="0"/>
            </w:tcBorders>
            <w:shd w:val="clear" w:color="auto" w:fill="auto"/>
            <w:vAlign w:val="center"/>
          </w:tcPr>
          <w:p w14:paraId="5D74D4DB">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8,068,462.23 </w:t>
            </w:r>
          </w:p>
        </w:tc>
        <w:tc>
          <w:tcPr>
            <w:tcW w:w="2737" w:type="dxa"/>
            <w:tcBorders>
              <w:top w:val="nil"/>
              <w:left w:val="nil"/>
              <w:bottom w:val="single" w:color="000000" w:sz="4" w:space="0"/>
              <w:right w:val="single" w:color="000000" w:sz="4" w:space="0"/>
            </w:tcBorders>
            <w:shd w:val="clear" w:color="auto" w:fill="auto"/>
            <w:vAlign w:val="center"/>
          </w:tcPr>
          <w:p w14:paraId="71C5A01B">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C5F724C">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89933BF">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r>
      <w:tr w14:paraId="151DA1CC">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BF1DBC">
            <w:pPr>
              <w:textAlignment w:val="center"/>
              <w:rPr>
                <w:rFonts w:hint="default" w:cs="宋体"/>
                <w:sz w:val="22"/>
                <w:szCs w:val="22"/>
              </w:rPr>
            </w:pPr>
            <w:r>
              <w:rPr>
                <w:rFonts w:cs="宋体"/>
                <w:b/>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3A8D2F3A">
            <w:pPr>
              <w:spacing w:line="400" w:lineRule="exact"/>
              <w:textAlignment w:val="center"/>
              <w:rPr>
                <w:rFonts w:hint="default" w:cs="宋体"/>
                <w:sz w:val="22"/>
                <w:szCs w:val="22"/>
              </w:rPr>
            </w:pPr>
            <w:r>
              <w:rPr>
                <w:rFonts w:cs="宋体"/>
                <w:b/>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7A7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26,087,661.40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16F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18,054,199.17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253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8,033,462.23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841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542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DFC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7A2A67A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C084AEE">
            <w:pPr>
              <w:textAlignment w:val="center"/>
              <w:rPr>
                <w:rFonts w:hint="default" w:cs="宋体"/>
                <w:sz w:val="22"/>
                <w:szCs w:val="22"/>
              </w:rPr>
            </w:pPr>
            <w:r>
              <w:rPr>
                <w:rFonts w:cs="宋体"/>
                <w:b/>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20C4650D">
            <w:pPr>
              <w:spacing w:line="400" w:lineRule="exact"/>
              <w:textAlignment w:val="center"/>
              <w:rPr>
                <w:rFonts w:hint="default" w:cs="宋体"/>
                <w:sz w:val="22"/>
                <w:szCs w:val="22"/>
              </w:rPr>
            </w:pPr>
            <w:r>
              <w:rPr>
                <w:rFonts w:cs="宋体"/>
                <w:b/>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1D3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25,929,661.40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F5D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18,054,199.17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CC9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7,875,462.23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519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0BC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2E7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4F3A13F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BBCE32">
            <w:pPr>
              <w:textAlignment w:val="center"/>
              <w:rPr>
                <w:rFonts w:hint="default" w:cs="宋体"/>
                <w:sz w:val="22"/>
                <w:szCs w:val="22"/>
              </w:rPr>
            </w:pPr>
            <w:r>
              <w:rPr>
                <w:rFonts w:cs="宋体"/>
                <w:sz w:val="22"/>
                <w:szCs w:val="22"/>
              </w:rPr>
              <w:t>2050201</w:t>
            </w:r>
          </w:p>
        </w:tc>
        <w:tc>
          <w:tcPr>
            <w:tcW w:w="4433" w:type="dxa"/>
            <w:tcBorders>
              <w:top w:val="nil"/>
              <w:left w:val="nil"/>
              <w:bottom w:val="single" w:color="000000" w:sz="4" w:space="0"/>
              <w:right w:val="single" w:color="000000" w:sz="4" w:space="0"/>
            </w:tcBorders>
            <w:shd w:val="clear" w:color="auto" w:fill="auto"/>
            <w:vAlign w:val="center"/>
          </w:tcPr>
          <w:p w14:paraId="2DC0DAA6">
            <w:pPr>
              <w:spacing w:line="400" w:lineRule="exact"/>
              <w:textAlignment w:val="center"/>
              <w:rPr>
                <w:rFonts w:hint="default" w:cs="宋体"/>
                <w:sz w:val="22"/>
                <w:szCs w:val="22"/>
              </w:rPr>
            </w:pPr>
            <w:r>
              <w:rPr>
                <w:rFonts w:cs="宋体"/>
                <w:sz w:val="22"/>
                <w:szCs w:val="22"/>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70F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1,685,793.77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1EA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200,300.00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4A4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1,485,493.77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90C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6E0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7E3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7A439A6C">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7F31A2">
            <w:pPr>
              <w:textAlignment w:val="center"/>
              <w:rPr>
                <w:rFonts w:hint="default" w:cs="宋体"/>
                <w:sz w:val="22"/>
                <w:szCs w:val="22"/>
              </w:rPr>
            </w:pPr>
            <w:r>
              <w:rPr>
                <w:rFonts w:cs="宋体"/>
                <w:sz w:val="22"/>
                <w:szCs w:val="22"/>
              </w:rPr>
              <w:t>2050202</w:t>
            </w:r>
          </w:p>
        </w:tc>
        <w:tc>
          <w:tcPr>
            <w:tcW w:w="4433" w:type="dxa"/>
            <w:tcBorders>
              <w:top w:val="nil"/>
              <w:left w:val="nil"/>
              <w:bottom w:val="single" w:color="000000" w:sz="4" w:space="0"/>
              <w:right w:val="single" w:color="000000" w:sz="4" w:space="0"/>
            </w:tcBorders>
            <w:shd w:val="clear" w:color="auto" w:fill="auto"/>
            <w:vAlign w:val="center"/>
          </w:tcPr>
          <w:p w14:paraId="1BEAC1EE">
            <w:pPr>
              <w:spacing w:line="400" w:lineRule="exact"/>
              <w:textAlignment w:val="center"/>
              <w:rPr>
                <w:rFonts w:hint="default" w:cs="宋体"/>
                <w:sz w:val="22"/>
                <w:szCs w:val="22"/>
              </w:rPr>
            </w:pPr>
            <w:r>
              <w:rPr>
                <w:rFonts w:cs="宋体"/>
                <w:sz w:val="22"/>
                <w:szCs w:val="22"/>
              </w:rPr>
              <w:t>小学教育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0A9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22,752,642.87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681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17,371,809.01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752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5,380,833.86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AE3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987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72E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240D535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22FEF0">
            <w:pPr>
              <w:textAlignment w:val="center"/>
              <w:rPr>
                <w:rFonts w:hint="default" w:cs="宋体"/>
                <w:sz w:val="22"/>
                <w:szCs w:val="22"/>
              </w:rPr>
            </w:pPr>
            <w:r>
              <w:rPr>
                <w:rFonts w:cs="宋体"/>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1C4BF417">
            <w:pPr>
              <w:spacing w:line="400" w:lineRule="exact"/>
              <w:textAlignment w:val="center"/>
              <w:rPr>
                <w:rFonts w:hint="default" w:cs="宋体"/>
                <w:sz w:val="22"/>
                <w:szCs w:val="22"/>
              </w:rPr>
            </w:pPr>
            <w:r>
              <w:rPr>
                <w:rFonts w:cs="宋体"/>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A32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1,491,224.76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AFC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482,090.16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A64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1,009,134.60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6C6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12E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6B9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454B2AE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E859DF8">
            <w:pPr>
              <w:textAlignment w:val="center"/>
              <w:rPr>
                <w:rFonts w:hint="default" w:cs="宋体"/>
                <w:sz w:val="22"/>
                <w:szCs w:val="22"/>
              </w:rPr>
            </w:pPr>
            <w:r>
              <w:rPr>
                <w:rFonts w:cs="宋体"/>
                <w:b/>
                <w:sz w:val="22"/>
                <w:szCs w:val="22"/>
              </w:rPr>
              <w:t>20507</w:t>
            </w:r>
          </w:p>
        </w:tc>
        <w:tc>
          <w:tcPr>
            <w:tcW w:w="4433" w:type="dxa"/>
            <w:tcBorders>
              <w:top w:val="nil"/>
              <w:left w:val="nil"/>
              <w:bottom w:val="single" w:color="000000" w:sz="4" w:space="0"/>
              <w:right w:val="single" w:color="000000" w:sz="4" w:space="0"/>
            </w:tcBorders>
            <w:shd w:val="clear" w:color="auto" w:fill="auto"/>
            <w:vAlign w:val="center"/>
          </w:tcPr>
          <w:p w14:paraId="402EB0EA">
            <w:pPr>
              <w:spacing w:line="400" w:lineRule="exact"/>
              <w:textAlignment w:val="center"/>
              <w:rPr>
                <w:rFonts w:hint="default" w:cs="宋体"/>
                <w:sz w:val="22"/>
                <w:szCs w:val="22"/>
              </w:rPr>
            </w:pPr>
            <w:r>
              <w:rPr>
                <w:rFonts w:cs="宋体"/>
                <w:b/>
                <w:sz w:val="22"/>
                <w:szCs w:val="22"/>
              </w:rPr>
              <w:t>特殊教育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755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5BA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FA4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1F2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AAE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243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31779E9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BF00AC">
            <w:pPr>
              <w:textAlignment w:val="center"/>
              <w:rPr>
                <w:rFonts w:hint="default" w:cs="宋体"/>
                <w:sz w:val="22"/>
                <w:szCs w:val="22"/>
              </w:rPr>
            </w:pPr>
            <w:r>
              <w:rPr>
                <w:rFonts w:cs="宋体"/>
                <w:sz w:val="22"/>
                <w:szCs w:val="22"/>
              </w:rPr>
              <w:t>2050701</w:t>
            </w:r>
          </w:p>
        </w:tc>
        <w:tc>
          <w:tcPr>
            <w:tcW w:w="4433" w:type="dxa"/>
            <w:tcBorders>
              <w:top w:val="nil"/>
              <w:left w:val="nil"/>
              <w:bottom w:val="single" w:color="000000" w:sz="4" w:space="0"/>
              <w:right w:val="single" w:color="000000" w:sz="4" w:space="0"/>
            </w:tcBorders>
            <w:shd w:val="clear" w:color="auto" w:fill="auto"/>
            <w:vAlign w:val="center"/>
          </w:tcPr>
          <w:p w14:paraId="115DC7D3">
            <w:pPr>
              <w:spacing w:line="400" w:lineRule="exact"/>
              <w:textAlignment w:val="center"/>
              <w:rPr>
                <w:rFonts w:hint="default" w:cs="宋体"/>
                <w:sz w:val="22"/>
                <w:szCs w:val="22"/>
              </w:rPr>
            </w:pPr>
            <w:r>
              <w:rPr>
                <w:rFonts w:cs="宋体"/>
                <w:sz w:val="22"/>
                <w:szCs w:val="22"/>
              </w:rPr>
              <w:t>特殊学校教育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407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71A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C7F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123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1DC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6E5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6E67B8E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5287F3">
            <w:pPr>
              <w:textAlignment w:val="center"/>
              <w:rPr>
                <w:rFonts w:hint="default" w:cs="宋体"/>
                <w:sz w:val="22"/>
                <w:szCs w:val="22"/>
              </w:rPr>
            </w:pPr>
            <w:r>
              <w:rPr>
                <w:rFonts w:cs="宋体"/>
                <w:b/>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0F71AA1E">
            <w:pPr>
              <w:spacing w:line="400" w:lineRule="exact"/>
              <w:textAlignment w:val="center"/>
              <w:rPr>
                <w:rFonts w:hint="default" w:cs="宋体"/>
                <w:sz w:val="22"/>
                <w:szCs w:val="22"/>
              </w:rPr>
            </w:pPr>
            <w:r>
              <w:rPr>
                <w:rFonts w:cs="宋体"/>
                <w:b/>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5EE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123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6AA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012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0FB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FDF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24474AF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82AC86">
            <w:pPr>
              <w:textAlignment w:val="center"/>
              <w:rPr>
                <w:rFonts w:hint="default" w:cs="宋体"/>
                <w:sz w:val="22"/>
                <w:szCs w:val="22"/>
              </w:rPr>
            </w:pPr>
            <w:r>
              <w:rPr>
                <w:rFonts w:cs="宋体"/>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1AD4EB7D">
            <w:pPr>
              <w:spacing w:line="400" w:lineRule="exact"/>
              <w:textAlignment w:val="center"/>
              <w:rPr>
                <w:rFonts w:hint="default" w:cs="宋体"/>
                <w:sz w:val="22"/>
                <w:szCs w:val="22"/>
              </w:rPr>
            </w:pPr>
            <w:r>
              <w:rPr>
                <w:rFonts w:cs="宋体"/>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A11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549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E84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E65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B22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873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46254B5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A574BA">
            <w:pPr>
              <w:textAlignment w:val="center"/>
              <w:rPr>
                <w:rFonts w:hint="default" w:cs="宋体"/>
                <w:sz w:val="22"/>
                <w:szCs w:val="22"/>
              </w:rPr>
            </w:pPr>
            <w:r>
              <w:rPr>
                <w:rFonts w:cs="宋体"/>
                <w:b/>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2487E473">
            <w:pPr>
              <w:spacing w:line="400" w:lineRule="exact"/>
              <w:textAlignment w:val="center"/>
              <w:rPr>
                <w:rFonts w:hint="default" w:cs="宋体"/>
                <w:sz w:val="22"/>
                <w:szCs w:val="22"/>
              </w:rPr>
            </w:pPr>
            <w:r>
              <w:rPr>
                <w:rFonts w:cs="宋体"/>
                <w:b/>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22E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5,045,309.91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006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5,045,309.91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059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A9B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313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304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52F9B85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8BD3DE">
            <w:pPr>
              <w:textAlignment w:val="center"/>
              <w:rPr>
                <w:rFonts w:hint="default" w:cs="宋体"/>
                <w:sz w:val="22"/>
                <w:szCs w:val="22"/>
              </w:rPr>
            </w:pPr>
            <w:r>
              <w:rPr>
                <w:rFonts w:cs="宋体"/>
                <w:b/>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63BAEDF3">
            <w:pPr>
              <w:spacing w:line="400" w:lineRule="exact"/>
              <w:textAlignment w:val="center"/>
              <w:rPr>
                <w:rFonts w:hint="default" w:cs="宋体"/>
                <w:sz w:val="22"/>
                <w:szCs w:val="22"/>
              </w:rPr>
            </w:pPr>
            <w:r>
              <w:rPr>
                <w:rFonts w:cs="宋体"/>
                <w:b/>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940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4,989,374.11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0E7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4,989,374.11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9C1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EA3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09E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98D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5BD3FCF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D8409B">
            <w:pPr>
              <w:textAlignment w:val="center"/>
              <w:rPr>
                <w:rFonts w:hint="default" w:cs="宋体"/>
                <w:sz w:val="22"/>
                <w:szCs w:val="22"/>
              </w:rPr>
            </w:pPr>
            <w:r>
              <w:rPr>
                <w:rFonts w:cs="宋体"/>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378FF130">
            <w:pPr>
              <w:spacing w:line="400" w:lineRule="exact"/>
              <w:textAlignment w:val="center"/>
              <w:rPr>
                <w:rFonts w:hint="default" w:cs="宋体"/>
                <w:sz w:val="22"/>
                <w:szCs w:val="22"/>
              </w:rPr>
            </w:pPr>
            <w:r>
              <w:rPr>
                <w:rFonts w:cs="宋体"/>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28E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1,585,275.00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14D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1,585,275.00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302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32A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3FF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C30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4284990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EB3D36">
            <w:pPr>
              <w:textAlignment w:val="center"/>
              <w:rPr>
                <w:rFonts w:hint="default" w:cs="宋体"/>
                <w:sz w:val="22"/>
                <w:szCs w:val="22"/>
              </w:rPr>
            </w:pPr>
            <w:r>
              <w:rPr>
                <w:rFonts w:cs="宋体"/>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5C909C28">
            <w:pPr>
              <w:spacing w:line="400" w:lineRule="exact"/>
              <w:textAlignment w:val="center"/>
              <w:rPr>
                <w:rFonts w:hint="default" w:cs="宋体"/>
                <w:sz w:val="22"/>
                <w:szCs w:val="22"/>
              </w:rPr>
            </w:pPr>
            <w:r>
              <w:rPr>
                <w:rFonts w:cs="宋体"/>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A21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2,518,593.11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D71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2,518,593.11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7B8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437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B90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1B7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4BF2DEB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989BF26">
            <w:pPr>
              <w:textAlignment w:val="center"/>
              <w:rPr>
                <w:rFonts w:hint="default" w:cs="宋体"/>
                <w:sz w:val="22"/>
                <w:szCs w:val="22"/>
              </w:rPr>
            </w:pPr>
            <w:r>
              <w:rPr>
                <w:rFonts w:cs="宋体"/>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10EB947F">
            <w:pPr>
              <w:spacing w:line="400" w:lineRule="exact"/>
              <w:textAlignment w:val="center"/>
              <w:rPr>
                <w:rFonts w:hint="default" w:cs="宋体"/>
                <w:sz w:val="22"/>
                <w:szCs w:val="22"/>
              </w:rPr>
            </w:pPr>
            <w:r>
              <w:rPr>
                <w:rFonts w:cs="宋体"/>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EAE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760,898.00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67C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760,898.00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684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BBF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2C0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DDC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36AF7BF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C433B5">
            <w:pPr>
              <w:textAlignment w:val="center"/>
              <w:rPr>
                <w:rFonts w:hint="default" w:cs="宋体"/>
                <w:sz w:val="22"/>
                <w:szCs w:val="22"/>
              </w:rPr>
            </w:pPr>
            <w:r>
              <w:rPr>
                <w:rFonts w:cs="宋体"/>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57B820C6">
            <w:pPr>
              <w:spacing w:line="400" w:lineRule="exact"/>
              <w:textAlignment w:val="center"/>
              <w:rPr>
                <w:rFonts w:hint="default" w:cs="宋体"/>
                <w:sz w:val="22"/>
                <w:szCs w:val="22"/>
              </w:rPr>
            </w:pPr>
            <w:r>
              <w:rPr>
                <w:rFonts w:cs="宋体"/>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932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124,608.00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C7E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124,608.00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043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806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84E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7AC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78919D1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1BFC49">
            <w:pPr>
              <w:textAlignment w:val="center"/>
              <w:rPr>
                <w:rFonts w:hint="default" w:cs="宋体"/>
                <w:sz w:val="22"/>
                <w:szCs w:val="22"/>
              </w:rPr>
            </w:pPr>
            <w:r>
              <w:rPr>
                <w:rFonts w:cs="宋体"/>
                <w:b/>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1022388F">
            <w:pPr>
              <w:spacing w:line="400" w:lineRule="exact"/>
              <w:textAlignment w:val="center"/>
              <w:rPr>
                <w:rFonts w:hint="default" w:cs="宋体"/>
                <w:sz w:val="22"/>
                <w:szCs w:val="22"/>
              </w:rPr>
            </w:pPr>
            <w:r>
              <w:rPr>
                <w:rFonts w:cs="宋体"/>
                <w:b/>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A59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55,935.80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63C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55,935.80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111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B72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542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3D6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6C8077A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333E478">
            <w:pPr>
              <w:textAlignment w:val="center"/>
              <w:rPr>
                <w:rFonts w:hint="default" w:cs="宋体"/>
                <w:sz w:val="22"/>
                <w:szCs w:val="22"/>
              </w:rPr>
            </w:pPr>
            <w:r>
              <w:rPr>
                <w:rFonts w:cs="宋体"/>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363037FE">
            <w:pPr>
              <w:spacing w:line="400" w:lineRule="exact"/>
              <w:textAlignment w:val="center"/>
              <w:rPr>
                <w:rFonts w:hint="default" w:cs="宋体"/>
                <w:sz w:val="22"/>
                <w:szCs w:val="22"/>
              </w:rPr>
            </w:pPr>
            <w:r>
              <w:rPr>
                <w:rFonts w:cs="宋体"/>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7EA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55,935.80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FA8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55,935.80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34F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AE6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1DC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5EE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5F4C2C0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3B4FEA">
            <w:pPr>
              <w:textAlignment w:val="center"/>
              <w:rPr>
                <w:rFonts w:hint="default" w:cs="宋体"/>
                <w:sz w:val="22"/>
                <w:szCs w:val="22"/>
              </w:rPr>
            </w:pPr>
            <w:r>
              <w:rPr>
                <w:rFonts w:cs="宋体"/>
                <w:b/>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6C6FF447">
            <w:pPr>
              <w:spacing w:line="400" w:lineRule="exact"/>
              <w:textAlignment w:val="center"/>
              <w:rPr>
                <w:rFonts w:hint="default" w:cs="宋体"/>
                <w:sz w:val="22"/>
                <w:szCs w:val="22"/>
              </w:rPr>
            </w:pPr>
            <w:r>
              <w:rPr>
                <w:rFonts w:cs="宋体"/>
                <w:b/>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168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1,369,136.88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D2D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1,369,136.88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1E9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343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B8C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A0A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4820330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6877990">
            <w:pPr>
              <w:textAlignment w:val="center"/>
              <w:rPr>
                <w:rFonts w:hint="default" w:cs="宋体"/>
                <w:sz w:val="22"/>
                <w:szCs w:val="22"/>
              </w:rPr>
            </w:pPr>
            <w:r>
              <w:rPr>
                <w:rFonts w:cs="宋体"/>
                <w:b/>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61F74DFA">
            <w:pPr>
              <w:spacing w:line="400" w:lineRule="exact"/>
              <w:textAlignment w:val="center"/>
              <w:rPr>
                <w:rFonts w:hint="default" w:cs="宋体"/>
                <w:sz w:val="22"/>
                <w:szCs w:val="22"/>
              </w:rPr>
            </w:pPr>
            <w:r>
              <w:rPr>
                <w:rFonts w:cs="宋体"/>
                <w:b/>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43C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1,369,136.88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805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1,369,136.88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861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50C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F7B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244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66A8348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881C76B">
            <w:pPr>
              <w:textAlignment w:val="center"/>
              <w:rPr>
                <w:rFonts w:hint="default" w:cs="宋体"/>
                <w:sz w:val="22"/>
                <w:szCs w:val="22"/>
              </w:rPr>
            </w:pPr>
            <w:r>
              <w:rPr>
                <w:rFonts w:cs="宋体"/>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3EFAF628">
            <w:pPr>
              <w:spacing w:line="400" w:lineRule="exact"/>
              <w:textAlignment w:val="center"/>
              <w:rPr>
                <w:rFonts w:hint="default" w:cs="宋体"/>
                <w:sz w:val="22"/>
                <w:szCs w:val="22"/>
              </w:rPr>
            </w:pPr>
            <w:r>
              <w:rPr>
                <w:rFonts w:cs="宋体"/>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93E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951,536.88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CEB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951,536.88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65A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EE2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A60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809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3104694A">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CA737E">
            <w:pPr>
              <w:textAlignment w:val="center"/>
              <w:rPr>
                <w:rFonts w:hint="default" w:cs="宋体"/>
                <w:sz w:val="22"/>
                <w:szCs w:val="22"/>
              </w:rPr>
            </w:pPr>
            <w:r>
              <w:rPr>
                <w:rFonts w:cs="宋体"/>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22272EF7">
            <w:pPr>
              <w:spacing w:line="400" w:lineRule="exact"/>
              <w:textAlignment w:val="center"/>
              <w:rPr>
                <w:rFonts w:hint="default" w:cs="宋体"/>
                <w:sz w:val="22"/>
                <w:szCs w:val="22"/>
              </w:rPr>
            </w:pPr>
            <w:r>
              <w:rPr>
                <w:rFonts w:cs="宋体"/>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586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417,600.00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14F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417,600.00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A14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3FC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A08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028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7F89B90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4BCFBA">
            <w:pPr>
              <w:textAlignment w:val="center"/>
              <w:rPr>
                <w:rFonts w:hint="default" w:cs="宋体"/>
                <w:sz w:val="22"/>
                <w:szCs w:val="22"/>
              </w:rPr>
            </w:pPr>
            <w:r>
              <w:rPr>
                <w:rFonts w:cs="宋体"/>
                <w:b/>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50FF689B">
            <w:pPr>
              <w:spacing w:line="400" w:lineRule="exact"/>
              <w:textAlignment w:val="center"/>
              <w:rPr>
                <w:rFonts w:hint="default" w:cs="宋体"/>
                <w:sz w:val="22"/>
                <w:szCs w:val="22"/>
              </w:rPr>
            </w:pPr>
            <w:r>
              <w:rPr>
                <w:rFonts w:cs="宋体"/>
                <w:b/>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938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1,129,793.00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697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1,129,793.00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758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7C7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111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EAC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0147741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3474BE0">
            <w:pPr>
              <w:textAlignment w:val="center"/>
              <w:rPr>
                <w:rFonts w:hint="default" w:cs="宋体"/>
                <w:sz w:val="22"/>
                <w:szCs w:val="22"/>
              </w:rPr>
            </w:pPr>
            <w:r>
              <w:rPr>
                <w:rFonts w:cs="宋体"/>
                <w:b/>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428A5E6C">
            <w:pPr>
              <w:spacing w:line="400" w:lineRule="exact"/>
              <w:textAlignment w:val="center"/>
              <w:rPr>
                <w:rFonts w:hint="default" w:cs="宋体"/>
                <w:sz w:val="22"/>
                <w:szCs w:val="22"/>
              </w:rPr>
            </w:pPr>
            <w:r>
              <w:rPr>
                <w:rFonts w:cs="宋体"/>
                <w:b/>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A1F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1,129,793.00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F88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1,129,793.00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8F5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657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D36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C03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3BA1871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E44FEE">
            <w:pPr>
              <w:textAlignment w:val="center"/>
              <w:rPr>
                <w:rFonts w:hint="default" w:cs="宋体"/>
                <w:sz w:val="22"/>
                <w:szCs w:val="22"/>
              </w:rPr>
            </w:pPr>
            <w:r>
              <w:rPr>
                <w:rFonts w:cs="宋体"/>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2438590A">
            <w:pPr>
              <w:spacing w:line="400" w:lineRule="exact"/>
              <w:textAlignment w:val="center"/>
              <w:rPr>
                <w:rFonts w:hint="default" w:cs="宋体"/>
                <w:sz w:val="22"/>
                <w:szCs w:val="22"/>
              </w:rPr>
            </w:pPr>
            <w:r>
              <w:rPr>
                <w:rFonts w:cs="宋体"/>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94F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1,129,793.00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2DA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1,129,793.00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8C9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82C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6D8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E59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267FE23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E6472F">
            <w:pPr>
              <w:textAlignment w:val="center"/>
              <w:rPr>
                <w:rFonts w:hint="default" w:cs="宋体"/>
                <w:sz w:val="22"/>
                <w:szCs w:val="22"/>
              </w:rPr>
            </w:pPr>
            <w:r>
              <w:rPr>
                <w:rFonts w:cs="宋体"/>
                <w:b/>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4F1EAEBD">
            <w:pPr>
              <w:spacing w:line="400" w:lineRule="exact"/>
              <w:textAlignment w:val="center"/>
              <w:rPr>
                <w:rFonts w:hint="default" w:cs="宋体"/>
                <w:sz w:val="22"/>
                <w:szCs w:val="22"/>
              </w:rPr>
            </w:pPr>
            <w:r>
              <w:rPr>
                <w:rFonts w:cs="宋体"/>
                <w:b/>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305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466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C57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0DA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978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6B3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24C41BF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2BE526">
            <w:pPr>
              <w:textAlignment w:val="center"/>
              <w:rPr>
                <w:rFonts w:hint="default" w:cs="宋体"/>
                <w:sz w:val="22"/>
                <w:szCs w:val="22"/>
              </w:rPr>
            </w:pPr>
            <w:r>
              <w:rPr>
                <w:rFonts w:cs="宋体"/>
                <w:b/>
                <w:sz w:val="22"/>
                <w:szCs w:val="22"/>
              </w:rPr>
              <w:t>22960</w:t>
            </w:r>
          </w:p>
        </w:tc>
        <w:tc>
          <w:tcPr>
            <w:tcW w:w="4433" w:type="dxa"/>
            <w:tcBorders>
              <w:top w:val="nil"/>
              <w:left w:val="nil"/>
              <w:bottom w:val="single" w:color="000000" w:sz="4" w:space="0"/>
              <w:right w:val="single" w:color="000000" w:sz="4" w:space="0"/>
            </w:tcBorders>
            <w:shd w:val="clear" w:color="auto" w:fill="auto"/>
            <w:vAlign w:val="center"/>
          </w:tcPr>
          <w:p w14:paraId="43BDBC49">
            <w:pPr>
              <w:spacing w:line="400" w:lineRule="exact"/>
              <w:textAlignment w:val="center"/>
              <w:rPr>
                <w:rFonts w:hint="default" w:cs="宋体"/>
                <w:sz w:val="22"/>
                <w:szCs w:val="22"/>
              </w:rPr>
            </w:pPr>
            <w:r>
              <w:rPr>
                <w:rFonts w:cs="宋体"/>
                <w:b/>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B8D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A10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38E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460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86B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825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0B2ADEA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FE0BB4">
            <w:pPr>
              <w:textAlignment w:val="center"/>
              <w:rPr>
                <w:rFonts w:hint="default" w:cs="宋体"/>
                <w:sz w:val="22"/>
                <w:szCs w:val="22"/>
              </w:rPr>
            </w:pPr>
            <w:r>
              <w:rPr>
                <w:rFonts w:cs="宋体"/>
                <w:sz w:val="22"/>
                <w:szCs w:val="22"/>
              </w:rPr>
              <w:t>2296004</w:t>
            </w:r>
          </w:p>
        </w:tc>
        <w:tc>
          <w:tcPr>
            <w:tcW w:w="4433" w:type="dxa"/>
            <w:tcBorders>
              <w:top w:val="nil"/>
              <w:left w:val="nil"/>
              <w:bottom w:val="single" w:color="000000" w:sz="4" w:space="0"/>
              <w:right w:val="single" w:color="000000" w:sz="4" w:space="0"/>
            </w:tcBorders>
            <w:shd w:val="clear" w:color="auto" w:fill="auto"/>
            <w:vAlign w:val="center"/>
          </w:tcPr>
          <w:p w14:paraId="1F6E3F4A">
            <w:pPr>
              <w:spacing w:line="400" w:lineRule="exact"/>
              <w:textAlignment w:val="center"/>
              <w:rPr>
                <w:rFonts w:hint="default" w:cs="宋体"/>
                <w:sz w:val="22"/>
                <w:szCs w:val="22"/>
              </w:rPr>
            </w:pPr>
            <w:r>
              <w:rPr>
                <w:rFonts w:cs="宋体"/>
                <w:sz w:val="22"/>
                <w:szCs w:val="22"/>
              </w:rPr>
              <w:t>用于教育事业的彩票公益金支出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E9B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477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6E0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23A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7ED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2F9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bl>
    <w:p w14:paraId="703402BD">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07F3B40">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8BD4FED">
            <w:pPr>
              <w:jc w:val="center"/>
              <w:textAlignment w:val="bottom"/>
              <w:rPr>
                <w:rFonts w:hint="default" w:cs="宋体"/>
                <w:sz w:val="30"/>
                <w:szCs w:val="30"/>
              </w:rPr>
            </w:pPr>
            <w:r>
              <w:rPr>
                <w:rFonts w:cs="宋体"/>
                <w:b/>
                <w:bCs/>
                <w:sz w:val="30"/>
                <w:szCs w:val="30"/>
              </w:rPr>
              <w:t>财政拨款收入支出决算表</w:t>
            </w:r>
          </w:p>
        </w:tc>
      </w:tr>
      <w:tr w14:paraId="5E81C732">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2B86206">
            <w:pPr>
              <w:rPr>
                <w:rFonts w:hint="default" w:ascii="Arial" w:hAnsi="Arial" w:cs="Arial"/>
                <w:sz w:val="20"/>
                <w:szCs w:val="20"/>
              </w:rPr>
            </w:pPr>
            <w:r>
              <w:rPr>
                <w:rFonts w:cs="宋体"/>
                <w:sz w:val="20"/>
                <w:szCs w:val="20"/>
              </w:rPr>
              <w:t>单位：</w:t>
            </w:r>
            <w:r>
              <w:rPr>
                <w:sz w:val="20"/>
              </w:rPr>
              <w:t>石柱土家族自治县西沱镇小学校</w:t>
            </w:r>
          </w:p>
        </w:tc>
        <w:tc>
          <w:tcPr>
            <w:tcW w:w="2874" w:type="dxa"/>
            <w:tcBorders>
              <w:top w:val="nil"/>
              <w:left w:val="nil"/>
              <w:bottom w:val="nil"/>
              <w:right w:val="nil"/>
            </w:tcBorders>
            <w:shd w:val="clear" w:color="auto" w:fill="auto"/>
            <w:vAlign w:val="bottom"/>
          </w:tcPr>
          <w:p w14:paraId="6100665C">
            <w:pPr>
              <w:jc w:val="right"/>
              <w:textAlignment w:val="bottom"/>
              <w:rPr>
                <w:rFonts w:hint="default" w:cs="宋体"/>
                <w:sz w:val="20"/>
                <w:szCs w:val="20"/>
              </w:rPr>
            </w:pPr>
            <w:r>
              <w:rPr>
                <w:rFonts w:cs="宋体"/>
                <w:sz w:val="20"/>
                <w:szCs w:val="20"/>
              </w:rPr>
              <w:t>04表</w:t>
            </w:r>
          </w:p>
        </w:tc>
      </w:tr>
      <w:tr w14:paraId="6F76B5B2">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E6F9EFB">
            <w:pPr>
              <w:rPr>
                <w:rFonts w:hint="default" w:ascii="Arial" w:hAnsi="Arial" w:cs="Arial"/>
                <w:sz w:val="20"/>
                <w:szCs w:val="20"/>
              </w:rPr>
            </w:pPr>
          </w:p>
        </w:tc>
        <w:tc>
          <w:tcPr>
            <w:tcW w:w="2874" w:type="dxa"/>
            <w:tcBorders>
              <w:top w:val="nil"/>
              <w:left w:val="nil"/>
              <w:bottom w:val="nil"/>
              <w:right w:val="nil"/>
            </w:tcBorders>
            <w:shd w:val="clear" w:color="auto" w:fill="auto"/>
            <w:vAlign w:val="bottom"/>
          </w:tcPr>
          <w:p w14:paraId="6D40C77C">
            <w:pPr>
              <w:jc w:val="right"/>
              <w:textAlignment w:val="bottom"/>
              <w:rPr>
                <w:rFonts w:hint="default" w:cs="宋体"/>
                <w:sz w:val="20"/>
                <w:szCs w:val="20"/>
              </w:rPr>
            </w:pPr>
            <w:r>
              <w:rPr>
                <w:rFonts w:cs="宋体"/>
                <w:sz w:val="20"/>
                <w:szCs w:val="20"/>
              </w:rPr>
              <w:t>单位：元</w:t>
            </w:r>
          </w:p>
        </w:tc>
      </w:tr>
      <w:tr w14:paraId="515230F5">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D25BB">
            <w:pPr>
              <w:jc w:val="center"/>
              <w:textAlignment w:val="center"/>
              <w:rPr>
                <w:rFonts w:hint="default" w:cs="宋体"/>
                <w:b/>
                <w:bCs/>
                <w:sz w:val="22"/>
                <w:szCs w:val="22"/>
              </w:rPr>
            </w:pPr>
            <w:r>
              <w:rPr>
                <w:rFonts w:cs="宋体"/>
                <w:b/>
                <w:bCs/>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1ABB0A">
            <w:pPr>
              <w:jc w:val="center"/>
              <w:textAlignment w:val="center"/>
              <w:rPr>
                <w:rFonts w:hint="default" w:cs="宋体"/>
                <w:b/>
                <w:bCs/>
                <w:sz w:val="22"/>
                <w:szCs w:val="22"/>
              </w:rPr>
            </w:pPr>
            <w:r>
              <w:rPr>
                <w:rFonts w:cs="宋体"/>
                <w:b/>
                <w:bCs/>
                <w:sz w:val="22"/>
                <w:szCs w:val="22"/>
              </w:rPr>
              <w:t>支     出</w:t>
            </w:r>
          </w:p>
        </w:tc>
      </w:tr>
      <w:tr w14:paraId="6F0B5D07">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0FFCE">
            <w:pPr>
              <w:jc w:val="center"/>
              <w:textAlignment w:val="center"/>
              <w:rPr>
                <w:rFonts w:hint="default" w:cs="宋体"/>
                <w:b/>
                <w:bCs/>
                <w:sz w:val="22"/>
                <w:szCs w:val="22"/>
              </w:rPr>
            </w:pPr>
            <w:r>
              <w:rPr>
                <w:rFonts w:cs="宋体"/>
                <w:b/>
                <w:bCs/>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51956">
            <w:pPr>
              <w:jc w:val="center"/>
              <w:textAlignment w:val="center"/>
              <w:rPr>
                <w:rFonts w:hint="default" w:cs="宋体"/>
                <w:b/>
                <w:bCs/>
                <w:sz w:val="22"/>
                <w:szCs w:val="22"/>
              </w:rPr>
            </w:pPr>
            <w:r>
              <w:rPr>
                <w:rFonts w:cs="宋体"/>
                <w:b/>
                <w:bCs/>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1D6E3">
            <w:pPr>
              <w:jc w:val="center"/>
              <w:textAlignment w:val="center"/>
              <w:rPr>
                <w:rFonts w:hint="default" w:cs="宋体"/>
                <w:b/>
                <w:bCs/>
                <w:sz w:val="22"/>
                <w:szCs w:val="22"/>
              </w:rPr>
            </w:pPr>
            <w:r>
              <w:rPr>
                <w:rFonts w:cs="宋体"/>
                <w:b/>
                <w:bCs/>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816B2">
            <w:pPr>
              <w:jc w:val="center"/>
              <w:textAlignment w:val="center"/>
              <w:rPr>
                <w:rFonts w:hint="default" w:cs="宋体"/>
                <w:b/>
                <w:bCs/>
                <w:sz w:val="22"/>
                <w:szCs w:val="22"/>
              </w:rPr>
            </w:pPr>
            <w:r>
              <w:rPr>
                <w:rFonts w:cs="宋体"/>
                <w:b/>
                <w:bCs/>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BCC7E">
            <w:pPr>
              <w:jc w:val="center"/>
              <w:textAlignment w:val="center"/>
              <w:rPr>
                <w:rFonts w:hint="default" w:cs="宋体"/>
                <w:b/>
                <w:bCs/>
                <w:sz w:val="22"/>
                <w:szCs w:val="22"/>
              </w:rPr>
            </w:pPr>
            <w:r>
              <w:rPr>
                <w:rFonts w:cs="宋体"/>
                <w:b/>
                <w:bCs/>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8F402">
            <w:pPr>
              <w:jc w:val="center"/>
              <w:textAlignment w:val="center"/>
              <w:rPr>
                <w:rFonts w:hint="default" w:cs="宋体"/>
                <w:b/>
                <w:bCs/>
                <w:sz w:val="22"/>
                <w:szCs w:val="22"/>
              </w:rPr>
            </w:pPr>
            <w:r>
              <w:rPr>
                <w:rFonts w:cs="宋体"/>
                <w:b/>
                <w:bCs/>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E6554">
            <w:pPr>
              <w:jc w:val="center"/>
              <w:textAlignment w:val="center"/>
              <w:rPr>
                <w:rFonts w:hint="default" w:cs="宋体"/>
                <w:b/>
                <w:bCs/>
                <w:sz w:val="22"/>
                <w:szCs w:val="22"/>
              </w:rPr>
            </w:pPr>
            <w:r>
              <w:rPr>
                <w:rFonts w:cs="宋体"/>
                <w:b/>
                <w:bCs/>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2C430">
            <w:pPr>
              <w:jc w:val="center"/>
              <w:textAlignment w:val="center"/>
              <w:rPr>
                <w:rFonts w:hint="default" w:cs="宋体"/>
                <w:b/>
                <w:bCs/>
                <w:sz w:val="22"/>
                <w:szCs w:val="22"/>
              </w:rPr>
            </w:pPr>
            <w:r>
              <w:rPr>
                <w:rFonts w:cs="宋体"/>
                <w:b/>
                <w:bCs/>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1B570">
            <w:pPr>
              <w:jc w:val="center"/>
              <w:textAlignment w:val="center"/>
              <w:rPr>
                <w:rFonts w:hint="default" w:cs="宋体"/>
                <w:b/>
                <w:bCs/>
                <w:sz w:val="22"/>
                <w:szCs w:val="22"/>
              </w:rPr>
            </w:pPr>
            <w:r>
              <w:rPr>
                <w:rFonts w:cs="宋体"/>
                <w:b/>
                <w:bCs/>
                <w:sz w:val="22"/>
                <w:szCs w:val="22"/>
              </w:rPr>
              <w:t>国有资本经营预算财政拨款</w:t>
            </w:r>
          </w:p>
        </w:tc>
      </w:tr>
      <w:tr w14:paraId="2E0E6DB8">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7D3DD">
            <w:pPr>
              <w:jc w:val="center"/>
              <w:rPr>
                <w:rFonts w:hint="default" w:cs="宋体"/>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70E60">
            <w:pPr>
              <w:jc w:val="center"/>
              <w:rPr>
                <w:rFonts w:hint="default" w:cs="宋体"/>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5C3F5">
            <w:pPr>
              <w:jc w:val="center"/>
              <w:rPr>
                <w:rFonts w:hint="default" w:cs="宋体"/>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99C16">
            <w:pPr>
              <w:jc w:val="center"/>
              <w:rPr>
                <w:rFonts w:hint="default" w:cs="宋体"/>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9700D">
            <w:pPr>
              <w:jc w:val="center"/>
              <w:rPr>
                <w:rFonts w:hint="default" w:cs="宋体"/>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4F1EB">
            <w:pPr>
              <w:jc w:val="center"/>
              <w:rPr>
                <w:rFonts w:hint="default" w:cs="宋体"/>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89167">
            <w:pPr>
              <w:jc w:val="center"/>
              <w:rPr>
                <w:rFonts w:hint="default" w:cs="宋体"/>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C4584">
            <w:pPr>
              <w:jc w:val="center"/>
              <w:rPr>
                <w:rFonts w:hint="default" w:cs="宋体"/>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2B851">
            <w:pPr>
              <w:jc w:val="center"/>
              <w:rPr>
                <w:rFonts w:hint="default" w:cs="宋体"/>
                <w:sz w:val="22"/>
                <w:szCs w:val="22"/>
              </w:rPr>
            </w:pPr>
          </w:p>
        </w:tc>
      </w:tr>
      <w:tr w14:paraId="594FE2C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19E8">
            <w:pPr>
              <w:spacing w:line="360" w:lineRule="exact"/>
              <w:jc w:val="center"/>
              <w:textAlignment w:val="center"/>
              <w:rPr>
                <w:rFonts w:hint="default" w:cs="宋体"/>
                <w:sz w:val="22"/>
                <w:szCs w:val="22"/>
              </w:rPr>
            </w:pPr>
            <w:r>
              <w:rPr>
                <w:rFonts w:cs="宋体"/>
                <w:b/>
                <w:bCs/>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06BE">
            <w:pPr>
              <w:spacing w:line="360" w:lineRule="exact"/>
              <w:jc w:val="center"/>
              <w:rPr>
                <w:rFonts w:hint="default" w:cs="宋体"/>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BBBA">
            <w:pPr>
              <w:spacing w:line="360" w:lineRule="exact"/>
              <w:jc w:val="center"/>
              <w:textAlignment w:val="center"/>
              <w:rPr>
                <w:rFonts w:hint="default" w:cs="宋体"/>
                <w:b/>
                <w:bCs/>
                <w:sz w:val="22"/>
                <w:szCs w:val="22"/>
              </w:rPr>
            </w:pPr>
            <w:r>
              <w:rPr>
                <w:rFonts w:cs="宋体"/>
                <w:b/>
                <w:bCs/>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AD6B">
            <w:pPr>
              <w:spacing w:line="360" w:lineRule="exact"/>
              <w:jc w:val="center"/>
              <w:textAlignment w:val="center"/>
              <w:rPr>
                <w:rFonts w:hint="default" w:cs="宋体"/>
                <w:b/>
                <w:bCs/>
                <w:sz w:val="22"/>
                <w:szCs w:val="22"/>
              </w:rPr>
            </w:pPr>
            <w:r>
              <w:rPr>
                <w:rFonts w:cs="宋体"/>
                <w:b/>
                <w:bCs/>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E701">
            <w:pPr>
              <w:spacing w:line="360" w:lineRule="exact"/>
              <w:jc w:val="center"/>
              <w:rPr>
                <w:rFonts w:hint="default" w:cs="宋体"/>
                <w:b/>
                <w:bCs/>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E8ED">
            <w:pPr>
              <w:spacing w:line="360" w:lineRule="exact"/>
              <w:jc w:val="center"/>
              <w:textAlignment w:val="center"/>
              <w:rPr>
                <w:rFonts w:hint="default" w:cs="宋体"/>
                <w:b/>
                <w:bCs/>
                <w:sz w:val="22"/>
                <w:szCs w:val="22"/>
              </w:rPr>
            </w:pPr>
            <w:r>
              <w:rPr>
                <w:rFonts w:cs="宋体"/>
                <w:b/>
                <w:bCs/>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FB43">
            <w:pPr>
              <w:spacing w:line="360" w:lineRule="exact"/>
              <w:jc w:val="center"/>
              <w:textAlignment w:val="center"/>
              <w:rPr>
                <w:rFonts w:hint="default" w:cs="宋体"/>
                <w:b/>
                <w:bCs/>
                <w:sz w:val="22"/>
                <w:szCs w:val="22"/>
              </w:rPr>
            </w:pPr>
            <w:r>
              <w:rPr>
                <w:rFonts w:cs="宋体"/>
                <w:b/>
                <w:bCs/>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299E">
            <w:pPr>
              <w:spacing w:line="360" w:lineRule="exact"/>
              <w:jc w:val="center"/>
              <w:textAlignment w:val="center"/>
              <w:rPr>
                <w:rFonts w:hint="default" w:cs="宋体"/>
                <w:b/>
                <w:bCs/>
                <w:sz w:val="22"/>
                <w:szCs w:val="22"/>
              </w:rPr>
            </w:pPr>
            <w:r>
              <w:rPr>
                <w:rFonts w:cs="宋体"/>
                <w:b/>
                <w:bCs/>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6953">
            <w:pPr>
              <w:spacing w:line="360" w:lineRule="exact"/>
              <w:jc w:val="center"/>
              <w:textAlignment w:val="center"/>
              <w:rPr>
                <w:rFonts w:hint="default" w:cs="宋体"/>
                <w:b/>
                <w:bCs/>
                <w:sz w:val="22"/>
                <w:szCs w:val="22"/>
              </w:rPr>
            </w:pPr>
            <w:r>
              <w:rPr>
                <w:rFonts w:cs="宋体"/>
                <w:b/>
                <w:bCs/>
                <w:sz w:val="22"/>
                <w:szCs w:val="22"/>
              </w:rPr>
              <w:t>5</w:t>
            </w:r>
          </w:p>
        </w:tc>
      </w:tr>
      <w:tr w14:paraId="6E604AF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EB45">
            <w:pPr>
              <w:spacing w:line="360" w:lineRule="exact"/>
              <w:textAlignment w:val="center"/>
              <w:rPr>
                <w:rFonts w:hint="default" w:cs="宋体"/>
                <w:b/>
                <w:bCs/>
                <w:sz w:val="22"/>
                <w:szCs w:val="22"/>
              </w:rPr>
            </w:pPr>
            <w:r>
              <w:rPr>
                <w:rFonts w:cs="宋体"/>
                <w:b/>
                <w:bCs/>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3E6B">
            <w:pPr>
              <w:spacing w:line="360" w:lineRule="exact"/>
              <w:jc w:val="center"/>
              <w:textAlignment w:val="center"/>
              <w:rPr>
                <w:rFonts w:hint="default" w:cs="宋体"/>
                <w:b/>
                <w:bCs/>
                <w:sz w:val="22"/>
                <w:szCs w:val="22"/>
              </w:rPr>
            </w:pPr>
            <w:r>
              <w:rPr>
                <w:rFonts w:cs="宋体"/>
                <w:b/>
                <w:bCs/>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213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32,185,461.03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B1AD">
            <w:pPr>
              <w:spacing w:line="360" w:lineRule="exact"/>
              <w:textAlignment w:val="center"/>
              <w:rPr>
                <w:rFonts w:hint="default" w:cs="宋体"/>
                <w:b/>
                <w:bCs/>
                <w:sz w:val="22"/>
                <w:szCs w:val="22"/>
              </w:rPr>
            </w:pPr>
            <w:r>
              <w:rPr>
                <w:rFonts w:cs="宋体"/>
                <w:b/>
                <w:bCs/>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8DEF">
            <w:pPr>
              <w:spacing w:line="360" w:lineRule="exact"/>
              <w:jc w:val="center"/>
              <w:textAlignment w:val="center"/>
              <w:rPr>
                <w:rFonts w:hint="default" w:cs="宋体"/>
                <w:b/>
                <w:bCs/>
                <w:sz w:val="22"/>
                <w:szCs w:val="22"/>
              </w:rPr>
            </w:pPr>
            <w:r>
              <w:rPr>
                <w:rFonts w:cs="宋体"/>
                <w:b/>
                <w:bCs/>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8087">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0CFE">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C7D8">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AD89">
            <w:pPr>
              <w:spacing w:line="360" w:lineRule="exact"/>
              <w:jc w:val="right"/>
              <w:textAlignment w:val="center"/>
              <w:rPr>
                <w:rFonts w:hint="default" w:ascii="Times New Roman" w:hAnsi="Times New Roman" w:eastAsiaTheme="minorEastAsia"/>
                <w:sz w:val="22"/>
                <w:szCs w:val="22"/>
              </w:rPr>
            </w:pPr>
          </w:p>
        </w:tc>
      </w:tr>
      <w:tr w14:paraId="6D18FE2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CA80">
            <w:pPr>
              <w:spacing w:line="360" w:lineRule="exact"/>
              <w:textAlignment w:val="center"/>
              <w:rPr>
                <w:rFonts w:hint="default" w:cs="宋体"/>
                <w:b/>
                <w:bCs/>
                <w:sz w:val="22"/>
                <w:szCs w:val="22"/>
              </w:rPr>
            </w:pPr>
            <w:r>
              <w:rPr>
                <w:rFonts w:cs="宋体"/>
                <w:b/>
                <w:bCs/>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F742">
            <w:pPr>
              <w:spacing w:line="360" w:lineRule="exact"/>
              <w:jc w:val="center"/>
              <w:textAlignment w:val="center"/>
              <w:rPr>
                <w:rFonts w:hint="default" w:cs="宋体"/>
                <w:b/>
                <w:bCs/>
                <w:sz w:val="22"/>
                <w:szCs w:val="22"/>
              </w:rPr>
            </w:pPr>
            <w:r>
              <w:rPr>
                <w:rFonts w:cs="宋体"/>
                <w:b/>
                <w:bCs/>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3B3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35,000.00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8E87">
            <w:pPr>
              <w:spacing w:line="360" w:lineRule="exact"/>
              <w:textAlignment w:val="center"/>
              <w:rPr>
                <w:rFonts w:hint="default" w:cs="宋体"/>
                <w:b/>
                <w:bCs/>
                <w:sz w:val="22"/>
                <w:szCs w:val="22"/>
              </w:rPr>
            </w:pPr>
            <w:r>
              <w:rPr>
                <w:rFonts w:cs="宋体"/>
                <w:b/>
                <w:bCs/>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0964">
            <w:pPr>
              <w:spacing w:line="360" w:lineRule="exact"/>
              <w:jc w:val="center"/>
              <w:textAlignment w:val="center"/>
              <w:rPr>
                <w:rFonts w:hint="default" w:cs="宋体"/>
                <w:b/>
                <w:bCs/>
                <w:sz w:val="22"/>
                <w:szCs w:val="22"/>
              </w:rPr>
            </w:pPr>
            <w:r>
              <w:rPr>
                <w:rFonts w:cs="宋体"/>
                <w:b/>
                <w:bCs/>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BA40">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8566">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FF49">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8596">
            <w:pPr>
              <w:spacing w:line="360" w:lineRule="exact"/>
              <w:jc w:val="right"/>
              <w:textAlignment w:val="center"/>
              <w:rPr>
                <w:rFonts w:hint="default" w:ascii="Times New Roman" w:hAnsi="Times New Roman" w:eastAsiaTheme="minorEastAsia"/>
                <w:sz w:val="22"/>
                <w:szCs w:val="22"/>
              </w:rPr>
            </w:pPr>
          </w:p>
        </w:tc>
      </w:tr>
      <w:tr w14:paraId="38E1237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9712">
            <w:pPr>
              <w:spacing w:line="360" w:lineRule="exact"/>
              <w:textAlignment w:val="center"/>
              <w:rPr>
                <w:rFonts w:hint="default" w:cs="宋体"/>
                <w:b/>
                <w:bCs/>
                <w:sz w:val="22"/>
                <w:szCs w:val="22"/>
              </w:rPr>
            </w:pPr>
            <w:r>
              <w:rPr>
                <w:rFonts w:cs="宋体"/>
                <w:b/>
                <w:bCs/>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12AF">
            <w:pPr>
              <w:spacing w:line="360" w:lineRule="exact"/>
              <w:jc w:val="center"/>
              <w:textAlignment w:val="center"/>
              <w:rPr>
                <w:rFonts w:hint="default" w:cs="宋体"/>
                <w:b/>
                <w:bCs/>
                <w:sz w:val="22"/>
                <w:szCs w:val="22"/>
              </w:rPr>
            </w:pPr>
            <w:r>
              <w:rPr>
                <w:rFonts w:cs="宋体"/>
                <w:b/>
                <w:bCs/>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7F89">
            <w:pPr>
              <w:spacing w:line="360" w:lineRule="exact"/>
              <w:jc w:val="right"/>
              <w:textAlignment w:val="center"/>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E9B4">
            <w:pPr>
              <w:spacing w:line="360" w:lineRule="exact"/>
              <w:textAlignment w:val="center"/>
              <w:rPr>
                <w:rFonts w:hint="default" w:cs="宋体"/>
                <w:b/>
                <w:bCs/>
                <w:sz w:val="22"/>
                <w:szCs w:val="22"/>
              </w:rPr>
            </w:pPr>
            <w:r>
              <w:rPr>
                <w:rFonts w:cs="宋体"/>
                <w:b/>
                <w:bCs/>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56A3">
            <w:pPr>
              <w:spacing w:line="360" w:lineRule="exact"/>
              <w:jc w:val="center"/>
              <w:textAlignment w:val="center"/>
              <w:rPr>
                <w:rFonts w:hint="default" w:cs="宋体"/>
                <w:b/>
                <w:bCs/>
                <w:sz w:val="22"/>
                <w:szCs w:val="22"/>
              </w:rPr>
            </w:pPr>
            <w:r>
              <w:rPr>
                <w:rFonts w:cs="宋体"/>
                <w:b/>
                <w:bCs/>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D8F3">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5C97">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601C">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EC8A">
            <w:pPr>
              <w:spacing w:line="360" w:lineRule="exact"/>
              <w:jc w:val="right"/>
              <w:textAlignment w:val="center"/>
              <w:rPr>
                <w:rFonts w:hint="default" w:ascii="Times New Roman" w:hAnsi="Times New Roman" w:eastAsiaTheme="minorEastAsia"/>
                <w:sz w:val="22"/>
                <w:szCs w:val="22"/>
              </w:rPr>
            </w:pPr>
          </w:p>
        </w:tc>
      </w:tr>
      <w:tr w14:paraId="289BF6A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6944">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7520">
            <w:pPr>
              <w:spacing w:line="360" w:lineRule="exact"/>
              <w:jc w:val="center"/>
              <w:textAlignment w:val="center"/>
              <w:rPr>
                <w:rFonts w:hint="default" w:cs="宋体"/>
                <w:b/>
                <w:bCs/>
                <w:sz w:val="22"/>
                <w:szCs w:val="22"/>
              </w:rPr>
            </w:pPr>
            <w:r>
              <w:rPr>
                <w:rFonts w:cs="宋体"/>
                <w:b/>
                <w:bCs/>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A9DE20">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CD4D">
            <w:pPr>
              <w:spacing w:line="360" w:lineRule="exact"/>
              <w:textAlignment w:val="center"/>
              <w:rPr>
                <w:rFonts w:hint="default" w:cs="宋体"/>
                <w:b/>
                <w:bCs/>
                <w:sz w:val="22"/>
                <w:szCs w:val="22"/>
              </w:rPr>
            </w:pPr>
            <w:r>
              <w:rPr>
                <w:rFonts w:cs="宋体"/>
                <w:b/>
                <w:bCs/>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A84F">
            <w:pPr>
              <w:spacing w:line="360" w:lineRule="exact"/>
              <w:jc w:val="center"/>
              <w:textAlignment w:val="center"/>
              <w:rPr>
                <w:rFonts w:hint="default" w:cs="宋体"/>
                <w:b/>
                <w:bCs/>
                <w:sz w:val="22"/>
                <w:szCs w:val="22"/>
              </w:rPr>
            </w:pPr>
            <w:r>
              <w:rPr>
                <w:rFonts w:cs="宋体"/>
                <w:b/>
                <w:bCs/>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5E72">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E2DC">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4225">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05C5">
            <w:pPr>
              <w:spacing w:line="360" w:lineRule="exact"/>
              <w:jc w:val="right"/>
              <w:textAlignment w:val="center"/>
              <w:rPr>
                <w:rFonts w:hint="default" w:ascii="Times New Roman" w:hAnsi="Times New Roman" w:eastAsiaTheme="minorEastAsia"/>
                <w:sz w:val="22"/>
                <w:szCs w:val="22"/>
              </w:rPr>
            </w:pPr>
          </w:p>
        </w:tc>
      </w:tr>
      <w:tr w14:paraId="1DF12F4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D719">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482A">
            <w:pPr>
              <w:spacing w:line="360" w:lineRule="exact"/>
              <w:jc w:val="center"/>
              <w:textAlignment w:val="center"/>
              <w:rPr>
                <w:rFonts w:hint="default" w:cs="宋体"/>
                <w:b/>
                <w:bCs/>
                <w:sz w:val="22"/>
                <w:szCs w:val="22"/>
              </w:rPr>
            </w:pPr>
            <w:r>
              <w:rPr>
                <w:rFonts w:cs="宋体"/>
                <w:b/>
                <w:bCs/>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6A854B">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4C8B">
            <w:pPr>
              <w:spacing w:line="360" w:lineRule="exact"/>
              <w:textAlignment w:val="center"/>
              <w:rPr>
                <w:rFonts w:hint="default" w:cs="宋体"/>
                <w:b/>
                <w:bCs/>
                <w:sz w:val="22"/>
                <w:szCs w:val="22"/>
              </w:rPr>
            </w:pPr>
            <w:r>
              <w:rPr>
                <w:rFonts w:cs="宋体"/>
                <w:b/>
                <w:bCs/>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EDF3">
            <w:pPr>
              <w:spacing w:line="360" w:lineRule="exact"/>
              <w:jc w:val="center"/>
              <w:textAlignment w:val="center"/>
              <w:rPr>
                <w:rFonts w:hint="default" w:cs="宋体"/>
                <w:b/>
                <w:bCs/>
                <w:sz w:val="22"/>
                <w:szCs w:val="22"/>
              </w:rPr>
            </w:pPr>
            <w:r>
              <w:rPr>
                <w:rFonts w:cs="宋体"/>
                <w:b/>
                <w:bCs/>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807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24,641,221.24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0F3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24,641,221.24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4BE2">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6E34">
            <w:pPr>
              <w:spacing w:line="360" w:lineRule="exact"/>
              <w:jc w:val="right"/>
              <w:textAlignment w:val="center"/>
              <w:rPr>
                <w:rFonts w:hint="default" w:ascii="Times New Roman" w:hAnsi="Times New Roman" w:eastAsiaTheme="minorEastAsia"/>
                <w:sz w:val="22"/>
                <w:szCs w:val="22"/>
              </w:rPr>
            </w:pPr>
          </w:p>
        </w:tc>
      </w:tr>
      <w:tr w14:paraId="765CE77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2882">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3EE2">
            <w:pPr>
              <w:spacing w:line="360" w:lineRule="exact"/>
              <w:jc w:val="center"/>
              <w:textAlignment w:val="center"/>
              <w:rPr>
                <w:rFonts w:hint="default" w:cs="宋体"/>
                <w:b/>
                <w:bCs/>
                <w:sz w:val="22"/>
                <w:szCs w:val="22"/>
              </w:rPr>
            </w:pPr>
            <w:r>
              <w:rPr>
                <w:rFonts w:cs="宋体"/>
                <w:b/>
                <w:bCs/>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525938">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EE8A">
            <w:pPr>
              <w:spacing w:line="360" w:lineRule="exact"/>
              <w:textAlignment w:val="center"/>
              <w:rPr>
                <w:rFonts w:hint="default" w:cs="宋体"/>
                <w:b/>
                <w:bCs/>
                <w:sz w:val="22"/>
                <w:szCs w:val="22"/>
              </w:rPr>
            </w:pPr>
            <w:r>
              <w:rPr>
                <w:rFonts w:cs="宋体"/>
                <w:b/>
                <w:bCs/>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55A3">
            <w:pPr>
              <w:spacing w:line="360" w:lineRule="exact"/>
              <w:jc w:val="center"/>
              <w:textAlignment w:val="center"/>
              <w:rPr>
                <w:rFonts w:hint="default" w:cs="宋体"/>
                <w:b/>
                <w:bCs/>
                <w:sz w:val="22"/>
                <w:szCs w:val="22"/>
              </w:rPr>
            </w:pPr>
            <w:r>
              <w:rPr>
                <w:rFonts w:cs="宋体"/>
                <w:b/>
                <w:bCs/>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A5DB">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A151">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3506">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E8E6">
            <w:pPr>
              <w:spacing w:line="360" w:lineRule="exact"/>
              <w:jc w:val="right"/>
              <w:textAlignment w:val="center"/>
              <w:rPr>
                <w:rFonts w:hint="default" w:ascii="Times New Roman" w:hAnsi="Times New Roman" w:eastAsiaTheme="minorEastAsia"/>
                <w:sz w:val="22"/>
                <w:szCs w:val="22"/>
              </w:rPr>
            </w:pPr>
          </w:p>
        </w:tc>
      </w:tr>
      <w:tr w14:paraId="57086F4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0C3B">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830E">
            <w:pPr>
              <w:spacing w:line="360" w:lineRule="exact"/>
              <w:jc w:val="center"/>
              <w:textAlignment w:val="center"/>
              <w:rPr>
                <w:rFonts w:hint="default" w:cs="宋体"/>
                <w:b/>
                <w:bCs/>
                <w:sz w:val="22"/>
                <w:szCs w:val="22"/>
              </w:rPr>
            </w:pPr>
            <w:r>
              <w:rPr>
                <w:rFonts w:cs="宋体"/>
                <w:b/>
                <w:bCs/>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C69EF8">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011B">
            <w:pPr>
              <w:spacing w:line="360" w:lineRule="exact"/>
              <w:textAlignment w:val="center"/>
              <w:rPr>
                <w:rFonts w:hint="default" w:cs="宋体"/>
                <w:b/>
                <w:bCs/>
                <w:sz w:val="22"/>
                <w:szCs w:val="22"/>
              </w:rPr>
            </w:pPr>
            <w:r>
              <w:rPr>
                <w:rFonts w:cs="宋体"/>
                <w:b/>
                <w:bCs/>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D283">
            <w:pPr>
              <w:spacing w:line="360" w:lineRule="exact"/>
              <w:jc w:val="center"/>
              <w:textAlignment w:val="center"/>
              <w:rPr>
                <w:rFonts w:hint="default" w:cs="宋体"/>
                <w:b/>
                <w:bCs/>
                <w:sz w:val="22"/>
                <w:szCs w:val="22"/>
              </w:rPr>
            </w:pPr>
            <w:r>
              <w:rPr>
                <w:rFonts w:cs="宋体"/>
                <w:b/>
                <w:bCs/>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1D9F">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29AB">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37C3">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A223">
            <w:pPr>
              <w:spacing w:line="360" w:lineRule="exact"/>
              <w:jc w:val="right"/>
              <w:textAlignment w:val="center"/>
              <w:rPr>
                <w:rFonts w:hint="default" w:ascii="Times New Roman" w:hAnsi="Times New Roman" w:eastAsiaTheme="minorEastAsia"/>
                <w:sz w:val="22"/>
                <w:szCs w:val="22"/>
              </w:rPr>
            </w:pPr>
          </w:p>
        </w:tc>
      </w:tr>
      <w:tr w14:paraId="728652B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83F7">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CE91">
            <w:pPr>
              <w:spacing w:line="360" w:lineRule="exact"/>
              <w:jc w:val="center"/>
              <w:textAlignment w:val="center"/>
              <w:rPr>
                <w:rFonts w:hint="default" w:cs="宋体"/>
                <w:b/>
                <w:bCs/>
                <w:sz w:val="22"/>
                <w:szCs w:val="22"/>
              </w:rPr>
            </w:pPr>
            <w:r>
              <w:rPr>
                <w:rFonts w:cs="宋体"/>
                <w:b/>
                <w:bCs/>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269553">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DFBE">
            <w:pPr>
              <w:spacing w:line="360" w:lineRule="exact"/>
              <w:textAlignment w:val="center"/>
              <w:rPr>
                <w:rFonts w:hint="default" w:cs="宋体"/>
                <w:b/>
                <w:bCs/>
                <w:sz w:val="22"/>
                <w:szCs w:val="22"/>
              </w:rPr>
            </w:pPr>
            <w:r>
              <w:rPr>
                <w:rFonts w:cs="宋体"/>
                <w:b/>
                <w:bCs/>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7110">
            <w:pPr>
              <w:spacing w:line="360" w:lineRule="exact"/>
              <w:jc w:val="center"/>
              <w:textAlignment w:val="center"/>
              <w:rPr>
                <w:rFonts w:hint="default" w:cs="宋体"/>
                <w:b/>
                <w:bCs/>
                <w:sz w:val="22"/>
                <w:szCs w:val="22"/>
              </w:rPr>
            </w:pPr>
            <w:r>
              <w:rPr>
                <w:rFonts w:cs="宋体"/>
                <w:b/>
                <w:bCs/>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709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5,045,309.91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8B4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5,045,309.91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C960">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AC1D">
            <w:pPr>
              <w:spacing w:line="360" w:lineRule="exact"/>
              <w:jc w:val="right"/>
              <w:textAlignment w:val="center"/>
              <w:rPr>
                <w:rFonts w:hint="default" w:ascii="Times New Roman" w:hAnsi="Times New Roman" w:eastAsiaTheme="minorEastAsia"/>
                <w:sz w:val="22"/>
                <w:szCs w:val="22"/>
              </w:rPr>
            </w:pPr>
          </w:p>
        </w:tc>
      </w:tr>
      <w:tr w14:paraId="76B4C22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2A68">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E4E0">
            <w:pPr>
              <w:spacing w:line="360" w:lineRule="exact"/>
              <w:jc w:val="center"/>
              <w:textAlignment w:val="center"/>
              <w:rPr>
                <w:rFonts w:hint="default" w:cs="宋体"/>
                <w:b/>
                <w:bCs/>
                <w:sz w:val="22"/>
                <w:szCs w:val="22"/>
              </w:rPr>
            </w:pPr>
            <w:r>
              <w:rPr>
                <w:rFonts w:cs="宋体"/>
                <w:b/>
                <w:bCs/>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98871D">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356E">
            <w:pPr>
              <w:spacing w:line="360" w:lineRule="exact"/>
              <w:textAlignment w:val="center"/>
              <w:rPr>
                <w:rFonts w:hint="default" w:cs="宋体"/>
                <w:b/>
                <w:bCs/>
                <w:sz w:val="22"/>
                <w:szCs w:val="22"/>
              </w:rPr>
            </w:pPr>
            <w:r>
              <w:rPr>
                <w:rFonts w:cs="宋体"/>
                <w:b/>
                <w:bCs/>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70CD">
            <w:pPr>
              <w:spacing w:line="360" w:lineRule="exact"/>
              <w:jc w:val="center"/>
              <w:textAlignment w:val="center"/>
              <w:rPr>
                <w:rFonts w:hint="default" w:cs="宋体"/>
                <w:b/>
                <w:bCs/>
                <w:sz w:val="22"/>
                <w:szCs w:val="22"/>
              </w:rPr>
            </w:pPr>
            <w:r>
              <w:rPr>
                <w:rFonts w:cs="宋体"/>
                <w:b/>
                <w:bCs/>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E41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1,369,136.88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15A4">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1,369,136.88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FB78">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5EB1">
            <w:pPr>
              <w:spacing w:line="360" w:lineRule="exact"/>
              <w:jc w:val="right"/>
              <w:textAlignment w:val="center"/>
              <w:rPr>
                <w:rFonts w:hint="default" w:ascii="Times New Roman" w:hAnsi="Times New Roman" w:eastAsiaTheme="minorEastAsia"/>
                <w:sz w:val="22"/>
                <w:szCs w:val="22"/>
              </w:rPr>
            </w:pPr>
          </w:p>
        </w:tc>
      </w:tr>
      <w:tr w14:paraId="0B91109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831B">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93C0">
            <w:pPr>
              <w:spacing w:line="360" w:lineRule="exact"/>
              <w:jc w:val="center"/>
              <w:textAlignment w:val="center"/>
              <w:rPr>
                <w:rFonts w:hint="default" w:cs="宋体"/>
                <w:b/>
                <w:bCs/>
                <w:sz w:val="22"/>
                <w:szCs w:val="22"/>
              </w:rPr>
            </w:pPr>
            <w:r>
              <w:rPr>
                <w:rFonts w:cs="宋体"/>
                <w:b/>
                <w:bCs/>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6C45">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0F46">
            <w:pPr>
              <w:spacing w:line="360" w:lineRule="exact"/>
              <w:textAlignment w:val="center"/>
              <w:rPr>
                <w:rFonts w:hint="default" w:cs="宋体"/>
                <w:b/>
                <w:bCs/>
                <w:sz w:val="22"/>
                <w:szCs w:val="22"/>
              </w:rPr>
            </w:pPr>
            <w:r>
              <w:rPr>
                <w:rFonts w:cs="宋体"/>
                <w:b/>
                <w:bCs/>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A384">
            <w:pPr>
              <w:spacing w:line="360" w:lineRule="exact"/>
              <w:jc w:val="center"/>
              <w:textAlignment w:val="center"/>
              <w:rPr>
                <w:rFonts w:hint="default" w:cs="宋体"/>
                <w:b/>
                <w:bCs/>
                <w:sz w:val="22"/>
                <w:szCs w:val="22"/>
              </w:rPr>
            </w:pPr>
            <w:r>
              <w:rPr>
                <w:rFonts w:cs="宋体"/>
                <w:b/>
                <w:bCs/>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B80F">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31FE">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EF37">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6F5C">
            <w:pPr>
              <w:spacing w:line="360" w:lineRule="exact"/>
              <w:jc w:val="right"/>
              <w:textAlignment w:val="center"/>
              <w:rPr>
                <w:rFonts w:hint="default" w:ascii="Times New Roman" w:hAnsi="Times New Roman" w:eastAsiaTheme="minorEastAsia"/>
                <w:sz w:val="22"/>
                <w:szCs w:val="22"/>
              </w:rPr>
            </w:pPr>
          </w:p>
        </w:tc>
      </w:tr>
      <w:tr w14:paraId="135057F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6F2C">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11A4">
            <w:pPr>
              <w:spacing w:line="360" w:lineRule="exact"/>
              <w:jc w:val="center"/>
              <w:textAlignment w:val="center"/>
              <w:rPr>
                <w:rFonts w:hint="default" w:cs="宋体"/>
                <w:b/>
                <w:bCs/>
                <w:sz w:val="22"/>
                <w:szCs w:val="22"/>
              </w:rPr>
            </w:pPr>
            <w:r>
              <w:rPr>
                <w:rFonts w:cs="宋体"/>
                <w:b/>
                <w:bCs/>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BC51">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4AD0">
            <w:pPr>
              <w:spacing w:line="360" w:lineRule="exact"/>
              <w:textAlignment w:val="center"/>
              <w:rPr>
                <w:rFonts w:hint="default" w:cs="宋体"/>
                <w:b/>
                <w:bCs/>
                <w:sz w:val="22"/>
                <w:szCs w:val="22"/>
              </w:rPr>
            </w:pPr>
            <w:r>
              <w:rPr>
                <w:rFonts w:cs="宋体"/>
                <w:b/>
                <w:bCs/>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B1DD">
            <w:pPr>
              <w:spacing w:line="360" w:lineRule="exact"/>
              <w:jc w:val="center"/>
              <w:textAlignment w:val="center"/>
              <w:rPr>
                <w:rFonts w:hint="default" w:cs="宋体"/>
                <w:b/>
                <w:bCs/>
                <w:sz w:val="22"/>
                <w:szCs w:val="22"/>
              </w:rPr>
            </w:pPr>
            <w:r>
              <w:rPr>
                <w:rFonts w:cs="宋体"/>
                <w:b/>
                <w:bCs/>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2744">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E16A">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FFC6">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5BAD">
            <w:pPr>
              <w:spacing w:line="360" w:lineRule="exact"/>
              <w:jc w:val="right"/>
              <w:textAlignment w:val="center"/>
              <w:rPr>
                <w:rFonts w:hint="default" w:ascii="Times New Roman" w:hAnsi="Times New Roman" w:eastAsiaTheme="minorEastAsia"/>
                <w:sz w:val="22"/>
                <w:szCs w:val="22"/>
              </w:rPr>
            </w:pPr>
          </w:p>
        </w:tc>
      </w:tr>
      <w:tr w14:paraId="24BD823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33B7">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C266">
            <w:pPr>
              <w:spacing w:line="360" w:lineRule="exact"/>
              <w:jc w:val="center"/>
              <w:textAlignment w:val="center"/>
              <w:rPr>
                <w:rFonts w:hint="default" w:cs="宋体"/>
                <w:b/>
                <w:bCs/>
                <w:sz w:val="22"/>
                <w:szCs w:val="22"/>
              </w:rPr>
            </w:pPr>
            <w:r>
              <w:rPr>
                <w:rFonts w:cs="宋体"/>
                <w:b/>
                <w:bCs/>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9472">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E4D3">
            <w:pPr>
              <w:spacing w:line="360" w:lineRule="exact"/>
              <w:textAlignment w:val="center"/>
              <w:rPr>
                <w:rFonts w:hint="default" w:cs="宋体"/>
                <w:b/>
                <w:bCs/>
                <w:sz w:val="22"/>
                <w:szCs w:val="22"/>
              </w:rPr>
            </w:pPr>
            <w:r>
              <w:rPr>
                <w:rFonts w:cs="宋体"/>
                <w:b/>
                <w:bCs/>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165D">
            <w:pPr>
              <w:spacing w:line="360" w:lineRule="exact"/>
              <w:jc w:val="center"/>
              <w:textAlignment w:val="center"/>
              <w:rPr>
                <w:rFonts w:hint="default" w:cs="宋体"/>
                <w:b/>
                <w:bCs/>
                <w:sz w:val="22"/>
                <w:szCs w:val="22"/>
              </w:rPr>
            </w:pPr>
            <w:r>
              <w:rPr>
                <w:rFonts w:cs="宋体"/>
                <w:b/>
                <w:bCs/>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9478">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58BE">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9C75">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8A48">
            <w:pPr>
              <w:spacing w:line="360" w:lineRule="exact"/>
              <w:jc w:val="right"/>
              <w:textAlignment w:val="center"/>
              <w:rPr>
                <w:rFonts w:hint="default" w:ascii="Times New Roman" w:hAnsi="Times New Roman" w:eastAsiaTheme="minorEastAsia"/>
                <w:sz w:val="22"/>
                <w:szCs w:val="22"/>
              </w:rPr>
            </w:pPr>
          </w:p>
        </w:tc>
      </w:tr>
      <w:tr w14:paraId="2A8467D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A20E">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183E">
            <w:pPr>
              <w:spacing w:line="360" w:lineRule="exact"/>
              <w:jc w:val="center"/>
              <w:textAlignment w:val="center"/>
              <w:rPr>
                <w:rFonts w:hint="default" w:cs="宋体"/>
                <w:b/>
                <w:bCs/>
                <w:sz w:val="22"/>
                <w:szCs w:val="22"/>
              </w:rPr>
            </w:pPr>
            <w:r>
              <w:rPr>
                <w:rFonts w:cs="宋体"/>
                <w:b/>
                <w:bCs/>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7E47">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7715">
            <w:pPr>
              <w:spacing w:line="360" w:lineRule="exact"/>
              <w:textAlignment w:val="center"/>
              <w:rPr>
                <w:rFonts w:hint="default" w:cs="宋体"/>
                <w:b/>
                <w:bCs/>
                <w:sz w:val="22"/>
                <w:szCs w:val="22"/>
              </w:rPr>
            </w:pPr>
            <w:r>
              <w:rPr>
                <w:rFonts w:cs="宋体"/>
                <w:b/>
                <w:bCs/>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F4F0">
            <w:pPr>
              <w:spacing w:line="360" w:lineRule="exact"/>
              <w:jc w:val="center"/>
              <w:textAlignment w:val="center"/>
              <w:rPr>
                <w:rFonts w:hint="default" w:cs="宋体"/>
                <w:b/>
                <w:bCs/>
                <w:sz w:val="22"/>
                <w:szCs w:val="22"/>
              </w:rPr>
            </w:pPr>
            <w:r>
              <w:rPr>
                <w:rFonts w:cs="宋体"/>
                <w:b/>
                <w:bCs/>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4ACC">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2F3D">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F2A4">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0C89">
            <w:pPr>
              <w:spacing w:line="360" w:lineRule="exact"/>
              <w:jc w:val="right"/>
              <w:textAlignment w:val="center"/>
              <w:rPr>
                <w:rFonts w:hint="default" w:ascii="Times New Roman" w:hAnsi="Times New Roman" w:eastAsiaTheme="minorEastAsia"/>
                <w:sz w:val="22"/>
                <w:szCs w:val="22"/>
              </w:rPr>
            </w:pPr>
          </w:p>
        </w:tc>
      </w:tr>
      <w:tr w14:paraId="51332EF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0DB1">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7832">
            <w:pPr>
              <w:spacing w:line="360" w:lineRule="exact"/>
              <w:jc w:val="center"/>
              <w:textAlignment w:val="center"/>
              <w:rPr>
                <w:rFonts w:hint="default" w:cs="宋体"/>
                <w:b/>
                <w:bCs/>
                <w:sz w:val="22"/>
                <w:szCs w:val="22"/>
              </w:rPr>
            </w:pPr>
            <w:r>
              <w:rPr>
                <w:rFonts w:cs="宋体"/>
                <w:b/>
                <w:bCs/>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FA61">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B42C">
            <w:pPr>
              <w:spacing w:line="360" w:lineRule="exact"/>
              <w:textAlignment w:val="center"/>
              <w:rPr>
                <w:rFonts w:hint="default" w:cs="宋体"/>
                <w:b/>
                <w:bCs/>
                <w:sz w:val="22"/>
                <w:szCs w:val="22"/>
              </w:rPr>
            </w:pPr>
            <w:r>
              <w:rPr>
                <w:rFonts w:cs="宋体"/>
                <w:b/>
                <w:bCs/>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A1DE">
            <w:pPr>
              <w:spacing w:line="360" w:lineRule="exact"/>
              <w:jc w:val="center"/>
              <w:textAlignment w:val="center"/>
              <w:rPr>
                <w:rFonts w:hint="default" w:cs="宋体"/>
                <w:b/>
                <w:bCs/>
                <w:sz w:val="22"/>
                <w:szCs w:val="22"/>
              </w:rPr>
            </w:pPr>
            <w:r>
              <w:rPr>
                <w:rFonts w:cs="宋体"/>
                <w:b/>
                <w:bCs/>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BE89">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8AC9">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7C2A">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705F">
            <w:pPr>
              <w:spacing w:line="360" w:lineRule="exact"/>
              <w:jc w:val="right"/>
              <w:textAlignment w:val="center"/>
              <w:rPr>
                <w:rFonts w:hint="default" w:ascii="Times New Roman" w:hAnsi="Times New Roman" w:eastAsiaTheme="minorEastAsia"/>
                <w:sz w:val="22"/>
                <w:szCs w:val="22"/>
              </w:rPr>
            </w:pPr>
          </w:p>
        </w:tc>
      </w:tr>
      <w:tr w14:paraId="3387F5D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5918">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0566">
            <w:pPr>
              <w:spacing w:line="360" w:lineRule="exact"/>
              <w:jc w:val="center"/>
              <w:textAlignment w:val="center"/>
              <w:rPr>
                <w:rFonts w:hint="default" w:cs="宋体"/>
                <w:b/>
                <w:bCs/>
                <w:sz w:val="22"/>
                <w:szCs w:val="22"/>
              </w:rPr>
            </w:pPr>
            <w:r>
              <w:rPr>
                <w:rFonts w:cs="宋体"/>
                <w:b/>
                <w:bCs/>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5AA4">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C022">
            <w:pPr>
              <w:spacing w:line="360" w:lineRule="exact"/>
              <w:textAlignment w:val="center"/>
              <w:rPr>
                <w:rFonts w:hint="default" w:cs="宋体"/>
                <w:b/>
                <w:bCs/>
                <w:sz w:val="22"/>
                <w:szCs w:val="22"/>
              </w:rPr>
            </w:pPr>
            <w:r>
              <w:rPr>
                <w:rFonts w:cs="宋体"/>
                <w:b/>
                <w:bCs/>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FEF5">
            <w:pPr>
              <w:spacing w:line="360" w:lineRule="exact"/>
              <w:jc w:val="center"/>
              <w:textAlignment w:val="center"/>
              <w:rPr>
                <w:rFonts w:hint="default" w:cs="宋体"/>
                <w:b/>
                <w:bCs/>
                <w:sz w:val="22"/>
                <w:szCs w:val="22"/>
              </w:rPr>
            </w:pPr>
            <w:r>
              <w:rPr>
                <w:rFonts w:cs="宋体"/>
                <w:b/>
                <w:bCs/>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3BF5">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13DA">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0E2B">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79A1">
            <w:pPr>
              <w:spacing w:line="360" w:lineRule="exact"/>
              <w:jc w:val="right"/>
              <w:textAlignment w:val="center"/>
              <w:rPr>
                <w:rFonts w:hint="default" w:ascii="Times New Roman" w:hAnsi="Times New Roman" w:eastAsiaTheme="minorEastAsia"/>
                <w:sz w:val="22"/>
                <w:szCs w:val="22"/>
              </w:rPr>
            </w:pPr>
          </w:p>
        </w:tc>
      </w:tr>
      <w:tr w14:paraId="5BE4D5B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1660">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5CA8">
            <w:pPr>
              <w:spacing w:line="360" w:lineRule="exact"/>
              <w:jc w:val="center"/>
              <w:textAlignment w:val="center"/>
              <w:rPr>
                <w:rFonts w:hint="default" w:cs="宋体"/>
                <w:b/>
                <w:bCs/>
                <w:sz w:val="22"/>
                <w:szCs w:val="22"/>
              </w:rPr>
            </w:pPr>
            <w:r>
              <w:rPr>
                <w:rFonts w:cs="宋体"/>
                <w:b/>
                <w:bCs/>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ED8D">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8182">
            <w:pPr>
              <w:spacing w:line="360" w:lineRule="exact"/>
              <w:textAlignment w:val="center"/>
              <w:rPr>
                <w:rFonts w:hint="default" w:cs="宋体"/>
                <w:b/>
                <w:bCs/>
                <w:sz w:val="22"/>
                <w:szCs w:val="22"/>
              </w:rPr>
            </w:pPr>
            <w:r>
              <w:rPr>
                <w:rFonts w:cs="宋体"/>
                <w:b/>
                <w:bCs/>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11BD">
            <w:pPr>
              <w:spacing w:line="360" w:lineRule="exact"/>
              <w:jc w:val="center"/>
              <w:textAlignment w:val="center"/>
              <w:rPr>
                <w:rFonts w:hint="default" w:cs="宋体"/>
                <w:b/>
                <w:bCs/>
                <w:sz w:val="22"/>
                <w:szCs w:val="22"/>
              </w:rPr>
            </w:pPr>
            <w:r>
              <w:rPr>
                <w:rFonts w:cs="宋体"/>
                <w:b/>
                <w:bCs/>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FF06">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B270">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22F3">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69C9">
            <w:pPr>
              <w:spacing w:line="360" w:lineRule="exact"/>
              <w:jc w:val="right"/>
              <w:textAlignment w:val="center"/>
              <w:rPr>
                <w:rFonts w:hint="default" w:ascii="Times New Roman" w:hAnsi="Times New Roman" w:eastAsiaTheme="minorEastAsia"/>
                <w:sz w:val="22"/>
                <w:szCs w:val="22"/>
              </w:rPr>
            </w:pPr>
          </w:p>
        </w:tc>
      </w:tr>
      <w:tr w14:paraId="0B1E7D9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9883">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E2F4">
            <w:pPr>
              <w:spacing w:line="360" w:lineRule="exact"/>
              <w:jc w:val="center"/>
              <w:textAlignment w:val="center"/>
              <w:rPr>
                <w:rFonts w:hint="default" w:cs="宋体"/>
                <w:b/>
                <w:bCs/>
                <w:sz w:val="22"/>
                <w:szCs w:val="22"/>
              </w:rPr>
            </w:pPr>
            <w:r>
              <w:rPr>
                <w:rFonts w:cs="宋体"/>
                <w:b/>
                <w:bCs/>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BE72">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76CA">
            <w:pPr>
              <w:spacing w:line="360" w:lineRule="exact"/>
              <w:textAlignment w:val="center"/>
              <w:rPr>
                <w:rFonts w:hint="default" w:cs="宋体"/>
                <w:b/>
                <w:bCs/>
                <w:sz w:val="22"/>
                <w:szCs w:val="22"/>
              </w:rPr>
            </w:pPr>
            <w:r>
              <w:rPr>
                <w:rFonts w:cs="宋体"/>
                <w:b/>
                <w:bCs/>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A9DF">
            <w:pPr>
              <w:spacing w:line="360" w:lineRule="exact"/>
              <w:jc w:val="center"/>
              <w:textAlignment w:val="center"/>
              <w:rPr>
                <w:rFonts w:hint="default" w:cs="宋体"/>
                <w:b/>
                <w:bCs/>
                <w:sz w:val="22"/>
                <w:szCs w:val="22"/>
              </w:rPr>
            </w:pPr>
            <w:r>
              <w:rPr>
                <w:rFonts w:cs="宋体"/>
                <w:b/>
                <w:bCs/>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E2BB">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95EE">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9DBE">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D122">
            <w:pPr>
              <w:spacing w:line="360" w:lineRule="exact"/>
              <w:jc w:val="right"/>
              <w:textAlignment w:val="center"/>
              <w:rPr>
                <w:rFonts w:hint="default" w:ascii="Times New Roman" w:hAnsi="Times New Roman" w:eastAsiaTheme="minorEastAsia"/>
                <w:sz w:val="22"/>
                <w:szCs w:val="22"/>
              </w:rPr>
            </w:pPr>
          </w:p>
        </w:tc>
      </w:tr>
      <w:tr w14:paraId="6AE7736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F5E2">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C682">
            <w:pPr>
              <w:spacing w:line="360" w:lineRule="exact"/>
              <w:jc w:val="center"/>
              <w:textAlignment w:val="center"/>
              <w:rPr>
                <w:rFonts w:hint="default" w:cs="宋体"/>
                <w:b/>
                <w:bCs/>
                <w:sz w:val="22"/>
                <w:szCs w:val="22"/>
              </w:rPr>
            </w:pPr>
            <w:r>
              <w:rPr>
                <w:rFonts w:cs="宋体"/>
                <w:b/>
                <w:bCs/>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692F">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4DA5">
            <w:pPr>
              <w:spacing w:line="360" w:lineRule="exact"/>
              <w:textAlignment w:val="center"/>
              <w:rPr>
                <w:rFonts w:hint="default" w:cs="宋体"/>
                <w:b/>
                <w:bCs/>
                <w:sz w:val="22"/>
                <w:szCs w:val="22"/>
              </w:rPr>
            </w:pPr>
            <w:r>
              <w:rPr>
                <w:rFonts w:cs="宋体"/>
                <w:b/>
                <w:bCs/>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27CB">
            <w:pPr>
              <w:spacing w:line="360" w:lineRule="exact"/>
              <w:jc w:val="center"/>
              <w:textAlignment w:val="center"/>
              <w:rPr>
                <w:rFonts w:hint="default" w:cs="宋体"/>
                <w:b/>
                <w:bCs/>
                <w:sz w:val="22"/>
                <w:szCs w:val="22"/>
              </w:rPr>
            </w:pPr>
            <w:r>
              <w:rPr>
                <w:rFonts w:cs="宋体"/>
                <w:b/>
                <w:bCs/>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968F">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DED5">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D5EF">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B5E2">
            <w:pPr>
              <w:spacing w:line="360" w:lineRule="exact"/>
              <w:jc w:val="right"/>
              <w:textAlignment w:val="center"/>
              <w:rPr>
                <w:rFonts w:hint="default" w:ascii="Times New Roman" w:hAnsi="Times New Roman" w:eastAsiaTheme="minorEastAsia"/>
                <w:sz w:val="22"/>
                <w:szCs w:val="22"/>
              </w:rPr>
            </w:pPr>
          </w:p>
        </w:tc>
      </w:tr>
      <w:tr w14:paraId="4E0A60A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231A">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286D">
            <w:pPr>
              <w:spacing w:line="360" w:lineRule="exact"/>
              <w:jc w:val="center"/>
              <w:textAlignment w:val="center"/>
              <w:rPr>
                <w:rFonts w:hint="default" w:cs="宋体"/>
                <w:b/>
                <w:bCs/>
                <w:sz w:val="22"/>
                <w:szCs w:val="22"/>
              </w:rPr>
            </w:pPr>
            <w:r>
              <w:rPr>
                <w:rFonts w:cs="宋体"/>
                <w:b/>
                <w:bCs/>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F26C">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9261">
            <w:pPr>
              <w:spacing w:line="360" w:lineRule="exact"/>
              <w:textAlignment w:val="center"/>
              <w:rPr>
                <w:rFonts w:hint="default" w:cs="宋体"/>
                <w:b/>
                <w:bCs/>
                <w:sz w:val="22"/>
                <w:szCs w:val="22"/>
              </w:rPr>
            </w:pPr>
            <w:r>
              <w:rPr>
                <w:rFonts w:cs="宋体"/>
                <w:b/>
                <w:bCs/>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EB02">
            <w:pPr>
              <w:spacing w:line="360" w:lineRule="exact"/>
              <w:jc w:val="center"/>
              <w:textAlignment w:val="center"/>
              <w:rPr>
                <w:rFonts w:hint="default" w:cs="宋体"/>
                <w:b/>
                <w:bCs/>
                <w:sz w:val="22"/>
                <w:szCs w:val="22"/>
              </w:rPr>
            </w:pPr>
            <w:r>
              <w:rPr>
                <w:rFonts w:cs="宋体"/>
                <w:b/>
                <w:bCs/>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812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1,129,793.00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43A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1,129,793.00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5225">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B983">
            <w:pPr>
              <w:spacing w:line="360" w:lineRule="exact"/>
              <w:jc w:val="right"/>
              <w:textAlignment w:val="center"/>
              <w:rPr>
                <w:rFonts w:hint="default" w:ascii="Times New Roman" w:hAnsi="Times New Roman" w:eastAsiaTheme="minorEastAsia"/>
                <w:sz w:val="22"/>
                <w:szCs w:val="22"/>
              </w:rPr>
            </w:pPr>
          </w:p>
        </w:tc>
      </w:tr>
      <w:tr w14:paraId="6628E1B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2DC2">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2540">
            <w:pPr>
              <w:spacing w:line="360" w:lineRule="exact"/>
              <w:jc w:val="center"/>
              <w:textAlignment w:val="center"/>
              <w:rPr>
                <w:rFonts w:hint="default" w:cs="宋体"/>
                <w:b/>
                <w:bCs/>
                <w:sz w:val="22"/>
                <w:szCs w:val="22"/>
              </w:rPr>
            </w:pPr>
            <w:r>
              <w:rPr>
                <w:rFonts w:cs="宋体"/>
                <w:b/>
                <w:bCs/>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B3B3">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8641">
            <w:pPr>
              <w:spacing w:line="360" w:lineRule="exact"/>
              <w:textAlignment w:val="center"/>
              <w:rPr>
                <w:rFonts w:hint="default" w:cs="宋体"/>
                <w:b/>
                <w:bCs/>
                <w:sz w:val="22"/>
                <w:szCs w:val="22"/>
              </w:rPr>
            </w:pPr>
            <w:r>
              <w:rPr>
                <w:rFonts w:cs="宋体"/>
                <w:b/>
                <w:bCs/>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9771">
            <w:pPr>
              <w:spacing w:line="360" w:lineRule="exact"/>
              <w:jc w:val="center"/>
              <w:textAlignment w:val="center"/>
              <w:rPr>
                <w:rFonts w:hint="default" w:cs="宋体"/>
                <w:b/>
                <w:bCs/>
                <w:sz w:val="22"/>
                <w:szCs w:val="22"/>
              </w:rPr>
            </w:pPr>
            <w:r>
              <w:rPr>
                <w:rFonts w:cs="宋体"/>
                <w:b/>
                <w:bCs/>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1172">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86D0">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11E2">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4C55">
            <w:pPr>
              <w:spacing w:line="360" w:lineRule="exact"/>
              <w:jc w:val="right"/>
              <w:textAlignment w:val="center"/>
              <w:rPr>
                <w:rFonts w:hint="default" w:ascii="Times New Roman" w:hAnsi="Times New Roman" w:eastAsiaTheme="minorEastAsia"/>
                <w:sz w:val="22"/>
                <w:szCs w:val="22"/>
              </w:rPr>
            </w:pPr>
          </w:p>
        </w:tc>
      </w:tr>
      <w:tr w14:paraId="56570A1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3111">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1174">
            <w:pPr>
              <w:spacing w:line="360" w:lineRule="exact"/>
              <w:jc w:val="center"/>
              <w:textAlignment w:val="center"/>
              <w:rPr>
                <w:rFonts w:hint="default" w:cs="宋体"/>
                <w:b/>
                <w:bCs/>
                <w:sz w:val="22"/>
                <w:szCs w:val="22"/>
              </w:rPr>
            </w:pPr>
            <w:r>
              <w:rPr>
                <w:rFonts w:cs="宋体"/>
                <w:b/>
                <w:bCs/>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20B3">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90E0">
            <w:pPr>
              <w:spacing w:line="360" w:lineRule="exact"/>
              <w:textAlignment w:val="center"/>
              <w:rPr>
                <w:rFonts w:hint="default" w:cs="宋体"/>
                <w:b/>
                <w:bCs/>
                <w:sz w:val="22"/>
                <w:szCs w:val="22"/>
              </w:rPr>
            </w:pPr>
            <w:r>
              <w:rPr>
                <w:rFonts w:cs="宋体"/>
                <w:b/>
                <w:bCs/>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A295">
            <w:pPr>
              <w:spacing w:line="360" w:lineRule="exact"/>
              <w:jc w:val="center"/>
              <w:textAlignment w:val="center"/>
              <w:rPr>
                <w:rFonts w:hint="default" w:cs="宋体"/>
                <w:b/>
                <w:bCs/>
                <w:sz w:val="22"/>
                <w:szCs w:val="22"/>
              </w:rPr>
            </w:pPr>
            <w:r>
              <w:rPr>
                <w:rFonts w:cs="宋体"/>
                <w:b/>
                <w:bCs/>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FD8C">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C6FA">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D5AA">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8F64">
            <w:pPr>
              <w:spacing w:line="360" w:lineRule="exact"/>
              <w:jc w:val="right"/>
              <w:textAlignment w:val="center"/>
              <w:rPr>
                <w:rFonts w:hint="default" w:ascii="Times New Roman" w:hAnsi="Times New Roman" w:eastAsiaTheme="minorEastAsia"/>
                <w:sz w:val="22"/>
                <w:szCs w:val="22"/>
              </w:rPr>
            </w:pPr>
          </w:p>
        </w:tc>
      </w:tr>
      <w:tr w14:paraId="76B545A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EDDC">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15F6">
            <w:pPr>
              <w:spacing w:line="360" w:lineRule="exact"/>
              <w:jc w:val="center"/>
              <w:textAlignment w:val="center"/>
              <w:rPr>
                <w:rFonts w:hint="default" w:cs="宋体"/>
                <w:b/>
                <w:bCs/>
                <w:sz w:val="22"/>
                <w:szCs w:val="22"/>
              </w:rPr>
            </w:pPr>
            <w:r>
              <w:rPr>
                <w:rFonts w:cs="宋体"/>
                <w:b/>
                <w:bCs/>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E33C">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AF14">
            <w:pPr>
              <w:spacing w:line="360" w:lineRule="exact"/>
              <w:textAlignment w:val="center"/>
              <w:rPr>
                <w:rFonts w:hint="default" w:cs="宋体"/>
                <w:b/>
                <w:bCs/>
                <w:sz w:val="22"/>
                <w:szCs w:val="22"/>
              </w:rPr>
            </w:pPr>
            <w:r>
              <w:rPr>
                <w:rFonts w:cs="宋体"/>
                <w:b/>
                <w:bCs/>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A55E">
            <w:pPr>
              <w:spacing w:line="360" w:lineRule="exact"/>
              <w:jc w:val="center"/>
              <w:textAlignment w:val="center"/>
              <w:rPr>
                <w:rFonts w:hint="default" w:cs="宋体"/>
                <w:b/>
                <w:bCs/>
                <w:sz w:val="22"/>
                <w:szCs w:val="22"/>
              </w:rPr>
            </w:pPr>
            <w:r>
              <w:rPr>
                <w:rFonts w:cs="宋体"/>
                <w:b/>
                <w:bCs/>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81CF">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0CC7">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A3B8">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C4D5">
            <w:pPr>
              <w:spacing w:line="360" w:lineRule="exact"/>
              <w:jc w:val="right"/>
              <w:textAlignment w:val="center"/>
              <w:rPr>
                <w:rFonts w:hint="default" w:ascii="Times New Roman" w:hAnsi="Times New Roman" w:eastAsiaTheme="minorEastAsia"/>
                <w:sz w:val="22"/>
                <w:szCs w:val="22"/>
              </w:rPr>
            </w:pPr>
          </w:p>
        </w:tc>
      </w:tr>
      <w:tr w14:paraId="06E330A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32C6">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1614">
            <w:pPr>
              <w:spacing w:line="360" w:lineRule="exact"/>
              <w:jc w:val="center"/>
              <w:textAlignment w:val="center"/>
              <w:rPr>
                <w:rFonts w:hint="default" w:cs="宋体"/>
                <w:b/>
                <w:bCs/>
                <w:sz w:val="22"/>
                <w:szCs w:val="22"/>
              </w:rPr>
            </w:pPr>
            <w:r>
              <w:rPr>
                <w:rFonts w:cs="宋体"/>
                <w:b/>
                <w:bCs/>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BFE0">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6535">
            <w:pPr>
              <w:spacing w:line="360" w:lineRule="exact"/>
              <w:textAlignment w:val="center"/>
              <w:rPr>
                <w:rFonts w:hint="default" w:cs="宋体"/>
                <w:b/>
                <w:bCs/>
                <w:sz w:val="22"/>
                <w:szCs w:val="22"/>
              </w:rPr>
            </w:pPr>
            <w:r>
              <w:rPr>
                <w:rFonts w:cs="宋体"/>
                <w:b/>
                <w:bCs/>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EFB5">
            <w:pPr>
              <w:spacing w:line="360" w:lineRule="exact"/>
              <w:jc w:val="center"/>
              <w:textAlignment w:val="center"/>
              <w:rPr>
                <w:rFonts w:hint="default" w:cs="宋体"/>
                <w:b/>
                <w:bCs/>
                <w:sz w:val="22"/>
                <w:szCs w:val="22"/>
              </w:rPr>
            </w:pPr>
            <w:r>
              <w:rPr>
                <w:rFonts w:cs="宋体"/>
                <w:b/>
                <w:bCs/>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DCF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35,000.00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4389">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D91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35,000.00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3A12">
            <w:pPr>
              <w:spacing w:line="360" w:lineRule="exact"/>
              <w:jc w:val="right"/>
              <w:textAlignment w:val="center"/>
              <w:rPr>
                <w:rFonts w:hint="default" w:ascii="Times New Roman" w:hAnsi="Times New Roman" w:eastAsiaTheme="minorEastAsia"/>
                <w:sz w:val="22"/>
                <w:szCs w:val="22"/>
              </w:rPr>
            </w:pPr>
          </w:p>
        </w:tc>
      </w:tr>
      <w:tr w14:paraId="0088087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43EB">
            <w:pPr>
              <w:spacing w:line="360" w:lineRule="exact"/>
              <w:jc w:val="center"/>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5AC6">
            <w:pPr>
              <w:spacing w:line="360" w:lineRule="exact"/>
              <w:jc w:val="center"/>
              <w:textAlignment w:val="center"/>
              <w:rPr>
                <w:rFonts w:hint="default" w:cs="宋体"/>
                <w:b/>
                <w:bCs/>
                <w:sz w:val="22"/>
                <w:szCs w:val="22"/>
              </w:rPr>
            </w:pPr>
            <w:r>
              <w:rPr>
                <w:rFonts w:cs="宋体"/>
                <w:b/>
                <w:bCs/>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B378">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36DD">
            <w:pPr>
              <w:spacing w:line="360" w:lineRule="exact"/>
              <w:textAlignment w:val="center"/>
              <w:rPr>
                <w:rFonts w:hint="default" w:cs="宋体"/>
                <w:b/>
                <w:bCs/>
                <w:sz w:val="22"/>
                <w:szCs w:val="22"/>
              </w:rPr>
            </w:pPr>
            <w:r>
              <w:rPr>
                <w:rFonts w:cs="宋体"/>
                <w:b/>
                <w:bCs/>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6DC6">
            <w:pPr>
              <w:spacing w:line="360" w:lineRule="exact"/>
              <w:jc w:val="center"/>
              <w:textAlignment w:val="center"/>
              <w:rPr>
                <w:rFonts w:hint="default" w:cs="宋体"/>
                <w:b/>
                <w:bCs/>
                <w:sz w:val="22"/>
                <w:szCs w:val="22"/>
              </w:rPr>
            </w:pPr>
            <w:r>
              <w:rPr>
                <w:rFonts w:cs="宋体"/>
                <w:b/>
                <w:bCs/>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7FC5">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BE77">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0164">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7882">
            <w:pPr>
              <w:spacing w:line="360" w:lineRule="exact"/>
              <w:jc w:val="right"/>
              <w:textAlignment w:val="center"/>
              <w:rPr>
                <w:rFonts w:hint="default" w:ascii="Times New Roman" w:hAnsi="Times New Roman" w:eastAsiaTheme="minorEastAsia"/>
                <w:sz w:val="22"/>
                <w:szCs w:val="22"/>
              </w:rPr>
            </w:pPr>
          </w:p>
        </w:tc>
      </w:tr>
      <w:tr w14:paraId="1BE9EF0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7717">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A723">
            <w:pPr>
              <w:spacing w:line="360" w:lineRule="exact"/>
              <w:jc w:val="center"/>
              <w:textAlignment w:val="center"/>
              <w:rPr>
                <w:rFonts w:hint="default" w:cs="宋体"/>
                <w:b/>
                <w:bCs/>
                <w:sz w:val="22"/>
                <w:szCs w:val="22"/>
              </w:rPr>
            </w:pPr>
            <w:r>
              <w:rPr>
                <w:rFonts w:cs="宋体"/>
                <w:b/>
                <w:bCs/>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32C7">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3E72">
            <w:pPr>
              <w:spacing w:line="360" w:lineRule="exact"/>
              <w:textAlignment w:val="center"/>
              <w:rPr>
                <w:rFonts w:hint="default" w:cs="宋体"/>
                <w:b/>
                <w:bCs/>
                <w:sz w:val="22"/>
                <w:szCs w:val="22"/>
              </w:rPr>
            </w:pPr>
            <w:r>
              <w:rPr>
                <w:rFonts w:cs="宋体"/>
                <w:b/>
                <w:bCs/>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781D">
            <w:pPr>
              <w:spacing w:line="360" w:lineRule="exact"/>
              <w:jc w:val="center"/>
              <w:textAlignment w:val="center"/>
              <w:rPr>
                <w:rFonts w:hint="default" w:cs="宋体"/>
                <w:b/>
                <w:bCs/>
                <w:sz w:val="22"/>
                <w:szCs w:val="22"/>
              </w:rPr>
            </w:pPr>
            <w:r>
              <w:rPr>
                <w:rFonts w:cs="宋体"/>
                <w:b/>
                <w:bCs/>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A4D0">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E142">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7317">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7872">
            <w:pPr>
              <w:spacing w:line="360" w:lineRule="exact"/>
              <w:jc w:val="right"/>
              <w:textAlignment w:val="center"/>
              <w:rPr>
                <w:rFonts w:hint="default" w:ascii="Times New Roman" w:hAnsi="Times New Roman" w:eastAsiaTheme="minorEastAsia"/>
                <w:sz w:val="22"/>
                <w:szCs w:val="22"/>
              </w:rPr>
            </w:pPr>
          </w:p>
        </w:tc>
      </w:tr>
      <w:tr w14:paraId="144DC70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E058">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1DBE">
            <w:pPr>
              <w:spacing w:line="360" w:lineRule="exact"/>
              <w:jc w:val="center"/>
              <w:textAlignment w:val="center"/>
              <w:rPr>
                <w:rFonts w:hint="default" w:cs="宋体"/>
                <w:b/>
                <w:bCs/>
                <w:sz w:val="22"/>
                <w:szCs w:val="22"/>
              </w:rPr>
            </w:pPr>
            <w:r>
              <w:rPr>
                <w:rFonts w:cs="宋体"/>
                <w:b/>
                <w:bCs/>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4189">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E367">
            <w:pPr>
              <w:spacing w:line="360" w:lineRule="exact"/>
              <w:textAlignment w:val="center"/>
              <w:rPr>
                <w:rFonts w:hint="default" w:cs="宋体"/>
                <w:b/>
                <w:bCs/>
                <w:sz w:val="22"/>
                <w:szCs w:val="22"/>
              </w:rPr>
            </w:pPr>
            <w:r>
              <w:rPr>
                <w:rFonts w:cs="宋体"/>
                <w:b/>
                <w:bCs/>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73C3">
            <w:pPr>
              <w:spacing w:line="360" w:lineRule="exact"/>
              <w:jc w:val="center"/>
              <w:textAlignment w:val="center"/>
              <w:rPr>
                <w:rFonts w:hint="default" w:cs="宋体"/>
                <w:b/>
                <w:bCs/>
                <w:sz w:val="22"/>
                <w:szCs w:val="22"/>
              </w:rPr>
            </w:pPr>
            <w:r>
              <w:rPr>
                <w:rFonts w:cs="宋体"/>
                <w:b/>
                <w:bCs/>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8E0F">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B861">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C06E">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1F47">
            <w:pPr>
              <w:spacing w:line="360" w:lineRule="exact"/>
              <w:jc w:val="right"/>
              <w:textAlignment w:val="center"/>
              <w:rPr>
                <w:rFonts w:hint="default" w:ascii="Times New Roman" w:hAnsi="Times New Roman" w:eastAsiaTheme="minorEastAsia"/>
                <w:sz w:val="22"/>
                <w:szCs w:val="22"/>
              </w:rPr>
            </w:pPr>
          </w:p>
        </w:tc>
      </w:tr>
      <w:tr w14:paraId="4692604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83BE">
            <w:pPr>
              <w:spacing w:line="360" w:lineRule="exact"/>
              <w:jc w:val="center"/>
              <w:textAlignment w:val="center"/>
              <w:rPr>
                <w:rFonts w:hint="default" w:cs="宋体"/>
                <w:b/>
                <w:bCs/>
                <w:sz w:val="22"/>
                <w:szCs w:val="22"/>
              </w:rPr>
            </w:pPr>
            <w:r>
              <w:rPr>
                <w:rFonts w:cs="宋体"/>
                <w:b/>
                <w:bCs/>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96BC">
            <w:pPr>
              <w:spacing w:line="360" w:lineRule="exact"/>
              <w:jc w:val="center"/>
              <w:textAlignment w:val="center"/>
              <w:rPr>
                <w:rFonts w:hint="default" w:cs="宋体"/>
                <w:b/>
                <w:bCs/>
                <w:sz w:val="22"/>
                <w:szCs w:val="22"/>
              </w:rPr>
            </w:pPr>
            <w:r>
              <w:rPr>
                <w:rFonts w:cs="宋体"/>
                <w:b/>
                <w:bCs/>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1C8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32,220,461.03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956A">
            <w:pPr>
              <w:spacing w:line="360" w:lineRule="exact"/>
              <w:jc w:val="center"/>
              <w:textAlignment w:val="center"/>
              <w:rPr>
                <w:rFonts w:hint="default" w:cs="宋体"/>
                <w:b/>
                <w:bCs/>
                <w:sz w:val="22"/>
                <w:szCs w:val="22"/>
              </w:rPr>
            </w:pPr>
            <w:r>
              <w:rPr>
                <w:rFonts w:cs="宋体"/>
                <w:b/>
                <w:bCs/>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9C08">
            <w:pPr>
              <w:spacing w:line="360" w:lineRule="exact"/>
              <w:jc w:val="center"/>
              <w:textAlignment w:val="center"/>
              <w:rPr>
                <w:rFonts w:hint="default" w:cs="宋体"/>
                <w:b/>
                <w:bCs/>
                <w:sz w:val="22"/>
                <w:szCs w:val="22"/>
              </w:rPr>
            </w:pPr>
            <w:r>
              <w:rPr>
                <w:rFonts w:cs="宋体"/>
                <w:b/>
                <w:bCs/>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046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32,220,461.03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42B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32,185,461.03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AA5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35,000.00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FC5A">
            <w:pPr>
              <w:spacing w:line="360" w:lineRule="exact"/>
              <w:jc w:val="right"/>
              <w:textAlignment w:val="center"/>
              <w:rPr>
                <w:rFonts w:hint="default" w:ascii="Times New Roman" w:hAnsi="Times New Roman" w:eastAsiaTheme="minorEastAsia"/>
                <w:sz w:val="22"/>
                <w:szCs w:val="22"/>
              </w:rPr>
            </w:pPr>
          </w:p>
        </w:tc>
      </w:tr>
      <w:tr w14:paraId="3100087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CCDA">
            <w:pPr>
              <w:spacing w:line="360" w:lineRule="exact"/>
              <w:textAlignment w:val="center"/>
              <w:rPr>
                <w:rFonts w:hint="default" w:cs="宋体"/>
                <w:b/>
                <w:bCs/>
                <w:sz w:val="22"/>
                <w:szCs w:val="22"/>
              </w:rPr>
            </w:pPr>
            <w:r>
              <w:rPr>
                <w:rFonts w:cs="宋体"/>
                <w:b/>
                <w:bCs/>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46D1">
            <w:pPr>
              <w:spacing w:line="360" w:lineRule="exact"/>
              <w:jc w:val="center"/>
              <w:textAlignment w:val="center"/>
              <w:rPr>
                <w:rFonts w:hint="default" w:cs="宋体"/>
                <w:b/>
                <w:bCs/>
                <w:sz w:val="22"/>
                <w:szCs w:val="22"/>
              </w:rPr>
            </w:pPr>
            <w:r>
              <w:rPr>
                <w:rFonts w:cs="宋体"/>
                <w:b/>
                <w:bCs/>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8C66">
            <w:pPr>
              <w:spacing w:line="360" w:lineRule="exact"/>
              <w:jc w:val="right"/>
              <w:textAlignment w:val="center"/>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0CB3">
            <w:pPr>
              <w:spacing w:line="360" w:lineRule="exact"/>
              <w:textAlignment w:val="center"/>
              <w:rPr>
                <w:rFonts w:hint="default" w:cs="宋体"/>
                <w:b/>
                <w:bCs/>
                <w:sz w:val="22"/>
                <w:szCs w:val="22"/>
              </w:rPr>
            </w:pPr>
            <w:r>
              <w:rPr>
                <w:rFonts w:cs="宋体"/>
                <w:b/>
                <w:bCs/>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87D8">
            <w:pPr>
              <w:spacing w:line="360" w:lineRule="exact"/>
              <w:jc w:val="center"/>
              <w:textAlignment w:val="center"/>
              <w:rPr>
                <w:rFonts w:hint="default" w:cs="宋体"/>
                <w:b/>
                <w:bCs/>
                <w:sz w:val="22"/>
                <w:szCs w:val="22"/>
              </w:rPr>
            </w:pPr>
            <w:r>
              <w:rPr>
                <w:rFonts w:cs="宋体"/>
                <w:b/>
                <w:bCs/>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274D">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064D">
            <w:pPr>
              <w:spacing w:line="360" w:lineRule="exact"/>
              <w:jc w:val="right"/>
              <w:textAlignment w:val="center"/>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EBD2">
            <w:pPr>
              <w:spacing w:line="360" w:lineRule="exact"/>
              <w:jc w:val="right"/>
              <w:textAlignment w:val="center"/>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6FAB">
            <w:pPr>
              <w:spacing w:line="360" w:lineRule="exact"/>
              <w:jc w:val="right"/>
              <w:textAlignment w:val="center"/>
              <w:rPr>
                <w:rFonts w:hint="default" w:ascii="Times New Roman" w:hAnsi="Times New Roman" w:eastAsiaTheme="minorEastAsia"/>
                <w:sz w:val="22"/>
                <w:szCs w:val="22"/>
              </w:rPr>
            </w:pPr>
          </w:p>
        </w:tc>
      </w:tr>
      <w:tr w14:paraId="4D03D3E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7309">
            <w:pPr>
              <w:spacing w:line="360" w:lineRule="exact"/>
              <w:textAlignment w:val="center"/>
              <w:rPr>
                <w:rFonts w:hint="default" w:cs="宋体"/>
                <w:b/>
                <w:bCs/>
                <w:sz w:val="22"/>
                <w:szCs w:val="22"/>
              </w:rPr>
            </w:pPr>
            <w:r>
              <w:rPr>
                <w:rFonts w:cs="宋体"/>
                <w:b/>
                <w:bCs/>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1D3D">
            <w:pPr>
              <w:spacing w:line="360" w:lineRule="exact"/>
              <w:jc w:val="center"/>
              <w:textAlignment w:val="center"/>
              <w:rPr>
                <w:rFonts w:hint="default" w:cs="宋体"/>
                <w:b/>
                <w:bCs/>
                <w:sz w:val="22"/>
                <w:szCs w:val="22"/>
              </w:rPr>
            </w:pPr>
            <w:r>
              <w:rPr>
                <w:rFonts w:cs="宋体"/>
                <w:b/>
                <w:bCs/>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9FAB">
            <w:pPr>
              <w:spacing w:line="360" w:lineRule="exact"/>
              <w:jc w:val="right"/>
              <w:textAlignment w:val="center"/>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5610">
            <w:pPr>
              <w:spacing w:line="360" w:lineRule="exact"/>
              <w:rPr>
                <w:rFonts w:hint="default" w:cs="宋体"/>
                <w:b/>
                <w:bCs/>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7594">
            <w:pPr>
              <w:spacing w:line="360" w:lineRule="exact"/>
              <w:jc w:val="center"/>
              <w:textAlignment w:val="center"/>
              <w:rPr>
                <w:rFonts w:hint="default" w:cs="宋体"/>
                <w:b/>
                <w:bCs/>
                <w:sz w:val="22"/>
                <w:szCs w:val="22"/>
              </w:rPr>
            </w:pPr>
            <w:r>
              <w:rPr>
                <w:rFonts w:cs="宋体"/>
                <w:b/>
                <w:bCs/>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283FBC">
            <w:pPr>
              <w:spacing w:line="360" w:lineRule="exac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5C55AD">
            <w:pPr>
              <w:spacing w:line="360" w:lineRule="exac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91148E">
            <w:pPr>
              <w:spacing w:line="360" w:lineRule="exact"/>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892911">
            <w:pPr>
              <w:spacing w:line="360" w:lineRule="exact"/>
              <w:rPr>
                <w:rFonts w:hint="default" w:ascii="Times New Roman" w:hAnsi="Times New Roman" w:eastAsiaTheme="minorEastAsia"/>
                <w:sz w:val="22"/>
                <w:szCs w:val="22"/>
              </w:rPr>
            </w:pPr>
          </w:p>
        </w:tc>
      </w:tr>
      <w:tr w14:paraId="159000E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A94D">
            <w:pPr>
              <w:spacing w:line="360" w:lineRule="exact"/>
              <w:textAlignment w:val="center"/>
              <w:rPr>
                <w:rFonts w:hint="default" w:cs="宋体"/>
                <w:b/>
                <w:bCs/>
                <w:sz w:val="22"/>
                <w:szCs w:val="22"/>
              </w:rPr>
            </w:pPr>
            <w:r>
              <w:rPr>
                <w:rFonts w:cs="宋体"/>
                <w:b/>
                <w:bCs/>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F27E">
            <w:pPr>
              <w:spacing w:line="360" w:lineRule="exact"/>
              <w:jc w:val="center"/>
              <w:textAlignment w:val="center"/>
              <w:rPr>
                <w:rFonts w:hint="default" w:cs="宋体"/>
                <w:b/>
                <w:bCs/>
                <w:sz w:val="22"/>
                <w:szCs w:val="22"/>
              </w:rPr>
            </w:pPr>
            <w:r>
              <w:rPr>
                <w:rFonts w:cs="宋体"/>
                <w:b/>
                <w:bCs/>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F166">
            <w:pPr>
              <w:spacing w:line="360" w:lineRule="exact"/>
              <w:jc w:val="right"/>
              <w:textAlignment w:val="center"/>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6CC0">
            <w:pPr>
              <w:spacing w:line="360" w:lineRule="exact"/>
              <w:rPr>
                <w:rFonts w:hint="default" w:cs="宋体"/>
                <w:b/>
                <w:bCs/>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C75B">
            <w:pPr>
              <w:spacing w:line="360" w:lineRule="exact"/>
              <w:jc w:val="center"/>
              <w:textAlignment w:val="center"/>
              <w:rPr>
                <w:rFonts w:hint="default" w:cs="宋体"/>
                <w:b/>
                <w:bCs/>
                <w:sz w:val="22"/>
                <w:szCs w:val="22"/>
              </w:rPr>
            </w:pPr>
            <w:r>
              <w:rPr>
                <w:rFonts w:cs="宋体"/>
                <w:b/>
                <w:bCs/>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C10F">
            <w:pPr>
              <w:spacing w:line="360" w:lineRule="exact"/>
              <w:jc w:val="righ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8DD6">
            <w:pPr>
              <w:spacing w:line="360" w:lineRule="exact"/>
              <w:jc w:val="righ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7E66">
            <w:pPr>
              <w:spacing w:line="360" w:lineRule="exact"/>
              <w:jc w:val="right"/>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CE15">
            <w:pPr>
              <w:spacing w:line="360" w:lineRule="exact"/>
              <w:jc w:val="right"/>
              <w:rPr>
                <w:rFonts w:hint="default" w:ascii="Times New Roman" w:hAnsi="Times New Roman" w:eastAsiaTheme="minorEastAsia"/>
                <w:sz w:val="22"/>
                <w:szCs w:val="22"/>
              </w:rPr>
            </w:pPr>
          </w:p>
        </w:tc>
      </w:tr>
      <w:tr w14:paraId="20F2922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E3FD">
            <w:pPr>
              <w:spacing w:line="360" w:lineRule="exact"/>
              <w:textAlignment w:val="center"/>
              <w:rPr>
                <w:rFonts w:hint="default" w:cs="宋体"/>
                <w:b/>
                <w:bCs/>
                <w:sz w:val="22"/>
                <w:szCs w:val="22"/>
              </w:rPr>
            </w:pPr>
            <w:r>
              <w:rPr>
                <w:rFonts w:cs="宋体"/>
                <w:b/>
                <w:bCs/>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63DE">
            <w:pPr>
              <w:spacing w:line="360" w:lineRule="exact"/>
              <w:jc w:val="center"/>
              <w:textAlignment w:val="center"/>
              <w:rPr>
                <w:rFonts w:hint="default" w:cs="宋体"/>
                <w:b/>
                <w:bCs/>
                <w:sz w:val="22"/>
                <w:szCs w:val="22"/>
              </w:rPr>
            </w:pPr>
            <w:r>
              <w:rPr>
                <w:rFonts w:cs="宋体"/>
                <w:b/>
                <w:bCs/>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A262">
            <w:pPr>
              <w:spacing w:line="360" w:lineRule="exact"/>
              <w:jc w:val="right"/>
              <w:textAlignment w:val="center"/>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AE37">
            <w:pPr>
              <w:spacing w:line="360" w:lineRule="exact"/>
              <w:rPr>
                <w:rFonts w:hint="default" w:cs="宋体"/>
                <w:b/>
                <w:bCs/>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CD81">
            <w:pPr>
              <w:spacing w:line="360" w:lineRule="exact"/>
              <w:jc w:val="center"/>
              <w:textAlignment w:val="center"/>
              <w:rPr>
                <w:rFonts w:hint="default" w:cs="宋体"/>
                <w:b/>
                <w:bCs/>
                <w:sz w:val="22"/>
                <w:szCs w:val="22"/>
              </w:rPr>
            </w:pPr>
            <w:r>
              <w:rPr>
                <w:rFonts w:cs="宋体"/>
                <w:b/>
                <w:bCs/>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28D5">
            <w:pPr>
              <w:spacing w:line="360" w:lineRule="exact"/>
              <w:jc w:val="righ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767A">
            <w:pPr>
              <w:spacing w:line="360" w:lineRule="exact"/>
              <w:jc w:val="righ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6574">
            <w:pPr>
              <w:spacing w:line="360" w:lineRule="exact"/>
              <w:jc w:val="right"/>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572F">
            <w:pPr>
              <w:spacing w:line="360" w:lineRule="exact"/>
              <w:jc w:val="right"/>
              <w:rPr>
                <w:rFonts w:hint="default" w:ascii="Times New Roman" w:hAnsi="Times New Roman" w:eastAsiaTheme="minorEastAsia"/>
                <w:sz w:val="22"/>
                <w:szCs w:val="22"/>
              </w:rPr>
            </w:pPr>
          </w:p>
        </w:tc>
      </w:tr>
      <w:tr w14:paraId="4859A2C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A077">
            <w:pPr>
              <w:spacing w:line="360" w:lineRule="exact"/>
              <w:jc w:val="center"/>
              <w:textAlignment w:val="center"/>
              <w:rPr>
                <w:rFonts w:hint="default" w:cs="宋体"/>
                <w:b/>
                <w:bCs/>
                <w:sz w:val="22"/>
                <w:szCs w:val="22"/>
              </w:rPr>
            </w:pPr>
            <w:r>
              <w:rPr>
                <w:rFonts w:cs="宋体"/>
                <w:b/>
                <w:bCs/>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BA73">
            <w:pPr>
              <w:spacing w:line="360" w:lineRule="exact"/>
              <w:jc w:val="center"/>
              <w:textAlignment w:val="center"/>
              <w:rPr>
                <w:rFonts w:hint="default" w:cs="宋体"/>
                <w:b/>
                <w:bCs/>
                <w:sz w:val="22"/>
                <w:szCs w:val="22"/>
              </w:rPr>
            </w:pPr>
            <w:r>
              <w:rPr>
                <w:rFonts w:cs="宋体"/>
                <w:b/>
                <w:bCs/>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9CF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32,220,461.03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B8B5">
            <w:pPr>
              <w:spacing w:line="360" w:lineRule="exact"/>
              <w:jc w:val="center"/>
              <w:textAlignment w:val="center"/>
              <w:rPr>
                <w:rFonts w:hint="default" w:cs="宋体"/>
                <w:b/>
                <w:bCs/>
                <w:sz w:val="22"/>
                <w:szCs w:val="22"/>
              </w:rPr>
            </w:pPr>
            <w:r>
              <w:rPr>
                <w:rFonts w:cs="宋体"/>
                <w:b/>
                <w:bCs/>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E686">
            <w:pPr>
              <w:spacing w:line="360" w:lineRule="exact"/>
              <w:jc w:val="center"/>
              <w:textAlignment w:val="center"/>
              <w:rPr>
                <w:rFonts w:hint="default" w:cs="宋体"/>
                <w:b/>
                <w:bCs/>
                <w:sz w:val="22"/>
                <w:szCs w:val="22"/>
              </w:rPr>
            </w:pPr>
            <w:r>
              <w:rPr>
                <w:rFonts w:cs="宋体"/>
                <w:b/>
                <w:bCs/>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0DC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32,220,461.03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371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32,185,461.03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F13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35,000.00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9E08">
            <w:pPr>
              <w:spacing w:line="360" w:lineRule="exact"/>
              <w:jc w:val="right"/>
              <w:textAlignment w:val="center"/>
              <w:rPr>
                <w:rFonts w:hint="default" w:ascii="Times New Roman" w:hAnsi="Times New Roman" w:eastAsiaTheme="minorEastAsia"/>
                <w:sz w:val="22"/>
                <w:szCs w:val="22"/>
              </w:rPr>
            </w:pPr>
          </w:p>
        </w:tc>
      </w:tr>
    </w:tbl>
    <w:p w14:paraId="25A0C07F">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6"/>
        <w:gridCol w:w="316"/>
        <w:gridCol w:w="334"/>
        <w:gridCol w:w="701"/>
        <w:gridCol w:w="1115"/>
        <w:gridCol w:w="1528"/>
        <w:gridCol w:w="973"/>
        <w:gridCol w:w="405"/>
        <w:gridCol w:w="1494"/>
        <w:gridCol w:w="751"/>
        <w:gridCol w:w="1033"/>
        <w:gridCol w:w="201"/>
        <w:gridCol w:w="1465"/>
        <w:gridCol w:w="1401"/>
        <w:gridCol w:w="283"/>
        <w:gridCol w:w="1750"/>
        <w:gridCol w:w="334"/>
        <w:gridCol w:w="1133"/>
        <w:gridCol w:w="233"/>
        <w:gridCol w:w="1733"/>
        <w:gridCol w:w="1583"/>
        <w:gridCol w:w="918"/>
        <w:gridCol w:w="416"/>
        <w:gridCol w:w="1466"/>
        <w:gridCol w:w="800"/>
        <w:gridCol w:w="357"/>
      </w:tblGrid>
      <w:tr w14:paraId="216F11E0">
        <w:tblPrEx>
          <w:tblCellMar>
            <w:top w:w="0" w:type="dxa"/>
            <w:left w:w="108" w:type="dxa"/>
            <w:bottom w:w="0" w:type="dxa"/>
            <w:right w:w="108" w:type="dxa"/>
          </w:tblCellMar>
        </w:tblPrEx>
        <w:trPr>
          <w:trHeight w:val="523" w:hRule="atLeast"/>
        </w:trPr>
        <w:tc>
          <w:tcPr>
            <w:tcW w:w="23039" w:type="dxa"/>
            <w:gridSpan w:val="26"/>
            <w:tcBorders>
              <w:top w:val="nil"/>
              <w:left w:val="nil"/>
              <w:bottom w:val="nil"/>
              <w:right w:val="nil"/>
            </w:tcBorders>
            <w:shd w:val="clear" w:color="auto" w:fill="auto"/>
            <w:vAlign w:val="bottom"/>
          </w:tcPr>
          <w:p w14:paraId="53243B44">
            <w:pPr>
              <w:jc w:val="center"/>
              <w:textAlignment w:val="bottom"/>
              <w:rPr>
                <w:rFonts w:hint="default" w:cs="宋体"/>
                <w:sz w:val="30"/>
                <w:szCs w:val="30"/>
              </w:rPr>
            </w:pPr>
            <w:r>
              <w:rPr>
                <w:rFonts w:cs="宋体"/>
                <w:b/>
                <w:bCs/>
                <w:sz w:val="30"/>
                <w:szCs w:val="30"/>
              </w:rPr>
              <w:t>一般公共预算财政拨款收入支出决算表</w:t>
            </w:r>
          </w:p>
        </w:tc>
      </w:tr>
      <w:tr w14:paraId="4E3C2703">
        <w:tblPrEx>
          <w:tblCellMar>
            <w:top w:w="0" w:type="dxa"/>
            <w:left w:w="108" w:type="dxa"/>
            <w:bottom w:w="0" w:type="dxa"/>
            <w:right w:w="108" w:type="dxa"/>
          </w:tblCellMar>
        </w:tblPrEx>
        <w:trPr>
          <w:trHeight w:val="262" w:hRule="atLeast"/>
        </w:trPr>
        <w:tc>
          <w:tcPr>
            <w:tcW w:w="21883" w:type="dxa"/>
            <w:gridSpan w:val="24"/>
            <w:vMerge w:val="restart"/>
            <w:tcBorders>
              <w:top w:val="nil"/>
              <w:left w:val="nil"/>
              <w:right w:val="nil"/>
            </w:tcBorders>
            <w:shd w:val="clear" w:color="auto" w:fill="auto"/>
            <w:vAlign w:val="bottom"/>
          </w:tcPr>
          <w:p w14:paraId="2E9BDB69">
            <w:pPr>
              <w:rPr>
                <w:rFonts w:hint="default" w:ascii="Arial" w:hAnsi="Arial" w:cs="Arial"/>
                <w:sz w:val="20"/>
                <w:szCs w:val="20"/>
              </w:rPr>
            </w:pPr>
            <w:r>
              <w:rPr>
                <w:rFonts w:cs="宋体"/>
                <w:sz w:val="20"/>
                <w:szCs w:val="20"/>
              </w:rPr>
              <w:t>单位：</w:t>
            </w:r>
            <w:r>
              <w:rPr>
                <w:sz w:val="20"/>
              </w:rPr>
              <w:t>石柱土家族自治县西沱镇小学校</w:t>
            </w:r>
          </w:p>
        </w:tc>
        <w:tc>
          <w:tcPr>
            <w:tcW w:w="1156" w:type="dxa"/>
            <w:gridSpan w:val="2"/>
            <w:tcBorders>
              <w:top w:val="nil"/>
              <w:left w:val="nil"/>
              <w:bottom w:val="nil"/>
              <w:right w:val="nil"/>
            </w:tcBorders>
            <w:shd w:val="clear" w:color="auto" w:fill="auto"/>
            <w:vAlign w:val="bottom"/>
          </w:tcPr>
          <w:p w14:paraId="6DAF739D">
            <w:pPr>
              <w:jc w:val="right"/>
              <w:textAlignment w:val="bottom"/>
              <w:rPr>
                <w:rFonts w:hint="default" w:cs="宋体"/>
                <w:sz w:val="20"/>
                <w:szCs w:val="20"/>
              </w:rPr>
            </w:pPr>
            <w:r>
              <w:rPr>
                <w:rFonts w:cs="宋体"/>
                <w:sz w:val="20"/>
                <w:szCs w:val="20"/>
              </w:rPr>
              <w:t>05表</w:t>
            </w:r>
          </w:p>
        </w:tc>
      </w:tr>
      <w:tr w14:paraId="7520C5CC">
        <w:tblPrEx>
          <w:tblCellMar>
            <w:top w:w="0" w:type="dxa"/>
            <w:left w:w="108" w:type="dxa"/>
            <w:bottom w:w="0" w:type="dxa"/>
            <w:right w:w="108" w:type="dxa"/>
          </w:tblCellMar>
        </w:tblPrEx>
        <w:trPr>
          <w:trHeight w:val="262" w:hRule="atLeast"/>
        </w:trPr>
        <w:tc>
          <w:tcPr>
            <w:tcW w:w="21883" w:type="dxa"/>
            <w:gridSpan w:val="24"/>
            <w:vMerge w:val="continue"/>
            <w:tcBorders>
              <w:left w:val="nil"/>
              <w:bottom w:val="nil"/>
              <w:right w:val="nil"/>
            </w:tcBorders>
            <w:shd w:val="clear" w:color="auto" w:fill="auto"/>
            <w:vAlign w:val="bottom"/>
          </w:tcPr>
          <w:p w14:paraId="7EC82A4F">
            <w:pPr>
              <w:rPr>
                <w:rFonts w:hint="default" w:ascii="Arial" w:hAnsi="Arial" w:cs="Arial"/>
                <w:sz w:val="20"/>
                <w:szCs w:val="20"/>
              </w:rPr>
            </w:pPr>
          </w:p>
        </w:tc>
        <w:tc>
          <w:tcPr>
            <w:tcW w:w="1156" w:type="dxa"/>
            <w:gridSpan w:val="2"/>
            <w:tcBorders>
              <w:top w:val="nil"/>
              <w:left w:val="nil"/>
              <w:bottom w:val="nil"/>
              <w:right w:val="nil"/>
            </w:tcBorders>
            <w:shd w:val="clear" w:color="auto" w:fill="auto"/>
            <w:vAlign w:val="bottom"/>
          </w:tcPr>
          <w:p w14:paraId="4DDC813E">
            <w:pPr>
              <w:jc w:val="right"/>
              <w:textAlignment w:val="bottom"/>
              <w:rPr>
                <w:rFonts w:hint="default" w:cs="宋体"/>
                <w:sz w:val="20"/>
                <w:szCs w:val="20"/>
              </w:rPr>
            </w:pPr>
            <w:r>
              <w:rPr>
                <w:rFonts w:cs="宋体"/>
                <w:sz w:val="20"/>
                <w:szCs w:val="20"/>
              </w:rPr>
              <w:t>单位：元</w:t>
            </w:r>
          </w:p>
        </w:tc>
      </w:tr>
      <w:tr w14:paraId="485B6CD7">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4BACA">
            <w:pPr>
              <w:spacing w:line="400" w:lineRule="exact"/>
              <w:jc w:val="center"/>
              <w:textAlignment w:val="center"/>
              <w:rPr>
                <w:rFonts w:hint="default" w:cs="宋体"/>
                <w:b/>
                <w:bCs/>
                <w:sz w:val="22"/>
                <w:szCs w:val="22"/>
              </w:rPr>
            </w:pPr>
            <w:r>
              <w:rPr>
                <w:rFonts w:cs="宋体"/>
                <w:b/>
                <w:bCs/>
                <w:sz w:val="22"/>
                <w:szCs w:val="22"/>
              </w:rPr>
              <w:t>科目代码</w:t>
            </w:r>
          </w:p>
        </w:tc>
        <w:tc>
          <w:tcPr>
            <w:tcW w:w="1816"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4EAE8BA9">
            <w:pPr>
              <w:spacing w:line="400" w:lineRule="exact"/>
              <w:jc w:val="center"/>
              <w:textAlignment w:val="center"/>
              <w:rPr>
                <w:rFonts w:hint="default" w:cs="宋体"/>
                <w:b/>
                <w:bCs/>
                <w:sz w:val="22"/>
                <w:szCs w:val="22"/>
              </w:rPr>
            </w:pPr>
            <w:r>
              <w:rPr>
                <w:rFonts w:cs="宋体"/>
                <w:b/>
                <w:bCs/>
                <w:sz w:val="22"/>
                <w:szCs w:val="22"/>
              </w:rPr>
              <w:t>科目名称</w:t>
            </w:r>
          </w:p>
        </w:tc>
        <w:tc>
          <w:tcPr>
            <w:tcW w:w="4400" w:type="dxa"/>
            <w:gridSpan w:val="4"/>
            <w:tcBorders>
              <w:top w:val="single" w:color="000000" w:sz="4" w:space="0"/>
              <w:left w:val="nil"/>
              <w:bottom w:val="single" w:color="000000" w:sz="4" w:space="0"/>
              <w:right w:val="single" w:color="000000" w:sz="4" w:space="0"/>
            </w:tcBorders>
            <w:shd w:val="clear" w:color="auto" w:fill="auto"/>
            <w:vAlign w:val="center"/>
          </w:tcPr>
          <w:p w14:paraId="19004D22">
            <w:pPr>
              <w:spacing w:line="400" w:lineRule="exact"/>
              <w:jc w:val="center"/>
              <w:textAlignment w:val="center"/>
              <w:rPr>
                <w:rFonts w:hint="default" w:cs="宋体"/>
                <w:b/>
                <w:bCs/>
                <w:sz w:val="22"/>
                <w:szCs w:val="22"/>
              </w:rPr>
            </w:pPr>
            <w:r>
              <w:rPr>
                <w:rFonts w:cs="宋体"/>
                <w:b/>
                <w:bCs/>
                <w:sz w:val="22"/>
                <w:szCs w:val="22"/>
              </w:rPr>
              <w:t>年初结转和结余</w:t>
            </w:r>
          </w:p>
        </w:tc>
        <w:tc>
          <w:tcPr>
            <w:tcW w:w="5134" w:type="dxa"/>
            <w:gridSpan w:val="6"/>
            <w:tcBorders>
              <w:top w:val="single" w:color="000000" w:sz="4" w:space="0"/>
              <w:left w:val="nil"/>
              <w:bottom w:val="single" w:color="000000" w:sz="4" w:space="0"/>
              <w:right w:val="single" w:color="000000" w:sz="4" w:space="0"/>
            </w:tcBorders>
            <w:shd w:val="clear" w:color="auto" w:fill="auto"/>
            <w:vAlign w:val="center"/>
          </w:tcPr>
          <w:p w14:paraId="39F7AECD">
            <w:pPr>
              <w:spacing w:line="400" w:lineRule="exact"/>
              <w:jc w:val="center"/>
              <w:textAlignment w:val="center"/>
              <w:rPr>
                <w:rFonts w:hint="default" w:cs="宋体"/>
                <w:b/>
                <w:bCs/>
                <w:sz w:val="22"/>
                <w:szCs w:val="22"/>
              </w:rPr>
            </w:pPr>
            <w:r>
              <w:rPr>
                <w:rFonts w:cs="宋体"/>
                <w:b/>
                <w:bCs/>
                <w:sz w:val="22"/>
                <w:szCs w:val="22"/>
              </w:rPr>
              <w:t>本年收入</w:t>
            </w:r>
          </w:p>
        </w:tc>
        <w:tc>
          <w:tcPr>
            <w:tcW w:w="5183" w:type="dxa"/>
            <w:gridSpan w:val="5"/>
            <w:tcBorders>
              <w:top w:val="single" w:color="000000" w:sz="4" w:space="0"/>
              <w:left w:val="nil"/>
              <w:bottom w:val="single" w:color="000000" w:sz="4" w:space="0"/>
              <w:right w:val="single" w:color="000000" w:sz="4" w:space="0"/>
            </w:tcBorders>
            <w:shd w:val="clear" w:color="auto" w:fill="auto"/>
            <w:vAlign w:val="center"/>
          </w:tcPr>
          <w:p w14:paraId="1C1955E0">
            <w:pPr>
              <w:spacing w:line="400" w:lineRule="exact"/>
              <w:jc w:val="center"/>
              <w:textAlignment w:val="center"/>
              <w:rPr>
                <w:rFonts w:hint="default" w:cs="宋体"/>
                <w:b/>
                <w:bCs/>
                <w:sz w:val="22"/>
                <w:szCs w:val="22"/>
              </w:rPr>
            </w:pPr>
            <w:r>
              <w:rPr>
                <w:rFonts w:cs="宋体"/>
                <w:b/>
                <w:bCs/>
                <w:sz w:val="22"/>
                <w:szCs w:val="22"/>
              </w:rPr>
              <w:t>本年支出</w:t>
            </w:r>
          </w:p>
        </w:tc>
        <w:tc>
          <w:tcPr>
            <w:tcW w:w="5539" w:type="dxa"/>
            <w:gridSpan w:val="6"/>
            <w:tcBorders>
              <w:top w:val="single" w:color="000000" w:sz="4" w:space="0"/>
              <w:left w:val="nil"/>
              <w:bottom w:val="single" w:color="000000" w:sz="4" w:space="0"/>
              <w:right w:val="single" w:color="000000" w:sz="4" w:space="0"/>
            </w:tcBorders>
            <w:shd w:val="clear" w:color="auto" w:fill="auto"/>
            <w:vAlign w:val="center"/>
          </w:tcPr>
          <w:p w14:paraId="4FA4AFC0">
            <w:pPr>
              <w:spacing w:line="400" w:lineRule="exact"/>
              <w:jc w:val="center"/>
              <w:textAlignment w:val="center"/>
              <w:rPr>
                <w:rFonts w:hint="default" w:cs="宋体"/>
                <w:b/>
                <w:bCs/>
                <w:sz w:val="22"/>
                <w:szCs w:val="22"/>
              </w:rPr>
            </w:pPr>
            <w:r>
              <w:rPr>
                <w:rFonts w:cs="宋体"/>
                <w:b/>
                <w:bCs/>
                <w:sz w:val="22"/>
                <w:szCs w:val="22"/>
              </w:rPr>
              <w:t>年末结转和结余</w:t>
            </w:r>
          </w:p>
        </w:tc>
      </w:tr>
      <w:tr w14:paraId="5FEF4E0C">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E55FA">
            <w:pPr>
              <w:spacing w:line="400" w:lineRule="exact"/>
              <w:jc w:val="center"/>
              <w:rPr>
                <w:rFonts w:hint="default" w:cs="宋体"/>
                <w:b/>
                <w:bCs/>
                <w:sz w:val="22"/>
                <w:szCs w:val="22"/>
              </w:rPr>
            </w:pPr>
          </w:p>
        </w:tc>
        <w:tc>
          <w:tcPr>
            <w:tcW w:w="181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7B3FAB73">
            <w:pPr>
              <w:spacing w:line="400" w:lineRule="exact"/>
              <w:jc w:val="center"/>
              <w:rPr>
                <w:rFonts w:hint="default" w:cs="宋体"/>
                <w:b/>
                <w:bCs/>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7F21727">
            <w:pPr>
              <w:spacing w:line="400" w:lineRule="exact"/>
              <w:jc w:val="center"/>
              <w:textAlignment w:val="center"/>
              <w:rPr>
                <w:rFonts w:hint="default" w:cs="宋体"/>
                <w:b/>
                <w:bCs/>
                <w:sz w:val="22"/>
                <w:szCs w:val="22"/>
              </w:rPr>
            </w:pPr>
            <w:r>
              <w:rPr>
                <w:rFonts w:cs="宋体"/>
                <w:b/>
                <w:bCs/>
                <w:sz w:val="22"/>
                <w:szCs w:val="22"/>
              </w:rPr>
              <w:t>合计</w:t>
            </w:r>
          </w:p>
        </w:tc>
        <w:tc>
          <w:tcPr>
            <w:tcW w:w="1378" w:type="dxa"/>
            <w:gridSpan w:val="2"/>
            <w:vMerge w:val="restart"/>
            <w:tcBorders>
              <w:top w:val="nil"/>
              <w:left w:val="nil"/>
              <w:bottom w:val="single" w:color="000000" w:sz="4" w:space="0"/>
              <w:right w:val="single" w:color="000000" w:sz="4" w:space="0"/>
            </w:tcBorders>
            <w:shd w:val="clear" w:color="auto" w:fill="auto"/>
            <w:vAlign w:val="center"/>
          </w:tcPr>
          <w:p w14:paraId="5698A8CF">
            <w:pPr>
              <w:spacing w:line="400" w:lineRule="exact"/>
              <w:jc w:val="center"/>
              <w:textAlignment w:val="center"/>
              <w:rPr>
                <w:rFonts w:hint="default" w:cs="宋体"/>
                <w:b/>
                <w:bCs/>
                <w:sz w:val="22"/>
                <w:szCs w:val="22"/>
              </w:rPr>
            </w:pPr>
            <w:r>
              <w:rPr>
                <w:rFonts w:cs="宋体"/>
                <w:b/>
                <w:bCs/>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A6F0044">
            <w:pPr>
              <w:spacing w:line="400" w:lineRule="exact"/>
              <w:jc w:val="center"/>
              <w:textAlignment w:val="center"/>
              <w:rPr>
                <w:rFonts w:hint="default" w:cs="宋体"/>
                <w:b/>
                <w:bCs/>
                <w:sz w:val="22"/>
                <w:szCs w:val="22"/>
              </w:rPr>
            </w:pPr>
            <w:r>
              <w:rPr>
                <w:rFonts w:cs="宋体"/>
                <w:b/>
                <w:bCs/>
                <w:sz w:val="22"/>
                <w:szCs w:val="22"/>
              </w:rPr>
              <w:t>项目支出结转和结余</w:t>
            </w:r>
          </w:p>
        </w:tc>
        <w:tc>
          <w:tcPr>
            <w:tcW w:w="1784" w:type="dxa"/>
            <w:gridSpan w:val="2"/>
            <w:vMerge w:val="restart"/>
            <w:tcBorders>
              <w:top w:val="nil"/>
              <w:left w:val="nil"/>
              <w:bottom w:val="single" w:color="000000" w:sz="4" w:space="0"/>
              <w:right w:val="single" w:color="000000" w:sz="4" w:space="0"/>
            </w:tcBorders>
            <w:shd w:val="clear" w:color="auto" w:fill="auto"/>
            <w:vAlign w:val="center"/>
          </w:tcPr>
          <w:p w14:paraId="6BE24264">
            <w:pPr>
              <w:spacing w:line="400" w:lineRule="exact"/>
              <w:jc w:val="center"/>
              <w:textAlignment w:val="center"/>
              <w:rPr>
                <w:rFonts w:hint="default" w:cs="宋体"/>
                <w:b/>
                <w:bCs/>
                <w:sz w:val="22"/>
                <w:szCs w:val="22"/>
              </w:rPr>
            </w:pPr>
            <w:r>
              <w:rPr>
                <w:rFonts w:cs="宋体"/>
                <w:b/>
                <w:bCs/>
                <w:sz w:val="22"/>
                <w:szCs w:val="22"/>
              </w:rPr>
              <w:t>合计</w:t>
            </w:r>
          </w:p>
        </w:tc>
        <w:tc>
          <w:tcPr>
            <w:tcW w:w="1666" w:type="dxa"/>
            <w:gridSpan w:val="2"/>
            <w:vMerge w:val="restart"/>
            <w:tcBorders>
              <w:top w:val="nil"/>
              <w:left w:val="nil"/>
              <w:bottom w:val="single" w:color="000000" w:sz="4" w:space="0"/>
              <w:right w:val="single" w:color="000000" w:sz="4" w:space="0"/>
            </w:tcBorders>
            <w:shd w:val="clear" w:color="auto" w:fill="auto"/>
            <w:vAlign w:val="center"/>
          </w:tcPr>
          <w:p w14:paraId="5A3FA414">
            <w:pPr>
              <w:spacing w:line="400" w:lineRule="exact"/>
              <w:jc w:val="center"/>
              <w:textAlignment w:val="center"/>
              <w:rPr>
                <w:rFonts w:hint="default" w:cs="宋体"/>
                <w:b/>
                <w:bCs/>
                <w:sz w:val="22"/>
                <w:szCs w:val="22"/>
              </w:rPr>
            </w:pPr>
            <w:r>
              <w:rPr>
                <w:rFonts w:cs="宋体"/>
                <w:b/>
                <w:bCs/>
                <w:sz w:val="22"/>
                <w:szCs w:val="22"/>
              </w:rPr>
              <w:t>基本支出</w:t>
            </w:r>
          </w:p>
        </w:tc>
        <w:tc>
          <w:tcPr>
            <w:tcW w:w="1684" w:type="dxa"/>
            <w:gridSpan w:val="2"/>
            <w:vMerge w:val="restart"/>
            <w:tcBorders>
              <w:top w:val="nil"/>
              <w:left w:val="nil"/>
              <w:bottom w:val="single" w:color="000000" w:sz="4" w:space="0"/>
              <w:right w:val="single" w:color="000000" w:sz="4" w:space="0"/>
            </w:tcBorders>
            <w:shd w:val="clear" w:color="auto" w:fill="auto"/>
            <w:vAlign w:val="center"/>
          </w:tcPr>
          <w:p w14:paraId="3A9F2D52">
            <w:pPr>
              <w:spacing w:line="400" w:lineRule="exact"/>
              <w:jc w:val="center"/>
              <w:textAlignment w:val="center"/>
              <w:rPr>
                <w:rFonts w:hint="default" w:cs="宋体"/>
                <w:b/>
                <w:bCs/>
                <w:sz w:val="22"/>
                <w:szCs w:val="22"/>
              </w:rPr>
            </w:pPr>
            <w:r>
              <w:rPr>
                <w:rFonts w:cs="宋体"/>
                <w:b/>
                <w:bCs/>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06F4049">
            <w:pPr>
              <w:spacing w:line="400" w:lineRule="exact"/>
              <w:jc w:val="center"/>
              <w:textAlignment w:val="center"/>
              <w:rPr>
                <w:rFonts w:hint="default" w:cs="宋体"/>
                <w:b/>
                <w:bCs/>
                <w:sz w:val="22"/>
                <w:szCs w:val="22"/>
              </w:rPr>
            </w:pPr>
            <w:r>
              <w:rPr>
                <w:rFonts w:cs="宋体"/>
                <w:b/>
                <w:bCs/>
                <w:sz w:val="22"/>
                <w:szCs w:val="22"/>
              </w:rPr>
              <w:t>合计</w:t>
            </w:r>
          </w:p>
        </w:tc>
        <w:tc>
          <w:tcPr>
            <w:tcW w:w="1700" w:type="dxa"/>
            <w:gridSpan w:val="3"/>
            <w:vMerge w:val="restart"/>
            <w:tcBorders>
              <w:top w:val="nil"/>
              <w:left w:val="nil"/>
              <w:bottom w:val="single" w:color="000000" w:sz="4" w:space="0"/>
              <w:right w:val="single" w:color="000000" w:sz="4" w:space="0"/>
            </w:tcBorders>
            <w:shd w:val="clear" w:color="auto" w:fill="auto"/>
            <w:vAlign w:val="center"/>
          </w:tcPr>
          <w:p w14:paraId="1F8F380B">
            <w:pPr>
              <w:spacing w:line="400" w:lineRule="exact"/>
              <w:jc w:val="center"/>
              <w:textAlignment w:val="center"/>
              <w:rPr>
                <w:rFonts w:hint="default" w:cs="宋体"/>
                <w:b/>
                <w:bCs/>
                <w:sz w:val="22"/>
                <w:szCs w:val="22"/>
              </w:rPr>
            </w:pPr>
            <w:r>
              <w:rPr>
                <w:rFonts w:cs="宋体"/>
                <w:b/>
                <w:bCs/>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9DF253C">
            <w:pPr>
              <w:spacing w:line="400" w:lineRule="exact"/>
              <w:jc w:val="center"/>
              <w:textAlignment w:val="center"/>
              <w:rPr>
                <w:rFonts w:hint="default" w:cs="宋体"/>
                <w:b/>
                <w:bCs/>
                <w:sz w:val="22"/>
                <w:szCs w:val="22"/>
              </w:rPr>
            </w:pPr>
            <w:r>
              <w:rPr>
                <w:rFonts w:cs="宋体"/>
                <w:b/>
                <w:bCs/>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DEE5FA1">
            <w:pPr>
              <w:spacing w:line="400" w:lineRule="exact"/>
              <w:jc w:val="center"/>
              <w:textAlignment w:val="center"/>
              <w:rPr>
                <w:rFonts w:hint="default" w:cs="宋体"/>
                <w:b/>
                <w:bCs/>
                <w:sz w:val="22"/>
                <w:szCs w:val="22"/>
              </w:rPr>
            </w:pPr>
            <w:r>
              <w:rPr>
                <w:rFonts w:cs="宋体"/>
                <w:b/>
                <w:bCs/>
                <w:sz w:val="22"/>
                <w:szCs w:val="22"/>
              </w:rPr>
              <w:t>合计</w:t>
            </w:r>
          </w:p>
        </w:tc>
        <w:tc>
          <w:tcPr>
            <w:tcW w:w="1334" w:type="dxa"/>
            <w:gridSpan w:val="2"/>
            <w:vMerge w:val="restart"/>
            <w:tcBorders>
              <w:top w:val="nil"/>
              <w:left w:val="nil"/>
              <w:bottom w:val="single" w:color="000000" w:sz="4" w:space="0"/>
              <w:right w:val="single" w:color="000000" w:sz="4" w:space="0"/>
            </w:tcBorders>
            <w:shd w:val="clear" w:color="auto" w:fill="auto"/>
            <w:vAlign w:val="center"/>
          </w:tcPr>
          <w:p w14:paraId="240CE578">
            <w:pPr>
              <w:spacing w:line="400" w:lineRule="exact"/>
              <w:jc w:val="center"/>
              <w:textAlignment w:val="center"/>
              <w:rPr>
                <w:rFonts w:hint="default" w:cs="宋体"/>
                <w:b/>
                <w:bCs/>
                <w:sz w:val="22"/>
                <w:szCs w:val="22"/>
              </w:rPr>
            </w:pPr>
            <w:r>
              <w:rPr>
                <w:rFonts w:cs="宋体"/>
                <w:b/>
                <w:bCs/>
                <w:sz w:val="22"/>
                <w:szCs w:val="22"/>
              </w:rPr>
              <w:t>基本支出结转</w:t>
            </w:r>
          </w:p>
        </w:tc>
        <w:tc>
          <w:tcPr>
            <w:tcW w:w="2622" w:type="dxa"/>
            <w:gridSpan w:val="3"/>
            <w:tcBorders>
              <w:top w:val="nil"/>
              <w:left w:val="nil"/>
              <w:bottom w:val="single" w:color="000000" w:sz="4" w:space="0"/>
              <w:right w:val="single" w:color="000000" w:sz="4" w:space="0"/>
            </w:tcBorders>
            <w:shd w:val="clear" w:color="auto" w:fill="auto"/>
            <w:vAlign w:val="center"/>
          </w:tcPr>
          <w:p w14:paraId="63ED7455">
            <w:pPr>
              <w:spacing w:line="400" w:lineRule="exact"/>
              <w:jc w:val="center"/>
              <w:textAlignment w:val="center"/>
              <w:rPr>
                <w:rFonts w:hint="default" w:cs="宋体"/>
                <w:b/>
                <w:bCs/>
                <w:sz w:val="22"/>
                <w:szCs w:val="22"/>
              </w:rPr>
            </w:pPr>
            <w:r>
              <w:rPr>
                <w:rFonts w:cs="宋体"/>
                <w:b/>
                <w:bCs/>
                <w:sz w:val="22"/>
                <w:szCs w:val="22"/>
              </w:rPr>
              <w:t>项目支出结转和结余</w:t>
            </w:r>
          </w:p>
        </w:tc>
      </w:tr>
      <w:tr w14:paraId="799C20D1">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BC514">
            <w:pPr>
              <w:spacing w:line="400" w:lineRule="exact"/>
              <w:jc w:val="center"/>
              <w:rPr>
                <w:rFonts w:hint="default" w:cs="宋体"/>
                <w:b/>
                <w:bCs/>
                <w:sz w:val="22"/>
                <w:szCs w:val="22"/>
              </w:rPr>
            </w:pPr>
          </w:p>
        </w:tc>
        <w:tc>
          <w:tcPr>
            <w:tcW w:w="181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24CB1619">
            <w:pPr>
              <w:spacing w:line="400" w:lineRule="exact"/>
              <w:jc w:val="center"/>
              <w:rPr>
                <w:rFonts w:hint="default" w:cs="宋体"/>
                <w:b/>
                <w:bCs/>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A8E0E70">
            <w:pPr>
              <w:spacing w:line="400" w:lineRule="exact"/>
              <w:jc w:val="center"/>
              <w:rPr>
                <w:rFonts w:hint="default" w:cs="宋体"/>
                <w:b/>
                <w:bCs/>
                <w:sz w:val="22"/>
                <w:szCs w:val="22"/>
              </w:rPr>
            </w:pPr>
          </w:p>
        </w:tc>
        <w:tc>
          <w:tcPr>
            <w:tcW w:w="1378" w:type="dxa"/>
            <w:gridSpan w:val="2"/>
            <w:vMerge w:val="continue"/>
            <w:tcBorders>
              <w:top w:val="nil"/>
              <w:left w:val="nil"/>
              <w:bottom w:val="single" w:color="000000" w:sz="4" w:space="0"/>
              <w:right w:val="single" w:color="000000" w:sz="4" w:space="0"/>
            </w:tcBorders>
            <w:shd w:val="clear" w:color="auto" w:fill="auto"/>
            <w:vAlign w:val="center"/>
          </w:tcPr>
          <w:p w14:paraId="0E321E08">
            <w:pPr>
              <w:spacing w:line="400" w:lineRule="exact"/>
              <w:jc w:val="center"/>
              <w:rPr>
                <w:rFonts w:hint="default" w:cs="宋体"/>
                <w:b/>
                <w:bCs/>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D2BAFAA">
            <w:pPr>
              <w:spacing w:line="400" w:lineRule="exact"/>
              <w:jc w:val="center"/>
              <w:rPr>
                <w:rFonts w:hint="default" w:cs="宋体"/>
                <w:b/>
                <w:bCs/>
                <w:sz w:val="22"/>
                <w:szCs w:val="22"/>
              </w:rPr>
            </w:pPr>
          </w:p>
        </w:tc>
        <w:tc>
          <w:tcPr>
            <w:tcW w:w="1784" w:type="dxa"/>
            <w:gridSpan w:val="2"/>
            <w:vMerge w:val="continue"/>
            <w:tcBorders>
              <w:top w:val="nil"/>
              <w:left w:val="nil"/>
              <w:bottom w:val="single" w:color="000000" w:sz="4" w:space="0"/>
              <w:right w:val="single" w:color="000000" w:sz="4" w:space="0"/>
            </w:tcBorders>
            <w:shd w:val="clear" w:color="auto" w:fill="auto"/>
            <w:vAlign w:val="center"/>
          </w:tcPr>
          <w:p w14:paraId="3BEE1FD0">
            <w:pPr>
              <w:spacing w:line="400" w:lineRule="exact"/>
              <w:jc w:val="center"/>
              <w:rPr>
                <w:rFonts w:hint="default" w:cs="宋体"/>
                <w:b/>
                <w:bCs/>
                <w:sz w:val="22"/>
                <w:szCs w:val="22"/>
              </w:rPr>
            </w:pPr>
          </w:p>
        </w:tc>
        <w:tc>
          <w:tcPr>
            <w:tcW w:w="1666" w:type="dxa"/>
            <w:gridSpan w:val="2"/>
            <w:vMerge w:val="continue"/>
            <w:tcBorders>
              <w:top w:val="nil"/>
              <w:left w:val="nil"/>
              <w:bottom w:val="single" w:color="000000" w:sz="4" w:space="0"/>
              <w:right w:val="single" w:color="000000" w:sz="4" w:space="0"/>
            </w:tcBorders>
            <w:shd w:val="clear" w:color="auto" w:fill="auto"/>
            <w:vAlign w:val="center"/>
          </w:tcPr>
          <w:p w14:paraId="159867EA">
            <w:pPr>
              <w:spacing w:line="400" w:lineRule="exact"/>
              <w:jc w:val="center"/>
              <w:rPr>
                <w:rFonts w:hint="default" w:cs="宋体"/>
                <w:b/>
                <w:bCs/>
                <w:sz w:val="22"/>
                <w:szCs w:val="22"/>
              </w:rPr>
            </w:pPr>
          </w:p>
        </w:tc>
        <w:tc>
          <w:tcPr>
            <w:tcW w:w="1684" w:type="dxa"/>
            <w:gridSpan w:val="2"/>
            <w:vMerge w:val="continue"/>
            <w:tcBorders>
              <w:top w:val="nil"/>
              <w:left w:val="nil"/>
              <w:bottom w:val="single" w:color="000000" w:sz="4" w:space="0"/>
              <w:right w:val="single" w:color="000000" w:sz="4" w:space="0"/>
            </w:tcBorders>
            <w:shd w:val="clear" w:color="auto" w:fill="auto"/>
            <w:vAlign w:val="center"/>
          </w:tcPr>
          <w:p w14:paraId="01BBE3DC">
            <w:pPr>
              <w:spacing w:line="400" w:lineRule="exact"/>
              <w:jc w:val="center"/>
              <w:rPr>
                <w:rFonts w:hint="default" w:cs="宋体"/>
                <w:b/>
                <w:bCs/>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5D136A3">
            <w:pPr>
              <w:spacing w:line="400" w:lineRule="exact"/>
              <w:jc w:val="center"/>
              <w:rPr>
                <w:rFonts w:hint="default" w:cs="宋体"/>
                <w:b/>
                <w:bCs/>
                <w:sz w:val="22"/>
                <w:szCs w:val="22"/>
              </w:rPr>
            </w:pPr>
          </w:p>
        </w:tc>
        <w:tc>
          <w:tcPr>
            <w:tcW w:w="1700" w:type="dxa"/>
            <w:gridSpan w:val="3"/>
            <w:vMerge w:val="continue"/>
            <w:tcBorders>
              <w:top w:val="nil"/>
              <w:left w:val="nil"/>
              <w:bottom w:val="single" w:color="000000" w:sz="4" w:space="0"/>
              <w:right w:val="single" w:color="000000" w:sz="4" w:space="0"/>
            </w:tcBorders>
            <w:shd w:val="clear" w:color="auto" w:fill="auto"/>
            <w:vAlign w:val="center"/>
          </w:tcPr>
          <w:p w14:paraId="13CD2BD1">
            <w:pPr>
              <w:spacing w:line="400" w:lineRule="exact"/>
              <w:jc w:val="center"/>
              <w:rPr>
                <w:rFonts w:hint="default" w:cs="宋体"/>
                <w:b/>
                <w:bCs/>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6B8736F">
            <w:pPr>
              <w:spacing w:line="400" w:lineRule="exact"/>
              <w:jc w:val="center"/>
              <w:rPr>
                <w:rFonts w:hint="default" w:cs="宋体"/>
                <w:b/>
                <w:bCs/>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60FB3D6">
            <w:pPr>
              <w:spacing w:line="400" w:lineRule="exact"/>
              <w:jc w:val="center"/>
              <w:rPr>
                <w:rFonts w:hint="default" w:cs="宋体"/>
                <w:b/>
                <w:bCs/>
                <w:sz w:val="22"/>
                <w:szCs w:val="22"/>
              </w:rPr>
            </w:pPr>
          </w:p>
        </w:tc>
        <w:tc>
          <w:tcPr>
            <w:tcW w:w="1334" w:type="dxa"/>
            <w:gridSpan w:val="2"/>
            <w:vMerge w:val="continue"/>
            <w:tcBorders>
              <w:top w:val="nil"/>
              <w:left w:val="nil"/>
              <w:bottom w:val="single" w:color="000000" w:sz="4" w:space="0"/>
              <w:right w:val="single" w:color="000000" w:sz="4" w:space="0"/>
            </w:tcBorders>
            <w:shd w:val="clear" w:color="auto" w:fill="auto"/>
            <w:vAlign w:val="center"/>
          </w:tcPr>
          <w:p w14:paraId="5BAA38AF">
            <w:pPr>
              <w:spacing w:line="400" w:lineRule="exact"/>
              <w:jc w:val="center"/>
              <w:rPr>
                <w:rFonts w:hint="default" w:cs="宋体"/>
                <w:b/>
                <w:bCs/>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A825A95">
            <w:pPr>
              <w:spacing w:line="400" w:lineRule="exact"/>
              <w:jc w:val="center"/>
              <w:textAlignment w:val="center"/>
              <w:rPr>
                <w:rFonts w:hint="default" w:cs="宋体"/>
                <w:b/>
                <w:bCs/>
                <w:sz w:val="22"/>
                <w:szCs w:val="22"/>
              </w:rPr>
            </w:pPr>
            <w:r>
              <w:rPr>
                <w:rFonts w:cs="宋体"/>
                <w:b/>
                <w:bCs/>
                <w:sz w:val="22"/>
                <w:szCs w:val="22"/>
              </w:rPr>
              <w:t>项目支出结转</w:t>
            </w:r>
          </w:p>
        </w:tc>
        <w:tc>
          <w:tcPr>
            <w:tcW w:w="1156" w:type="dxa"/>
            <w:gridSpan w:val="2"/>
            <w:vMerge w:val="restart"/>
            <w:tcBorders>
              <w:top w:val="nil"/>
              <w:left w:val="nil"/>
              <w:bottom w:val="single" w:color="000000" w:sz="4" w:space="0"/>
              <w:right w:val="single" w:color="000000" w:sz="4" w:space="0"/>
            </w:tcBorders>
            <w:shd w:val="clear" w:color="auto" w:fill="auto"/>
            <w:vAlign w:val="center"/>
          </w:tcPr>
          <w:p w14:paraId="1D383BAA">
            <w:pPr>
              <w:spacing w:line="400" w:lineRule="exact"/>
              <w:jc w:val="center"/>
              <w:textAlignment w:val="center"/>
              <w:rPr>
                <w:rFonts w:hint="default" w:cs="宋体"/>
                <w:b/>
                <w:bCs/>
                <w:sz w:val="22"/>
                <w:szCs w:val="22"/>
              </w:rPr>
            </w:pPr>
            <w:r>
              <w:rPr>
                <w:rFonts w:cs="宋体"/>
                <w:b/>
                <w:bCs/>
                <w:sz w:val="22"/>
                <w:szCs w:val="22"/>
              </w:rPr>
              <w:t>项目支出结余</w:t>
            </w:r>
          </w:p>
        </w:tc>
      </w:tr>
      <w:tr w14:paraId="6C085B14">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0279D">
            <w:pPr>
              <w:spacing w:line="400" w:lineRule="exact"/>
              <w:jc w:val="center"/>
              <w:rPr>
                <w:rFonts w:hint="default" w:cs="宋体"/>
                <w:sz w:val="22"/>
                <w:szCs w:val="22"/>
              </w:rPr>
            </w:pPr>
          </w:p>
        </w:tc>
        <w:tc>
          <w:tcPr>
            <w:tcW w:w="181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09ECCAC3">
            <w:pPr>
              <w:spacing w:line="400" w:lineRule="exact"/>
              <w:jc w:val="center"/>
              <w:rPr>
                <w:rFonts w:hint="default" w:cs="宋体"/>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694506D">
            <w:pPr>
              <w:spacing w:line="400" w:lineRule="exact"/>
              <w:jc w:val="center"/>
              <w:rPr>
                <w:rFonts w:hint="default" w:cs="宋体"/>
                <w:sz w:val="22"/>
                <w:szCs w:val="22"/>
              </w:rPr>
            </w:pPr>
          </w:p>
        </w:tc>
        <w:tc>
          <w:tcPr>
            <w:tcW w:w="1378" w:type="dxa"/>
            <w:gridSpan w:val="2"/>
            <w:vMerge w:val="continue"/>
            <w:tcBorders>
              <w:top w:val="nil"/>
              <w:left w:val="nil"/>
              <w:bottom w:val="single" w:color="000000" w:sz="4" w:space="0"/>
              <w:right w:val="single" w:color="000000" w:sz="4" w:space="0"/>
            </w:tcBorders>
            <w:shd w:val="clear" w:color="auto" w:fill="auto"/>
            <w:vAlign w:val="center"/>
          </w:tcPr>
          <w:p w14:paraId="261BEA0B">
            <w:pPr>
              <w:spacing w:line="400" w:lineRule="exact"/>
              <w:jc w:val="center"/>
              <w:rPr>
                <w:rFonts w:hint="default" w:cs="宋体"/>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8C4E3C0">
            <w:pPr>
              <w:spacing w:line="400" w:lineRule="exact"/>
              <w:jc w:val="center"/>
              <w:rPr>
                <w:rFonts w:hint="default" w:cs="宋体"/>
                <w:sz w:val="22"/>
                <w:szCs w:val="22"/>
              </w:rPr>
            </w:pPr>
          </w:p>
        </w:tc>
        <w:tc>
          <w:tcPr>
            <w:tcW w:w="1784" w:type="dxa"/>
            <w:gridSpan w:val="2"/>
            <w:vMerge w:val="continue"/>
            <w:tcBorders>
              <w:top w:val="nil"/>
              <w:left w:val="nil"/>
              <w:bottom w:val="single" w:color="000000" w:sz="4" w:space="0"/>
              <w:right w:val="single" w:color="000000" w:sz="4" w:space="0"/>
            </w:tcBorders>
            <w:shd w:val="clear" w:color="auto" w:fill="auto"/>
            <w:vAlign w:val="center"/>
          </w:tcPr>
          <w:p w14:paraId="5FBBA197">
            <w:pPr>
              <w:spacing w:line="400" w:lineRule="exact"/>
              <w:jc w:val="center"/>
              <w:rPr>
                <w:rFonts w:hint="default" w:cs="宋体"/>
                <w:sz w:val="22"/>
                <w:szCs w:val="22"/>
              </w:rPr>
            </w:pPr>
          </w:p>
        </w:tc>
        <w:tc>
          <w:tcPr>
            <w:tcW w:w="1666" w:type="dxa"/>
            <w:gridSpan w:val="2"/>
            <w:vMerge w:val="continue"/>
            <w:tcBorders>
              <w:top w:val="nil"/>
              <w:left w:val="nil"/>
              <w:bottom w:val="single" w:color="000000" w:sz="4" w:space="0"/>
              <w:right w:val="single" w:color="000000" w:sz="4" w:space="0"/>
            </w:tcBorders>
            <w:shd w:val="clear" w:color="auto" w:fill="auto"/>
            <w:vAlign w:val="center"/>
          </w:tcPr>
          <w:p w14:paraId="373895B9">
            <w:pPr>
              <w:spacing w:line="400" w:lineRule="exact"/>
              <w:jc w:val="center"/>
              <w:rPr>
                <w:rFonts w:hint="default" w:cs="宋体"/>
                <w:sz w:val="22"/>
                <w:szCs w:val="22"/>
              </w:rPr>
            </w:pPr>
          </w:p>
        </w:tc>
        <w:tc>
          <w:tcPr>
            <w:tcW w:w="1684" w:type="dxa"/>
            <w:gridSpan w:val="2"/>
            <w:vMerge w:val="continue"/>
            <w:tcBorders>
              <w:top w:val="nil"/>
              <w:left w:val="nil"/>
              <w:bottom w:val="single" w:color="000000" w:sz="4" w:space="0"/>
              <w:right w:val="single" w:color="000000" w:sz="4" w:space="0"/>
            </w:tcBorders>
            <w:shd w:val="clear" w:color="auto" w:fill="auto"/>
            <w:vAlign w:val="center"/>
          </w:tcPr>
          <w:p w14:paraId="739D638E">
            <w:pPr>
              <w:spacing w:line="400" w:lineRule="exact"/>
              <w:jc w:val="center"/>
              <w:rPr>
                <w:rFonts w:hint="default" w:cs="宋体"/>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845C683">
            <w:pPr>
              <w:spacing w:line="400" w:lineRule="exact"/>
              <w:jc w:val="center"/>
              <w:rPr>
                <w:rFonts w:hint="default" w:cs="宋体"/>
                <w:sz w:val="22"/>
                <w:szCs w:val="22"/>
              </w:rPr>
            </w:pPr>
          </w:p>
        </w:tc>
        <w:tc>
          <w:tcPr>
            <w:tcW w:w="1700" w:type="dxa"/>
            <w:gridSpan w:val="3"/>
            <w:vMerge w:val="continue"/>
            <w:tcBorders>
              <w:top w:val="nil"/>
              <w:left w:val="nil"/>
              <w:bottom w:val="single" w:color="000000" w:sz="4" w:space="0"/>
              <w:right w:val="single" w:color="000000" w:sz="4" w:space="0"/>
            </w:tcBorders>
            <w:shd w:val="clear" w:color="auto" w:fill="auto"/>
            <w:vAlign w:val="center"/>
          </w:tcPr>
          <w:p w14:paraId="34E8E224">
            <w:pPr>
              <w:spacing w:line="400" w:lineRule="exact"/>
              <w:jc w:val="center"/>
              <w:rPr>
                <w:rFonts w:hint="default" w:cs="宋体"/>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9EB58AD">
            <w:pPr>
              <w:spacing w:line="400" w:lineRule="exact"/>
              <w:jc w:val="center"/>
              <w:rPr>
                <w:rFonts w:hint="default" w:cs="宋体"/>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23D4429">
            <w:pPr>
              <w:spacing w:line="400" w:lineRule="exact"/>
              <w:jc w:val="center"/>
              <w:rPr>
                <w:rFonts w:hint="default" w:cs="宋体"/>
                <w:sz w:val="22"/>
                <w:szCs w:val="22"/>
              </w:rPr>
            </w:pPr>
          </w:p>
        </w:tc>
        <w:tc>
          <w:tcPr>
            <w:tcW w:w="1334" w:type="dxa"/>
            <w:gridSpan w:val="2"/>
            <w:vMerge w:val="continue"/>
            <w:tcBorders>
              <w:top w:val="nil"/>
              <w:left w:val="nil"/>
              <w:bottom w:val="single" w:color="000000" w:sz="4" w:space="0"/>
              <w:right w:val="single" w:color="000000" w:sz="4" w:space="0"/>
            </w:tcBorders>
            <w:shd w:val="clear" w:color="auto" w:fill="auto"/>
            <w:vAlign w:val="center"/>
          </w:tcPr>
          <w:p w14:paraId="08C6EA24">
            <w:pPr>
              <w:spacing w:line="400" w:lineRule="exact"/>
              <w:jc w:val="center"/>
              <w:rPr>
                <w:rFonts w:hint="default" w:cs="宋体"/>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F084144">
            <w:pPr>
              <w:spacing w:line="400" w:lineRule="exact"/>
              <w:jc w:val="center"/>
              <w:rPr>
                <w:rFonts w:hint="default" w:cs="宋体"/>
                <w:sz w:val="22"/>
                <w:szCs w:val="22"/>
              </w:rPr>
            </w:pPr>
          </w:p>
        </w:tc>
        <w:tc>
          <w:tcPr>
            <w:tcW w:w="1156" w:type="dxa"/>
            <w:gridSpan w:val="2"/>
            <w:vMerge w:val="continue"/>
            <w:tcBorders>
              <w:top w:val="nil"/>
              <w:left w:val="nil"/>
              <w:bottom w:val="single" w:color="000000" w:sz="4" w:space="0"/>
              <w:right w:val="single" w:color="000000" w:sz="4" w:space="0"/>
            </w:tcBorders>
            <w:shd w:val="clear" w:color="auto" w:fill="auto"/>
            <w:vAlign w:val="center"/>
          </w:tcPr>
          <w:p w14:paraId="7E8C57F4">
            <w:pPr>
              <w:spacing w:line="400" w:lineRule="exact"/>
              <w:jc w:val="center"/>
              <w:rPr>
                <w:rFonts w:hint="default" w:cs="宋体"/>
                <w:sz w:val="22"/>
                <w:szCs w:val="22"/>
              </w:rPr>
            </w:pPr>
          </w:p>
        </w:tc>
      </w:tr>
      <w:tr w14:paraId="0D2FD764">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8B2F798">
            <w:pPr>
              <w:spacing w:line="240" w:lineRule="exact"/>
              <w:jc w:val="center"/>
              <w:textAlignment w:val="center"/>
              <w:rPr>
                <w:rFonts w:hint="default" w:cs="宋体"/>
                <w:b/>
                <w:bCs/>
                <w:sz w:val="22"/>
                <w:szCs w:val="22"/>
              </w:rPr>
            </w:pPr>
            <w:r>
              <w:rPr>
                <w:rFonts w:cs="宋体"/>
                <w:b/>
                <w:bCs/>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8AD720A">
            <w:pPr>
              <w:spacing w:line="240" w:lineRule="exact"/>
              <w:jc w:val="center"/>
              <w:textAlignment w:val="center"/>
              <w:rPr>
                <w:rFonts w:hint="default" w:cs="宋体"/>
                <w:b/>
                <w:bCs/>
                <w:sz w:val="22"/>
                <w:szCs w:val="22"/>
              </w:rPr>
            </w:pPr>
            <w:r>
              <w:rPr>
                <w:rFonts w:cs="宋体"/>
                <w:b/>
                <w:bCs/>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1CDCC70">
            <w:pPr>
              <w:spacing w:line="240" w:lineRule="exact"/>
              <w:jc w:val="center"/>
              <w:textAlignment w:val="center"/>
              <w:rPr>
                <w:rFonts w:hint="default" w:cs="宋体"/>
                <w:b/>
                <w:bCs/>
                <w:sz w:val="22"/>
                <w:szCs w:val="22"/>
              </w:rPr>
            </w:pPr>
            <w:r>
              <w:rPr>
                <w:rFonts w:cs="宋体"/>
                <w:b/>
                <w:bCs/>
                <w:sz w:val="22"/>
                <w:szCs w:val="22"/>
              </w:rPr>
              <w:t>项</w:t>
            </w:r>
          </w:p>
        </w:tc>
        <w:tc>
          <w:tcPr>
            <w:tcW w:w="1816" w:type="dxa"/>
            <w:gridSpan w:val="2"/>
            <w:tcBorders>
              <w:top w:val="nil"/>
              <w:left w:val="nil"/>
              <w:bottom w:val="single" w:color="000000" w:sz="4" w:space="0"/>
              <w:right w:val="single" w:color="000000" w:sz="4" w:space="0"/>
            </w:tcBorders>
            <w:shd w:val="clear" w:color="auto" w:fill="auto"/>
            <w:vAlign w:val="center"/>
          </w:tcPr>
          <w:p w14:paraId="70ACE5F9">
            <w:pPr>
              <w:spacing w:line="240" w:lineRule="exact"/>
              <w:jc w:val="center"/>
              <w:textAlignment w:val="center"/>
              <w:rPr>
                <w:rFonts w:hint="default" w:cs="宋体"/>
                <w:b/>
                <w:bCs/>
                <w:sz w:val="22"/>
                <w:szCs w:val="22"/>
              </w:rPr>
            </w:pPr>
            <w:r>
              <w:rPr>
                <w:rFonts w:cs="宋体"/>
                <w:b/>
                <w:bCs/>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787DEE56">
            <w:pPr>
              <w:spacing w:line="240" w:lineRule="exact"/>
              <w:jc w:val="center"/>
              <w:textAlignment w:val="center"/>
              <w:rPr>
                <w:rFonts w:hint="default" w:cs="宋体"/>
                <w:b/>
                <w:bCs/>
                <w:sz w:val="22"/>
                <w:szCs w:val="22"/>
              </w:rPr>
            </w:pPr>
            <w:r>
              <w:rPr>
                <w:rFonts w:cs="宋体"/>
                <w:b/>
                <w:bCs/>
                <w:sz w:val="22"/>
                <w:szCs w:val="22"/>
              </w:rPr>
              <w:t>1</w:t>
            </w:r>
          </w:p>
        </w:tc>
        <w:tc>
          <w:tcPr>
            <w:tcW w:w="1378" w:type="dxa"/>
            <w:gridSpan w:val="2"/>
            <w:tcBorders>
              <w:top w:val="nil"/>
              <w:left w:val="nil"/>
              <w:bottom w:val="single" w:color="000000" w:sz="4" w:space="0"/>
              <w:right w:val="single" w:color="000000" w:sz="4" w:space="0"/>
            </w:tcBorders>
            <w:shd w:val="clear" w:color="auto" w:fill="auto"/>
            <w:vAlign w:val="center"/>
          </w:tcPr>
          <w:p w14:paraId="15E75FE5">
            <w:pPr>
              <w:spacing w:line="240" w:lineRule="exact"/>
              <w:jc w:val="center"/>
              <w:textAlignment w:val="center"/>
              <w:rPr>
                <w:rFonts w:hint="default" w:cs="宋体"/>
                <w:b/>
                <w:bCs/>
                <w:sz w:val="22"/>
                <w:szCs w:val="22"/>
              </w:rPr>
            </w:pPr>
            <w:r>
              <w:rPr>
                <w:rFonts w:cs="宋体"/>
                <w:b/>
                <w:bCs/>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42986AAE">
            <w:pPr>
              <w:spacing w:line="240" w:lineRule="exact"/>
              <w:jc w:val="center"/>
              <w:textAlignment w:val="center"/>
              <w:rPr>
                <w:rFonts w:hint="default" w:cs="宋体"/>
                <w:b/>
                <w:bCs/>
                <w:sz w:val="22"/>
                <w:szCs w:val="22"/>
              </w:rPr>
            </w:pPr>
            <w:r>
              <w:rPr>
                <w:rFonts w:cs="宋体"/>
                <w:b/>
                <w:bCs/>
                <w:sz w:val="22"/>
                <w:szCs w:val="22"/>
              </w:rPr>
              <w:t>3</w:t>
            </w:r>
          </w:p>
        </w:tc>
        <w:tc>
          <w:tcPr>
            <w:tcW w:w="1784" w:type="dxa"/>
            <w:gridSpan w:val="2"/>
            <w:tcBorders>
              <w:top w:val="nil"/>
              <w:left w:val="nil"/>
              <w:bottom w:val="single" w:color="000000" w:sz="4" w:space="0"/>
              <w:right w:val="single" w:color="000000" w:sz="4" w:space="0"/>
            </w:tcBorders>
            <w:shd w:val="clear" w:color="auto" w:fill="auto"/>
            <w:vAlign w:val="center"/>
          </w:tcPr>
          <w:p w14:paraId="6A03CC41">
            <w:pPr>
              <w:spacing w:line="240" w:lineRule="exact"/>
              <w:jc w:val="center"/>
              <w:textAlignment w:val="center"/>
              <w:rPr>
                <w:rFonts w:hint="default" w:cs="宋体"/>
                <w:b/>
                <w:bCs/>
                <w:sz w:val="22"/>
                <w:szCs w:val="22"/>
              </w:rPr>
            </w:pPr>
            <w:r>
              <w:rPr>
                <w:rFonts w:cs="宋体"/>
                <w:b/>
                <w:bCs/>
                <w:sz w:val="22"/>
                <w:szCs w:val="22"/>
              </w:rPr>
              <w:t>4</w:t>
            </w:r>
          </w:p>
        </w:tc>
        <w:tc>
          <w:tcPr>
            <w:tcW w:w="1666" w:type="dxa"/>
            <w:gridSpan w:val="2"/>
            <w:tcBorders>
              <w:top w:val="nil"/>
              <w:left w:val="nil"/>
              <w:bottom w:val="single" w:color="000000" w:sz="4" w:space="0"/>
              <w:right w:val="single" w:color="000000" w:sz="4" w:space="0"/>
            </w:tcBorders>
            <w:shd w:val="clear" w:color="auto" w:fill="auto"/>
            <w:vAlign w:val="center"/>
          </w:tcPr>
          <w:p w14:paraId="43C6E814">
            <w:pPr>
              <w:spacing w:line="240" w:lineRule="exact"/>
              <w:jc w:val="center"/>
              <w:textAlignment w:val="center"/>
              <w:rPr>
                <w:rFonts w:hint="default" w:cs="宋体"/>
                <w:b/>
                <w:bCs/>
                <w:sz w:val="22"/>
                <w:szCs w:val="22"/>
              </w:rPr>
            </w:pPr>
            <w:r>
              <w:rPr>
                <w:rFonts w:cs="宋体"/>
                <w:b/>
                <w:bCs/>
                <w:sz w:val="22"/>
                <w:szCs w:val="22"/>
              </w:rPr>
              <w:t>5</w:t>
            </w:r>
          </w:p>
        </w:tc>
        <w:tc>
          <w:tcPr>
            <w:tcW w:w="1684" w:type="dxa"/>
            <w:gridSpan w:val="2"/>
            <w:tcBorders>
              <w:top w:val="nil"/>
              <w:left w:val="nil"/>
              <w:bottom w:val="single" w:color="000000" w:sz="4" w:space="0"/>
              <w:right w:val="single" w:color="000000" w:sz="4" w:space="0"/>
            </w:tcBorders>
            <w:shd w:val="clear" w:color="auto" w:fill="auto"/>
            <w:vAlign w:val="center"/>
          </w:tcPr>
          <w:p w14:paraId="376C3848">
            <w:pPr>
              <w:spacing w:line="240" w:lineRule="exact"/>
              <w:jc w:val="center"/>
              <w:textAlignment w:val="center"/>
              <w:rPr>
                <w:rFonts w:hint="default" w:cs="宋体"/>
                <w:b/>
                <w:bCs/>
                <w:sz w:val="22"/>
                <w:szCs w:val="22"/>
              </w:rPr>
            </w:pPr>
            <w:r>
              <w:rPr>
                <w:rFonts w:cs="宋体"/>
                <w:b/>
                <w:bCs/>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2D8E5452">
            <w:pPr>
              <w:spacing w:line="240" w:lineRule="exact"/>
              <w:jc w:val="center"/>
              <w:textAlignment w:val="center"/>
              <w:rPr>
                <w:rFonts w:hint="default" w:cs="宋体"/>
                <w:b/>
                <w:bCs/>
                <w:sz w:val="22"/>
                <w:szCs w:val="22"/>
              </w:rPr>
            </w:pPr>
            <w:r>
              <w:rPr>
                <w:rFonts w:cs="宋体"/>
                <w:b/>
                <w:bCs/>
                <w:sz w:val="22"/>
                <w:szCs w:val="22"/>
              </w:rPr>
              <w:t>7</w:t>
            </w:r>
          </w:p>
        </w:tc>
        <w:tc>
          <w:tcPr>
            <w:tcW w:w="1700" w:type="dxa"/>
            <w:gridSpan w:val="3"/>
            <w:tcBorders>
              <w:top w:val="nil"/>
              <w:left w:val="nil"/>
              <w:bottom w:val="single" w:color="000000" w:sz="4" w:space="0"/>
              <w:right w:val="single" w:color="000000" w:sz="4" w:space="0"/>
            </w:tcBorders>
            <w:shd w:val="clear" w:color="auto" w:fill="auto"/>
            <w:vAlign w:val="center"/>
          </w:tcPr>
          <w:p w14:paraId="3CDBE4F7">
            <w:pPr>
              <w:spacing w:line="240" w:lineRule="exact"/>
              <w:jc w:val="center"/>
              <w:textAlignment w:val="center"/>
              <w:rPr>
                <w:rFonts w:hint="default" w:cs="宋体"/>
                <w:b/>
                <w:bCs/>
                <w:sz w:val="22"/>
                <w:szCs w:val="22"/>
              </w:rPr>
            </w:pPr>
            <w:r>
              <w:rPr>
                <w:rFonts w:cs="宋体"/>
                <w:b/>
                <w:bCs/>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31DA179B">
            <w:pPr>
              <w:spacing w:line="240" w:lineRule="exact"/>
              <w:jc w:val="center"/>
              <w:textAlignment w:val="center"/>
              <w:rPr>
                <w:rFonts w:hint="default" w:cs="宋体"/>
                <w:b/>
                <w:bCs/>
                <w:sz w:val="22"/>
                <w:szCs w:val="22"/>
              </w:rPr>
            </w:pPr>
            <w:r>
              <w:rPr>
                <w:rFonts w:cs="宋体"/>
                <w:b/>
                <w:bCs/>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6A11AA28">
            <w:pPr>
              <w:spacing w:line="240" w:lineRule="exact"/>
              <w:jc w:val="center"/>
              <w:textAlignment w:val="center"/>
              <w:rPr>
                <w:rFonts w:hint="default" w:cs="宋体"/>
                <w:b/>
                <w:bCs/>
                <w:sz w:val="22"/>
                <w:szCs w:val="22"/>
              </w:rPr>
            </w:pPr>
            <w:r>
              <w:rPr>
                <w:rFonts w:cs="宋体"/>
                <w:b/>
                <w:bCs/>
                <w:sz w:val="22"/>
                <w:szCs w:val="22"/>
              </w:rPr>
              <w:t>10</w:t>
            </w:r>
          </w:p>
        </w:tc>
        <w:tc>
          <w:tcPr>
            <w:tcW w:w="1334" w:type="dxa"/>
            <w:gridSpan w:val="2"/>
            <w:tcBorders>
              <w:top w:val="nil"/>
              <w:left w:val="nil"/>
              <w:bottom w:val="single" w:color="000000" w:sz="4" w:space="0"/>
              <w:right w:val="single" w:color="000000" w:sz="4" w:space="0"/>
            </w:tcBorders>
            <w:shd w:val="clear" w:color="auto" w:fill="auto"/>
            <w:vAlign w:val="center"/>
          </w:tcPr>
          <w:p w14:paraId="3B375B12">
            <w:pPr>
              <w:spacing w:line="240" w:lineRule="exact"/>
              <w:jc w:val="center"/>
              <w:textAlignment w:val="center"/>
              <w:rPr>
                <w:rFonts w:hint="default" w:cs="宋体"/>
                <w:b/>
                <w:bCs/>
                <w:sz w:val="22"/>
                <w:szCs w:val="22"/>
              </w:rPr>
            </w:pPr>
            <w:r>
              <w:rPr>
                <w:rFonts w:cs="宋体"/>
                <w:b/>
                <w:bCs/>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16C418F3">
            <w:pPr>
              <w:spacing w:line="240" w:lineRule="exact"/>
              <w:jc w:val="center"/>
              <w:textAlignment w:val="center"/>
              <w:rPr>
                <w:rFonts w:hint="default" w:cs="宋体"/>
                <w:b/>
                <w:bCs/>
                <w:sz w:val="22"/>
                <w:szCs w:val="22"/>
              </w:rPr>
            </w:pPr>
            <w:r>
              <w:rPr>
                <w:rFonts w:cs="宋体"/>
                <w:b/>
                <w:bCs/>
                <w:sz w:val="22"/>
                <w:szCs w:val="22"/>
              </w:rPr>
              <w:t>12</w:t>
            </w:r>
          </w:p>
        </w:tc>
        <w:tc>
          <w:tcPr>
            <w:tcW w:w="1156" w:type="dxa"/>
            <w:gridSpan w:val="2"/>
            <w:tcBorders>
              <w:top w:val="nil"/>
              <w:left w:val="nil"/>
              <w:bottom w:val="single" w:color="000000" w:sz="4" w:space="0"/>
              <w:right w:val="single" w:color="000000" w:sz="4" w:space="0"/>
            </w:tcBorders>
            <w:shd w:val="clear" w:color="auto" w:fill="auto"/>
            <w:vAlign w:val="center"/>
          </w:tcPr>
          <w:p w14:paraId="603125E7">
            <w:pPr>
              <w:spacing w:line="240" w:lineRule="exact"/>
              <w:jc w:val="center"/>
              <w:textAlignment w:val="center"/>
              <w:rPr>
                <w:rFonts w:hint="default" w:cs="宋体"/>
                <w:b/>
                <w:bCs/>
                <w:sz w:val="22"/>
                <w:szCs w:val="22"/>
              </w:rPr>
            </w:pPr>
            <w:r>
              <w:rPr>
                <w:rFonts w:cs="宋体"/>
                <w:b/>
                <w:bCs/>
                <w:sz w:val="22"/>
                <w:szCs w:val="22"/>
              </w:rPr>
              <w:t>13</w:t>
            </w:r>
          </w:p>
        </w:tc>
      </w:tr>
      <w:tr w14:paraId="6D48D899">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B238619">
            <w:pPr>
              <w:spacing w:line="240" w:lineRule="exact"/>
              <w:jc w:val="center"/>
              <w:rPr>
                <w:rFonts w:hint="default" w:cs="宋体"/>
                <w:b/>
                <w:bCs/>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625E292">
            <w:pPr>
              <w:spacing w:line="240" w:lineRule="exact"/>
              <w:jc w:val="center"/>
              <w:rPr>
                <w:rFonts w:hint="default" w:cs="宋体"/>
                <w:b/>
                <w:bCs/>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352E158">
            <w:pPr>
              <w:spacing w:line="240" w:lineRule="exact"/>
              <w:jc w:val="center"/>
              <w:rPr>
                <w:rFonts w:hint="default" w:cs="宋体"/>
                <w:b/>
                <w:bCs/>
                <w:sz w:val="22"/>
                <w:szCs w:val="22"/>
              </w:rPr>
            </w:pPr>
          </w:p>
        </w:tc>
        <w:tc>
          <w:tcPr>
            <w:tcW w:w="1816" w:type="dxa"/>
            <w:gridSpan w:val="2"/>
            <w:tcBorders>
              <w:top w:val="nil"/>
              <w:left w:val="nil"/>
              <w:bottom w:val="single" w:color="000000" w:sz="4" w:space="0"/>
              <w:right w:val="single" w:color="000000" w:sz="4" w:space="0"/>
            </w:tcBorders>
            <w:shd w:val="clear" w:color="auto" w:fill="auto"/>
            <w:vAlign w:val="center"/>
          </w:tcPr>
          <w:p w14:paraId="493C7F5E">
            <w:pPr>
              <w:spacing w:line="240" w:lineRule="exact"/>
              <w:jc w:val="center"/>
              <w:textAlignment w:val="center"/>
              <w:rPr>
                <w:rFonts w:hint="default" w:cs="宋体"/>
                <w:b/>
                <w:bCs/>
                <w:sz w:val="20"/>
                <w:szCs w:val="20"/>
              </w:rPr>
            </w:pPr>
            <w:r>
              <w:rPr>
                <w:rFonts w:cs="宋体"/>
                <w:b/>
                <w:bCs/>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103CB9AC">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62108B83">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4A861AF">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2FD6AFAD">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32,185,461.03 </w:t>
            </w:r>
          </w:p>
        </w:tc>
        <w:tc>
          <w:tcPr>
            <w:tcW w:w="1666" w:type="dxa"/>
            <w:gridSpan w:val="2"/>
            <w:tcBorders>
              <w:top w:val="nil"/>
              <w:left w:val="nil"/>
              <w:bottom w:val="single" w:color="000000" w:sz="4" w:space="0"/>
              <w:right w:val="single" w:color="000000" w:sz="4" w:space="0"/>
            </w:tcBorders>
            <w:shd w:val="clear" w:color="auto" w:fill="auto"/>
            <w:vAlign w:val="center"/>
          </w:tcPr>
          <w:p w14:paraId="61D76AB8">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25,116,348.80 </w:t>
            </w:r>
          </w:p>
        </w:tc>
        <w:tc>
          <w:tcPr>
            <w:tcW w:w="1684" w:type="dxa"/>
            <w:gridSpan w:val="2"/>
            <w:tcBorders>
              <w:top w:val="nil"/>
              <w:left w:val="nil"/>
              <w:bottom w:val="single" w:color="000000" w:sz="4" w:space="0"/>
              <w:right w:val="single" w:color="000000" w:sz="4" w:space="0"/>
            </w:tcBorders>
            <w:shd w:val="clear" w:color="auto" w:fill="auto"/>
            <w:vAlign w:val="center"/>
          </w:tcPr>
          <w:p w14:paraId="0E4FE77C">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7,069,112.23 </w:t>
            </w:r>
          </w:p>
        </w:tc>
        <w:tc>
          <w:tcPr>
            <w:tcW w:w="1750" w:type="dxa"/>
            <w:tcBorders>
              <w:top w:val="nil"/>
              <w:left w:val="nil"/>
              <w:bottom w:val="single" w:color="000000" w:sz="4" w:space="0"/>
              <w:right w:val="single" w:color="000000" w:sz="4" w:space="0"/>
            </w:tcBorders>
            <w:shd w:val="clear" w:color="auto" w:fill="auto"/>
            <w:vAlign w:val="center"/>
          </w:tcPr>
          <w:p w14:paraId="1E959609">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32,185,461.03 </w:t>
            </w:r>
          </w:p>
        </w:tc>
        <w:tc>
          <w:tcPr>
            <w:tcW w:w="1700" w:type="dxa"/>
            <w:gridSpan w:val="3"/>
            <w:tcBorders>
              <w:top w:val="nil"/>
              <w:left w:val="nil"/>
              <w:bottom w:val="single" w:color="000000" w:sz="4" w:space="0"/>
              <w:right w:val="single" w:color="000000" w:sz="4" w:space="0"/>
            </w:tcBorders>
            <w:shd w:val="clear" w:color="auto" w:fill="auto"/>
            <w:vAlign w:val="center"/>
          </w:tcPr>
          <w:p w14:paraId="3D958D85">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25,116,348.80 </w:t>
            </w:r>
          </w:p>
        </w:tc>
        <w:tc>
          <w:tcPr>
            <w:tcW w:w="1733" w:type="dxa"/>
            <w:tcBorders>
              <w:top w:val="nil"/>
              <w:left w:val="nil"/>
              <w:bottom w:val="single" w:color="000000" w:sz="4" w:space="0"/>
              <w:right w:val="single" w:color="000000" w:sz="4" w:space="0"/>
            </w:tcBorders>
            <w:shd w:val="clear" w:color="auto" w:fill="auto"/>
            <w:vAlign w:val="center"/>
          </w:tcPr>
          <w:p w14:paraId="63828FAC">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7,069,112.23 </w:t>
            </w:r>
          </w:p>
        </w:tc>
        <w:tc>
          <w:tcPr>
            <w:tcW w:w="1583" w:type="dxa"/>
            <w:tcBorders>
              <w:top w:val="nil"/>
              <w:left w:val="nil"/>
              <w:bottom w:val="single" w:color="000000" w:sz="4" w:space="0"/>
              <w:right w:val="single" w:color="000000" w:sz="4" w:space="0"/>
            </w:tcBorders>
            <w:shd w:val="clear" w:color="auto" w:fill="auto"/>
            <w:vAlign w:val="center"/>
          </w:tcPr>
          <w:p w14:paraId="6623516C">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6F18D2A7">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E43B6D">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6881074D">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r>
      <w:tr w14:paraId="1627F19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97BB7E">
            <w:pPr>
              <w:spacing w:line="240" w:lineRule="exact"/>
              <w:textAlignment w:val="center"/>
              <w:rPr>
                <w:rFonts w:hint="default" w:cs="宋体"/>
                <w:sz w:val="20"/>
                <w:szCs w:val="20"/>
              </w:rPr>
            </w:pPr>
            <w:r>
              <w:rPr>
                <w:rFonts w:cs="宋体"/>
                <w:b/>
                <w:sz w:val="20"/>
                <w:szCs w:val="20"/>
              </w:rPr>
              <w:t>205</w:t>
            </w:r>
          </w:p>
        </w:tc>
        <w:tc>
          <w:tcPr>
            <w:tcW w:w="1816" w:type="dxa"/>
            <w:gridSpan w:val="2"/>
            <w:tcBorders>
              <w:top w:val="nil"/>
              <w:left w:val="nil"/>
              <w:bottom w:val="single" w:color="000000" w:sz="4" w:space="0"/>
              <w:right w:val="single" w:color="000000" w:sz="4" w:space="0"/>
            </w:tcBorders>
            <w:shd w:val="clear" w:color="auto" w:fill="auto"/>
            <w:vAlign w:val="center"/>
          </w:tcPr>
          <w:p w14:paraId="2DD6688E">
            <w:pPr>
              <w:spacing w:line="240" w:lineRule="exact"/>
              <w:textAlignment w:val="center"/>
              <w:rPr>
                <w:rFonts w:hint="default" w:cs="宋体"/>
                <w:sz w:val="20"/>
                <w:szCs w:val="20"/>
              </w:rPr>
            </w:pPr>
            <w:r>
              <w:rPr>
                <w:rFonts w:cs="宋体"/>
                <w:b/>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003530B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3382F5D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758C5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1843AF6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24,641,221.24 </w:t>
            </w:r>
          </w:p>
        </w:tc>
        <w:tc>
          <w:tcPr>
            <w:tcW w:w="1666" w:type="dxa"/>
            <w:gridSpan w:val="2"/>
            <w:tcBorders>
              <w:top w:val="nil"/>
              <w:left w:val="nil"/>
              <w:bottom w:val="single" w:color="000000" w:sz="4" w:space="0"/>
              <w:right w:val="single" w:color="000000" w:sz="4" w:space="0"/>
            </w:tcBorders>
            <w:shd w:val="clear" w:color="auto" w:fill="auto"/>
            <w:vAlign w:val="center"/>
          </w:tcPr>
          <w:p w14:paraId="45284FD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17,572,109.01 </w:t>
            </w:r>
          </w:p>
        </w:tc>
        <w:tc>
          <w:tcPr>
            <w:tcW w:w="1684" w:type="dxa"/>
            <w:gridSpan w:val="2"/>
            <w:tcBorders>
              <w:top w:val="nil"/>
              <w:left w:val="nil"/>
              <w:bottom w:val="single" w:color="000000" w:sz="4" w:space="0"/>
              <w:right w:val="single" w:color="000000" w:sz="4" w:space="0"/>
            </w:tcBorders>
            <w:shd w:val="clear" w:color="auto" w:fill="auto"/>
            <w:vAlign w:val="center"/>
          </w:tcPr>
          <w:p w14:paraId="3AFCCDC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7,069,112.23 </w:t>
            </w:r>
          </w:p>
        </w:tc>
        <w:tc>
          <w:tcPr>
            <w:tcW w:w="1750" w:type="dxa"/>
            <w:tcBorders>
              <w:top w:val="nil"/>
              <w:left w:val="nil"/>
              <w:bottom w:val="single" w:color="000000" w:sz="4" w:space="0"/>
              <w:right w:val="single" w:color="000000" w:sz="4" w:space="0"/>
            </w:tcBorders>
            <w:shd w:val="clear" w:color="auto" w:fill="auto"/>
            <w:vAlign w:val="center"/>
          </w:tcPr>
          <w:p w14:paraId="4945E09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24,641,221.24 </w:t>
            </w:r>
          </w:p>
        </w:tc>
        <w:tc>
          <w:tcPr>
            <w:tcW w:w="1700" w:type="dxa"/>
            <w:gridSpan w:val="3"/>
            <w:tcBorders>
              <w:top w:val="nil"/>
              <w:left w:val="nil"/>
              <w:bottom w:val="single" w:color="000000" w:sz="4" w:space="0"/>
              <w:right w:val="single" w:color="000000" w:sz="4" w:space="0"/>
            </w:tcBorders>
            <w:shd w:val="clear" w:color="auto" w:fill="auto"/>
            <w:vAlign w:val="center"/>
          </w:tcPr>
          <w:p w14:paraId="4D9AB0D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17,572,109.01 </w:t>
            </w:r>
          </w:p>
        </w:tc>
        <w:tc>
          <w:tcPr>
            <w:tcW w:w="1733" w:type="dxa"/>
            <w:tcBorders>
              <w:top w:val="nil"/>
              <w:left w:val="nil"/>
              <w:bottom w:val="single" w:color="000000" w:sz="4" w:space="0"/>
              <w:right w:val="single" w:color="000000" w:sz="4" w:space="0"/>
            </w:tcBorders>
            <w:shd w:val="clear" w:color="auto" w:fill="auto"/>
            <w:vAlign w:val="center"/>
          </w:tcPr>
          <w:p w14:paraId="431B56C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7,069,112.23 </w:t>
            </w:r>
          </w:p>
        </w:tc>
        <w:tc>
          <w:tcPr>
            <w:tcW w:w="1583" w:type="dxa"/>
            <w:tcBorders>
              <w:top w:val="nil"/>
              <w:left w:val="nil"/>
              <w:bottom w:val="single" w:color="000000" w:sz="4" w:space="0"/>
              <w:right w:val="single" w:color="000000" w:sz="4" w:space="0"/>
            </w:tcBorders>
            <w:shd w:val="clear" w:color="auto" w:fill="auto"/>
            <w:vAlign w:val="center"/>
          </w:tcPr>
          <w:p w14:paraId="7708142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7EDAA4B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6A191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5BB3B61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5D81B43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524602">
            <w:pPr>
              <w:spacing w:line="240" w:lineRule="exact"/>
              <w:textAlignment w:val="center"/>
              <w:rPr>
                <w:rFonts w:hint="default" w:cs="宋体"/>
                <w:sz w:val="20"/>
                <w:szCs w:val="20"/>
              </w:rPr>
            </w:pPr>
            <w:r>
              <w:rPr>
                <w:rFonts w:cs="宋体"/>
                <w:b/>
                <w:sz w:val="20"/>
                <w:szCs w:val="20"/>
              </w:rPr>
              <w:t>20502</w:t>
            </w:r>
          </w:p>
        </w:tc>
        <w:tc>
          <w:tcPr>
            <w:tcW w:w="1816" w:type="dxa"/>
            <w:gridSpan w:val="2"/>
            <w:tcBorders>
              <w:top w:val="nil"/>
              <w:left w:val="nil"/>
              <w:bottom w:val="single" w:color="000000" w:sz="4" w:space="0"/>
              <w:right w:val="single" w:color="000000" w:sz="4" w:space="0"/>
            </w:tcBorders>
            <w:shd w:val="clear" w:color="auto" w:fill="auto"/>
            <w:vAlign w:val="center"/>
          </w:tcPr>
          <w:p w14:paraId="6CA8B6A2">
            <w:pPr>
              <w:spacing w:line="240" w:lineRule="exact"/>
              <w:textAlignment w:val="center"/>
              <w:rPr>
                <w:rFonts w:hint="default" w:cs="宋体"/>
                <w:sz w:val="20"/>
                <w:szCs w:val="20"/>
              </w:rPr>
            </w:pPr>
            <w:r>
              <w:rPr>
                <w:rFonts w:cs="宋体"/>
                <w:b/>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0E6A89D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747E63D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20D82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6F5F136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24,483,221.24 </w:t>
            </w:r>
          </w:p>
        </w:tc>
        <w:tc>
          <w:tcPr>
            <w:tcW w:w="1666" w:type="dxa"/>
            <w:gridSpan w:val="2"/>
            <w:tcBorders>
              <w:top w:val="nil"/>
              <w:left w:val="nil"/>
              <w:bottom w:val="single" w:color="000000" w:sz="4" w:space="0"/>
              <w:right w:val="single" w:color="000000" w:sz="4" w:space="0"/>
            </w:tcBorders>
            <w:shd w:val="clear" w:color="auto" w:fill="auto"/>
            <w:vAlign w:val="center"/>
          </w:tcPr>
          <w:p w14:paraId="400B3DD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17,572,109.01 </w:t>
            </w:r>
          </w:p>
        </w:tc>
        <w:tc>
          <w:tcPr>
            <w:tcW w:w="1684" w:type="dxa"/>
            <w:gridSpan w:val="2"/>
            <w:tcBorders>
              <w:top w:val="nil"/>
              <w:left w:val="nil"/>
              <w:bottom w:val="single" w:color="000000" w:sz="4" w:space="0"/>
              <w:right w:val="single" w:color="000000" w:sz="4" w:space="0"/>
            </w:tcBorders>
            <w:shd w:val="clear" w:color="auto" w:fill="auto"/>
            <w:vAlign w:val="center"/>
          </w:tcPr>
          <w:p w14:paraId="0F154A8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6,911,112.23 </w:t>
            </w:r>
          </w:p>
        </w:tc>
        <w:tc>
          <w:tcPr>
            <w:tcW w:w="1750" w:type="dxa"/>
            <w:tcBorders>
              <w:top w:val="nil"/>
              <w:left w:val="nil"/>
              <w:bottom w:val="single" w:color="000000" w:sz="4" w:space="0"/>
              <w:right w:val="single" w:color="000000" w:sz="4" w:space="0"/>
            </w:tcBorders>
            <w:shd w:val="clear" w:color="auto" w:fill="auto"/>
            <w:vAlign w:val="center"/>
          </w:tcPr>
          <w:p w14:paraId="73D34EA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24,483,221.24 </w:t>
            </w:r>
          </w:p>
        </w:tc>
        <w:tc>
          <w:tcPr>
            <w:tcW w:w="1700" w:type="dxa"/>
            <w:gridSpan w:val="3"/>
            <w:tcBorders>
              <w:top w:val="nil"/>
              <w:left w:val="nil"/>
              <w:bottom w:val="single" w:color="000000" w:sz="4" w:space="0"/>
              <w:right w:val="single" w:color="000000" w:sz="4" w:space="0"/>
            </w:tcBorders>
            <w:shd w:val="clear" w:color="auto" w:fill="auto"/>
            <w:vAlign w:val="center"/>
          </w:tcPr>
          <w:p w14:paraId="16E4D64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17,572,109.01 </w:t>
            </w:r>
          </w:p>
        </w:tc>
        <w:tc>
          <w:tcPr>
            <w:tcW w:w="1733" w:type="dxa"/>
            <w:tcBorders>
              <w:top w:val="nil"/>
              <w:left w:val="nil"/>
              <w:bottom w:val="single" w:color="000000" w:sz="4" w:space="0"/>
              <w:right w:val="single" w:color="000000" w:sz="4" w:space="0"/>
            </w:tcBorders>
            <w:shd w:val="clear" w:color="auto" w:fill="auto"/>
            <w:vAlign w:val="center"/>
          </w:tcPr>
          <w:p w14:paraId="5E4B122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6,911,112.23 </w:t>
            </w:r>
          </w:p>
        </w:tc>
        <w:tc>
          <w:tcPr>
            <w:tcW w:w="1583" w:type="dxa"/>
            <w:tcBorders>
              <w:top w:val="nil"/>
              <w:left w:val="nil"/>
              <w:bottom w:val="single" w:color="000000" w:sz="4" w:space="0"/>
              <w:right w:val="single" w:color="000000" w:sz="4" w:space="0"/>
            </w:tcBorders>
            <w:shd w:val="clear" w:color="auto" w:fill="auto"/>
            <w:vAlign w:val="center"/>
          </w:tcPr>
          <w:p w14:paraId="5FDAEE5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1933485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C6FE4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4067B00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0D243CA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BAB7EA">
            <w:pPr>
              <w:spacing w:line="240" w:lineRule="exact"/>
              <w:textAlignment w:val="center"/>
              <w:rPr>
                <w:rFonts w:hint="default" w:cs="宋体"/>
                <w:sz w:val="20"/>
                <w:szCs w:val="20"/>
              </w:rPr>
            </w:pPr>
            <w:r>
              <w:rPr>
                <w:rFonts w:cs="宋体"/>
                <w:sz w:val="20"/>
                <w:szCs w:val="20"/>
              </w:rPr>
              <w:t>2050201</w:t>
            </w:r>
          </w:p>
        </w:tc>
        <w:tc>
          <w:tcPr>
            <w:tcW w:w="1816" w:type="dxa"/>
            <w:gridSpan w:val="2"/>
            <w:tcBorders>
              <w:top w:val="nil"/>
              <w:left w:val="nil"/>
              <w:bottom w:val="single" w:color="000000" w:sz="4" w:space="0"/>
              <w:right w:val="single" w:color="000000" w:sz="4" w:space="0"/>
            </w:tcBorders>
            <w:shd w:val="clear" w:color="auto" w:fill="auto"/>
            <w:vAlign w:val="center"/>
          </w:tcPr>
          <w:p w14:paraId="263D5F0B">
            <w:pPr>
              <w:spacing w:line="240" w:lineRule="exact"/>
              <w:textAlignment w:val="center"/>
              <w:rPr>
                <w:rFonts w:hint="default" w:cs="宋体"/>
                <w:sz w:val="20"/>
                <w:szCs w:val="20"/>
              </w:rPr>
            </w:pPr>
            <w:r>
              <w:rPr>
                <w:rFonts w:cs="宋体"/>
                <w:sz w:val="20"/>
                <w:szCs w:val="20"/>
              </w:rPr>
              <w:t>学前教育</w:t>
            </w:r>
          </w:p>
        </w:tc>
        <w:tc>
          <w:tcPr>
            <w:tcW w:w="1528" w:type="dxa"/>
            <w:tcBorders>
              <w:top w:val="nil"/>
              <w:left w:val="nil"/>
              <w:bottom w:val="single" w:color="000000" w:sz="4" w:space="0"/>
              <w:right w:val="single" w:color="000000" w:sz="4" w:space="0"/>
            </w:tcBorders>
            <w:shd w:val="clear" w:color="auto" w:fill="auto"/>
            <w:vAlign w:val="center"/>
          </w:tcPr>
          <w:p w14:paraId="2AE8CEE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48111C7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A7254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4D05380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1,685,793.77 </w:t>
            </w:r>
          </w:p>
        </w:tc>
        <w:tc>
          <w:tcPr>
            <w:tcW w:w="1666" w:type="dxa"/>
            <w:gridSpan w:val="2"/>
            <w:tcBorders>
              <w:top w:val="nil"/>
              <w:left w:val="nil"/>
              <w:bottom w:val="single" w:color="000000" w:sz="4" w:space="0"/>
              <w:right w:val="single" w:color="000000" w:sz="4" w:space="0"/>
            </w:tcBorders>
            <w:shd w:val="clear" w:color="auto" w:fill="auto"/>
            <w:vAlign w:val="center"/>
          </w:tcPr>
          <w:p w14:paraId="362F709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200,300.00 </w:t>
            </w:r>
          </w:p>
        </w:tc>
        <w:tc>
          <w:tcPr>
            <w:tcW w:w="1684" w:type="dxa"/>
            <w:gridSpan w:val="2"/>
            <w:tcBorders>
              <w:top w:val="nil"/>
              <w:left w:val="nil"/>
              <w:bottom w:val="single" w:color="000000" w:sz="4" w:space="0"/>
              <w:right w:val="single" w:color="000000" w:sz="4" w:space="0"/>
            </w:tcBorders>
            <w:shd w:val="clear" w:color="auto" w:fill="auto"/>
            <w:vAlign w:val="center"/>
          </w:tcPr>
          <w:p w14:paraId="2D8B68F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1,485,493.77 </w:t>
            </w:r>
          </w:p>
        </w:tc>
        <w:tc>
          <w:tcPr>
            <w:tcW w:w="1750" w:type="dxa"/>
            <w:tcBorders>
              <w:top w:val="nil"/>
              <w:left w:val="nil"/>
              <w:bottom w:val="single" w:color="000000" w:sz="4" w:space="0"/>
              <w:right w:val="single" w:color="000000" w:sz="4" w:space="0"/>
            </w:tcBorders>
            <w:shd w:val="clear" w:color="auto" w:fill="auto"/>
            <w:vAlign w:val="center"/>
          </w:tcPr>
          <w:p w14:paraId="63C959A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1,685,793.77 </w:t>
            </w:r>
          </w:p>
        </w:tc>
        <w:tc>
          <w:tcPr>
            <w:tcW w:w="1700" w:type="dxa"/>
            <w:gridSpan w:val="3"/>
            <w:tcBorders>
              <w:top w:val="nil"/>
              <w:left w:val="nil"/>
              <w:bottom w:val="single" w:color="000000" w:sz="4" w:space="0"/>
              <w:right w:val="single" w:color="000000" w:sz="4" w:space="0"/>
            </w:tcBorders>
            <w:shd w:val="clear" w:color="auto" w:fill="auto"/>
            <w:vAlign w:val="center"/>
          </w:tcPr>
          <w:p w14:paraId="369FBF0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200,300.00 </w:t>
            </w:r>
          </w:p>
        </w:tc>
        <w:tc>
          <w:tcPr>
            <w:tcW w:w="1733" w:type="dxa"/>
            <w:tcBorders>
              <w:top w:val="nil"/>
              <w:left w:val="nil"/>
              <w:bottom w:val="single" w:color="000000" w:sz="4" w:space="0"/>
              <w:right w:val="single" w:color="000000" w:sz="4" w:space="0"/>
            </w:tcBorders>
            <w:shd w:val="clear" w:color="auto" w:fill="auto"/>
            <w:vAlign w:val="center"/>
          </w:tcPr>
          <w:p w14:paraId="7309F34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1,485,493.77 </w:t>
            </w:r>
          </w:p>
        </w:tc>
        <w:tc>
          <w:tcPr>
            <w:tcW w:w="1583" w:type="dxa"/>
            <w:tcBorders>
              <w:top w:val="nil"/>
              <w:left w:val="nil"/>
              <w:bottom w:val="single" w:color="000000" w:sz="4" w:space="0"/>
              <w:right w:val="single" w:color="000000" w:sz="4" w:space="0"/>
            </w:tcBorders>
            <w:shd w:val="clear" w:color="auto" w:fill="auto"/>
            <w:vAlign w:val="center"/>
          </w:tcPr>
          <w:p w14:paraId="75913B0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453D1B1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20847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00BC1E4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69B62DF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8E19CF">
            <w:pPr>
              <w:spacing w:line="240" w:lineRule="exact"/>
              <w:textAlignment w:val="center"/>
              <w:rPr>
                <w:rFonts w:hint="default" w:cs="宋体"/>
                <w:sz w:val="20"/>
                <w:szCs w:val="20"/>
              </w:rPr>
            </w:pPr>
            <w:r>
              <w:rPr>
                <w:rFonts w:cs="宋体"/>
                <w:sz w:val="20"/>
                <w:szCs w:val="20"/>
              </w:rPr>
              <w:t>2050202</w:t>
            </w:r>
          </w:p>
        </w:tc>
        <w:tc>
          <w:tcPr>
            <w:tcW w:w="1816" w:type="dxa"/>
            <w:gridSpan w:val="2"/>
            <w:tcBorders>
              <w:top w:val="nil"/>
              <w:left w:val="nil"/>
              <w:bottom w:val="single" w:color="000000" w:sz="4" w:space="0"/>
              <w:right w:val="single" w:color="000000" w:sz="4" w:space="0"/>
            </w:tcBorders>
            <w:shd w:val="clear" w:color="auto" w:fill="auto"/>
            <w:vAlign w:val="center"/>
          </w:tcPr>
          <w:p w14:paraId="01B202BD">
            <w:pPr>
              <w:spacing w:line="240" w:lineRule="exact"/>
              <w:textAlignment w:val="center"/>
              <w:rPr>
                <w:rFonts w:hint="default" w:cs="宋体"/>
                <w:sz w:val="20"/>
                <w:szCs w:val="20"/>
              </w:rPr>
            </w:pPr>
            <w:r>
              <w:rPr>
                <w:rFonts w:cs="宋体"/>
                <w:sz w:val="20"/>
                <w:szCs w:val="20"/>
              </w:rPr>
              <w:t>小学教育</w:t>
            </w:r>
          </w:p>
        </w:tc>
        <w:tc>
          <w:tcPr>
            <w:tcW w:w="1528" w:type="dxa"/>
            <w:tcBorders>
              <w:top w:val="nil"/>
              <w:left w:val="nil"/>
              <w:bottom w:val="single" w:color="000000" w:sz="4" w:space="0"/>
              <w:right w:val="single" w:color="000000" w:sz="4" w:space="0"/>
            </w:tcBorders>
            <w:shd w:val="clear" w:color="auto" w:fill="auto"/>
            <w:vAlign w:val="center"/>
          </w:tcPr>
          <w:p w14:paraId="5F6C8FD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5A07315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E2DB4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234931A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22,752,642.87 </w:t>
            </w:r>
          </w:p>
        </w:tc>
        <w:tc>
          <w:tcPr>
            <w:tcW w:w="1666" w:type="dxa"/>
            <w:gridSpan w:val="2"/>
            <w:tcBorders>
              <w:top w:val="nil"/>
              <w:left w:val="nil"/>
              <w:bottom w:val="single" w:color="000000" w:sz="4" w:space="0"/>
              <w:right w:val="single" w:color="000000" w:sz="4" w:space="0"/>
            </w:tcBorders>
            <w:shd w:val="clear" w:color="auto" w:fill="auto"/>
            <w:vAlign w:val="center"/>
          </w:tcPr>
          <w:p w14:paraId="672566B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17,371,809.01 </w:t>
            </w:r>
          </w:p>
        </w:tc>
        <w:tc>
          <w:tcPr>
            <w:tcW w:w="1684" w:type="dxa"/>
            <w:gridSpan w:val="2"/>
            <w:tcBorders>
              <w:top w:val="nil"/>
              <w:left w:val="nil"/>
              <w:bottom w:val="single" w:color="000000" w:sz="4" w:space="0"/>
              <w:right w:val="single" w:color="000000" w:sz="4" w:space="0"/>
            </w:tcBorders>
            <w:shd w:val="clear" w:color="auto" w:fill="auto"/>
            <w:vAlign w:val="center"/>
          </w:tcPr>
          <w:p w14:paraId="01BAB20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5,380,833.86 </w:t>
            </w:r>
          </w:p>
        </w:tc>
        <w:tc>
          <w:tcPr>
            <w:tcW w:w="1750" w:type="dxa"/>
            <w:tcBorders>
              <w:top w:val="nil"/>
              <w:left w:val="nil"/>
              <w:bottom w:val="single" w:color="000000" w:sz="4" w:space="0"/>
              <w:right w:val="single" w:color="000000" w:sz="4" w:space="0"/>
            </w:tcBorders>
            <w:shd w:val="clear" w:color="auto" w:fill="auto"/>
            <w:vAlign w:val="center"/>
          </w:tcPr>
          <w:p w14:paraId="01207CA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22,752,642.87 </w:t>
            </w:r>
          </w:p>
        </w:tc>
        <w:tc>
          <w:tcPr>
            <w:tcW w:w="1700" w:type="dxa"/>
            <w:gridSpan w:val="3"/>
            <w:tcBorders>
              <w:top w:val="nil"/>
              <w:left w:val="nil"/>
              <w:bottom w:val="single" w:color="000000" w:sz="4" w:space="0"/>
              <w:right w:val="single" w:color="000000" w:sz="4" w:space="0"/>
            </w:tcBorders>
            <w:shd w:val="clear" w:color="auto" w:fill="auto"/>
            <w:vAlign w:val="center"/>
          </w:tcPr>
          <w:p w14:paraId="6EE7C69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17,371,809.01 </w:t>
            </w:r>
          </w:p>
        </w:tc>
        <w:tc>
          <w:tcPr>
            <w:tcW w:w="1733" w:type="dxa"/>
            <w:tcBorders>
              <w:top w:val="nil"/>
              <w:left w:val="nil"/>
              <w:bottom w:val="single" w:color="000000" w:sz="4" w:space="0"/>
              <w:right w:val="single" w:color="000000" w:sz="4" w:space="0"/>
            </w:tcBorders>
            <w:shd w:val="clear" w:color="auto" w:fill="auto"/>
            <w:vAlign w:val="center"/>
          </w:tcPr>
          <w:p w14:paraId="0A0FB9A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5,380,833.86 </w:t>
            </w:r>
          </w:p>
        </w:tc>
        <w:tc>
          <w:tcPr>
            <w:tcW w:w="1583" w:type="dxa"/>
            <w:tcBorders>
              <w:top w:val="nil"/>
              <w:left w:val="nil"/>
              <w:bottom w:val="single" w:color="000000" w:sz="4" w:space="0"/>
              <w:right w:val="single" w:color="000000" w:sz="4" w:space="0"/>
            </w:tcBorders>
            <w:shd w:val="clear" w:color="auto" w:fill="auto"/>
            <w:vAlign w:val="center"/>
          </w:tcPr>
          <w:p w14:paraId="09B777E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217C4DE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F0CA4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4DFE286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20FAFC2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9344B2">
            <w:pPr>
              <w:spacing w:line="240" w:lineRule="exact"/>
              <w:textAlignment w:val="center"/>
              <w:rPr>
                <w:rFonts w:hint="default" w:cs="宋体"/>
                <w:sz w:val="20"/>
                <w:szCs w:val="20"/>
              </w:rPr>
            </w:pPr>
            <w:r>
              <w:rPr>
                <w:rFonts w:cs="宋体"/>
                <w:sz w:val="20"/>
                <w:szCs w:val="20"/>
              </w:rPr>
              <w:t>2050299</w:t>
            </w:r>
          </w:p>
        </w:tc>
        <w:tc>
          <w:tcPr>
            <w:tcW w:w="1816" w:type="dxa"/>
            <w:gridSpan w:val="2"/>
            <w:tcBorders>
              <w:top w:val="nil"/>
              <w:left w:val="nil"/>
              <w:bottom w:val="single" w:color="000000" w:sz="4" w:space="0"/>
              <w:right w:val="single" w:color="000000" w:sz="4" w:space="0"/>
            </w:tcBorders>
            <w:shd w:val="clear" w:color="auto" w:fill="auto"/>
            <w:vAlign w:val="center"/>
          </w:tcPr>
          <w:p w14:paraId="0C9ED7DD">
            <w:pPr>
              <w:spacing w:line="240" w:lineRule="exact"/>
              <w:textAlignment w:val="center"/>
              <w:rPr>
                <w:rFonts w:hint="default" w:cs="宋体"/>
                <w:sz w:val="20"/>
                <w:szCs w:val="20"/>
              </w:rPr>
            </w:pPr>
            <w:r>
              <w:rPr>
                <w:rFonts w:cs="宋体"/>
                <w:sz w:val="20"/>
                <w:szCs w:val="20"/>
              </w:rPr>
              <w:t>其他普通教育支出</w:t>
            </w:r>
          </w:p>
        </w:tc>
        <w:tc>
          <w:tcPr>
            <w:tcW w:w="1528" w:type="dxa"/>
            <w:tcBorders>
              <w:top w:val="nil"/>
              <w:left w:val="nil"/>
              <w:bottom w:val="single" w:color="000000" w:sz="4" w:space="0"/>
              <w:right w:val="single" w:color="000000" w:sz="4" w:space="0"/>
            </w:tcBorders>
            <w:shd w:val="clear" w:color="auto" w:fill="auto"/>
            <w:vAlign w:val="center"/>
          </w:tcPr>
          <w:p w14:paraId="00B9329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21696E8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C4805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4C62FD7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44,784.60 </w:t>
            </w:r>
          </w:p>
        </w:tc>
        <w:tc>
          <w:tcPr>
            <w:tcW w:w="1666" w:type="dxa"/>
            <w:gridSpan w:val="2"/>
            <w:tcBorders>
              <w:top w:val="nil"/>
              <w:left w:val="nil"/>
              <w:bottom w:val="single" w:color="000000" w:sz="4" w:space="0"/>
              <w:right w:val="single" w:color="000000" w:sz="4" w:space="0"/>
            </w:tcBorders>
            <w:shd w:val="clear" w:color="auto" w:fill="auto"/>
            <w:vAlign w:val="center"/>
          </w:tcPr>
          <w:p w14:paraId="6DAA651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684" w:type="dxa"/>
            <w:gridSpan w:val="2"/>
            <w:tcBorders>
              <w:top w:val="nil"/>
              <w:left w:val="nil"/>
              <w:bottom w:val="single" w:color="000000" w:sz="4" w:space="0"/>
              <w:right w:val="single" w:color="000000" w:sz="4" w:space="0"/>
            </w:tcBorders>
            <w:shd w:val="clear" w:color="auto" w:fill="auto"/>
            <w:vAlign w:val="center"/>
          </w:tcPr>
          <w:p w14:paraId="5D82112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44,784.60 </w:t>
            </w:r>
          </w:p>
        </w:tc>
        <w:tc>
          <w:tcPr>
            <w:tcW w:w="1750" w:type="dxa"/>
            <w:tcBorders>
              <w:top w:val="nil"/>
              <w:left w:val="nil"/>
              <w:bottom w:val="single" w:color="000000" w:sz="4" w:space="0"/>
              <w:right w:val="single" w:color="000000" w:sz="4" w:space="0"/>
            </w:tcBorders>
            <w:shd w:val="clear" w:color="auto" w:fill="auto"/>
            <w:vAlign w:val="center"/>
          </w:tcPr>
          <w:p w14:paraId="4E3CC72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44,784.60 </w:t>
            </w:r>
          </w:p>
        </w:tc>
        <w:tc>
          <w:tcPr>
            <w:tcW w:w="1700" w:type="dxa"/>
            <w:gridSpan w:val="3"/>
            <w:tcBorders>
              <w:top w:val="nil"/>
              <w:left w:val="nil"/>
              <w:bottom w:val="single" w:color="000000" w:sz="4" w:space="0"/>
              <w:right w:val="single" w:color="000000" w:sz="4" w:space="0"/>
            </w:tcBorders>
            <w:shd w:val="clear" w:color="auto" w:fill="auto"/>
            <w:vAlign w:val="center"/>
          </w:tcPr>
          <w:p w14:paraId="1C1A0E2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8A11A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44,784.60 </w:t>
            </w:r>
          </w:p>
        </w:tc>
        <w:tc>
          <w:tcPr>
            <w:tcW w:w="1583" w:type="dxa"/>
            <w:tcBorders>
              <w:top w:val="nil"/>
              <w:left w:val="nil"/>
              <w:bottom w:val="single" w:color="000000" w:sz="4" w:space="0"/>
              <w:right w:val="single" w:color="000000" w:sz="4" w:space="0"/>
            </w:tcBorders>
            <w:shd w:val="clear" w:color="auto" w:fill="auto"/>
            <w:vAlign w:val="center"/>
          </w:tcPr>
          <w:p w14:paraId="0686AF3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3570367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50469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6498999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6135999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BFAF51">
            <w:pPr>
              <w:spacing w:line="240" w:lineRule="exact"/>
              <w:textAlignment w:val="center"/>
              <w:rPr>
                <w:rFonts w:hint="default" w:cs="宋体"/>
                <w:sz w:val="20"/>
                <w:szCs w:val="20"/>
              </w:rPr>
            </w:pPr>
            <w:r>
              <w:rPr>
                <w:rFonts w:cs="宋体"/>
                <w:b/>
                <w:sz w:val="20"/>
                <w:szCs w:val="20"/>
              </w:rPr>
              <w:t>20507</w:t>
            </w:r>
          </w:p>
        </w:tc>
        <w:tc>
          <w:tcPr>
            <w:tcW w:w="1816" w:type="dxa"/>
            <w:gridSpan w:val="2"/>
            <w:tcBorders>
              <w:top w:val="nil"/>
              <w:left w:val="nil"/>
              <w:bottom w:val="single" w:color="000000" w:sz="4" w:space="0"/>
              <w:right w:val="single" w:color="000000" w:sz="4" w:space="0"/>
            </w:tcBorders>
            <w:shd w:val="clear" w:color="auto" w:fill="auto"/>
            <w:vAlign w:val="center"/>
          </w:tcPr>
          <w:p w14:paraId="1781BF7E">
            <w:pPr>
              <w:spacing w:line="240" w:lineRule="exact"/>
              <w:textAlignment w:val="center"/>
              <w:rPr>
                <w:rFonts w:hint="default" w:cs="宋体"/>
                <w:sz w:val="20"/>
                <w:szCs w:val="20"/>
              </w:rPr>
            </w:pPr>
            <w:r>
              <w:rPr>
                <w:rFonts w:cs="宋体"/>
                <w:b/>
                <w:sz w:val="20"/>
                <w:szCs w:val="20"/>
              </w:rPr>
              <w:t>特殊教育</w:t>
            </w:r>
          </w:p>
        </w:tc>
        <w:tc>
          <w:tcPr>
            <w:tcW w:w="1528" w:type="dxa"/>
            <w:tcBorders>
              <w:top w:val="nil"/>
              <w:left w:val="nil"/>
              <w:bottom w:val="single" w:color="000000" w:sz="4" w:space="0"/>
              <w:right w:val="single" w:color="000000" w:sz="4" w:space="0"/>
            </w:tcBorders>
            <w:shd w:val="clear" w:color="auto" w:fill="auto"/>
            <w:vAlign w:val="center"/>
          </w:tcPr>
          <w:p w14:paraId="158A72D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5F7953B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0BBCC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4A159A6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150,000.00 </w:t>
            </w:r>
          </w:p>
        </w:tc>
        <w:tc>
          <w:tcPr>
            <w:tcW w:w="1666" w:type="dxa"/>
            <w:gridSpan w:val="2"/>
            <w:tcBorders>
              <w:top w:val="nil"/>
              <w:left w:val="nil"/>
              <w:bottom w:val="single" w:color="000000" w:sz="4" w:space="0"/>
              <w:right w:val="single" w:color="000000" w:sz="4" w:space="0"/>
            </w:tcBorders>
            <w:shd w:val="clear" w:color="auto" w:fill="auto"/>
            <w:vAlign w:val="center"/>
          </w:tcPr>
          <w:p w14:paraId="3CA29CD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684" w:type="dxa"/>
            <w:gridSpan w:val="2"/>
            <w:tcBorders>
              <w:top w:val="nil"/>
              <w:left w:val="nil"/>
              <w:bottom w:val="single" w:color="000000" w:sz="4" w:space="0"/>
              <w:right w:val="single" w:color="000000" w:sz="4" w:space="0"/>
            </w:tcBorders>
            <w:shd w:val="clear" w:color="auto" w:fill="auto"/>
            <w:vAlign w:val="center"/>
          </w:tcPr>
          <w:p w14:paraId="6A03860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14:paraId="031CF77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150,000.00 </w:t>
            </w:r>
          </w:p>
        </w:tc>
        <w:tc>
          <w:tcPr>
            <w:tcW w:w="1700" w:type="dxa"/>
            <w:gridSpan w:val="3"/>
            <w:tcBorders>
              <w:top w:val="nil"/>
              <w:left w:val="nil"/>
              <w:bottom w:val="single" w:color="000000" w:sz="4" w:space="0"/>
              <w:right w:val="single" w:color="000000" w:sz="4" w:space="0"/>
            </w:tcBorders>
            <w:shd w:val="clear" w:color="auto" w:fill="auto"/>
            <w:vAlign w:val="center"/>
          </w:tcPr>
          <w:p w14:paraId="4B76ACB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B2A8BC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14:paraId="0AA7922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2057177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3AEDE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3860196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555F250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5E042B">
            <w:pPr>
              <w:spacing w:line="240" w:lineRule="exact"/>
              <w:textAlignment w:val="center"/>
              <w:rPr>
                <w:rFonts w:hint="default" w:cs="宋体"/>
                <w:sz w:val="20"/>
                <w:szCs w:val="20"/>
              </w:rPr>
            </w:pPr>
            <w:r>
              <w:rPr>
                <w:rFonts w:cs="宋体"/>
                <w:sz w:val="20"/>
                <w:szCs w:val="20"/>
              </w:rPr>
              <w:t>2050701</w:t>
            </w:r>
          </w:p>
        </w:tc>
        <w:tc>
          <w:tcPr>
            <w:tcW w:w="1816" w:type="dxa"/>
            <w:gridSpan w:val="2"/>
            <w:tcBorders>
              <w:top w:val="nil"/>
              <w:left w:val="nil"/>
              <w:bottom w:val="single" w:color="000000" w:sz="4" w:space="0"/>
              <w:right w:val="single" w:color="000000" w:sz="4" w:space="0"/>
            </w:tcBorders>
            <w:shd w:val="clear" w:color="auto" w:fill="auto"/>
            <w:vAlign w:val="center"/>
          </w:tcPr>
          <w:p w14:paraId="40900469">
            <w:pPr>
              <w:spacing w:line="240" w:lineRule="exact"/>
              <w:textAlignment w:val="center"/>
              <w:rPr>
                <w:rFonts w:hint="default" w:cs="宋体"/>
                <w:sz w:val="20"/>
                <w:szCs w:val="20"/>
              </w:rPr>
            </w:pPr>
            <w:r>
              <w:rPr>
                <w:rFonts w:cs="宋体"/>
                <w:sz w:val="20"/>
                <w:szCs w:val="20"/>
              </w:rPr>
              <w:t>特殊学校教育</w:t>
            </w:r>
          </w:p>
        </w:tc>
        <w:tc>
          <w:tcPr>
            <w:tcW w:w="1528" w:type="dxa"/>
            <w:tcBorders>
              <w:top w:val="nil"/>
              <w:left w:val="nil"/>
              <w:bottom w:val="single" w:color="000000" w:sz="4" w:space="0"/>
              <w:right w:val="single" w:color="000000" w:sz="4" w:space="0"/>
            </w:tcBorders>
            <w:shd w:val="clear" w:color="auto" w:fill="auto"/>
            <w:vAlign w:val="center"/>
          </w:tcPr>
          <w:p w14:paraId="2C545A1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637704C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A1384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3FA0F92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150,000.00 </w:t>
            </w:r>
          </w:p>
        </w:tc>
        <w:tc>
          <w:tcPr>
            <w:tcW w:w="1666" w:type="dxa"/>
            <w:gridSpan w:val="2"/>
            <w:tcBorders>
              <w:top w:val="nil"/>
              <w:left w:val="nil"/>
              <w:bottom w:val="single" w:color="000000" w:sz="4" w:space="0"/>
              <w:right w:val="single" w:color="000000" w:sz="4" w:space="0"/>
            </w:tcBorders>
            <w:shd w:val="clear" w:color="auto" w:fill="auto"/>
            <w:vAlign w:val="center"/>
          </w:tcPr>
          <w:p w14:paraId="61FA3AA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684" w:type="dxa"/>
            <w:gridSpan w:val="2"/>
            <w:tcBorders>
              <w:top w:val="nil"/>
              <w:left w:val="nil"/>
              <w:bottom w:val="single" w:color="000000" w:sz="4" w:space="0"/>
              <w:right w:val="single" w:color="000000" w:sz="4" w:space="0"/>
            </w:tcBorders>
            <w:shd w:val="clear" w:color="auto" w:fill="auto"/>
            <w:vAlign w:val="center"/>
          </w:tcPr>
          <w:p w14:paraId="768F784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14:paraId="6E780E1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150,000.00 </w:t>
            </w:r>
          </w:p>
        </w:tc>
        <w:tc>
          <w:tcPr>
            <w:tcW w:w="1700" w:type="dxa"/>
            <w:gridSpan w:val="3"/>
            <w:tcBorders>
              <w:top w:val="nil"/>
              <w:left w:val="nil"/>
              <w:bottom w:val="single" w:color="000000" w:sz="4" w:space="0"/>
              <w:right w:val="single" w:color="000000" w:sz="4" w:space="0"/>
            </w:tcBorders>
            <w:shd w:val="clear" w:color="auto" w:fill="auto"/>
            <w:vAlign w:val="center"/>
          </w:tcPr>
          <w:p w14:paraId="2334501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D48249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14:paraId="0FE33D2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5F439BC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67FED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0D67F8D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6C66A80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6DB733">
            <w:pPr>
              <w:spacing w:line="240" w:lineRule="exact"/>
              <w:textAlignment w:val="center"/>
              <w:rPr>
                <w:rFonts w:hint="default" w:cs="宋体"/>
                <w:sz w:val="20"/>
                <w:szCs w:val="20"/>
              </w:rPr>
            </w:pPr>
            <w:r>
              <w:rPr>
                <w:rFonts w:cs="宋体"/>
                <w:b/>
                <w:sz w:val="20"/>
                <w:szCs w:val="20"/>
              </w:rPr>
              <w:t>20509</w:t>
            </w:r>
          </w:p>
        </w:tc>
        <w:tc>
          <w:tcPr>
            <w:tcW w:w="1816" w:type="dxa"/>
            <w:gridSpan w:val="2"/>
            <w:tcBorders>
              <w:top w:val="nil"/>
              <w:left w:val="nil"/>
              <w:bottom w:val="single" w:color="000000" w:sz="4" w:space="0"/>
              <w:right w:val="single" w:color="000000" w:sz="4" w:space="0"/>
            </w:tcBorders>
            <w:shd w:val="clear" w:color="auto" w:fill="auto"/>
            <w:vAlign w:val="center"/>
          </w:tcPr>
          <w:p w14:paraId="0087DE57">
            <w:pPr>
              <w:spacing w:line="240" w:lineRule="exact"/>
              <w:textAlignment w:val="center"/>
              <w:rPr>
                <w:rFonts w:hint="default" w:cs="宋体"/>
                <w:sz w:val="20"/>
                <w:szCs w:val="20"/>
              </w:rPr>
            </w:pPr>
            <w:r>
              <w:rPr>
                <w:rFonts w:cs="宋体"/>
                <w:b/>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1E236E7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1549336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0EEC0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3EA732E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8,000.00 </w:t>
            </w:r>
          </w:p>
        </w:tc>
        <w:tc>
          <w:tcPr>
            <w:tcW w:w="1666" w:type="dxa"/>
            <w:gridSpan w:val="2"/>
            <w:tcBorders>
              <w:top w:val="nil"/>
              <w:left w:val="nil"/>
              <w:bottom w:val="single" w:color="000000" w:sz="4" w:space="0"/>
              <w:right w:val="single" w:color="000000" w:sz="4" w:space="0"/>
            </w:tcBorders>
            <w:shd w:val="clear" w:color="auto" w:fill="auto"/>
            <w:vAlign w:val="center"/>
          </w:tcPr>
          <w:p w14:paraId="7906D8D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684" w:type="dxa"/>
            <w:gridSpan w:val="2"/>
            <w:tcBorders>
              <w:top w:val="nil"/>
              <w:left w:val="nil"/>
              <w:bottom w:val="single" w:color="000000" w:sz="4" w:space="0"/>
              <w:right w:val="single" w:color="000000" w:sz="4" w:space="0"/>
            </w:tcBorders>
            <w:shd w:val="clear" w:color="auto" w:fill="auto"/>
            <w:vAlign w:val="center"/>
          </w:tcPr>
          <w:p w14:paraId="0C95357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8,000.00 </w:t>
            </w:r>
          </w:p>
        </w:tc>
        <w:tc>
          <w:tcPr>
            <w:tcW w:w="1750" w:type="dxa"/>
            <w:tcBorders>
              <w:top w:val="nil"/>
              <w:left w:val="nil"/>
              <w:bottom w:val="single" w:color="000000" w:sz="4" w:space="0"/>
              <w:right w:val="single" w:color="000000" w:sz="4" w:space="0"/>
            </w:tcBorders>
            <w:shd w:val="clear" w:color="auto" w:fill="auto"/>
            <w:vAlign w:val="center"/>
          </w:tcPr>
          <w:p w14:paraId="36B9954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8,000.00 </w:t>
            </w:r>
          </w:p>
        </w:tc>
        <w:tc>
          <w:tcPr>
            <w:tcW w:w="1700" w:type="dxa"/>
            <w:gridSpan w:val="3"/>
            <w:tcBorders>
              <w:top w:val="nil"/>
              <w:left w:val="nil"/>
              <w:bottom w:val="single" w:color="000000" w:sz="4" w:space="0"/>
              <w:right w:val="single" w:color="000000" w:sz="4" w:space="0"/>
            </w:tcBorders>
            <w:shd w:val="clear" w:color="auto" w:fill="auto"/>
            <w:vAlign w:val="center"/>
          </w:tcPr>
          <w:p w14:paraId="06D80DC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C8B64D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8,000.00 </w:t>
            </w:r>
          </w:p>
        </w:tc>
        <w:tc>
          <w:tcPr>
            <w:tcW w:w="1583" w:type="dxa"/>
            <w:tcBorders>
              <w:top w:val="nil"/>
              <w:left w:val="nil"/>
              <w:bottom w:val="single" w:color="000000" w:sz="4" w:space="0"/>
              <w:right w:val="single" w:color="000000" w:sz="4" w:space="0"/>
            </w:tcBorders>
            <w:shd w:val="clear" w:color="auto" w:fill="auto"/>
            <w:vAlign w:val="center"/>
          </w:tcPr>
          <w:p w14:paraId="2D1EC5F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110BEEA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4413E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745CF95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35A5BFF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2A8557">
            <w:pPr>
              <w:spacing w:line="240" w:lineRule="exact"/>
              <w:textAlignment w:val="center"/>
              <w:rPr>
                <w:rFonts w:hint="default" w:cs="宋体"/>
                <w:sz w:val="20"/>
                <w:szCs w:val="20"/>
              </w:rPr>
            </w:pPr>
            <w:r>
              <w:rPr>
                <w:rFonts w:cs="宋体"/>
                <w:sz w:val="20"/>
                <w:szCs w:val="20"/>
              </w:rPr>
              <w:t>2050999</w:t>
            </w:r>
          </w:p>
        </w:tc>
        <w:tc>
          <w:tcPr>
            <w:tcW w:w="1816" w:type="dxa"/>
            <w:gridSpan w:val="2"/>
            <w:tcBorders>
              <w:top w:val="nil"/>
              <w:left w:val="nil"/>
              <w:bottom w:val="single" w:color="000000" w:sz="4" w:space="0"/>
              <w:right w:val="single" w:color="000000" w:sz="4" w:space="0"/>
            </w:tcBorders>
            <w:shd w:val="clear" w:color="auto" w:fill="auto"/>
            <w:vAlign w:val="center"/>
          </w:tcPr>
          <w:p w14:paraId="02277481">
            <w:pPr>
              <w:spacing w:line="240" w:lineRule="exact"/>
              <w:textAlignment w:val="center"/>
              <w:rPr>
                <w:rFonts w:hint="default" w:cs="宋体"/>
                <w:sz w:val="20"/>
                <w:szCs w:val="20"/>
              </w:rPr>
            </w:pPr>
            <w:r>
              <w:rPr>
                <w:rFonts w:cs="宋体"/>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5927933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1820DC5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27AA4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2FA9FC5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8,000.00 </w:t>
            </w:r>
          </w:p>
        </w:tc>
        <w:tc>
          <w:tcPr>
            <w:tcW w:w="1666" w:type="dxa"/>
            <w:gridSpan w:val="2"/>
            <w:tcBorders>
              <w:top w:val="nil"/>
              <w:left w:val="nil"/>
              <w:bottom w:val="single" w:color="000000" w:sz="4" w:space="0"/>
              <w:right w:val="single" w:color="000000" w:sz="4" w:space="0"/>
            </w:tcBorders>
            <w:shd w:val="clear" w:color="auto" w:fill="auto"/>
            <w:vAlign w:val="center"/>
          </w:tcPr>
          <w:p w14:paraId="49057D0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684" w:type="dxa"/>
            <w:gridSpan w:val="2"/>
            <w:tcBorders>
              <w:top w:val="nil"/>
              <w:left w:val="nil"/>
              <w:bottom w:val="single" w:color="000000" w:sz="4" w:space="0"/>
              <w:right w:val="single" w:color="000000" w:sz="4" w:space="0"/>
            </w:tcBorders>
            <w:shd w:val="clear" w:color="auto" w:fill="auto"/>
            <w:vAlign w:val="center"/>
          </w:tcPr>
          <w:p w14:paraId="4930716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8,000.00 </w:t>
            </w:r>
          </w:p>
        </w:tc>
        <w:tc>
          <w:tcPr>
            <w:tcW w:w="1750" w:type="dxa"/>
            <w:tcBorders>
              <w:top w:val="nil"/>
              <w:left w:val="nil"/>
              <w:bottom w:val="single" w:color="000000" w:sz="4" w:space="0"/>
              <w:right w:val="single" w:color="000000" w:sz="4" w:space="0"/>
            </w:tcBorders>
            <w:shd w:val="clear" w:color="auto" w:fill="auto"/>
            <w:vAlign w:val="center"/>
          </w:tcPr>
          <w:p w14:paraId="2875CF2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8,000.00 </w:t>
            </w:r>
          </w:p>
        </w:tc>
        <w:tc>
          <w:tcPr>
            <w:tcW w:w="1700" w:type="dxa"/>
            <w:gridSpan w:val="3"/>
            <w:tcBorders>
              <w:top w:val="nil"/>
              <w:left w:val="nil"/>
              <w:bottom w:val="single" w:color="000000" w:sz="4" w:space="0"/>
              <w:right w:val="single" w:color="000000" w:sz="4" w:space="0"/>
            </w:tcBorders>
            <w:shd w:val="clear" w:color="auto" w:fill="auto"/>
            <w:vAlign w:val="center"/>
          </w:tcPr>
          <w:p w14:paraId="26BBC68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DA151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8,000.00 </w:t>
            </w:r>
          </w:p>
        </w:tc>
        <w:tc>
          <w:tcPr>
            <w:tcW w:w="1583" w:type="dxa"/>
            <w:tcBorders>
              <w:top w:val="nil"/>
              <w:left w:val="nil"/>
              <w:bottom w:val="single" w:color="000000" w:sz="4" w:space="0"/>
              <w:right w:val="single" w:color="000000" w:sz="4" w:space="0"/>
            </w:tcBorders>
            <w:shd w:val="clear" w:color="auto" w:fill="auto"/>
            <w:vAlign w:val="center"/>
          </w:tcPr>
          <w:p w14:paraId="6FB1BA7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2216015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1BF8E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6FE797E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65EF486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5F8599">
            <w:pPr>
              <w:spacing w:line="240" w:lineRule="exact"/>
              <w:textAlignment w:val="center"/>
              <w:rPr>
                <w:rFonts w:hint="default" w:cs="宋体"/>
                <w:sz w:val="20"/>
                <w:szCs w:val="20"/>
              </w:rPr>
            </w:pPr>
            <w:r>
              <w:rPr>
                <w:rFonts w:cs="宋体"/>
                <w:b/>
                <w:sz w:val="20"/>
                <w:szCs w:val="20"/>
              </w:rPr>
              <w:t>208</w:t>
            </w:r>
          </w:p>
        </w:tc>
        <w:tc>
          <w:tcPr>
            <w:tcW w:w="1816" w:type="dxa"/>
            <w:gridSpan w:val="2"/>
            <w:tcBorders>
              <w:top w:val="nil"/>
              <w:left w:val="nil"/>
              <w:bottom w:val="single" w:color="000000" w:sz="4" w:space="0"/>
              <w:right w:val="single" w:color="000000" w:sz="4" w:space="0"/>
            </w:tcBorders>
            <w:shd w:val="clear" w:color="auto" w:fill="auto"/>
            <w:vAlign w:val="center"/>
          </w:tcPr>
          <w:p w14:paraId="69EFCCD2">
            <w:pPr>
              <w:spacing w:line="240" w:lineRule="exact"/>
              <w:textAlignment w:val="center"/>
              <w:rPr>
                <w:rFonts w:hint="default" w:cs="宋体"/>
                <w:sz w:val="20"/>
                <w:szCs w:val="20"/>
              </w:rPr>
            </w:pPr>
            <w:r>
              <w:rPr>
                <w:rFonts w:cs="宋体"/>
                <w:b/>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D899D9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7079D60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AA633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56B554A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5,045,309.91 </w:t>
            </w:r>
          </w:p>
        </w:tc>
        <w:tc>
          <w:tcPr>
            <w:tcW w:w="1666" w:type="dxa"/>
            <w:gridSpan w:val="2"/>
            <w:tcBorders>
              <w:top w:val="nil"/>
              <w:left w:val="nil"/>
              <w:bottom w:val="single" w:color="000000" w:sz="4" w:space="0"/>
              <w:right w:val="single" w:color="000000" w:sz="4" w:space="0"/>
            </w:tcBorders>
            <w:shd w:val="clear" w:color="auto" w:fill="auto"/>
            <w:vAlign w:val="center"/>
          </w:tcPr>
          <w:p w14:paraId="5E092EC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5,045,309.91 </w:t>
            </w:r>
          </w:p>
        </w:tc>
        <w:tc>
          <w:tcPr>
            <w:tcW w:w="1684" w:type="dxa"/>
            <w:gridSpan w:val="2"/>
            <w:tcBorders>
              <w:top w:val="nil"/>
              <w:left w:val="nil"/>
              <w:bottom w:val="single" w:color="000000" w:sz="4" w:space="0"/>
              <w:right w:val="single" w:color="000000" w:sz="4" w:space="0"/>
            </w:tcBorders>
            <w:shd w:val="clear" w:color="auto" w:fill="auto"/>
            <w:vAlign w:val="center"/>
          </w:tcPr>
          <w:p w14:paraId="3E0B9B2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52822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5,045,309.91 </w:t>
            </w:r>
          </w:p>
        </w:tc>
        <w:tc>
          <w:tcPr>
            <w:tcW w:w="1700" w:type="dxa"/>
            <w:gridSpan w:val="3"/>
            <w:tcBorders>
              <w:top w:val="nil"/>
              <w:left w:val="nil"/>
              <w:bottom w:val="single" w:color="000000" w:sz="4" w:space="0"/>
              <w:right w:val="single" w:color="000000" w:sz="4" w:space="0"/>
            </w:tcBorders>
            <w:shd w:val="clear" w:color="auto" w:fill="auto"/>
            <w:vAlign w:val="center"/>
          </w:tcPr>
          <w:p w14:paraId="572F61B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5,045,309.91 </w:t>
            </w:r>
          </w:p>
        </w:tc>
        <w:tc>
          <w:tcPr>
            <w:tcW w:w="1733" w:type="dxa"/>
            <w:tcBorders>
              <w:top w:val="nil"/>
              <w:left w:val="nil"/>
              <w:bottom w:val="single" w:color="000000" w:sz="4" w:space="0"/>
              <w:right w:val="single" w:color="000000" w:sz="4" w:space="0"/>
            </w:tcBorders>
            <w:shd w:val="clear" w:color="auto" w:fill="auto"/>
            <w:vAlign w:val="center"/>
          </w:tcPr>
          <w:p w14:paraId="27D75BD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939AA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72B51EB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2E336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514A28A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5459028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DE32BE">
            <w:pPr>
              <w:spacing w:line="240" w:lineRule="exact"/>
              <w:textAlignment w:val="center"/>
              <w:rPr>
                <w:rFonts w:hint="default" w:cs="宋体"/>
                <w:sz w:val="20"/>
                <w:szCs w:val="20"/>
              </w:rPr>
            </w:pPr>
            <w:r>
              <w:rPr>
                <w:rFonts w:cs="宋体"/>
                <w:b/>
                <w:sz w:val="20"/>
                <w:szCs w:val="20"/>
              </w:rPr>
              <w:t>20805</w:t>
            </w:r>
          </w:p>
        </w:tc>
        <w:tc>
          <w:tcPr>
            <w:tcW w:w="1816" w:type="dxa"/>
            <w:gridSpan w:val="2"/>
            <w:tcBorders>
              <w:top w:val="nil"/>
              <w:left w:val="nil"/>
              <w:bottom w:val="single" w:color="000000" w:sz="4" w:space="0"/>
              <w:right w:val="single" w:color="000000" w:sz="4" w:space="0"/>
            </w:tcBorders>
            <w:shd w:val="clear" w:color="auto" w:fill="auto"/>
            <w:vAlign w:val="center"/>
          </w:tcPr>
          <w:p w14:paraId="292C87C9">
            <w:pPr>
              <w:spacing w:line="240" w:lineRule="exact"/>
              <w:textAlignment w:val="center"/>
              <w:rPr>
                <w:rFonts w:hint="default" w:cs="宋体"/>
                <w:sz w:val="20"/>
                <w:szCs w:val="20"/>
              </w:rPr>
            </w:pPr>
            <w:r>
              <w:rPr>
                <w:rFonts w:cs="宋体"/>
                <w:b/>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C0387C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49D235C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DB0EB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147797B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4,989,374.11 </w:t>
            </w:r>
          </w:p>
        </w:tc>
        <w:tc>
          <w:tcPr>
            <w:tcW w:w="1666" w:type="dxa"/>
            <w:gridSpan w:val="2"/>
            <w:tcBorders>
              <w:top w:val="nil"/>
              <w:left w:val="nil"/>
              <w:bottom w:val="single" w:color="000000" w:sz="4" w:space="0"/>
              <w:right w:val="single" w:color="000000" w:sz="4" w:space="0"/>
            </w:tcBorders>
            <w:shd w:val="clear" w:color="auto" w:fill="auto"/>
            <w:vAlign w:val="center"/>
          </w:tcPr>
          <w:p w14:paraId="0D431EA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4,989,374.11 </w:t>
            </w:r>
          </w:p>
        </w:tc>
        <w:tc>
          <w:tcPr>
            <w:tcW w:w="1684" w:type="dxa"/>
            <w:gridSpan w:val="2"/>
            <w:tcBorders>
              <w:top w:val="nil"/>
              <w:left w:val="nil"/>
              <w:bottom w:val="single" w:color="000000" w:sz="4" w:space="0"/>
              <w:right w:val="single" w:color="000000" w:sz="4" w:space="0"/>
            </w:tcBorders>
            <w:shd w:val="clear" w:color="auto" w:fill="auto"/>
            <w:vAlign w:val="center"/>
          </w:tcPr>
          <w:p w14:paraId="3F1464C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33BEB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4,989,374.11 </w:t>
            </w:r>
          </w:p>
        </w:tc>
        <w:tc>
          <w:tcPr>
            <w:tcW w:w="1700" w:type="dxa"/>
            <w:gridSpan w:val="3"/>
            <w:tcBorders>
              <w:top w:val="nil"/>
              <w:left w:val="nil"/>
              <w:bottom w:val="single" w:color="000000" w:sz="4" w:space="0"/>
              <w:right w:val="single" w:color="000000" w:sz="4" w:space="0"/>
            </w:tcBorders>
            <w:shd w:val="clear" w:color="auto" w:fill="auto"/>
            <w:vAlign w:val="center"/>
          </w:tcPr>
          <w:p w14:paraId="60B8306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4,989,374.11 </w:t>
            </w:r>
          </w:p>
        </w:tc>
        <w:tc>
          <w:tcPr>
            <w:tcW w:w="1733" w:type="dxa"/>
            <w:tcBorders>
              <w:top w:val="nil"/>
              <w:left w:val="nil"/>
              <w:bottom w:val="single" w:color="000000" w:sz="4" w:space="0"/>
              <w:right w:val="single" w:color="000000" w:sz="4" w:space="0"/>
            </w:tcBorders>
            <w:shd w:val="clear" w:color="auto" w:fill="auto"/>
            <w:vAlign w:val="center"/>
          </w:tcPr>
          <w:p w14:paraId="3FE2A36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D25B12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68F95DA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87318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05B7484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6A06C67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620B4C">
            <w:pPr>
              <w:spacing w:line="240" w:lineRule="exact"/>
              <w:textAlignment w:val="center"/>
              <w:rPr>
                <w:rFonts w:hint="default" w:cs="宋体"/>
                <w:sz w:val="20"/>
                <w:szCs w:val="20"/>
              </w:rPr>
            </w:pPr>
            <w:r>
              <w:rPr>
                <w:rFonts w:cs="宋体"/>
                <w:sz w:val="20"/>
                <w:szCs w:val="20"/>
              </w:rPr>
              <w:t>2080502</w:t>
            </w:r>
          </w:p>
        </w:tc>
        <w:tc>
          <w:tcPr>
            <w:tcW w:w="1816" w:type="dxa"/>
            <w:gridSpan w:val="2"/>
            <w:tcBorders>
              <w:top w:val="nil"/>
              <w:left w:val="nil"/>
              <w:bottom w:val="single" w:color="000000" w:sz="4" w:space="0"/>
              <w:right w:val="single" w:color="000000" w:sz="4" w:space="0"/>
            </w:tcBorders>
            <w:shd w:val="clear" w:color="auto" w:fill="auto"/>
            <w:vAlign w:val="center"/>
          </w:tcPr>
          <w:p w14:paraId="70C6FD4D">
            <w:pPr>
              <w:spacing w:line="240" w:lineRule="exact"/>
              <w:textAlignment w:val="center"/>
              <w:rPr>
                <w:rFonts w:hint="default" w:cs="宋体"/>
                <w:sz w:val="20"/>
                <w:szCs w:val="20"/>
              </w:rPr>
            </w:pPr>
            <w:r>
              <w:rPr>
                <w:rFonts w:cs="宋体"/>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36E1A1B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168478A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8BB75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3C45ABF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1,585,275.00 </w:t>
            </w:r>
          </w:p>
        </w:tc>
        <w:tc>
          <w:tcPr>
            <w:tcW w:w="1666" w:type="dxa"/>
            <w:gridSpan w:val="2"/>
            <w:tcBorders>
              <w:top w:val="nil"/>
              <w:left w:val="nil"/>
              <w:bottom w:val="single" w:color="000000" w:sz="4" w:space="0"/>
              <w:right w:val="single" w:color="000000" w:sz="4" w:space="0"/>
            </w:tcBorders>
            <w:shd w:val="clear" w:color="auto" w:fill="auto"/>
            <w:vAlign w:val="center"/>
          </w:tcPr>
          <w:p w14:paraId="329E91E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1,585,275.00 </w:t>
            </w:r>
          </w:p>
        </w:tc>
        <w:tc>
          <w:tcPr>
            <w:tcW w:w="1684" w:type="dxa"/>
            <w:gridSpan w:val="2"/>
            <w:tcBorders>
              <w:top w:val="nil"/>
              <w:left w:val="nil"/>
              <w:bottom w:val="single" w:color="000000" w:sz="4" w:space="0"/>
              <w:right w:val="single" w:color="000000" w:sz="4" w:space="0"/>
            </w:tcBorders>
            <w:shd w:val="clear" w:color="auto" w:fill="auto"/>
            <w:vAlign w:val="center"/>
          </w:tcPr>
          <w:p w14:paraId="3469C89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0F0948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1,585,275.00 </w:t>
            </w:r>
          </w:p>
        </w:tc>
        <w:tc>
          <w:tcPr>
            <w:tcW w:w="1700" w:type="dxa"/>
            <w:gridSpan w:val="3"/>
            <w:tcBorders>
              <w:top w:val="nil"/>
              <w:left w:val="nil"/>
              <w:bottom w:val="single" w:color="000000" w:sz="4" w:space="0"/>
              <w:right w:val="single" w:color="000000" w:sz="4" w:space="0"/>
            </w:tcBorders>
            <w:shd w:val="clear" w:color="auto" w:fill="auto"/>
            <w:vAlign w:val="center"/>
          </w:tcPr>
          <w:p w14:paraId="3AAAA22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1,585,275.00 </w:t>
            </w:r>
          </w:p>
        </w:tc>
        <w:tc>
          <w:tcPr>
            <w:tcW w:w="1733" w:type="dxa"/>
            <w:tcBorders>
              <w:top w:val="nil"/>
              <w:left w:val="nil"/>
              <w:bottom w:val="single" w:color="000000" w:sz="4" w:space="0"/>
              <w:right w:val="single" w:color="000000" w:sz="4" w:space="0"/>
            </w:tcBorders>
            <w:shd w:val="clear" w:color="auto" w:fill="auto"/>
            <w:vAlign w:val="center"/>
          </w:tcPr>
          <w:p w14:paraId="7B29821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966B8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0AD992F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53D8B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5DC1169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548491D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9F1813">
            <w:pPr>
              <w:spacing w:line="240" w:lineRule="exact"/>
              <w:textAlignment w:val="center"/>
              <w:rPr>
                <w:rFonts w:hint="default" w:cs="宋体"/>
                <w:sz w:val="20"/>
                <w:szCs w:val="20"/>
              </w:rPr>
            </w:pPr>
            <w:r>
              <w:rPr>
                <w:rFonts w:cs="宋体"/>
                <w:sz w:val="20"/>
                <w:szCs w:val="20"/>
              </w:rPr>
              <w:t>2080505</w:t>
            </w:r>
          </w:p>
        </w:tc>
        <w:tc>
          <w:tcPr>
            <w:tcW w:w="1816" w:type="dxa"/>
            <w:gridSpan w:val="2"/>
            <w:tcBorders>
              <w:top w:val="nil"/>
              <w:left w:val="nil"/>
              <w:bottom w:val="single" w:color="000000" w:sz="4" w:space="0"/>
              <w:right w:val="single" w:color="000000" w:sz="4" w:space="0"/>
            </w:tcBorders>
            <w:shd w:val="clear" w:color="auto" w:fill="auto"/>
            <w:vAlign w:val="center"/>
          </w:tcPr>
          <w:p w14:paraId="5133F057">
            <w:pPr>
              <w:spacing w:line="240" w:lineRule="exact"/>
              <w:textAlignment w:val="center"/>
              <w:rPr>
                <w:rFonts w:hint="default" w:cs="宋体"/>
                <w:sz w:val="20"/>
                <w:szCs w:val="20"/>
              </w:rPr>
            </w:pPr>
            <w:r>
              <w:rPr>
                <w:rFonts w:cs="宋体"/>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EA7D41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31C27E2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B8157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07CCFC9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2,518,593.11 </w:t>
            </w:r>
          </w:p>
        </w:tc>
        <w:tc>
          <w:tcPr>
            <w:tcW w:w="1666" w:type="dxa"/>
            <w:gridSpan w:val="2"/>
            <w:tcBorders>
              <w:top w:val="nil"/>
              <w:left w:val="nil"/>
              <w:bottom w:val="single" w:color="000000" w:sz="4" w:space="0"/>
              <w:right w:val="single" w:color="000000" w:sz="4" w:space="0"/>
            </w:tcBorders>
            <w:shd w:val="clear" w:color="auto" w:fill="auto"/>
            <w:vAlign w:val="center"/>
          </w:tcPr>
          <w:p w14:paraId="54DF9B7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2,518,593.11 </w:t>
            </w:r>
          </w:p>
        </w:tc>
        <w:tc>
          <w:tcPr>
            <w:tcW w:w="1684" w:type="dxa"/>
            <w:gridSpan w:val="2"/>
            <w:tcBorders>
              <w:top w:val="nil"/>
              <w:left w:val="nil"/>
              <w:bottom w:val="single" w:color="000000" w:sz="4" w:space="0"/>
              <w:right w:val="single" w:color="000000" w:sz="4" w:space="0"/>
            </w:tcBorders>
            <w:shd w:val="clear" w:color="auto" w:fill="auto"/>
            <w:vAlign w:val="center"/>
          </w:tcPr>
          <w:p w14:paraId="5DA83A5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693FF4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2,518,593.11 </w:t>
            </w:r>
          </w:p>
        </w:tc>
        <w:tc>
          <w:tcPr>
            <w:tcW w:w="1700" w:type="dxa"/>
            <w:gridSpan w:val="3"/>
            <w:tcBorders>
              <w:top w:val="nil"/>
              <w:left w:val="nil"/>
              <w:bottom w:val="single" w:color="000000" w:sz="4" w:space="0"/>
              <w:right w:val="single" w:color="000000" w:sz="4" w:space="0"/>
            </w:tcBorders>
            <w:shd w:val="clear" w:color="auto" w:fill="auto"/>
            <w:vAlign w:val="center"/>
          </w:tcPr>
          <w:p w14:paraId="31DEE6B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2,518,593.11 </w:t>
            </w:r>
          </w:p>
        </w:tc>
        <w:tc>
          <w:tcPr>
            <w:tcW w:w="1733" w:type="dxa"/>
            <w:tcBorders>
              <w:top w:val="nil"/>
              <w:left w:val="nil"/>
              <w:bottom w:val="single" w:color="000000" w:sz="4" w:space="0"/>
              <w:right w:val="single" w:color="000000" w:sz="4" w:space="0"/>
            </w:tcBorders>
            <w:shd w:val="clear" w:color="auto" w:fill="auto"/>
            <w:vAlign w:val="center"/>
          </w:tcPr>
          <w:p w14:paraId="287BBB3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2531F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2B1A3E1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3E902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7454DC9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0FB2020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6FE47F">
            <w:pPr>
              <w:spacing w:line="240" w:lineRule="exact"/>
              <w:textAlignment w:val="center"/>
              <w:rPr>
                <w:rFonts w:hint="default" w:cs="宋体"/>
                <w:sz w:val="20"/>
                <w:szCs w:val="20"/>
              </w:rPr>
            </w:pPr>
            <w:r>
              <w:rPr>
                <w:rFonts w:cs="宋体"/>
                <w:sz w:val="20"/>
                <w:szCs w:val="20"/>
              </w:rPr>
              <w:t>2080506</w:t>
            </w:r>
          </w:p>
        </w:tc>
        <w:tc>
          <w:tcPr>
            <w:tcW w:w="1816" w:type="dxa"/>
            <w:gridSpan w:val="2"/>
            <w:tcBorders>
              <w:top w:val="nil"/>
              <w:left w:val="nil"/>
              <w:bottom w:val="single" w:color="000000" w:sz="4" w:space="0"/>
              <w:right w:val="single" w:color="000000" w:sz="4" w:space="0"/>
            </w:tcBorders>
            <w:shd w:val="clear" w:color="auto" w:fill="auto"/>
            <w:vAlign w:val="center"/>
          </w:tcPr>
          <w:p w14:paraId="3B6E9DAB">
            <w:pPr>
              <w:spacing w:line="240" w:lineRule="exact"/>
              <w:textAlignment w:val="center"/>
              <w:rPr>
                <w:rFonts w:hint="default" w:cs="宋体"/>
                <w:sz w:val="20"/>
                <w:szCs w:val="20"/>
              </w:rPr>
            </w:pPr>
            <w:r>
              <w:rPr>
                <w:rFonts w:cs="宋体"/>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A68C6D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06E6DCF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0510B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77C8814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760,898.00 </w:t>
            </w:r>
          </w:p>
        </w:tc>
        <w:tc>
          <w:tcPr>
            <w:tcW w:w="1666" w:type="dxa"/>
            <w:gridSpan w:val="2"/>
            <w:tcBorders>
              <w:top w:val="nil"/>
              <w:left w:val="nil"/>
              <w:bottom w:val="single" w:color="000000" w:sz="4" w:space="0"/>
              <w:right w:val="single" w:color="000000" w:sz="4" w:space="0"/>
            </w:tcBorders>
            <w:shd w:val="clear" w:color="auto" w:fill="auto"/>
            <w:vAlign w:val="center"/>
          </w:tcPr>
          <w:p w14:paraId="504FB52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760,898.00 </w:t>
            </w:r>
          </w:p>
        </w:tc>
        <w:tc>
          <w:tcPr>
            <w:tcW w:w="1684" w:type="dxa"/>
            <w:gridSpan w:val="2"/>
            <w:tcBorders>
              <w:top w:val="nil"/>
              <w:left w:val="nil"/>
              <w:bottom w:val="single" w:color="000000" w:sz="4" w:space="0"/>
              <w:right w:val="single" w:color="000000" w:sz="4" w:space="0"/>
            </w:tcBorders>
            <w:shd w:val="clear" w:color="auto" w:fill="auto"/>
            <w:vAlign w:val="center"/>
          </w:tcPr>
          <w:p w14:paraId="02BCCA9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00248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760,898.00 </w:t>
            </w:r>
          </w:p>
        </w:tc>
        <w:tc>
          <w:tcPr>
            <w:tcW w:w="1700" w:type="dxa"/>
            <w:gridSpan w:val="3"/>
            <w:tcBorders>
              <w:top w:val="nil"/>
              <w:left w:val="nil"/>
              <w:bottom w:val="single" w:color="000000" w:sz="4" w:space="0"/>
              <w:right w:val="single" w:color="000000" w:sz="4" w:space="0"/>
            </w:tcBorders>
            <w:shd w:val="clear" w:color="auto" w:fill="auto"/>
            <w:vAlign w:val="center"/>
          </w:tcPr>
          <w:p w14:paraId="7B85BBE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760,898.00 </w:t>
            </w:r>
          </w:p>
        </w:tc>
        <w:tc>
          <w:tcPr>
            <w:tcW w:w="1733" w:type="dxa"/>
            <w:tcBorders>
              <w:top w:val="nil"/>
              <w:left w:val="nil"/>
              <w:bottom w:val="single" w:color="000000" w:sz="4" w:space="0"/>
              <w:right w:val="single" w:color="000000" w:sz="4" w:space="0"/>
            </w:tcBorders>
            <w:shd w:val="clear" w:color="auto" w:fill="auto"/>
            <w:vAlign w:val="center"/>
          </w:tcPr>
          <w:p w14:paraId="018105A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300E3C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0EB72DB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457DC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0965177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3E05DA4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A782D6">
            <w:pPr>
              <w:spacing w:line="240" w:lineRule="exact"/>
              <w:textAlignment w:val="center"/>
              <w:rPr>
                <w:rFonts w:hint="default" w:cs="宋体"/>
                <w:sz w:val="20"/>
                <w:szCs w:val="20"/>
              </w:rPr>
            </w:pPr>
            <w:r>
              <w:rPr>
                <w:rFonts w:cs="宋体"/>
                <w:sz w:val="20"/>
                <w:szCs w:val="20"/>
              </w:rPr>
              <w:t>2080599</w:t>
            </w:r>
          </w:p>
        </w:tc>
        <w:tc>
          <w:tcPr>
            <w:tcW w:w="1816" w:type="dxa"/>
            <w:gridSpan w:val="2"/>
            <w:tcBorders>
              <w:top w:val="nil"/>
              <w:left w:val="nil"/>
              <w:bottom w:val="single" w:color="000000" w:sz="4" w:space="0"/>
              <w:right w:val="single" w:color="000000" w:sz="4" w:space="0"/>
            </w:tcBorders>
            <w:shd w:val="clear" w:color="auto" w:fill="auto"/>
            <w:vAlign w:val="center"/>
          </w:tcPr>
          <w:p w14:paraId="3B9D9276">
            <w:pPr>
              <w:spacing w:line="240" w:lineRule="exact"/>
              <w:textAlignment w:val="center"/>
              <w:rPr>
                <w:rFonts w:hint="default" w:cs="宋体"/>
                <w:sz w:val="20"/>
                <w:szCs w:val="20"/>
              </w:rPr>
            </w:pPr>
            <w:r>
              <w:rPr>
                <w:rFonts w:cs="宋体"/>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50EEBE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02CA454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0C24B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3037EED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124,608.00 </w:t>
            </w:r>
          </w:p>
        </w:tc>
        <w:tc>
          <w:tcPr>
            <w:tcW w:w="1666" w:type="dxa"/>
            <w:gridSpan w:val="2"/>
            <w:tcBorders>
              <w:top w:val="nil"/>
              <w:left w:val="nil"/>
              <w:bottom w:val="single" w:color="000000" w:sz="4" w:space="0"/>
              <w:right w:val="single" w:color="000000" w:sz="4" w:space="0"/>
            </w:tcBorders>
            <w:shd w:val="clear" w:color="auto" w:fill="auto"/>
            <w:vAlign w:val="center"/>
          </w:tcPr>
          <w:p w14:paraId="38157D4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124,608.00 </w:t>
            </w:r>
          </w:p>
        </w:tc>
        <w:tc>
          <w:tcPr>
            <w:tcW w:w="1684" w:type="dxa"/>
            <w:gridSpan w:val="2"/>
            <w:tcBorders>
              <w:top w:val="nil"/>
              <w:left w:val="nil"/>
              <w:bottom w:val="single" w:color="000000" w:sz="4" w:space="0"/>
              <w:right w:val="single" w:color="000000" w:sz="4" w:space="0"/>
            </w:tcBorders>
            <w:shd w:val="clear" w:color="auto" w:fill="auto"/>
            <w:vAlign w:val="center"/>
          </w:tcPr>
          <w:p w14:paraId="1F279D7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015C2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124,608.00 </w:t>
            </w:r>
          </w:p>
        </w:tc>
        <w:tc>
          <w:tcPr>
            <w:tcW w:w="1700" w:type="dxa"/>
            <w:gridSpan w:val="3"/>
            <w:tcBorders>
              <w:top w:val="nil"/>
              <w:left w:val="nil"/>
              <w:bottom w:val="single" w:color="000000" w:sz="4" w:space="0"/>
              <w:right w:val="single" w:color="000000" w:sz="4" w:space="0"/>
            </w:tcBorders>
            <w:shd w:val="clear" w:color="auto" w:fill="auto"/>
            <w:vAlign w:val="center"/>
          </w:tcPr>
          <w:p w14:paraId="5284B18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124,608.00 </w:t>
            </w:r>
          </w:p>
        </w:tc>
        <w:tc>
          <w:tcPr>
            <w:tcW w:w="1733" w:type="dxa"/>
            <w:tcBorders>
              <w:top w:val="nil"/>
              <w:left w:val="nil"/>
              <w:bottom w:val="single" w:color="000000" w:sz="4" w:space="0"/>
              <w:right w:val="single" w:color="000000" w:sz="4" w:space="0"/>
            </w:tcBorders>
            <w:shd w:val="clear" w:color="auto" w:fill="auto"/>
            <w:vAlign w:val="center"/>
          </w:tcPr>
          <w:p w14:paraId="647D3CF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F783F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4CC0265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14D43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12569F6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5EDF132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EBD042">
            <w:pPr>
              <w:spacing w:line="240" w:lineRule="exact"/>
              <w:textAlignment w:val="center"/>
              <w:rPr>
                <w:rFonts w:hint="default" w:cs="宋体"/>
                <w:sz w:val="20"/>
                <w:szCs w:val="20"/>
              </w:rPr>
            </w:pPr>
            <w:r>
              <w:rPr>
                <w:rFonts w:cs="宋体"/>
                <w:b/>
                <w:sz w:val="20"/>
                <w:szCs w:val="20"/>
              </w:rPr>
              <w:t>20808</w:t>
            </w:r>
          </w:p>
        </w:tc>
        <w:tc>
          <w:tcPr>
            <w:tcW w:w="1816" w:type="dxa"/>
            <w:gridSpan w:val="2"/>
            <w:tcBorders>
              <w:top w:val="nil"/>
              <w:left w:val="nil"/>
              <w:bottom w:val="single" w:color="000000" w:sz="4" w:space="0"/>
              <w:right w:val="single" w:color="000000" w:sz="4" w:space="0"/>
            </w:tcBorders>
            <w:shd w:val="clear" w:color="auto" w:fill="auto"/>
            <w:vAlign w:val="center"/>
          </w:tcPr>
          <w:p w14:paraId="699A4E8F">
            <w:pPr>
              <w:spacing w:line="240" w:lineRule="exact"/>
              <w:textAlignment w:val="center"/>
              <w:rPr>
                <w:rFonts w:hint="default" w:cs="宋体"/>
                <w:sz w:val="20"/>
                <w:szCs w:val="20"/>
              </w:rPr>
            </w:pPr>
            <w:r>
              <w:rPr>
                <w:rFonts w:cs="宋体"/>
                <w:b/>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26980C8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33E665A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B5506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2176C94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55,935.80 </w:t>
            </w:r>
          </w:p>
        </w:tc>
        <w:tc>
          <w:tcPr>
            <w:tcW w:w="1666" w:type="dxa"/>
            <w:gridSpan w:val="2"/>
            <w:tcBorders>
              <w:top w:val="nil"/>
              <w:left w:val="nil"/>
              <w:bottom w:val="single" w:color="000000" w:sz="4" w:space="0"/>
              <w:right w:val="single" w:color="000000" w:sz="4" w:space="0"/>
            </w:tcBorders>
            <w:shd w:val="clear" w:color="auto" w:fill="auto"/>
            <w:vAlign w:val="center"/>
          </w:tcPr>
          <w:p w14:paraId="2FF74FD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55,935.80 </w:t>
            </w:r>
          </w:p>
        </w:tc>
        <w:tc>
          <w:tcPr>
            <w:tcW w:w="1684" w:type="dxa"/>
            <w:gridSpan w:val="2"/>
            <w:tcBorders>
              <w:top w:val="nil"/>
              <w:left w:val="nil"/>
              <w:bottom w:val="single" w:color="000000" w:sz="4" w:space="0"/>
              <w:right w:val="single" w:color="000000" w:sz="4" w:space="0"/>
            </w:tcBorders>
            <w:shd w:val="clear" w:color="auto" w:fill="auto"/>
            <w:vAlign w:val="center"/>
          </w:tcPr>
          <w:p w14:paraId="2FFD0F3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43B29C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55,935.80 </w:t>
            </w:r>
          </w:p>
        </w:tc>
        <w:tc>
          <w:tcPr>
            <w:tcW w:w="1700" w:type="dxa"/>
            <w:gridSpan w:val="3"/>
            <w:tcBorders>
              <w:top w:val="nil"/>
              <w:left w:val="nil"/>
              <w:bottom w:val="single" w:color="000000" w:sz="4" w:space="0"/>
              <w:right w:val="single" w:color="000000" w:sz="4" w:space="0"/>
            </w:tcBorders>
            <w:shd w:val="clear" w:color="auto" w:fill="auto"/>
            <w:vAlign w:val="center"/>
          </w:tcPr>
          <w:p w14:paraId="26C035C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55,935.80 </w:t>
            </w:r>
          </w:p>
        </w:tc>
        <w:tc>
          <w:tcPr>
            <w:tcW w:w="1733" w:type="dxa"/>
            <w:tcBorders>
              <w:top w:val="nil"/>
              <w:left w:val="nil"/>
              <w:bottom w:val="single" w:color="000000" w:sz="4" w:space="0"/>
              <w:right w:val="single" w:color="000000" w:sz="4" w:space="0"/>
            </w:tcBorders>
            <w:shd w:val="clear" w:color="auto" w:fill="auto"/>
            <w:vAlign w:val="center"/>
          </w:tcPr>
          <w:p w14:paraId="790095D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F1475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2F3CE31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77831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2A21838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3E5306B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D17FFC">
            <w:pPr>
              <w:spacing w:line="240" w:lineRule="exact"/>
              <w:textAlignment w:val="center"/>
              <w:rPr>
                <w:rFonts w:hint="default" w:cs="宋体"/>
                <w:sz w:val="20"/>
                <w:szCs w:val="20"/>
              </w:rPr>
            </w:pPr>
            <w:r>
              <w:rPr>
                <w:rFonts w:cs="宋体"/>
                <w:sz w:val="20"/>
                <w:szCs w:val="20"/>
              </w:rPr>
              <w:t>2080801</w:t>
            </w:r>
          </w:p>
        </w:tc>
        <w:tc>
          <w:tcPr>
            <w:tcW w:w="1816" w:type="dxa"/>
            <w:gridSpan w:val="2"/>
            <w:tcBorders>
              <w:top w:val="nil"/>
              <w:left w:val="nil"/>
              <w:bottom w:val="single" w:color="000000" w:sz="4" w:space="0"/>
              <w:right w:val="single" w:color="000000" w:sz="4" w:space="0"/>
            </w:tcBorders>
            <w:shd w:val="clear" w:color="auto" w:fill="auto"/>
            <w:vAlign w:val="center"/>
          </w:tcPr>
          <w:p w14:paraId="4E44811A">
            <w:pPr>
              <w:spacing w:line="240" w:lineRule="exact"/>
              <w:textAlignment w:val="center"/>
              <w:rPr>
                <w:rFonts w:hint="default" w:cs="宋体"/>
                <w:sz w:val="20"/>
                <w:szCs w:val="20"/>
              </w:rPr>
            </w:pPr>
            <w:r>
              <w:rPr>
                <w:rFonts w:cs="宋体"/>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70C5A0E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5CB1033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8F06C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5B645A9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55,935.80 </w:t>
            </w:r>
          </w:p>
        </w:tc>
        <w:tc>
          <w:tcPr>
            <w:tcW w:w="1666" w:type="dxa"/>
            <w:gridSpan w:val="2"/>
            <w:tcBorders>
              <w:top w:val="nil"/>
              <w:left w:val="nil"/>
              <w:bottom w:val="single" w:color="000000" w:sz="4" w:space="0"/>
              <w:right w:val="single" w:color="000000" w:sz="4" w:space="0"/>
            </w:tcBorders>
            <w:shd w:val="clear" w:color="auto" w:fill="auto"/>
            <w:vAlign w:val="center"/>
          </w:tcPr>
          <w:p w14:paraId="63FE548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55,935.80 </w:t>
            </w:r>
          </w:p>
        </w:tc>
        <w:tc>
          <w:tcPr>
            <w:tcW w:w="1684" w:type="dxa"/>
            <w:gridSpan w:val="2"/>
            <w:tcBorders>
              <w:top w:val="nil"/>
              <w:left w:val="nil"/>
              <w:bottom w:val="single" w:color="000000" w:sz="4" w:space="0"/>
              <w:right w:val="single" w:color="000000" w:sz="4" w:space="0"/>
            </w:tcBorders>
            <w:shd w:val="clear" w:color="auto" w:fill="auto"/>
            <w:vAlign w:val="center"/>
          </w:tcPr>
          <w:p w14:paraId="5AB8AE9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E7319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55,935.80 </w:t>
            </w:r>
          </w:p>
        </w:tc>
        <w:tc>
          <w:tcPr>
            <w:tcW w:w="1700" w:type="dxa"/>
            <w:gridSpan w:val="3"/>
            <w:tcBorders>
              <w:top w:val="nil"/>
              <w:left w:val="nil"/>
              <w:bottom w:val="single" w:color="000000" w:sz="4" w:space="0"/>
              <w:right w:val="single" w:color="000000" w:sz="4" w:space="0"/>
            </w:tcBorders>
            <w:shd w:val="clear" w:color="auto" w:fill="auto"/>
            <w:vAlign w:val="center"/>
          </w:tcPr>
          <w:p w14:paraId="0829667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55,935.80 </w:t>
            </w:r>
          </w:p>
        </w:tc>
        <w:tc>
          <w:tcPr>
            <w:tcW w:w="1733" w:type="dxa"/>
            <w:tcBorders>
              <w:top w:val="nil"/>
              <w:left w:val="nil"/>
              <w:bottom w:val="single" w:color="000000" w:sz="4" w:space="0"/>
              <w:right w:val="single" w:color="000000" w:sz="4" w:space="0"/>
            </w:tcBorders>
            <w:shd w:val="clear" w:color="auto" w:fill="auto"/>
            <w:vAlign w:val="center"/>
          </w:tcPr>
          <w:p w14:paraId="50ACB90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100DD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21C7A72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41DF4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00190A3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09B3529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1DE060">
            <w:pPr>
              <w:spacing w:line="240" w:lineRule="exact"/>
              <w:textAlignment w:val="center"/>
              <w:rPr>
                <w:rFonts w:hint="default" w:cs="宋体"/>
                <w:sz w:val="20"/>
                <w:szCs w:val="20"/>
              </w:rPr>
            </w:pPr>
            <w:r>
              <w:rPr>
                <w:rFonts w:cs="宋体"/>
                <w:b/>
                <w:sz w:val="20"/>
                <w:szCs w:val="20"/>
              </w:rPr>
              <w:t>210</w:t>
            </w:r>
          </w:p>
        </w:tc>
        <w:tc>
          <w:tcPr>
            <w:tcW w:w="1816" w:type="dxa"/>
            <w:gridSpan w:val="2"/>
            <w:tcBorders>
              <w:top w:val="nil"/>
              <w:left w:val="nil"/>
              <w:bottom w:val="single" w:color="000000" w:sz="4" w:space="0"/>
              <w:right w:val="single" w:color="000000" w:sz="4" w:space="0"/>
            </w:tcBorders>
            <w:shd w:val="clear" w:color="auto" w:fill="auto"/>
            <w:vAlign w:val="center"/>
          </w:tcPr>
          <w:p w14:paraId="6C9BF6CF">
            <w:pPr>
              <w:spacing w:line="240" w:lineRule="exact"/>
              <w:textAlignment w:val="center"/>
              <w:rPr>
                <w:rFonts w:hint="default" w:cs="宋体"/>
                <w:sz w:val="20"/>
                <w:szCs w:val="20"/>
              </w:rPr>
            </w:pPr>
            <w:r>
              <w:rPr>
                <w:rFonts w:cs="宋体"/>
                <w:b/>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D61E66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33F18CA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CB0CD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5161AF4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1,369,136.88 </w:t>
            </w:r>
          </w:p>
        </w:tc>
        <w:tc>
          <w:tcPr>
            <w:tcW w:w="1666" w:type="dxa"/>
            <w:gridSpan w:val="2"/>
            <w:tcBorders>
              <w:top w:val="nil"/>
              <w:left w:val="nil"/>
              <w:bottom w:val="single" w:color="000000" w:sz="4" w:space="0"/>
              <w:right w:val="single" w:color="000000" w:sz="4" w:space="0"/>
            </w:tcBorders>
            <w:shd w:val="clear" w:color="auto" w:fill="auto"/>
            <w:vAlign w:val="center"/>
          </w:tcPr>
          <w:p w14:paraId="3019F58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1,369,136.88 </w:t>
            </w:r>
          </w:p>
        </w:tc>
        <w:tc>
          <w:tcPr>
            <w:tcW w:w="1684" w:type="dxa"/>
            <w:gridSpan w:val="2"/>
            <w:tcBorders>
              <w:top w:val="nil"/>
              <w:left w:val="nil"/>
              <w:bottom w:val="single" w:color="000000" w:sz="4" w:space="0"/>
              <w:right w:val="single" w:color="000000" w:sz="4" w:space="0"/>
            </w:tcBorders>
            <w:shd w:val="clear" w:color="auto" w:fill="auto"/>
            <w:vAlign w:val="center"/>
          </w:tcPr>
          <w:p w14:paraId="00E6B44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1ED12A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1,369,136.88 </w:t>
            </w:r>
          </w:p>
        </w:tc>
        <w:tc>
          <w:tcPr>
            <w:tcW w:w="1700" w:type="dxa"/>
            <w:gridSpan w:val="3"/>
            <w:tcBorders>
              <w:top w:val="nil"/>
              <w:left w:val="nil"/>
              <w:bottom w:val="single" w:color="000000" w:sz="4" w:space="0"/>
              <w:right w:val="single" w:color="000000" w:sz="4" w:space="0"/>
            </w:tcBorders>
            <w:shd w:val="clear" w:color="auto" w:fill="auto"/>
            <w:vAlign w:val="center"/>
          </w:tcPr>
          <w:p w14:paraId="588ABAC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1,369,136.88 </w:t>
            </w:r>
          </w:p>
        </w:tc>
        <w:tc>
          <w:tcPr>
            <w:tcW w:w="1733" w:type="dxa"/>
            <w:tcBorders>
              <w:top w:val="nil"/>
              <w:left w:val="nil"/>
              <w:bottom w:val="single" w:color="000000" w:sz="4" w:space="0"/>
              <w:right w:val="single" w:color="000000" w:sz="4" w:space="0"/>
            </w:tcBorders>
            <w:shd w:val="clear" w:color="auto" w:fill="auto"/>
            <w:vAlign w:val="center"/>
          </w:tcPr>
          <w:p w14:paraId="7A54F42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BE4FF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1D58FB6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FE1CF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72C63AE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20E8A68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D6B841">
            <w:pPr>
              <w:spacing w:line="240" w:lineRule="exact"/>
              <w:textAlignment w:val="center"/>
              <w:rPr>
                <w:rFonts w:hint="default" w:cs="宋体"/>
                <w:sz w:val="20"/>
                <w:szCs w:val="20"/>
              </w:rPr>
            </w:pPr>
            <w:r>
              <w:rPr>
                <w:rFonts w:cs="宋体"/>
                <w:b/>
                <w:sz w:val="20"/>
                <w:szCs w:val="20"/>
              </w:rPr>
              <w:t>21011</w:t>
            </w:r>
          </w:p>
        </w:tc>
        <w:tc>
          <w:tcPr>
            <w:tcW w:w="1816" w:type="dxa"/>
            <w:gridSpan w:val="2"/>
            <w:tcBorders>
              <w:top w:val="nil"/>
              <w:left w:val="nil"/>
              <w:bottom w:val="single" w:color="000000" w:sz="4" w:space="0"/>
              <w:right w:val="single" w:color="000000" w:sz="4" w:space="0"/>
            </w:tcBorders>
            <w:shd w:val="clear" w:color="auto" w:fill="auto"/>
            <w:vAlign w:val="center"/>
          </w:tcPr>
          <w:p w14:paraId="735245E6">
            <w:pPr>
              <w:spacing w:line="240" w:lineRule="exact"/>
              <w:textAlignment w:val="center"/>
              <w:rPr>
                <w:rFonts w:hint="default" w:cs="宋体"/>
                <w:sz w:val="20"/>
                <w:szCs w:val="20"/>
              </w:rPr>
            </w:pPr>
            <w:r>
              <w:rPr>
                <w:rFonts w:cs="宋体"/>
                <w:b/>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DA5D03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62626C9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D86F0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14787A6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1,369,136.88 </w:t>
            </w:r>
          </w:p>
        </w:tc>
        <w:tc>
          <w:tcPr>
            <w:tcW w:w="1666" w:type="dxa"/>
            <w:gridSpan w:val="2"/>
            <w:tcBorders>
              <w:top w:val="nil"/>
              <w:left w:val="nil"/>
              <w:bottom w:val="single" w:color="000000" w:sz="4" w:space="0"/>
              <w:right w:val="single" w:color="000000" w:sz="4" w:space="0"/>
            </w:tcBorders>
            <w:shd w:val="clear" w:color="auto" w:fill="auto"/>
            <w:vAlign w:val="center"/>
          </w:tcPr>
          <w:p w14:paraId="5E69321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1,369,136.88 </w:t>
            </w:r>
          </w:p>
        </w:tc>
        <w:tc>
          <w:tcPr>
            <w:tcW w:w="1684" w:type="dxa"/>
            <w:gridSpan w:val="2"/>
            <w:tcBorders>
              <w:top w:val="nil"/>
              <w:left w:val="nil"/>
              <w:bottom w:val="single" w:color="000000" w:sz="4" w:space="0"/>
              <w:right w:val="single" w:color="000000" w:sz="4" w:space="0"/>
            </w:tcBorders>
            <w:shd w:val="clear" w:color="auto" w:fill="auto"/>
            <w:vAlign w:val="center"/>
          </w:tcPr>
          <w:p w14:paraId="71DC616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9E7B6F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1,369,136.88 </w:t>
            </w:r>
          </w:p>
        </w:tc>
        <w:tc>
          <w:tcPr>
            <w:tcW w:w="1700" w:type="dxa"/>
            <w:gridSpan w:val="3"/>
            <w:tcBorders>
              <w:top w:val="nil"/>
              <w:left w:val="nil"/>
              <w:bottom w:val="single" w:color="000000" w:sz="4" w:space="0"/>
              <w:right w:val="single" w:color="000000" w:sz="4" w:space="0"/>
            </w:tcBorders>
            <w:shd w:val="clear" w:color="auto" w:fill="auto"/>
            <w:vAlign w:val="center"/>
          </w:tcPr>
          <w:p w14:paraId="1EB358E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1,369,136.88 </w:t>
            </w:r>
          </w:p>
        </w:tc>
        <w:tc>
          <w:tcPr>
            <w:tcW w:w="1733" w:type="dxa"/>
            <w:tcBorders>
              <w:top w:val="nil"/>
              <w:left w:val="nil"/>
              <w:bottom w:val="single" w:color="000000" w:sz="4" w:space="0"/>
              <w:right w:val="single" w:color="000000" w:sz="4" w:space="0"/>
            </w:tcBorders>
            <w:shd w:val="clear" w:color="auto" w:fill="auto"/>
            <w:vAlign w:val="center"/>
          </w:tcPr>
          <w:p w14:paraId="37D5EAB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3AA57A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2D3924B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6C472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5ED6E61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709DED1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76D812">
            <w:pPr>
              <w:spacing w:line="240" w:lineRule="exact"/>
              <w:textAlignment w:val="center"/>
              <w:rPr>
                <w:rFonts w:hint="default" w:cs="宋体"/>
                <w:sz w:val="20"/>
                <w:szCs w:val="20"/>
              </w:rPr>
            </w:pPr>
            <w:r>
              <w:rPr>
                <w:rFonts w:cs="宋体"/>
                <w:sz w:val="20"/>
                <w:szCs w:val="20"/>
              </w:rPr>
              <w:t>2101102</w:t>
            </w:r>
          </w:p>
        </w:tc>
        <w:tc>
          <w:tcPr>
            <w:tcW w:w="1816" w:type="dxa"/>
            <w:gridSpan w:val="2"/>
            <w:tcBorders>
              <w:top w:val="nil"/>
              <w:left w:val="nil"/>
              <w:bottom w:val="single" w:color="000000" w:sz="4" w:space="0"/>
              <w:right w:val="single" w:color="000000" w:sz="4" w:space="0"/>
            </w:tcBorders>
            <w:shd w:val="clear" w:color="auto" w:fill="auto"/>
            <w:vAlign w:val="center"/>
          </w:tcPr>
          <w:p w14:paraId="4D4B9D49">
            <w:pPr>
              <w:spacing w:line="240" w:lineRule="exact"/>
              <w:textAlignment w:val="center"/>
              <w:rPr>
                <w:rFonts w:hint="default" w:cs="宋体"/>
                <w:sz w:val="20"/>
                <w:szCs w:val="20"/>
              </w:rPr>
            </w:pPr>
            <w:r>
              <w:rPr>
                <w:rFonts w:cs="宋体"/>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50F7CB6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0F15EBD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54CFC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4A76111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951,536.88 </w:t>
            </w:r>
          </w:p>
        </w:tc>
        <w:tc>
          <w:tcPr>
            <w:tcW w:w="1666" w:type="dxa"/>
            <w:gridSpan w:val="2"/>
            <w:tcBorders>
              <w:top w:val="nil"/>
              <w:left w:val="nil"/>
              <w:bottom w:val="single" w:color="000000" w:sz="4" w:space="0"/>
              <w:right w:val="single" w:color="000000" w:sz="4" w:space="0"/>
            </w:tcBorders>
            <w:shd w:val="clear" w:color="auto" w:fill="auto"/>
            <w:vAlign w:val="center"/>
          </w:tcPr>
          <w:p w14:paraId="67D42B5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951,536.88 </w:t>
            </w:r>
          </w:p>
        </w:tc>
        <w:tc>
          <w:tcPr>
            <w:tcW w:w="1684" w:type="dxa"/>
            <w:gridSpan w:val="2"/>
            <w:tcBorders>
              <w:top w:val="nil"/>
              <w:left w:val="nil"/>
              <w:bottom w:val="single" w:color="000000" w:sz="4" w:space="0"/>
              <w:right w:val="single" w:color="000000" w:sz="4" w:space="0"/>
            </w:tcBorders>
            <w:shd w:val="clear" w:color="auto" w:fill="auto"/>
            <w:vAlign w:val="center"/>
          </w:tcPr>
          <w:p w14:paraId="4E7D290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4A2BD7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951,536.88 </w:t>
            </w:r>
          </w:p>
        </w:tc>
        <w:tc>
          <w:tcPr>
            <w:tcW w:w="1700" w:type="dxa"/>
            <w:gridSpan w:val="3"/>
            <w:tcBorders>
              <w:top w:val="nil"/>
              <w:left w:val="nil"/>
              <w:bottom w:val="single" w:color="000000" w:sz="4" w:space="0"/>
              <w:right w:val="single" w:color="000000" w:sz="4" w:space="0"/>
            </w:tcBorders>
            <w:shd w:val="clear" w:color="auto" w:fill="auto"/>
            <w:vAlign w:val="center"/>
          </w:tcPr>
          <w:p w14:paraId="531CA3A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951,536.88 </w:t>
            </w:r>
          </w:p>
        </w:tc>
        <w:tc>
          <w:tcPr>
            <w:tcW w:w="1733" w:type="dxa"/>
            <w:tcBorders>
              <w:top w:val="nil"/>
              <w:left w:val="nil"/>
              <w:bottom w:val="single" w:color="000000" w:sz="4" w:space="0"/>
              <w:right w:val="single" w:color="000000" w:sz="4" w:space="0"/>
            </w:tcBorders>
            <w:shd w:val="clear" w:color="auto" w:fill="auto"/>
            <w:vAlign w:val="center"/>
          </w:tcPr>
          <w:p w14:paraId="58DF118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5D0526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5247E47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0F943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0515DE8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6336691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C88777">
            <w:pPr>
              <w:spacing w:line="240" w:lineRule="exact"/>
              <w:textAlignment w:val="center"/>
              <w:rPr>
                <w:rFonts w:hint="default" w:cs="宋体"/>
                <w:sz w:val="20"/>
                <w:szCs w:val="20"/>
              </w:rPr>
            </w:pPr>
            <w:r>
              <w:rPr>
                <w:rFonts w:cs="宋体"/>
                <w:sz w:val="20"/>
                <w:szCs w:val="20"/>
              </w:rPr>
              <w:t>2101199</w:t>
            </w:r>
          </w:p>
        </w:tc>
        <w:tc>
          <w:tcPr>
            <w:tcW w:w="1816" w:type="dxa"/>
            <w:gridSpan w:val="2"/>
            <w:tcBorders>
              <w:top w:val="nil"/>
              <w:left w:val="nil"/>
              <w:bottom w:val="single" w:color="000000" w:sz="4" w:space="0"/>
              <w:right w:val="single" w:color="000000" w:sz="4" w:space="0"/>
            </w:tcBorders>
            <w:shd w:val="clear" w:color="auto" w:fill="auto"/>
            <w:vAlign w:val="center"/>
          </w:tcPr>
          <w:p w14:paraId="5BE5F855">
            <w:pPr>
              <w:spacing w:line="240" w:lineRule="exact"/>
              <w:textAlignment w:val="center"/>
              <w:rPr>
                <w:rFonts w:hint="default" w:cs="宋体"/>
                <w:sz w:val="20"/>
                <w:szCs w:val="20"/>
              </w:rPr>
            </w:pPr>
            <w:r>
              <w:rPr>
                <w:rFonts w:cs="宋体"/>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78E295E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09CF4D2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4E562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1BA38D8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417,600.00 </w:t>
            </w:r>
          </w:p>
        </w:tc>
        <w:tc>
          <w:tcPr>
            <w:tcW w:w="1666" w:type="dxa"/>
            <w:gridSpan w:val="2"/>
            <w:tcBorders>
              <w:top w:val="nil"/>
              <w:left w:val="nil"/>
              <w:bottom w:val="single" w:color="000000" w:sz="4" w:space="0"/>
              <w:right w:val="single" w:color="000000" w:sz="4" w:space="0"/>
            </w:tcBorders>
            <w:shd w:val="clear" w:color="auto" w:fill="auto"/>
            <w:vAlign w:val="center"/>
          </w:tcPr>
          <w:p w14:paraId="644D07D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417,600.00 </w:t>
            </w:r>
          </w:p>
        </w:tc>
        <w:tc>
          <w:tcPr>
            <w:tcW w:w="1684" w:type="dxa"/>
            <w:gridSpan w:val="2"/>
            <w:tcBorders>
              <w:top w:val="nil"/>
              <w:left w:val="nil"/>
              <w:bottom w:val="single" w:color="000000" w:sz="4" w:space="0"/>
              <w:right w:val="single" w:color="000000" w:sz="4" w:space="0"/>
            </w:tcBorders>
            <w:shd w:val="clear" w:color="auto" w:fill="auto"/>
            <w:vAlign w:val="center"/>
          </w:tcPr>
          <w:p w14:paraId="086F312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B3CED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417,600.00 </w:t>
            </w:r>
          </w:p>
        </w:tc>
        <w:tc>
          <w:tcPr>
            <w:tcW w:w="1700" w:type="dxa"/>
            <w:gridSpan w:val="3"/>
            <w:tcBorders>
              <w:top w:val="nil"/>
              <w:left w:val="nil"/>
              <w:bottom w:val="single" w:color="000000" w:sz="4" w:space="0"/>
              <w:right w:val="single" w:color="000000" w:sz="4" w:space="0"/>
            </w:tcBorders>
            <w:shd w:val="clear" w:color="auto" w:fill="auto"/>
            <w:vAlign w:val="center"/>
          </w:tcPr>
          <w:p w14:paraId="14B92BE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417,600.00 </w:t>
            </w:r>
          </w:p>
        </w:tc>
        <w:tc>
          <w:tcPr>
            <w:tcW w:w="1733" w:type="dxa"/>
            <w:tcBorders>
              <w:top w:val="nil"/>
              <w:left w:val="nil"/>
              <w:bottom w:val="single" w:color="000000" w:sz="4" w:space="0"/>
              <w:right w:val="single" w:color="000000" w:sz="4" w:space="0"/>
            </w:tcBorders>
            <w:shd w:val="clear" w:color="auto" w:fill="auto"/>
            <w:vAlign w:val="center"/>
          </w:tcPr>
          <w:p w14:paraId="4501580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F0B46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6E298B9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9782C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01D4E44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72E2312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0FFCEB">
            <w:pPr>
              <w:spacing w:line="240" w:lineRule="exact"/>
              <w:textAlignment w:val="center"/>
              <w:rPr>
                <w:rFonts w:hint="default" w:cs="宋体"/>
                <w:sz w:val="20"/>
                <w:szCs w:val="20"/>
              </w:rPr>
            </w:pPr>
            <w:r>
              <w:rPr>
                <w:rFonts w:cs="宋体"/>
                <w:b/>
                <w:sz w:val="20"/>
                <w:szCs w:val="20"/>
              </w:rPr>
              <w:t>221</w:t>
            </w:r>
          </w:p>
        </w:tc>
        <w:tc>
          <w:tcPr>
            <w:tcW w:w="1816" w:type="dxa"/>
            <w:gridSpan w:val="2"/>
            <w:tcBorders>
              <w:top w:val="nil"/>
              <w:left w:val="nil"/>
              <w:bottom w:val="single" w:color="000000" w:sz="4" w:space="0"/>
              <w:right w:val="single" w:color="000000" w:sz="4" w:space="0"/>
            </w:tcBorders>
            <w:shd w:val="clear" w:color="auto" w:fill="auto"/>
            <w:vAlign w:val="center"/>
          </w:tcPr>
          <w:p w14:paraId="4E8D389B">
            <w:pPr>
              <w:spacing w:line="240" w:lineRule="exact"/>
              <w:textAlignment w:val="center"/>
              <w:rPr>
                <w:rFonts w:hint="default" w:cs="宋体"/>
                <w:sz w:val="20"/>
                <w:szCs w:val="20"/>
              </w:rPr>
            </w:pPr>
            <w:r>
              <w:rPr>
                <w:rFonts w:cs="宋体"/>
                <w:b/>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9DFA93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09FA468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B0DD1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3FD20ED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1,129,793.00 </w:t>
            </w:r>
          </w:p>
        </w:tc>
        <w:tc>
          <w:tcPr>
            <w:tcW w:w="1666" w:type="dxa"/>
            <w:gridSpan w:val="2"/>
            <w:tcBorders>
              <w:top w:val="nil"/>
              <w:left w:val="nil"/>
              <w:bottom w:val="single" w:color="000000" w:sz="4" w:space="0"/>
              <w:right w:val="single" w:color="000000" w:sz="4" w:space="0"/>
            </w:tcBorders>
            <w:shd w:val="clear" w:color="auto" w:fill="auto"/>
            <w:vAlign w:val="center"/>
          </w:tcPr>
          <w:p w14:paraId="1698995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1,129,793.00 </w:t>
            </w:r>
          </w:p>
        </w:tc>
        <w:tc>
          <w:tcPr>
            <w:tcW w:w="1684" w:type="dxa"/>
            <w:gridSpan w:val="2"/>
            <w:tcBorders>
              <w:top w:val="nil"/>
              <w:left w:val="nil"/>
              <w:bottom w:val="single" w:color="000000" w:sz="4" w:space="0"/>
              <w:right w:val="single" w:color="000000" w:sz="4" w:space="0"/>
            </w:tcBorders>
            <w:shd w:val="clear" w:color="auto" w:fill="auto"/>
            <w:vAlign w:val="center"/>
          </w:tcPr>
          <w:p w14:paraId="3D9A144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70998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1,129,793.00 </w:t>
            </w:r>
          </w:p>
        </w:tc>
        <w:tc>
          <w:tcPr>
            <w:tcW w:w="1700" w:type="dxa"/>
            <w:gridSpan w:val="3"/>
            <w:tcBorders>
              <w:top w:val="nil"/>
              <w:left w:val="nil"/>
              <w:bottom w:val="single" w:color="000000" w:sz="4" w:space="0"/>
              <w:right w:val="single" w:color="000000" w:sz="4" w:space="0"/>
            </w:tcBorders>
            <w:shd w:val="clear" w:color="auto" w:fill="auto"/>
            <w:vAlign w:val="center"/>
          </w:tcPr>
          <w:p w14:paraId="1123641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1,129,793.00 </w:t>
            </w:r>
          </w:p>
        </w:tc>
        <w:tc>
          <w:tcPr>
            <w:tcW w:w="1733" w:type="dxa"/>
            <w:tcBorders>
              <w:top w:val="nil"/>
              <w:left w:val="nil"/>
              <w:bottom w:val="single" w:color="000000" w:sz="4" w:space="0"/>
              <w:right w:val="single" w:color="000000" w:sz="4" w:space="0"/>
            </w:tcBorders>
            <w:shd w:val="clear" w:color="auto" w:fill="auto"/>
            <w:vAlign w:val="center"/>
          </w:tcPr>
          <w:p w14:paraId="6A0D78C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BBDE7D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0E81A4D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B28A4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3AD9C93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0669ECA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8D281B">
            <w:pPr>
              <w:spacing w:line="240" w:lineRule="exact"/>
              <w:textAlignment w:val="center"/>
              <w:rPr>
                <w:rFonts w:hint="default" w:cs="宋体"/>
                <w:sz w:val="20"/>
                <w:szCs w:val="20"/>
              </w:rPr>
            </w:pPr>
            <w:r>
              <w:rPr>
                <w:rFonts w:cs="宋体"/>
                <w:b/>
                <w:sz w:val="20"/>
                <w:szCs w:val="20"/>
              </w:rPr>
              <w:t>22102</w:t>
            </w:r>
          </w:p>
        </w:tc>
        <w:tc>
          <w:tcPr>
            <w:tcW w:w="1816" w:type="dxa"/>
            <w:gridSpan w:val="2"/>
            <w:tcBorders>
              <w:top w:val="nil"/>
              <w:left w:val="nil"/>
              <w:bottom w:val="single" w:color="000000" w:sz="4" w:space="0"/>
              <w:right w:val="single" w:color="000000" w:sz="4" w:space="0"/>
            </w:tcBorders>
            <w:shd w:val="clear" w:color="auto" w:fill="auto"/>
            <w:vAlign w:val="center"/>
          </w:tcPr>
          <w:p w14:paraId="2A156C25">
            <w:pPr>
              <w:spacing w:line="240" w:lineRule="exact"/>
              <w:textAlignment w:val="center"/>
              <w:rPr>
                <w:rFonts w:hint="default" w:cs="宋体"/>
                <w:sz w:val="20"/>
                <w:szCs w:val="20"/>
              </w:rPr>
            </w:pPr>
            <w:r>
              <w:rPr>
                <w:rFonts w:cs="宋体"/>
                <w:b/>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FDDDFF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4DC5197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8845C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1423AD9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1,129,793.00 </w:t>
            </w:r>
          </w:p>
        </w:tc>
        <w:tc>
          <w:tcPr>
            <w:tcW w:w="1666" w:type="dxa"/>
            <w:gridSpan w:val="2"/>
            <w:tcBorders>
              <w:top w:val="nil"/>
              <w:left w:val="nil"/>
              <w:bottom w:val="single" w:color="000000" w:sz="4" w:space="0"/>
              <w:right w:val="single" w:color="000000" w:sz="4" w:space="0"/>
            </w:tcBorders>
            <w:shd w:val="clear" w:color="auto" w:fill="auto"/>
            <w:vAlign w:val="center"/>
          </w:tcPr>
          <w:p w14:paraId="6443E50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1,129,793.00 </w:t>
            </w:r>
          </w:p>
        </w:tc>
        <w:tc>
          <w:tcPr>
            <w:tcW w:w="1684" w:type="dxa"/>
            <w:gridSpan w:val="2"/>
            <w:tcBorders>
              <w:top w:val="nil"/>
              <w:left w:val="nil"/>
              <w:bottom w:val="single" w:color="000000" w:sz="4" w:space="0"/>
              <w:right w:val="single" w:color="000000" w:sz="4" w:space="0"/>
            </w:tcBorders>
            <w:shd w:val="clear" w:color="auto" w:fill="auto"/>
            <w:vAlign w:val="center"/>
          </w:tcPr>
          <w:p w14:paraId="0C64C04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964B68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1,129,793.00 </w:t>
            </w:r>
          </w:p>
        </w:tc>
        <w:tc>
          <w:tcPr>
            <w:tcW w:w="1700" w:type="dxa"/>
            <w:gridSpan w:val="3"/>
            <w:tcBorders>
              <w:top w:val="nil"/>
              <w:left w:val="nil"/>
              <w:bottom w:val="single" w:color="000000" w:sz="4" w:space="0"/>
              <w:right w:val="single" w:color="000000" w:sz="4" w:space="0"/>
            </w:tcBorders>
            <w:shd w:val="clear" w:color="auto" w:fill="auto"/>
            <w:vAlign w:val="center"/>
          </w:tcPr>
          <w:p w14:paraId="18B4CA2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1,129,793.00 </w:t>
            </w:r>
          </w:p>
        </w:tc>
        <w:tc>
          <w:tcPr>
            <w:tcW w:w="1733" w:type="dxa"/>
            <w:tcBorders>
              <w:top w:val="nil"/>
              <w:left w:val="nil"/>
              <w:bottom w:val="single" w:color="000000" w:sz="4" w:space="0"/>
              <w:right w:val="single" w:color="000000" w:sz="4" w:space="0"/>
            </w:tcBorders>
            <w:shd w:val="clear" w:color="auto" w:fill="auto"/>
            <w:vAlign w:val="center"/>
          </w:tcPr>
          <w:p w14:paraId="1809429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C922F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093DD85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0DE6C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0E831AE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3BBBE96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ABE7A8">
            <w:pPr>
              <w:spacing w:line="240" w:lineRule="exact"/>
              <w:textAlignment w:val="center"/>
              <w:rPr>
                <w:rFonts w:hint="default" w:cs="宋体"/>
                <w:sz w:val="20"/>
                <w:szCs w:val="20"/>
              </w:rPr>
            </w:pPr>
            <w:r>
              <w:rPr>
                <w:rFonts w:cs="宋体"/>
                <w:sz w:val="20"/>
                <w:szCs w:val="20"/>
              </w:rPr>
              <w:t>2210201</w:t>
            </w:r>
          </w:p>
        </w:tc>
        <w:tc>
          <w:tcPr>
            <w:tcW w:w="1816" w:type="dxa"/>
            <w:gridSpan w:val="2"/>
            <w:tcBorders>
              <w:top w:val="nil"/>
              <w:left w:val="nil"/>
              <w:bottom w:val="single" w:color="000000" w:sz="4" w:space="0"/>
              <w:right w:val="single" w:color="000000" w:sz="4" w:space="0"/>
            </w:tcBorders>
            <w:shd w:val="clear" w:color="auto" w:fill="auto"/>
            <w:vAlign w:val="center"/>
          </w:tcPr>
          <w:p w14:paraId="7CF7D061">
            <w:pPr>
              <w:spacing w:line="240" w:lineRule="exact"/>
              <w:textAlignment w:val="center"/>
              <w:rPr>
                <w:rFonts w:hint="default" w:cs="宋体"/>
                <w:sz w:val="20"/>
                <w:szCs w:val="20"/>
              </w:rPr>
            </w:pPr>
            <w:r>
              <w:rPr>
                <w:rFonts w:cs="宋体"/>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80BD68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28ACBA4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8E5E4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3634598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1,129,793.00 </w:t>
            </w:r>
          </w:p>
        </w:tc>
        <w:tc>
          <w:tcPr>
            <w:tcW w:w="1666" w:type="dxa"/>
            <w:gridSpan w:val="2"/>
            <w:tcBorders>
              <w:top w:val="nil"/>
              <w:left w:val="nil"/>
              <w:bottom w:val="single" w:color="000000" w:sz="4" w:space="0"/>
              <w:right w:val="single" w:color="000000" w:sz="4" w:space="0"/>
            </w:tcBorders>
            <w:shd w:val="clear" w:color="auto" w:fill="auto"/>
            <w:vAlign w:val="center"/>
          </w:tcPr>
          <w:p w14:paraId="3D69F01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1,129,793.00 </w:t>
            </w:r>
          </w:p>
        </w:tc>
        <w:tc>
          <w:tcPr>
            <w:tcW w:w="1684" w:type="dxa"/>
            <w:gridSpan w:val="2"/>
            <w:tcBorders>
              <w:top w:val="nil"/>
              <w:left w:val="nil"/>
              <w:bottom w:val="single" w:color="000000" w:sz="4" w:space="0"/>
              <w:right w:val="single" w:color="000000" w:sz="4" w:space="0"/>
            </w:tcBorders>
            <w:shd w:val="clear" w:color="auto" w:fill="auto"/>
            <w:vAlign w:val="center"/>
          </w:tcPr>
          <w:p w14:paraId="1DA5CFF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D3649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1,129,793.00 </w:t>
            </w:r>
          </w:p>
        </w:tc>
        <w:tc>
          <w:tcPr>
            <w:tcW w:w="1700" w:type="dxa"/>
            <w:gridSpan w:val="3"/>
            <w:tcBorders>
              <w:top w:val="nil"/>
              <w:left w:val="nil"/>
              <w:bottom w:val="single" w:color="000000" w:sz="4" w:space="0"/>
              <w:right w:val="single" w:color="000000" w:sz="4" w:space="0"/>
            </w:tcBorders>
            <w:shd w:val="clear" w:color="auto" w:fill="auto"/>
            <w:vAlign w:val="center"/>
          </w:tcPr>
          <w:p w14:paraId="4710243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1,129,793.00 </w:t>
            </w:r>
          </w:p>
        </w:tc>
        <w:tc>
          <w:tcPr>
            <w:tcW w:w="1733" w:type="dxa"/>
            <w:tcBorders>
              <w:top w:val="nil"/>
              <w:left w:val="nil"/>
              <w:bottom w:val="single" w:color="000000" w:sz="4" w:space="0"/>
              <w:right w:val="single" w:color="000000" w:sz="4" w:space="0"/>
            </w:tcBorders>
            <w:shd w:val="clear" w:color="auto" w:fill="auto"/>
            <w:vAlign w:val="center"/>
          </w:tcPr>
          <w:p w14:paraId="4378502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B50254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gridSpan w:val="2"/>
            <w:tcBorders>
              <w:top w:val="nil"/>
              <w:left w:val="nil"/>
              <w:bottom w:val="single" w:color="000000" w:sz="4" w:space="0"/>
              <w:right w:val="single" w:color="000000" w:sz="4" w:space="0"/>
            </w:tcBorders>
            <w:shd w:val="clear" w:color="auto" w:fill="auto"/>
            <w:vAlign w:val="center"/>
          </w:tcPr>
          <w:p w14:paraId="3F8DC28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F9122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6F1E878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136AA877">
        <w:tblPrEx>
          <w:tblCellMar>
            <w:top w:w="0" w:type="dxa"/>
            <w:left w:w="108" w:type="dxa"/>
            <w:bottom w:w="0" w:type="dxa"/>
            <w:right w:w="108" w:type="dxa"/>
          </w:tblCellMar>
        </w:tblPrEx>
        <w:trPr>
          <w:gridBefore w:val="1"/>
          <w:gridAfter w:val="1"/>
          <w:wBefore w:w="316" w:type="dxa"/>
          <w:wAfter w:w="357" w:type="dxa"/>
          <w:trHeight w:val="390" w:hRule="atLeast"/>
        </w:trPr>
        <w:tc>
          <w:tcPr>
            <w:tcW w:w="22366" w:type="dxa"/>
            <w:gridSpan w:val="24"/>
            <w:tcBorders>
              <w:top w:val="nil"/>
              <w:left w:val="nil"/>
              <w:bottom w:val="nil"/>
              <w:right w:val="nil"/>
            </w:tcBorders>
            <w:shd w:val="clear" w:color="auto" w:fill="auto"/>
            <w:vAlign w:val="bottom"/>
          </w:tcPr>
          <w:p w14:paraId="46CB5150">
            <w:pPr>
              <w:jc w:val="center"/>
              <w:textAlignment w:val="bottom"/>
              <w:rPr>
                <w:rFonts w:hint="default" w:cs="宋体"/>
                <w:sz w:val="30"/>
                <w:szCs w:val="30"/>
              </w:rPr>
            </w:pPr>
            <w:r>
              <w:rPr>
                <w:rFonts w:cs="宋体"/>
                <w:b/>
                <w:bCs/>
                <w:sz w:val="30"/>
                <w:szCs w:val="30"/>
              </w:rPr>
              <w:t>一般公共预算财政拨款基本支出决算明细表</w:t>
            </w:r>
          </w:p>
        </w:tc>
      </w:tr>
      <w:tr w14:paraId="7B1298DA">
        <w:tblPrEx>
          <w:tblCellMar>
            <w:top w:w="0" w:type="dxa"/>
            <w:left w:w="108" w:type="dxa"/>
            <w:bottom w:w="0" w:type="dxa"/>
            <w:right w:w="108" w:type="dxa"/>
          </w:tblCellMar>
        </w:tblPrEx>
        <w:trPr>
          <w:gridBefore w:val="1"/>
          <w:gridAfter w:val="1"/>
          <w:wBefore w:w="316" w:type="dxa"/>
          <w:wAfter w:w="357" w:type="dxa"/>
          <w:trHeight w:val="255" w:hRule="atLeast"/>
        </w:trPr>
        <w:tc>
          <w:tcPr>
            <w:tcW w:w="19684" w:type="dxa"/>
            <w:gridSpan w:val="21"/>
            <w:vMerge w:val="restart"/>
            <w:tcBorders>
              <w:top w:val="nil"/>
              <w:left w:val="nil"/>
              <w:right w:val="nil"/>
            </w:tcBorders>
            <w:shd w:val="clear" w:color="auto" w:fill="auto"/>
            <w:vAlign w:val="bottom"/>
          </w:tcPr>
          <w:p w14:paraId="4C2EFBB6">
            <w:pPr>
              <w:rPr>
                <w:rFonts w:hint="default" w:ascii="Arial" w:hAnsi="Arial" w:cs="Arial"/>
                <w:sz w:val="20"/>
                <w:szCs w:val="20"/>
              </w:rPr>
            </w:pPr>
            <w:r>
              <w:rPr>
                <w:rFonts w:cs="宋体"/>
                <w:sz w:val="20"/>
                <w:szCs w:val="20"/>
              </w:rPr>
              <w:t>单位：</w:t>
            </w:r>
            <w:r>
              <w:rPr>
                <w:sz w:val="20"/>
              </w:rPr>
              <w:t>石柱土家族自治县西沱镇小学校</w:t>
            </w:r>
          </w:p>
        </w:tc>
        <w:tc>
          <w:tcPr>
            <w:tcW w:w="2682" w:type="dxa"/>
            <w:gridSpan w:val="3"/>
            <w:tcBorders>
              <w:top w:val="nil"/>
              <w:left w:val="nil"/>
              <w:bottom w:val="nil"/>
              <w:right w:val="nil"/>
            </w:tcBorders>
            <w:shd w:val="clear" w:color="auto" w:fill="auto"/>
            <w:vAlign w:val="bottom"/>
          </w:tcPr>
          <w:p w14:paraId="0C7759B7">
            <w:pPr>
              <w:jc w:val="right"/>
              <w:textAlignment w:val="bottom"/>
              <w:rPr>
                <w:rFonts w:hint="default" w:cs="宋体"/>
                <w:sz w:val="20"/>
                <w:szCs w:val="20"/>
              </w:rPr>
            </w:pPr>
            <w:r>
              <w:rPr>
                <w:rFonts w:cs="宋体"/>
                <w:sz w:val="20"/>
                <w:szCs w:val="20"/>
              </w:rPr>
              <w:t>06表</w:t>
            </w:r>
          </w:p>
        </w:tc>
      </w:tr>
      <w:tr w14:paraId="2797A48C">
        <w:tblPrEx>
          <w:tblCellMar>
            <w:top w:w="0" w:type="dxa"/>
            <w:left w:w="108" w:type="dxa"/>
            <w:bottom w:w="0" w:type="dxa"/>
            <w:right w:w="108" w:type="dxa"/>
          </w:tblCellMar>
        </w:tblPrEx>
        <w:trPr>
          <w:gridBefore w:val="1"/>
          <w:gridAfter w:val="1"/>
          <w:wBefore w:w="316" w:type="dxa"/>
          <w:wAfter w:w="357" w:type="dxa"/>
          <w:trHeight w:val="255" w:hRule="atLeast"/>
        </w:trPr>
        <w:tc>
          <w:tcPr>
            <w:tcW w:w="19684" w:type="dxa"/>
            <w:gridSpan w:val="21"/>
            <w:vMerge w:val="continue"/>
            <w:tcBorders>
              <w:left w:val="nil"/>
              <w:bottom w:val="nil"/>
              <w:right w:val="nil"/>
            </w:tcBorders>
            <w:shd w:val="clear" w:color="auto" w:fill="auto"/>
            <w:vAlign w:val="bottom"/>
          </w:tcPr>
          <w:p w14:paraId="2093D101">
            <w:pPr>
              <w:rPr>
                <w:rFonts w:hint="default" w:ascii="Arial" w:hAnsi="Arial" w:cs="Arial"/>
                <w:sz w:val="20"/>
                <w:szCs w:val="20"/>
              </w:rPr>
            </w:pPr>
          </w:p>
        </w:tc>
        <w:tc>
          <w:tcPr>
            <w:tcW w:w="2682" w:type="dxa"/>
            <w:gridSpan w:val="3"/>
            <w:tcBorders>
              <w:top w:val="nil"/>
              <w:left w:val="nil"/>
              <w:bottom w:val="nil"/>
              <w:right w:val="nil"/>
            </w:tcBorders>
            <w:shd w:val="clear" w:color="auto" w:fill="auto"/>
            <w:vAlign w:val="bottom"/>
          </w:tcPr>
          <w:p w14:paraId="111770E2">
            <w:pPr>
              <w:jc w:val="right"/>
              <w:textAlignment w:val="bottom"/>
              <w:rPr>
                <w:rFonts w:hint="default" w:cs="宋体"/>
                <w:sz w:val="20"/>
                <w:szCs w:val="20"/>
              </w:rPr>
            </w:pPr>
            <w:r>
              <w:rPr>
                <w:rFonts w:cs="宋体"/>
                <w:sz w:val="20"/>
                <w:szCs w:val="20"/>
              </w:rPr>
              <w:t>单位：元</w:t>
            </w:r>
          </w:p>
        </w:tc>
      </w:tr>
      <w:tr w14:paraId="40E1B993">
        <w:tblPrEx>
          <w:tblCellMar>
            <w:top w:w="0" w:type="dxa"/>
            <w:left w:w="108" w:type="dxa"/>
            <w:bottom w:w="0" w:type="dxa"/>
            <w:right w:w="108" w:type="dxa"/>
          </w:tblCellMar>
        </w:tblPrEx>
        <w:trPr>
          <w:gridBefore w:val="1"/>
          <w:gridAfter w:val="1"/>
          <w:wBefore w:w="316" w:type="dxa"/>
          <w:wAfter w:w="357" w:type="dxa"/>
          <w:trHeight w:val="308" w:hRule="atLeast"/>
        </w:trPr>
        <w:tc>
          <w:tcPr>
            <w:tcW w:w="76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2B06F5">
            <w:pPr>
              <w:jc w:val="center"/>
              <w:textAlignment w:val="center"/>
              <w:rPr>
                <w:rFonts w:hint="default" w:cs="宋体"/>
                <w:b/>
                <w:bCs/>
                <w:sz w:val="22"/>
                <w:szCs w:val="22"/>
              </w:rPr>
            </w:pPr>
            <w:r>
              <w:rPr>
                <w:rFonts w:cs="宋体"/>
                <w:b/>
                <w:bCs/>
                <w:sz w:val="22"/>
                <w:szCs w:val="22"/>
              </w:rPr>
              <w:t>人员经费</w:t>
            </w:r>
          </w:p>
        </w:tc>
        <w:tc>
          <w:tcPr>
            <w:tcW w:w="14749" w:type="dxa"/>
            <w:gridSpan w:val="15"/>
            <w:tcBorders>
              <w:top w:val="single" w:color="000000" w:sz="4" w:space="0"/>
              <w:left w:val="nil"/>
              <w:bottom w:val="single" w:color="000000" w:sz="4" w:space="0"/>
              <w:right w:val="single" w:color="000000" w:sz="4" w:space="0"/>
            </w:tcBorders>
            <w:shd w:val="clear" w:color="auto" w:fill="auto"/>
            <w:vAlign w:val="center"/>
          </w:tcPr>
          <w:p w14:paraId="597887C3">
            <w:pPr>
              <w:jc w:val="center"/>
              <w:textAlignment w:val="center"/>
              <w:rPr>
                <w:rFonts w:hint="default" w:cs="宋体"/>
                <w:b/>
                <w:bCs/>
                <w:sz w:val="22"/>
                <w:szCs w:val="22"/>
              </w:rPr>
            </w:pPr>
            <w:r>
              <w:rPr>
                <w:rFonts w:cs="宋体"/>
                <w:b/>
                <w:bCs/>
                <w:sz w:val="22"/>
                <w:szCs w:val="22"/>
              </w:rPr>
              <w:t>公用经费</w:t>
            </w:r>
          </w:p>
        </w:tc>
      </w:tr>
      <w:tr w14:paraId="6CE1C105">
        <w:tblPrEx>
          <w:tblCellMar>
            <w:top w:w="0" w:type="dxa"/>
            <w:left w:w="108" w:type="dxa"/>
            <w:bottom w:w="0" w:type="dxa"/>
            <w:right w:w="108" w:type="dxa"/>
          </w:tblCellMar>
        </w:tblPrEx>
        <w:trPr>
          <w:gridBefore w:val="1"/>
          <w:gridAfter w:val="1"/>
          <w:wBefore w:w="316" w:type="dxa"/>
          <w:wAfter w:w="357" w:type="dxa"/>
          <w:trHeight w:val="312" w:hRule="atLeast"/>
        </w:trPr>
        <w:tc>
          <w:tcPr>
            <w:tcW w:w="1351"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629F9944">
            <w:pPr>
              <w:jc w:val="center"/>
              <w:textAlignment w:val="center"/>
              <w:rPr>
                <w:rFonts w:hint="default" w:cs="宋体"/>
                <w:b/>
                <w:bCs/>
                <w:sz w:val="22"/>
                <w:szCs w:val="22"/>
              </w:rPr>
            </w:pPr>
            <w:r>
              <w:rPr>
                <w:rFonts w:cs="宋体"/>
                <w:b/>
                <w:bCs/>
                <w:sz w:val="22"/>
                <w:szCs w:val="22"/>
              </w:rPr>
              <w:t>科目代码</w:t>
            </w:r>
          </w:p>
        </w:tc>
        <w:tc>
          <w:tcPr>
            <w:tcW w:w="3616" w:type="dxa"/>
            <w:gridSpan w:val="3"/>
            <w:vMerge w:val="restart"/>
            <w:tcBorders>
              <w:top w:val="nil"/>
              <w:left w:val="nil"/>
              <w:bottom w:val="single" w:color="000000" w:sz="4" w:space="0"/>
              <w:right w:val="single" w:color="000000" w:sz="4" w:space="0"/>
            </w:tcBorders>
            <w:shd w:val="clear" w:color="auto" w:fill="auto"/>
            <w:vAlign w:val="center"/>
          </w:tcPr>
          <w:p w14:paraId="602AC239">
            <w:pPr>
              <w:jc w:val="center"/>
              <w:textAlignment w:val="center"/>
              <w:rPr>
                <w:rFonts w:hint="default" w:cs="宋体"/>
                <w:b/>
                <w:bCs/>
                <w:sz w:val="22"/>
                <w:szCs w:val="22"/>
              </w:rPr>
            </w:pPr>
            <w:r>
              <w:rPr>
                <w:rFonts w:cs="宋体"/>
                <w:b/>
                <w:bCs/>
                <w:sz w:val="22"/>
                <w:szCs w:val="22"/>
              </w:rPr>
              <w:t>科目名称</w:t>
            </w:r>
          </w:p>
        </w:tc>
        <w:tc>
          <w:tcPr>
            <w:tcW w:w="2650" w:type="dxa"/>
            <w:gridSpan w:val="3"/>
            <w:vMerge w:val="restart"/>
            <w:tcBorders>
              <w:top w:val="nil"/>
              <w:left w:val="nil"/>
              <w:bottom w:val="single" w:color="000000" w:sz="4" w:space="0"/>
              <w:right w:val="single" w:color="000000" w:sz="4" w:space="0"/>
            </w:tcBorders>
            <w:shd w:val="clear" w:color="auto" w:fill="auto"/>
            <w:vAlign w:val="center"/>
          </w:tcPr>
          <w:p w14:paraId="0E64D756">
            <w:pPr>
              <w:jc w:val="center"/>
              <w:textAlignment w:val="center"/>
              <w:rPr>
                <w:rFonts w:hint="default" w:cs="宋体"/>
                <w:b/>
                <w:bCs/>
                <w:sz w:val="22"/>
                <w:szCs w:val="22"/>
              </w:rPr>
            </w:pPr>
            <w:r>
              <w:rPr>
                <w:rFonts w:cs="宋体"/>
                <w:b/>
                <w:bCs/>
                <w:sz w:val="22"/>
                <w:szCs w:val="22"/>
              </w:rPr>
              <w:t>决算数</w:t>
            </w:r>
          </w:p>
        </w:tc>
        <w:tc>
          <w:tcPr>
            <w:tcW w:w="1234" w:type="dxa"/>
            <w:gridSpan w:val="2"/>
            <w:vMerge w:val="restart"/>
            <w:tcBorders>
              <w:top w:val="nil"/>
              <w:left w:val="nil"/>
              <w:bottom w:val="single" w:color="000000" w:sz="4" w:space="0"/>
              <w:right w:val="single" w:color="000000" w:sz="4" w:space="0"/>
            </w:tcBorders>
            <w:shd w:val="clear" w:color="auto" w:fill="auto"/>
            <w:vAlign w:val="center"/>
          </w:tcPr>
          <w:p w14:paraId="7D66CB4A">
            <w:pPr>
              <w:jc w:val="center"/>
              <w:textAlignment w:val="center"/>
              <w:rPr>
                <w:rFonts w:hint="default" w:cs="宋体"/>
                <w:b/>
                <w:bCs/>
                <w:sz w:val="22"/>
                <w:szCs w:val="22"/>
              </w:rPr>
            </w:pPr>
            <w:r>
              <w:rPr>
                <w:rFonts w:cs="宋体"/>
                <w:b/>
                <w:bCs/>
                <w:sz w:val="22"/>
                <w:szCs w:val="22"/>
              </w:rPr>
              <w:t>科目代码</w:t>
            </w:r>
          </w:p>
        </w:tc>
        <w:tc>
          <w:tcPr>
            <w:tcW w:w="2866" w:type="dxa"/>
            <w:gridSpan w:val="2"/>
            <w:vMerge w:val="restart"/>
            <w:tcBorders>
              <w:top w:val="nil"/>
              <w:left w:val="nil"/>
              <w:bottom w:val="single" w:color="000000" w:sz="4" w:space="0"/>
              <w:right w:val="single" w:color="000000" w:sz="4" w:space="0"/>
            </w:tcBorders>
            <w:shd w:val="clear" w:color="auto" w:fill="auto"/>
            <w:vAlign w:val="center"/>
          </w:tcPr>
          <w:p w14:paraId="45562956">
            <w:pPr>
              <w:jc w:val="center"/>
              <w:textAlignment w:val="center"/>
              <w:rPr>
                <w:rFonts w:hint="default" w:cs="宋体"/>
                <w:b/>
                <w:bCs/>
                <w:sz w:val="22"/>
                <w:szCs w:val="22"/>
              </w:rPr>
            </w:pPr>
            <w:r>
              <w:rPr>
                <w:rFonts w:cs="宋体"/>
                <w:b/>
                <w:bCs/>
                <w:sz w:val="22"/>
                <w:szCs w:val="22"/>
              </w:rPr>
              <w:t>科目名称</w:t>
            </w:r>
          </w:p>
        </w:tc>
        <w:tc>
          <w:tcPr>
            <w:tcW w:w="2367" w:type="dxa"/>
            <w:gridSpan w:val="3"/>
            <w:vMerge w:val="restart"/>
            <w:tcBorders>
              <w:top w:val="nil"/>
              <w:left w:val="nil"/>
              <w:bottom w:val="single" w:color="000000" w:sz="4" w:space="0"/>
              <w:right w:val="single" w:color="000000" w:sz="4" w:space="0"/>
            </w:tcBorders>
            <w:shd w:val="clear" w:color="auto" w:fill="auto"/>
            <w:vAlign w:val="center"/>
          </w:tcPr>
          <w:p w14:paraId="7245DFBB">
            <w:pPr>
              <w:jc w:val="center"/>
              <w:textAlignment w:val="center"/>
              <w:rPr>
                <w:rFonts w:hint="default" w:cs="宋体"/>
                <w:b/>
                <w:bCs/>
                <w:sz w:val="22"/>
                <w:szCs w:val="22"/>
              </w:rPr>
            </w:pPr>
            <w:r>
              <w:rPr>
                <w:rFonts w:cs="宋体"/>
                <w:b/>
                <w:bCs/>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35818FF">
            <w:pPr>
              <w:jc w:val="center"/>
              <w:textAlignment w:val="center"/>
              <w:rPr>
                <w:rFonts w:hint="default" w:cs="宋体"/>
                <w:b/>
                <w:bCs/>
                <w:sz w:val="22"/>
                <w:szCs w:val="22"/>
              </w:rPr>
            </w:pPr>
            <w:r>
              <w:rPr>
                <w:rFonts w:cs="宋体"/>
                <w:b/>
                <w:bCs/>
                <w:sz w:val="22"/>
                <w:szCs w:val="22"/>
              </w:rPr>
              <w:t>科目代码</w:t>
            </w:r>
          </w:p>
        </w:tc>
        <w:tc>
          <w:tcPr>
            <w:tcW w:w="4467" w:type="dxa"/>
            <w:gridSpan w:val="4"/>
            <w:vMerge w:val="restart"/>
            <w:tcBorders>
              <w:top w:val="nil"/>
              <w:left w:val="nil"/>
              <w:bottom w:val="single" w:color="000000" w:sz="4" w:space="0"/>
              <w:right w:val="single" w:color="000000" w:sz="4" w:space="0"/>
            </w:tcBorders>
            <w:shd w:val="clear" w:color="auto" w:fill="auto"/>
            <w:vAlign w:val="center"/>
          </w:tcPr>
          <w:p w14:paraId="1EEBEA9F">
            <w:pPr>
              <w:jc w:val="center"/>
              <w:textAlignment w:val="center"/>
              <w:rPr>
                <w:rFonts w:hint="default" w:cs="宋体"/>
                <w:b/>
                <w:bCs/>
                <w:sz w:val="22"/>
                <w:szCs w:val="22"/>
              </w:rPr>
            </w:pPr>
            <w:r>
              <w:rPr>
                <w:rFonts w:cs="宋体"/>
                <w:b/>
                <w:bCs/>
                <w:sz w:val="22"/>
                <w:szCs w:val="22"/>
              </w:rPr>
              <w:t>科目名称</w:t>
            </w:r>
          </w:p>
        </w:tc>
        <w:tc>
          <w:tcPr>
            <w:tcW w:w="2682" w:type="dxa"/>
            <w:gridSpan w:val="3"/>
            <w:vMerge w:val="restart"/>
            <w:tcBorders>
              <w:top w:val="nil"/>
              <w:left w:val="nil"/>
              <w:bottom w:val="single" w:color="000000" w:sz="4" w:space="0"/>
              <w:right w:val="single" w:color="000000" w:sz="4" w:space="0"/>
            </w:tcBorders>
            <w:shd w:val="clear" w:color="auto" w:fill="auto"/>
            <w:vAlign w:val="center"/>
          </w:tcPr>
          <w:p w14:paraId="1619843F">
            <w:pPr>
              <w:jc w:val="center"/>
              <w:textAlignment w:val="center"/>
              <w:rPr>
                <w:rFonts w:hint="default" w:cs="宋体"/>
                <w:b/>
                <w:bCs/>
                <w:sz w:val="22"/>
                <w:szCs w:val="22"/>
              </w:rPr>
            </w:pPr>
            <w:r>
              <w:rPr>
                <w:rFonts w:cs="宋体"/>
                <w:b/>
                <w:bCs/>
                <w:sz w:val="22"/>
                <w:szCs w:val="22"/>
              </w:rPr>
              <w:t>决算数</w:t>
            </w:r>
          </w:p>
        </w:tc>
      </w:tr>
      <w:tr w14:paraId="632AAE89">
        <w:tblPrEx>
          <w:tblCellMar>
            <w:top w:w="0" w:type="dxa"/>
            <w:left w:w="108" w:type="dxa"/>
            <w:bottom w:w="0" w:type="dxa"/>
            <w:right w:w="108" w:type="dxa"/>
          </w:tblCellMar>
        </w:tblPrEx>
        <w:trPr>
          <w:gridBefore w:val="1"/>
          <w:gridAfter w:val="1"/>
          <w:wBefore w:w="316" w:type="dxa"/>
          <w:wAfter w:w="357" w:type="dxa"/>
          <w:trHeight w:val="312" w:hRule="atLeast"/>
        </w:trPr>
        <w:tc>
          <w:tcPr>
            <w:tcW w:w="135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20ED48F7">
            <w:pPr>
              <w:jc w:val="center"/>
              <w:rPr>
                <w:rFonts w:hint="default" w:cs="宋体"/>
                <w:sz w:val="22"/>
                <w:szCs w:val="22"/>
              </w:rPr>
            </w:pPr>
          </w:p>
        </w:tc>
        <w:tc>
          <w:tcPr>
            <w:tcW w:w="3616" w:type="dxa"/>
            <w:gridSpan w:val="3"/>
            <w:vMerge w:val="continue"/>
            <w:tcBorders>
              <w:top w:val="nil"/>
              <w:left w:val="nil"/>
              <w:bottom w:val="single" w:color="000000" w:sz="4" w:space="0"/>
              <w:right w:val="single" w:color="000000" w:sz="4" w:space="0"/>
            </w:tcBorders>
            <w:shd w:val="clear" w:color="auto" w:fill="auto"/>
            <w:vAlign w:val="center"/>
          </w:tcPr>
          <w:p w14:paraId="09E7B29A">
            <w:pPr>
              <w:jc w:val="center"/>
              <w:rPr>
                <w:rFonts w:hint="default" w:cs="宋体"/>
                <w:sz w:val="22"/>
                <w:szCs w:val="22"/>
              </w:rPr>
            </w:pPr>
          </w:p>
        </w:tc>
        <w:tc>
          <w:tcPr>
            <w:tcW w:w="2650" w:type="dxa"/>
            <w:gridSpan w:val="3"/>
            <w:vMerge w:val="continue"/>
            <w:tcBorders>
              <w:top w:val="nil"/>
              <w:left w:val="nil"/>
              <w:bottom w:val="single" w:color="000000" w:sz="4" w:space="0"/>
              <w:right w:val="single" w:color="000000" w:sz="4" w:space="0"/>
            </w:tcBorders>
            <w:shd w:val="clear" w:color="auto" w:fill="auto"/>
            <w:vAlign w:val="center"/>
          </w:tcPr>
          <w:p w14:paraId="55B9CA7F">
            <w:pPr>
              <w:jc w:val="center"/>
              <w:rPr>
                <w:rFonts w:hint="default" w:cs="宋体"/>
                <w:sz w:val="22"/>
                <w:szCs w:val="22"/>
              </w:rPr>
            </w:pPr>
          </w:p>
        </w:tc>
        <w:tc>
          <w:tcPr>
            <w:tcW w:w="1234" w:type="dxa"/>
            <w:gridSpan w:val="2"/>
            <w:vMerge w:val="continue"/>
            <w:tcBorders>
              <w:top w:val="nil"/>
              <w:left w:val="nil"/>
              <w:bottom w:val="single" w:color="000000" w:sz="4" w:space="0"/>
              <w:right w:val="single" w:color="000000" w:sz="4" w:space="0"/>
            </w:tcBorders>
            <w:shd w:val="clear" w:color="auto" w:fill="auto"/>
            <w:vAlign w:val="center"/>
          </w:tcPr>
          <w:p w14:paraId="4720B109">
            <w:pPr>
              <w:jc w:val="center"/>
              <w:rPr>
                <w:rFonts w:hint="default" w:cs="宋体"/>
                <w:sz w:val="22"/>
                <w:szCs w:val="22"/>
              </w:rPr>
            </w:pPr>
          </w:p>
        </w:tc>
        <w:tc>
          <w:tcPr>
            <w:tcW w:w="2866" w:type="dxa"/>
            <w:gridSpan w:val="2"/>
            <w:vMerge w:val="continue"/>
            <w:tcBorders>
              <w:top w:val="nil"/>
              <w:left w:val="nil"/>
              <w:bottom w:val="single" w:color="000000" w:sz="4" w:space="0"/>
              <w:right w:val="single" w:color="000000" w:sz="4" w:space="0"/>
            </w:tcBorders>
            <w:shd w:val="clear" w:color="auto" w:fill="auto"/>
            <w:vAlign w:val="center"/>
          </w:tcPr>
          <w:p w14:paraId="19B0A415">
            <w:pPr>
              <w:jc w:val="center"/>
              <w:rPr>
                <w:rFonts w:hint="default" w:cs="宋体"/>
                <w:sz w:val="22"/>
                <w:szCs w:val="22"/>
              </w:rPr>
            </w:pPr>
          </w:p>
        </w:tc>
        <w:tc>
          <w:tcPr>
            <w:tcW w:w="2367" w:type="dxa"/>
            <w:gridSpan w:val="3"/>
            <w:vMerge w:val="continue"/>
            <w:tcBorders>
              <w:top w:val="nil"/>
              <w:left w:val="nil"/>
              <w:bottom w:val="single" w:color="000000" w:sz="4" w:space="0"/>
              <w:right w:val="single" w:color="000000" w:sz="4" w:space="0"/>
            </w:tcBorders>
            <w:shd w:val="clear" w:color="auto" w:fill="auto"/>
            <w:vAlign w:val="center"/>
          </w:tcPr>
          <w:p w14:paraId="539D41F7">
            <w:pPr>
              <w:jc w:val="center"/>
              <w:rPr>
                <w:rFonts w:hint="default" w:cs="宋体"/>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474B6F7">
            <w:pPr>
              <w:jc w:val="center"/>
              <w:rPr>
                <w:rFonts w:hint="default" w:cs="宋体"/>
                <w:sz w:val="22"/>
                <w:szCs w:val="22"/>
              </w:rPr>
            </w:pPr>
          </w:p>
        </w:tc>
        <w:tc>
          <w:tcPr>
            <w:tcW w:w="4467" w:type="dxa"/>
            <w:gridSpan w:val="4"/>
            <w:vMerge w:val="continue"/>
            <w:tcBorders>
              <w:top w:val="nil"/>
              <w:left w:val="nil"/>
              <w:bottom w:val="single" w:color="000000" w:sz="4" w:space="0"/>
              <w:right w:val="single" w:color="000000" w:sz="4" w:space="0"/>
            </w:tcBorders>
            <w:shd w:val="clear" w:color="auto" w:fill="auto"/>
            <w:vAlign w:val="center"/>
          </w:tcPr>
          <w:p w14:paraId="24665DA5">
            <w:pPr>
              <w:jc w:val="center"/>
              <w:rPr>
                <w:rFonts w:hint="default" w:cs="宋体"/>
                <w:sz w:val="22"/>
                <w:szCs w:val="22"/>
              </w:rPr>
            </w:pPr>
          </w:p>
        </w:tc>
        <w:tc>
          <w:tcPr>
            <w:tcW w:w="2682" w:type="dxa"/>
            <w:gridSpan w:val="3"/>
            <w:vMerge w:val="continue"/>
            <w:tcBorders>
              <w:top w:val="nil"/>
              <w:left w:val="nil"/>
              <w:bottom w:val="single" w:color="000000" w:sz="4" w:space="0"/>
              <w:right w:val="single" w:color="000000" w:sz="4" w:space="0"/>
            </w:tcBorders>
            <w:shd w:val="clear" w:color="auto" w:fill="auto"/>
            <w:vAlign w:val="center"/>
          </w:tcPr>
          <w:p w14:paraId="4690F93F">
            <w:pPr>
              <w:jc w:val="center"/>
              <w:rPr>
                <w:rFonts w:hint="default" w:cs="宋体"/>
                <w:sz w:val="22"/>
                <w:szCs w:val="22"/>
              </w:rPr>
            </w:pPr>
          </w:p>
        </w:tc>
      </w:tr>
      <w:tr w14:paraId="3A06AEBA">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6ACE1C0F">
            <w:pPr>
              <w:spacing w:line="340" w:lineRule="exact"/>
              <w:textAlignment w:val="center"/>
              <w:rPr>
                <w:rFonts w:hint="default" w:cs="宋体"/>
                <w:b/>
                <w:bCs/>
                <w:sz w:val="22"/>
                <w:szCs w:val="22"/>
              </w:rPr>
            </w:pPr>
            <w:r>
              <w:rPr>
                <w:rFonts w:cs="宋体"/>
                <w:b/>
                <w:bCs/>
                <w:sz w:val="22"/>
                <w:szCs w:val="22"/>
              </w:rPr>
              <w:t>301</w:t>
            </w:r>
          </w:p>
        </w:tc>
        <w:tc>
          <w:tcPr>
            <w:tcW w:w="3616" w:type="dxa"/>
            <w:gridSpan w:val="3"/>
            <w:tcBorders>
              <w:top w:val="nil"/>
              <w:left w:val="nil"/>
              <w:bottom w:val="single" w:color="000000" w:sz="4" w:space="0"/>
              <w:right w:val="single" w:color="000000" w:sz="4" w:space="0"/>
            </w:tcBorders>
            <w:shd w:val="clear" w:color="auto" w:fill="auto"/>
            <w:vAlign w:val="center"/>
          </w:tcPr>
          <w:p w14:paraId="547035C7">
            <w:pPr>
              <w:spacing w:line="340" w:lineRule="exact"/>
              <w:textAlignment w:val="center"/>
              <w:rPr>
                <w:rFonts w:hint="default" w:cs="宋体"/>
                <w:b/>
                <w:bCs/>
                <w:sz w:val="22"/>
                <w:szCs w:val="22"/>
              </w:rPr>
            </w:pPr>
            <w:r>
              <w:rPr>
                <w:rFonts w:cs="宋体"/>
                <w:b/>
                <w:bCs/>
                <w:sz w:val="22"/>
                <w:szCs w:val="22"/>
              </w:rPr>
              <w:t>工资福利支出</w:t>
            </w:r>
          </w:p>
        </w:tc>
        <w:tc>
          <w:tcPr>
            <w:tcW w:w="2650" w:type="dxa"/>
            <w:gridSpan w:val="3"/>
            <w:tcBorders>
              <w:top w:val="nil"/>
              <w:left w:val="nil"/>
              <w:bottom w:val="single" w:color="000000" w:sz="4" w:space="0"/>
              <w:right w:val="single" w:color="000000" w:sz="4" w:space="0"/>
            </w:tcBorders>
            <w:shd w:val="clear" w:color="auto" w:fill="auto"/>
            <w:vAlign w:val="center"/>
          </w:tcPr>
          <w:p w14:paraId="4A8E4A57">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21,860,570.88 </w:t>
            </w:r>
          </w:p>
        </w:tc>
        <w:tc>
          <w:tcPr>
            <w:tcW w:w="1234" w:type="dxa"/>
            <w:gridSpan w:val="2"/>
            <w:tcBorders>
              <w:top w:val="nil"/>
              <w:left w:val="nil"/>
              <w:bottom w:val="single" w:color="000000" w:sz="4" w:space="0"/>
              <w:right w:val="single" w:color="000000" w:sz="4" w:space="0"/>
            </w:tcBorders>
            <w:shd w:val="clear" w:color="auto" w:fill="auto"/>
            <w:vAlign w:val="center"/>
          </w:tcPr>
          <w:p w14:paraId="15A9AC6C">
            <w:pPr>
              <w:spacing w:line="340" w:lineRule="exact"/>
              <w:textAlignment w:val="center"/>
              <w:rPr>
                <w:rFonts w:hint="default" w:cs="宋体"/>
                <w:b/>
                <w:bCs/>
                <w:sz w:val="22"/>
                <w:szCs w:val="22"/>
              </w:rPr>
            </w:pPr>
            <w:r>
              <w:rPr>
                <w:rFonts w:cs="宋体"/>
                <w:b/>
                <w:bCs/>
                <w:sz w:val="22"/>
                <w:szCs w:val="22"/>
              </w:rPr>
              <w:t>302</w:t>
            </w:r>
          </w:p>
        </w:tc>
        <w:tc>
          <w:tcPr>
            <w:tcW w:w="2866" w:type="dxa"/>
            <w:gridSpan w:val="2"/>
            <w:tcBorders>
              <w:top w:val="nil"/>
              <w:left w:val="nil"/>
              <w:bottom w:val="single" w:color="000000" w:sz="4" w:space="0"/>
              <w:right w:val="single" w:color="000000" w:sz="4" w:space="0"/>
            </w:tcBorders>
            <w:shd w:val="clear" w:color="auto" w:fill="auto"/>
            <w:vAlign w:val="center"/>
          </w:tcPr>
          <w:p w14:paraId="7EF832C3">
            <w:pPr>
              <w:spacing w:line="340" w:lineRule="exact"/>
              <w:textAlignment w:val="center"/>
              <w:rPr>
                <w:rFonts w:hint="default" w:cs="宋体"/>
                <w:b/>
                <w:bCs/>
                <w:sz w:val="22"/>
                <w:szCs w:val="22"/>
              </w:rPr>
            </w:pPr>
            <w:r>
              <w:rPr>
                <w:rFonts w:cs="宋体"/>
                <w:b/>
                <w:bCs/>
                <w:sz w:val="22"/>
                <w:szCs w:val="22"/>
              </w:rPr>
              <w:t>商品和服务支出</w:t>
            </w:r>
          </w:p>
        </w:tc>
        <w:tc>
          <w:tcPr>
            <w:tcW w:w="2367" w:type="dxa"/>
            <w:gridSpan w:val="3"/>
            <w:tcBorders>
              <w:top w:val="nil"/>
              <w:left w:val="nil"/>
              <w:bottom w:val="single" w:color="000000" w:sz="4" w:space="0"/>
              <w:right w:val="single" w:color="000000" w:sz="4" w:space="0"/>
            </w:tcBorders>
            <w:shd w:val="clear" w:color="auto" w:fill="auto"/>
            <w:vAlign w:val="center"/>
          </w:tcPr>
          <w:p w14:paraId="492A868E">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1,273,164.12 </w:t>
            </w:r>
          </w:p>
        </w:tc>
        <w:tc>
          <w:tcPr>
            <w:tcW w:w="1133" w:type="dxa"/>
            <w:tcBorders>
              <w:top w:val="nil"/>
              <w:left w:val="nil"/>
              <w:bottom w:val="single" w:color="000000" w:sz="4" w:space="0"/>
              <w:right w:val="single" w:color="000000" w:sz="4" w:space="0"/>
            </w:tcBorders>
            <w:shd w:val="clear" w:color="auto" w:fill="auto"/>
            <w:vAlign w:val="center"/>
          </w:tcPr>
          <w:p w14:paraId="6B8F3BB5">
            <w:pPr>
              <w:spacing w:line="340" w:lineRule="exact"/>
              <w:textAlignment w:val="center"/>
              <w:rPr>
                <w:rFonts w:hint="default" w:cs="宋体"/>
                <w:b/>
                <w:bCs/>
                <w:sz w:val="22"/>
                <w:szCs w:val="22"/>
              </w:rPr>
            </w:pPr>
            <w:r>
              <w:rPr>
                <w:rFonts w:cs="宋体"/>
                <w:b/>
                <w:bCs/>
                <w:sz w:val="22"/>
                <w:szCs w:val="22"/>
              </w:rPr>
              <w:t>310</w:t>
            </w:r>
          </w:p>
        </w:tc>
        <w:tc>
          <w:tcPr>
            <w:tcW w:w="4467" w:type="dxa"/>
            <w:gridSpan w:val="4"/>
            <w:tcBorders>
              <w:top w:val="nil"/>
              <w:left w:val="nil"/>
              <w:bottom w:val="single" w:color="000000" w:sz="4" w:space="0"/>
              <w:right w:val="single" w:color="000000" w:sz="4" w:space="0"/>
            </w:tcBorders>
            <w:shd w:val="clear" w:color="auto" w:fill="auto"/>
            <w:vAlign w:val="center"/>
          </w:tcPr>
          <w:p w14:paraId="619DD3C8">
            <w:pPr>
              <w:spacing w:line="340" w:lineRule="exact"/>
              <w:textAlignment w:val="center"/>
              <w:rPr>
                <w:rFonts w:hint="default" w:cs="宋体"/>
                <w:b/>
                <w:bCs/>
                <w:sz w:val="22"/>
                <w:szCs w:val="22"/>
              </w:rPr>
            </w:pPr>
            <w:r>
              <w:rPr>
                <w:rFonts w:cs="宋体"/>
                <w:b/>
                <w:bCs/>
                <w:sz w:val="22"/>
                <w:szCs w:val="22"/>
              </w:rPr>
              <w:t>资本性支出</w:t>
            </w:r>
          </w:p>
        </w:tc>
        <w:tc>
          <w:tcPr>
            <w:tcW w:w="2682" w:type="dxa"/>
            <w:gridSpan w:val="3"/>
            <w:tcBorders>
              <w:top w:val="nil"/>
              <w:left w:val="nil"/>
              <w:bottom w:val="single" w:color="000000" w:sz="4" w:space="0"/>
              <w:right w:val="single" w:color="000000" w:sz="4" w:space="0"/>
            </w:tcBorders>
            <w:shd w:val="clear" w:color="auto" w:fill="auto"/>
            <w:vAlign w:val="center"/>
          </w:tcPr>
          <w:p w14:paraId="794A3597">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21,795.00 </w:t>
            </w:r>
          </w:p>
        </w:tc>
      </w:tr>
      <w:tr w14:paraId="5DC2AFE5">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4A074AC1">
            <w:pPr>
              <w:spacing w:line="340" w:lineRule="exact"/>
              <w:textAlignment w:val="center"/>
              <w:rPr>
                <w:rFonts w:hint="default" w:cs="宋体"/>
                <w:sz w:val="22"/>
                <w:szCs w:val="22"/>
              </w:rPr>
            </w:pPr>
            <w:r>
              <w:rPr>
                <w:rFonts w:cs="宋体"/>
                <w:sz w:val="22"/>
                <w:szCs w:val="22"/>
              </w:rPr>
              <w:t>30101</w:t>
            </w:r>
          </w:p>
        </w:tc>
        <w:tc>
          <w:tcPr>
            <w:tcW w:w="3616" w:type="dxa"/>
            <w:gridSpan w:val="3"/>
            <w:tcBorders>
              <w:top w:val="nil"/>
              <w:left w:val="nil"/>
              <w:bottom w:val="single" w:color="000000" w:sz="4" w:space="0"/>
              <w:right w:val="single" w:color="000000" w:sz="4" w:space="0"/>
            </w:tcBorders>
            <w:shd w:val="clear" w:color="auto" w:fill="auto"/>
            <w:vAlign w:val="center"/>
          </w:tcPr>
          <w:p w14:paraId="33C8B695">
            <w:pPr>
              <w:spacing w:line="340" w:lineRule="exact"/>
              <w:textAlignment w:val="center"/>
              <w:rPr>
                <w:rFonts w:hint="default" w:cs="宋体"/>
                <w:sz w:val="22"/>
                <w:szCs w:val="22"/>
              </w:rPr>
            </w:pPr>
            <w:r>
              <w:rPr>
                <w:rFonts w:cs="宋体"/>
                <w:sz w:val="22"/>
                <w:szCs w:val="22"/>
              </w:rPr>
              <w:t xml:space="preserve">  基本工资</w:t>
            </w:r>
          </w:p>
        </w:tc>
        <w:tc>
          <w:tcPr>
            <w:tcW w:w="2650" w:type="dxa"/>
            <w:gridSpan w:val="3"/>
            <w:tcBorders>
              <w:top w:val="nil"/>
              <w:left w:val="nil"/>
              <w:bottom w:val="single" w:color="000000" w:sz="4" w:space="0"/>
              <w:right w:val="single" w:color="000000" w:sz="4" w:space="0"/>
            </w:tcBorders>
            <w:shd w:val="clear" w:color="auto" w:fill="auto"/>
            <w:vAlign w:val="center"/>
          </w:tcPr>
          <w:p w14:paraId="49886371">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5,520,873.00 </w:t>
            </w:r>
          </w:p>
        </w:tc>
        <w:tc>
          <w:tcPr>
            <w:tcW w:w="1234" w:type="dxa"/>
            <w:gridSpan w:val="2"/>
            <w:tcBorders>
              <w:top w:val="nil"/>
              <w:left w:val="nil"/>
              <w:bottom w:val="single" w:color="000000" w:sz="4" w:space="0"/>
              <w:right w:val="single" w:color="000000" w:sz="4" w:space="0"/>
            </w:tcBorders>
            <w:shd w:val="clear" w:color="auto" w:fill="auto"/>
            <w:vAlign w:val="center"/>
          </w:tcPr>
          <w:p w14:paraId="1B332ADF">
            <w:pPr>
              <w:spacing w:line="340" w:lineRule="exact"/>
              <w:textAlignment w:val="center"/>
              <w:rPr>
                <w:rFonts w:hint="default" w:cs="宋体"/>
                <w:sz w:val="22"/>
                <w:szCs w:val="22"/>
              </w:rPr>
            </w:pPr>
            <w:r>
              <w:rPr>
                <w:rFonts w:cs="宋体"/>
                <w:sz w:val="22"/>
                <w:szCs w:val="22"/>
              </w:rPr>
              <w:t>30201</w:t>
            </w:r>
          </w:p>
        </w:tc>
        <w:tc>
          <w:tcPr>
            <w:tcW w:w="2866" w:type="dxa"/>
            <w:gridSpan w:val="2"/>
            <w:tcBorders>
              <w:top w:val="nil"/>
              <w:left w:val="nil"/>
              <w:bottom w:val="single" w:color="000000" w:sz="4" w:space="0"/>
              <w:right w:val="single" w:color="000000" w:sz="4" w:space="0"/>
            </w:tcBorders>
            <w:shd w:val="clear" w:color="auto" w:fill="auto"/>
            <w:vAlign w:val="center"/>
          </w:tcPr>
          <w:p w14:paraId="252E7377">
            <w:pPr>
              <w:spacing w:line="340" w:lineRule="exact"/>
              <w:textAlignment w:val="center"/>
              <w:rPr>
                <w:rFonts w:hint="default" w:cs="宋体"/>
                <w:sz w:val="22"/>
                <w:szCs w:val="22"/>
              </w:rPr>
            </w:pPr>
            <w:r>
              <w:rPr>
                <w:rFonts w:cs="宋体"/>
                <w:sz w:val="22"/>
                <w:szCs w:val="22"/>
              </w:rPr>
              <w:t xml:space="preserve">  办公费</w:t>
            </w:r>
          </w:p>
        </w:tc>
        <w:tc>
          <w:tcPr>
            <w:tcW w:w="2367" w:type="dxa"/>
            <w:gridSpan w:val="3"/>
            <w:tcBorders>
              <w:top w:val="nil"/>
              <w:left w:val="nil"/>
              <w:bottom w:val="single" w:color="000000" w:sz="4" w:space="0"/>
              <w:right w:val="single" w:color="000000" w:sz="4" w:space="0"/>
            </w:tcBorders>
            <w:shd w:val="clear" w:color="auto" w:fill="auto"/>
            <w:vAlign w:val="center"/>
          </w:tcPr>
          <w:p w14:paraId="772D4CA7">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611,435.94 </w:t>
            </w:r>
          </w:p>
        </w:tc>
        <w:tc>
          <w:tcPr>
            <w:tcW w:w="1133" w:type="dxa"/>
            <w:tcBorders>
              <w:top w:val="nil"/>
              <w:left w:val="nil"/>
              <w:bottom w:val="single" w:color="000000" w:sz="4" w:space="0"/>
              <w:right w:val="single" w:color="000000" w:sz="4" w:space="0"/>
            </w:tcBorders>
            <w:shd w:val="clear" w:color="auto" w:fill="auto"/>
            <w:vAlign w:val="center"/>
          </w:tcPr>
          <w:p w14:paraId="312C0C94">
            <w:pPr>
              <w:spacing w:line="340" w:lineRule="exact"/>
              <w:textAlignment w:val="center"/>
              <w:rPr>
                <w:rFonts w:hint="default" w:cs="宋体"/>
                <w:sz w:val="22"/>
                <w:szCs w:val="22"/>
              </w:rPr>
            </w:pPr>
            <w:r>
              <w:rPr>
                <w:rFonts w:cs="宋体"/>
                <w:sz w:val="22"/>
                <w:szCs w:val="22"/>
              </w:rPr>
              <w:t>31001</w:t>
            </w:r>
          </w:p>
        </w:tc>
        <w:tc>
          <w:tcPr>
            <w:tcW w:w="4467" w:type="dxa"/>
            <w:gridSpan w:val="4"/>
            <w:tcBorders>
              <w:top w:val="nil"/>
              <w:left w:val="nil"/>
              <w:bottom w:val="single" w:color="000000" w:sz="4" w:space="0"/>
              <w:right w:val="single" w:color="000000" w:sz="4" w:space="0"/>
            </w:tcBorders>
            <w:shd w:val="clear" w:color="auto" w:fill="auto"/>
            <w:vAlign w:val="center"/>
          </w:tcPr>
          <w:p w14:paraId="3C995E15">
            <w:pPr>
              <w:spacing w:line="340" w:lineRule="exact"/>
              <w:textAlignment w:val="center"/>
              <w:rPr>
                <w:rFonts w:hint="default" w:cs="宋体"/>
                <w:sz w:val="22"/>
                <w:szCs w:val="22"/>
              </w:rPr>
            </w:pPr>
            <w:r>
              <w:rPr>
                <w:rFonts w:cs="宋体"/>
                <w:sz w:val="22"/>
                <w:szCs w:val="22"/>
              </w:rPr>
              <w:t xml:space="preserve">  房屋建筑物</w:t>
            </w:r>
            <w:r>
              <w:rPr>
                <w:rFonts w:hint="eastAsia" w:cs="宋体"/>
                <w:sz w:val="22"/>
                <w:szCs w:val="22"/>
                <w:lang w:eastAsia="zh-CN"/>
              </w:rPr>
              <w:t>构建</w:t>
            </w:r>
          </w:p>
        </w:tc>
        <w:tc>
          <w:tcPr>
            <w:tcW w:w="2682" w:type="dxa"/>
            <w:gridSpan w:val="3"/>
            <w:tcBorders>
              <w:top w:val="nil"/>
              <w:left w:val="nil"/>
              <w:bottom w:val="single" w:color="000000" w:sz="4" w:space="0"/>
              <w:right w:val="single" w:color="000000" w:sz="4" w:space="0"/>
            </w:tcBorders>
            <w:shd w:val="clear" w:color="auto" w:fill="auto"/>
            <w:vAlign w:val="center"/>
          </w:tcPr>
          <w:p w14:paraId="04376C06">
            <w:pPr>
              <w:wordWrap w:val="0"/>
              <w:spacing w:line="340" w:lineRule="exact"/>
              <w:jc w:val="right"/>
              <w:textAlignment w:val="center"/>
              <w:rPr>
                <w:rFonts w:hint="default" w:ascii="Times New Roman" w:hAnsi="Times New Roman"/>
                <w:sz w:val="22"/>
                <w:szCs w:val="22"/>
              </w:rPr>
            </w:pPr>
          </w:p>
        </w:tc>
      </w:tr>
      <w:tr w14:paraId="35899A36">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1E6F02DA">
            <w:pPr>
              <w:spacing w:line="340" w:lineRule="exact"/>
              <w:textAlignment w:val="center"/>
              <w:rPr>
                <w:rFonts w:hint="default" w:cs="宋体"/>
                <w:sz w:val="22"/>
                <w:szCs w:val="22"/>
              </w:rPr>
            </w:pPr>
            <w:r>
              <w:rPr>
                <w:rFonts w:cs="宋体"/>
                <w:sz w:val="22"/>
                <w:szCs w:val="22"/>
              </w:rPr>
              <w:t>30102</w:t>
            </w:r>
          </w:p>
        </w:tc>
        <w:tc>
          <w:tcPr>
            <w:tcW w:w="3616" w:type="dxa"/>
            <w:gridSpan w:val="3"/>
            <w:tcBorders>
              <w:top w:val="nil"/>
              <w:left w:val="nil"/>
              <w:bottom w:val="single" w:color="000000" w:sz="4" w:space="0"/>
              <w:right w:val="single" w:color="000000" w:sz="4" w:space="0"/>
            </w:tcBorders>
            <w:shd w:val="clear" w:color="auto" w:fill="auto"/>
            <w:vAlign w:val="center"/>
          </w:tcPr>
          <w:p w14:paraId="545D9A9F">
            <w:pPr>
              <w:spacing w:line="340" w:lineRule="exact"/>
              <w:textAlignment w:val="center"/>
              <w:rPr>
                <w:rFonts w:hint="default" w:cs="宋体"/>
                <w:sz w:val="22"/>
                <w:szCs w:val="22"/>
              </w:rPr>
            </w:pPr>
            <w:r>
              <w:rPr>
                <w:rFonts w:cs="宋体"/>
                <w:sz w:val="22"/>
                <w:szCs w:val="22"/>
              </w:rPr>
              <w:t xml:space="preserve">  津贴补贴</w:t>
            </w:r>
          </w:p>
        </w:tc>
        <w:tc>
          <w:tcPr>
            <w:tcW w:w="2650" w:type="dxa"/>
            <w:gridSpan w:val="3"/>
            <w:tcBorders>
              <w:top w:val="nil"/>
              <w:left w:val="nil"/>
              <w:bottom w:val="single" w:color="000000" w:sz="4" w:space="0"/>
              <w:right w:val="single" w:color="000000" w:sz="4" w:space="0"/>
            </w:tcBorders>
            <w:shd w:val="clear" w:color="auto" w:fill="auto"/>
            <w:vAlign w:val="center"/>
          </w:tcPr>
          <w:p w14:paraId="22DA2156">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1,684,916.00 </w:t>
            </w:r>
          </w:p>
        </w:tc>
        <w:tc>
          <w:tcPr>
            <w:tcW w:w="1234" w:type="dxa"/>
            <w:gridSpan w:val="2"/>
            <w:tcBorders>
              <w:top w:val="nil"/>
              <w:left w:val="nil"/>
              <w:bottom w:val="single" w:color="000000" w:sz="4" w:space="0"/>
              <w:right w:val="single" w:color="000000" w:sz="4" w:space="0"/>
            </w:tcBorders>
            <w:shd w:val="clear" w:color="auto" w:fill="auto"/>
            <w:vAlign w:val="center"/>
          </w:tcPr>
          <w:p w14:paraId="0C6AD498">
            <w:pPr>
              <w:spacing w:line="340" w:lineRule="exact"/>
              <w:textAlignment w:val="center"/>
              <w:rPr>
                <w:rFonts w:hint="default" w:cs="宋体"/>
                <w:sz w:val="22"/>
                <w:szCs w:val="22"/>
              </w:rPr>
            </w:pPr>
            <w:r>
              <w:rPr>
                <w:rFonts w:cs="宋体"/>
                <w:sz w:val="22"/>
                <w:szCs w:val="22"/>
              </w:rPr>
              <w:t>30202</w:t>
            </w:r>
          </w:p>
        </w:tc>
        <w:tc>
          <w:tcPr>
            <w:tcW w:w="2866" w:type="dxa"/>
            <w:gridSpan w:val="2"/>
            <w:tcBorders>
              <w:top w:val="nil"/>
              <w:left w:val="nil"/>
              <w:bottom w:val="single" w:color="000000" w:sz="4" w:space="0"/>
              <w:right w:val="single" w:color="000000" w:sz="4" w:space="0"/>
            </w:tcBorders>
            <w:shd w:val="clear" w:color="auto" w:fill="auto"/>
            <w:vAlign w:val="center"/>
          </w:tcPr>
          <w:p w14:paraId="1A3682F5">
            <w:pPr>
              <w:spacing w:line="340" w:lineRule="exact"/>
              <w:textAlignment w:val="center"/>
              <w:rPr>
                <w:rFonts w:hint="default" w:cs="宋体"/>
                <w:sz w:val="22"/>
                <w:szCs w:val="22"/>
              </w:rPr>
            </w:pPr>
            <w:r>
              <w:rPr>
                <w:rFonts w:cs="宋体"/>
                <w:sz w:val="22"/>
                <w:szCs w:val="22"/>
              </w:rPr>
              <w:t xml:space="preserve">  印刷费</w:t>
            </w:r>
          </w:p>
        </w:tc>
        <w:tc>
          <w:tcPr>
            <w:tcW w:w="2367" w:type="dxa"/>
            <w:gridSpan w:val="3"/>
            <w:tcBorders>
              <w:top w:val="nil"/>
              <w:left w:val="nil"/>
              <w:bottom w:val="single" w:color="000000" w:sz="4" w:space="0"/>
              <w:right w:val="single" w:color="000000" w:sz="4" w:space="0"/>
            </w:tcBorders>
            <w:shd w:val="clear" w:color="auto" w:fill="auto"/>
            <w:vAlign w:val="center"/>
          </w:tcPr>
          <w:p w14:paraId="5AEC7783">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14:paraId="3773D339">
            <w:pPr>
              <w:spacing w:line="340" w:lineRule="exact"/>
              <w:textAlignment w:val="center"/>
              <w:rPr>
                <w:rFonts w:hint="default" w:cs="宋体"/>
                <w:sz w:val="22"/>
                <w:szCs w:val="22"/>
              </w:rPr>
            </w:pPr>
            <w:r>
              <w:rPr>
                <w:rFonts w:cs="宋体"/>
                <w:sz w:val="22"/>
                <w:szCs w:val="22"/>
              </w:rPr>
              <w:t>31002</w:t>
            </w:r>
          </w:p>
        </w:tc>
        <w:tc>
          <w:tcPr>
            <w:tcW w:w="4467" w:type="dxa"/>
            <w:gridSpan w:val="4"/>
            <w:tcBorders>
              <w:top w:val="nil"/>
              <w:left w:val="nil"/>
              <w:bottom w:val="single" w:color="000000" w:sz="4" w:space="0"/>
              <w:right w:val="single" w:color="000000" w:sz="4" w:space="0"/>
            </w:tcBorders>
            <w:shd w:val="clear" w:color="auto" w:fill="auto"/>
            <w:vAlign w:val="center"/>
          </w:tcPr>
          <w:p w14:paraId="33F45436">
            <w:pPr>
              <w:spacing w:line="340" w:lineRule="exact"/>
              <w:textAlignment w:val="center"/>
              <w:rPr>
                <w:rFonts w:hint="default" w:cs="宋体"/>
                <w:sz w:val="22"/>
                <w:szCs w:val="22"/>
              </w:rPr>
            </w:pPr>
            <w:r>
              <w:rPr>
                <w:rFonts w:cs="宋体"/>
                <w:sz w:val="22"/>
                <w:szCs w:val="22"/>
              </w:rPr>
              <w:t xml:space="preserve">  办公设备购置</w:t>
            </w:r>
          </w:p>
        </w:tc>
        <w:tc>
          <w:tcPr>
            <w:tcW w:w="2682" w:type="dxa"/>
            <w:gridSpan w:val="3"/>
            <w:tcBorders>
              <w:top w:val="nil"/>
              <w:left w:val="nil"/>
              <w:bottom w:val="single" w:color="000000" w:sz="4" w:space="0"/>
              <w:right w:val="single" w:color="000000" w:sz="4" w:space="0"/>
            </w:tcBorders>
            <w:shd w:val="clear" w:color="auto" w:fill="auto"/>
            <w:vAlign w:val="center"/>
          </w:tcPr>
          <w:p w14:paraId="5E19D230">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21,795.00 </w:t>
            </w:r>
          </w:p>
        </w:tc>
      </w:tr>
      <w:tr w14:paraId="6A511EF0">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20E1A1C1">
            <w:pPr>
              <w:spacing w:line="340" w:lineRule="exact"/>
              <w:textAlignment w:val="center"/>
              <w:rPr>
                <w:rFonts w:hint="default" w:cs="宋体"/>
                <w:sz w:val="22"/>
                <w:szCs w:val="22"/>
              </w:rPr>
            </w:pPr>
            <w:r>
              <w:rPr>
                <w:rFonts w:cs="宋体"/>
                <w:sz w:val="22"/>
                <w:szCs w:val="22"/>
              </w:rPr>
              <w:t>30103</w:t>
            </w:r>
          </w:p>
        </w:tc>
        <w:tc>
          <w:tcPr>
            <w:tcW w:w="3616" w:type="dxa"/>
            <w:gridSpan w:val="3"/>
            <w:tcBorders>
              <w:top w:val="nil"/>
              <w:left w:val="nil"/>
              <w:bottom w:val="single" w:color="000000" w:sz="4" w:space="0"/>
              <w:right w:val="single" w:color="000000" w:sz="4" w:space="0"/>
            </w:tcBorders>
            <w:shd w:val="clear" w:color="auto" w:fill="auto"/>
            <w:vAlign w:val="center"/>
          </w:tcPr>
          <w:p w14:paraId="19AF2ACE">
            <w:pPr>
              <w:spacing w:line="340" w:lineRule="exact"/>
              <w:textAlignment w:val="center"/>
              <w:rPr>
                <w:rFonts w:hint="default" w:cs="宋体"/>
                <w:sz w:val="22"/>
                <w:szCs w:val="22"/>
              </w:rPr>
            </w:pPr>
            <w:r>
              <w:rPr>
                <w:rFonts w:cs="宋体"/>
                <w:sz w:val="22"/>
                <w:szCs w:val="22"/>
              </w:rPr>
              <w:t xml:space="preserve">  奖金</w:t>
            </w:r>
          </w:p>
        </w:tc>
        <w:tc>
          <w:tcPr>
            <w:tcW w:w="2650" w:type="dxa"/>
            <w:gridSpan w:val="3"/>
            <w:tcBorders>
              <w:top w:val="nil"/>
              <w:left w:val="nil"/>
              <w:bottom w:val="single" w:color="000000" w:sz="4" w:space="0"/>
              <w:right w:val="single" w:color="000000" w:sz="4" w:space="0"/>
            </w:tcBorders>
            <w:shd w:val="clear" w:color="auto" w:fill="auto"/>
            <w:vAlign w:val="center"/>
          </w:tcPr>
          <w:p w14:paraId="5F218A37">
            <w:pPr>
              <w:wordWrap w:val="0"/>
              <w:spacing w:line="340" w:lineRule="exact"/>
              <w:jc w:val="right"/>
              <w:textAlignment w:val="center"/>
              <w:rPr>
                <w:rFonts w:hint="default" w:ascii="Times New Roman" w:hAnsi="Times New Roman" w:eastAsiaTheme="minorEastAsia"/>
                <w:sz w:val="22"/>
                <w:szCs w:val="22"/>
              </w:rPr>
            </w:pPr>
          </w:p>
        </w:tc>
        <w:tc>
          <w:tcPr>
            <w:tcW w:w="1234" w:type="dxa"/>
            <w:gridSpan w:val="2"/>
            <w:tcBorders>
              <w:top w:val="nil"/>
              <w:left w:val="nil"/>
              <w:bottom w:val="single" w:color="000000" w:sz="4" w:space="0"/>
              <w:right w:val="single" w:color="000000" w:sz="4" w:space="0"/>
            </w:tcBorders>
            <w:shd w:val="clear" w:color="auto" w:fill="auto"/>
            <w:vAlign w:val="center"/>
          </w:tcPr>
          <w:p w14:paraId="7E9D4DAA">
            <w:pPr>
              <w:spacing w:line="340" w:lineRule="exact"/>
              <w:textAlignment w:val="center"/>
              <w:rPr>
                <w:rFonts w:hint="default" w:cs="宋体"/>
                <w:sz w:val="22"/>
                <w:szCs w:val="22"/>
              </w:rPr>
            </w:pPr>
            <w:r>
              <w:rPr>
                <w:rFonts w:cs="宋体"/>
                <w:sz w:val="22"/>
                <w:szCs w:val="22"/>
              </w:rPr>
              <w:t>30203</w:t>
            </w:r>
          </w:p>
        </w:tc>
        <w:tc>
          <w:tcPr>
            <w:tcW w:w="2866" w:type="dxa"/>
            <w:gridSpan w:val="2"/>
            <w:tcBorders>
              <w:top w:val="nil"/>
              <w:left w:val="nil"/>
              <w:bottom w:val="single" w:color="000000" w:sz="4" w:space="0"/>
              <w:right w:val="single" w:color="000000" w:sz="4" w:space="0"/>
            </w:tcBorders>
            <w:shd w:val="clear" w:color="auto" w:fill="auto"/>
            <w:vAlign w:val="center"/>
          </w:tcPr>
          <w:p w14:paraId="16E66C62">
            <w:pPr>
              <w:spacing w:line="340" w:lineRule="exact"/>
              <w:textAlignment w:val="center"/>
              <w:rPr>
                <w:rFonts w:hint="default" w:cs="宋体"/>
                <w:sz w:val="22"/>
                <w:szCs w:val="22"/>
              </w:rPr>
            </w:pPr>
            <w:r>
              <w:rPr>
                <w:rFonts w:cs="宋体"/>
                <w:sz w:val="22"/>
                <w:szCs w:val="22"/>
              </w:rPr>
              <w:t xml:space="preserve">  咨询费</w:t>
            </w:r>
          </w:p>
        </w:tc>
        <w:tc>
          <w:tcPr>
            <w:tcW w:w="2367" w:type="dxa"/>
            <w:gridSpan w:val="3"/>
            <w:tcBorders>
              <w:top w:val="nil"/>
              <w:left w:val="nil"/>
              <w:bottom w:val="single" w:color="000000" w:sz="4" w:space="0"/>
              <w:right w:val="single" w:color="000000" w:sz="4" w:space="0"/>
            </w:tcBorders>
            <w:shd w:val="clear" w:color="auto" w:fill="auto"/>
            <w:vAlign w:val="center"/>
          </w:tcPr>
          <w:p w14:paraId="0981B705">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068C782">
            <w:pPr>
              <w:spacing w:line="340" w:lineRule="exact"/>
              <w:textAlignment w:val="center"/>
              <w:rPr>
                <w:rFonts w:hint="default" w:cs="宋体"/>
                <w:sz w:val="22"/>
                <w:szCs w:val="22"/>
              </w:rPr>
            </w:pPr>
            <w:r>
              <w:rPr>
                <w:rFonts w:cs="宋体"/>
                <w:sz w:val="22"/>
                <w:szCs w:val="22"/>
              </w:rPr>
              <w:t>31003</w:t>
            </w:r>
          </w:p>
        </w:tc>
        <w:tc>
          <w:tcPr>
            <w:tcW w:w="4467" w:type="dxa"/>
            <w:gridSpan w:val="4"/>
            <w:tcBorders>
              <w:top w:val="nil"/>
              <w:left w:val="nil"/>
              <w:bottom w:val="single" w:color="000000" w:sz="4" w:space="0"/>
              <w:right w:val="single" w:color="000000" w:sz="4" w:space="0"/>
            </w:tcBorders>
            <w:shd w:val="clear" w:color="auto" w:fill="auto"/>
            <w:vAlign w:val="center"/>
          </w:tcPr>
          <w:p w14:paraId="4ECD7BEA">
            <w:pPr>
              <w:spacing w:line="340" w:lineRule="exact"/>
              <w:textAlignment w:val="center"/>
              <w:rPr>
                <w:rFonts w:hint="default" w:cs="宋体"/>
                <w:sz w:val="22"/>
                <w:szCs w:val="22"/>
              </w:rPr>
            </w:pPr>
            <w:r>
              <w:rPr>
                <w:rFonts w:cs="宋体"/>
                <w:sz w:val="22"/>
                <w:szCs w:val="22"/>
              </w:rPr>
              <w:t xml:space="preserve">  专用设备购置</w:t>
            </w:r>
          </w:p>
        </w:tc>
        <w:tc>
          <w:tcPr>
            <w:tcW w:w="2682" w:type="dxa"/>
            <w:gridSpan w:val="3"/>
            <w:tcBorders>
              <w:top w:val="nil"/>
              <w:left w:val="nil"/>
              <w:bottom w:val="single" w:color="000000" w:sz="4" w:space="0"/>
              <w:right w:val="single" w:color="000000" w:sz="4" w:space="0"/>
            </w:tcBorders>
            <w:shd w:val="clear" w:color="auto" w:fill="auto"/>
            <w:vAlign w:val="center"/>
          </w:tcPr>
          <w:p w14:paraId="4671BA99">
            <w:pPr>
              <w:wordWrap w:val="0"/>
              <w:spacing w:line="340" w:lineRule="exact"/>
              <w:jc w:val="right"/>
              <w:textAlignment w:val="center"/>
              <w:rPr>
                <w:rFonts w:hint="default" w:ascii="Times New Roman" w:hAnsi="Times New Roman"/>
                <w:sz w:val="22"/>
                <w:szCs w:val="22"/>
              </w:rPr>
            </w:pPr>
          </w:p>
        </w:tc>
      </w:tr>
      <w:tr w14:paraId="7CF3CD85">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51FC9B19">
            <w:pPr>
              <w:spacing w:line="340" w:lineRule="exact"/>
              <w:textAlignment w:val="center"/>
              <w:rPr>
                <w:rFonts w:hint="default" w:cs="宋体"/>
                <w:sz w:val="22"/>
                <w:szCs w:val="22"/>
              </w:rPr>
            </w:pPr>
            <w:r>
              <w:rPr>
                <w:rFonts w:cs="宋体"/>
                <w:sz w:val="22"/>
                <w:szCs w:val="22"/>
              </w:rPr>
              <w:t>30106</w:t>
            </w:r>
          </w:p>
        </w:tc>
        <w:tc>
          <w:tcPr>
            <w:tcW w:w="3616" w:type="dxa"/>
            <w:gridSpan w:val="3"/>
            <w:tcBorders>
              <w:top w:val="nil"/>
              <w:left w:val="nil"/>
              <w:bottom w:val="single" w:color="000000" w:sz="4" w:space="0"/>
              <w:right w:val="single" w:color="000000" w:sz="4" w:space="0"/>
            </w:tcBorders>
            <w:shd w:val="clear" w:color="auto" w:fill="auto"/>
            <w:vAlign w:val="center"/>
          </w:tcPr>
          <w:p w14:paraId="0E7402C6">
            <w:pPr>
              <w:spacing w:line="340" w:lineRule="exact"/>
              <w:textAlignment w:val="center"/>
              <w:rPr>
                <w:rFonts w:hint="default" w:cs="宋体"/>
                <w:sz w:val="22"/>
                <w:szCs w:val="22"/>
              </w:rPr>
            </w:pPr>
            <w:r>
              <w:rPr>
                <w:rFonts w:cs="宋体"/>
                <w:sz w:val="22"/>
                <w:szCs w:val="22"/>
              </w:rPr>
              <w:t xml:space="preserve">  伙食补助费</w:t>
            </w:r>
          </w:p>
        </w:tc>
        <w:tc>
          <w:tcPr>
            <w:tcW w:w="2650" w:type="dxa"/>
            <w:gridSpan w:val="3"/>
            <w:tcBorders>
              <w:top w:val="nil"/>
              <w:left w:val="nil"/>
              <w:bottom w:val="single" w:color="000000" w:sz="4" w:space="0"/>
              <w:right w:val="single" w:color="000000" w:sz="4" w:space="0"/>
            </w:tcBorders>
            <w:shd w:val="clear" w:color="auto" w:fill="auto"/>
            <w:vAlign w:val="center"/>
          </w:tcPr>
          <w:p w14:paraId="1715397C">
            <w:pPr>
              <w:wordWrap w:val="0"/>
              <w:spacing w:line="340" w:lineRule="exact"/>
              <w:jc w:val="right"/>
              <w:textAlignment w:val="center"/>
              <w:rPr>
                <w:rFonts w:hint="default" w:ascii="Times New Roman" w:hAnsi="Times New Roman" w:eastAsiaTheme="minorEastAsia"/>
                <w:sz w:val="22"/>
                <w:szCs w:val="22"/>
              </w:rPr>
            </w:pPr>
          </w:p>
        </w:tc>
        <w:tc>
          <w:tcPr>
            <w:tcW w:w="1234" w:type="dxa"/>
            <w:gridSpan w:val="2"/>
            <w:tcBorders>
              <w:top w:val="nil"/>
              <w:left w:val="nil"/>
              <w:bottom w:val="single" w:color="000000" w:sz="4" w:space="0"/>
              <w:right w:val="single" w:color="000000" w:sz="4" w:space="0"/>
            </w:tcBorders>
            <w:shd w:val="clear" w:color="auto" w:fill="auto"/>
            <w:vAlign w:val="center"/>
          </w:tcPr>
          <w:p w14:paraId="19BCBBC6">
            <w:pPr>
              <w:spacing w:line="340" w:lineRule="exact"/>
              <w:textAlignment w:val="center"/>
              <w:rPr>
                <w:rFonts w:hint="default" w:cs="宋体"/>
                <w:sz w:val="22"/>
                <w:szCs w:val="22"/>
              </w:rPr>
            </w:pPr>
            <w:r>
              <w:rPr>
                <w:rFonts w:cs="宋体"/>
                <w:sz w:val="22"/>
                <w:szCs w:val="22"/>
              </w:rPr>
              <w:t>30204</w:t>
            </w:r>
          </w:p>
        </w:tc>
        <w:tc>
          <w:tcPr>
            <w:tcW w:w="2866" w:type="dxa"/>
            <w:gridSpan w:val="2"/>
            <w:tcBorders>
              <w:top w:val="nil"/>
              <w:left w:val="nil"/>
              <w:bottom w:val="single" w:color="000000" w:sz="4" w:space="0"/>
              <w:right w:val="single" w:color="000000" w:sz="4" w:space="0"/>
            </w:tcBorders>
            <w:shd w:val="clear" w:color="auto" w:fill="auto"/>
            <w:vAlign w:val="center"/>
          </w:tcPr>
          <w:p w14:paraId="43C00F63">
            <w:pPr>
              <w:spacing w:line="340" w:lineRule="exact"/>
              <w:textAlignment w:val="center"/>
              <w:rPr>
                <w:rFonts w:hint="default" w:cs="宋体"/>
                <w:sz w:val="22"/>
                <w:szCs w:val="22"/>
              </w:rPr>
            </w:pPr>
            <w:r>
              <w:rPr>
                <w:rFonts w:cs="宋体"/>
                <w:sz w:val="22"/>
                <w:szCs w:val="22"/>
              </w:rPr>
              <w:t xml:space="preserve">  手续费</w:t>
            </w:r>
          </w:p>
        </w:tc>
        <w:tc>
          <w:tcPr>
            <w:tcW w:w="2367" w:type="dxa"/>
            <w:gridSpan w:val="3"/>
            <w:tcBorders>
              <w:top w:val="nil"/>
              <w:left w:val="nil"/>
              <w:bottom w:val="single" w:color="000000" w:sz="4" w:space="0"/>
              <w:right w:val="single" w:color="000000" w:sz="4" w:space="0"/>
            </w:tcBorders>
            <w:shd w:val="clear" w:color="auto" w:fill="auto"/>
            <w:vAlign w:val="center"/>
          </w:tcPr>
          <w:p w14:paraId="05C4EF84">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187746D">
            <w:pPr>
              <w:spacing w:line="340" w:lineRule="exact"/>
              <w:textAlignment w:val="center"/>
              <w:rPr>
                <w:rFonts w:hint="default" w:cs="宋体"/>
                <w:sz w:val="22"/>
                <w:szCs w:val="22"/>
              </w:rPr>
            </w:pPr>
            <w:r>
              <w:rPr>
                <w:rFonts w:cs="宋体"/>
                <w:sz w:val="22"/>
                <w:szCs w:val="22"/>
              </w:rPr>
              <w:t>31005</w:t>
            </w:r>
          </w:p>
        </w:tc>
        <w:tc>
          <w:tcPr>
            <w:tcW w:w="4467" w:type="dxa"/>
            <w:gridSpan w:val="4"/>
            <w:tcBorders>
              <w:top w:val="nil"/>
              <w:left w:val="nil"/>
              <w:bottom w:val="single" w:color="000000" w:sz="4" w:space="0"/>
              <w:right w:val="single" w:color="000000" w:sz="4" w:space="0"/>
            </w:tcBorders>
            <w:shd w:val="clear" w:color="auto" w:fill="auto"/>
            <w:vAlign w:val="center"/>
          </w:tcPr>
          <w:p w14:paraId="181BF6C1">
            <w:pPr>
              <w:spacing w:line="340" w:lineRule="exact"/>
              <w:textAlignment w:val="center"/>
              <w:rPr>
                <w:rFonts w:hint="default" w:cs="宋体"/>
                <w:sz w:val="22"/>
                <w:szCs w:val="22"/>
              </w:rPr>
            </w:pPr>
            <w:r>
              <w:rPr>
                <w:rFonts w:cs="宋体"/>
                <w:sz w:val="22"/>
                <w:szCs w:val="22"/>
              </w:rPr>
              <w:t xml:space="preserve">  基础设施建设</w:t>
            </w:r>
          </w:p>
        </w:tc>
        <w:tc>
          <w:tcPr>
            <w:tcW w:w="2682" w:type="dxa"/>
            <w:gridSpan w:val="3"/>
            <w:tcBorders>
              <w:top w:val="nil"/>
              <w:left w:val="nil"/>
              <w:bottom w:val="single" w:color="000000" w:sz="4" w:space="0"/>
              <w:right w:val="single" w:color="000000" w:sz="4" w:space="0"/>
            </w:tcBorders>
            <w:shd w:val="clear" w:color="auto" w:fill="auto"/>
            <w:vAlign w:val="center"/>
          </w:tcPr>
          <w:p w14:paraId="60573768">
            <w:pPr>
              <w:wordWrap w:val="0"/>
              <w:spacing w:line="340" w:lineRule="exact"/>
              <w:jc w:val="right"/>
              <w:textAlignment w:val="center"/>
              <w:rPr>
                <w:rFonts w:hint="default" w:ascii="Times New Roman" w:hAnsi="Times New Roman"/>
                <w:sz w:val="22"/>
                <w:szCs w:val="22"/>
              </w:rPr>
            </w:pPr>
          </w:p>
        </w:tc>
      </w:tr>
      <w:tr w14:paraId="73F199E7">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0A961C6C">
            <w:pPr>
              <w:spacing w:line="340" w:lineRule="exact"/>
              <w:textAlignment w:val="center"/>
              <w:rPr>
                <w:rFonts w:hint="default" w:cs="宋体"/>
                <w:sz w:val="22"/>
                <w:szCs w:val="22"/>
              </w:rPr>
            </w:pPr>
            <w:r>
              <w:rPr>
                <w:rFonts w:cs="宋体"/>
                <w:sz w:val="22"/>
                <w:szCs w:val="22"/>
              </w:rPr>
              <w:t>30107</w:t>
            </w:r>
          </w:p>
        </w:tc>
        <w:tc>
          <w:tcPr>
            <w:tcW w:w="3616" w:type="dxa"/>
            <w:gridSpan w:val="3"/>
            <w:tcBorders>
              <w:top w:val="nil"/>
              <w:left w:val="nil"/>
              <w:bottom w:val="single" w:color="000000" w:sz="4" w:space="0"/>
              <w:right w:val="single" w:color="000000" w:sz="4" w:space="0"/>
            </w:tcBorders>
            <w:shd w:val="clear" w:color="auto" w:fill="auto"/>
            <w:vAlign w:val="center"/>
          </w:tcPr>
          <w:p w14:paraId="21E96355">
            <w:pPr>
              <w:spacing w:line="340" w:lineRule="exact"/>
              <w:textAlignment w:val="center"/>
              <w:rPr>
                <w:rFonts w:hint="default" w:cs="宋体"/>
                <w:sz w:val="22"/>
                <w:szCs w:val="22"/>
              </w:rPr>
            </w:pPr>
            <w:r>
              <w:rPr>
                <w:rFonts w:cs="宋体"/>
                <w:sz w:val="22"/>
                <w:szCs w:val="22"/>
              </w:rPr>
              <w:t xml:space="preserve">  绩效工资</w:t>
            </w:r>
          </w:p>
        </w:tc>
        <w:tc>
          <w:tcPr>
            <w:tcW w:w="2650" w:type="dxa"/>
            <w:gridSpan w:val="3"/>
            <w:tcBorders>
              <w:top w:val="nil"/>
              <w:left w:val="nil"/>
              <w:bottom w:val="single" w:color="000000" w:sz="4" w:space="0"/>
              <w:right w:val="single" w:color="000000" w:sz="4" w:space="0"/>
            </w:tcBorders>
            <w:shd w:val="clear" w:color="auto" w:fill="auto"/>
            <w:vAlign w:val="center"/>
          </w:tcPr>
          <w:p w14:paraId="6DEEBF3B">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9,023,843.00 </w:t>
            </w:r>
          </w:p>
        </w:tc>
        <w:tc>
          <w:tcPr>
            <w:tcW w:w="1234" w:type="dxa"/>
            <w:gridSpan w:val="2"/>
            <w:tcBorders>
              <w:top w:val="nil"/>
              <w:left w:val="nil"/>
              <w:bottom w:val="single" w:color="000000" w:sz="4" w:space="0"/>
              <w:right w:val="single" w:color="000000" w:sz="4" w:space="0"/>
            </w:tcBorders>
            <w:shd w:val="clear" w:color="auto" w:fill="auto"/>
            <w:vAlign w:val="center"/>
          </w:tcPr>
          <w:p w14:paraId="0FB7DF54">
            <w:pPr>
              <w:spacing w:line="340" w:lineRule="exact"/>
              <w:textAlignment w:val="center"/>
              <w:rPr>
                <w:rFonts w:hint="default" w:cs="宋体"/>
                <w:sz w:val="22"/>
                <w:szCs w:val="22"/>
              </w:rPr>
            </w:pPr>
            <w:r>
              <w:rPr>
                <w:rFonts w:cs="宋体"/>
                <w:sz w:val="22"/>
                <w:szCs w:val="22"/>
              </w:rPr>
              <w:t>30205</w:t>
            </w:r>
          </w:p>
        </w:tc>
        <w:tc>
          <w:tcPr>
            <w:tcW w:w="2866" w:type="dxa"/>
            <w:gridSpan w:val="2"/>
            <w:tcBorders>
              <w:top w:val="nil"/>
              <w:left w:val="nil"/>
              <w:bottom w:val="single" w:color="000000" w:sz="4" w:space="0"/>
              <w:right w:val="single" w:color="000000" w:sz="4" w:space="0"/>
            </w:tcBorders>
            <w:shd w:val="clear" w:color="auto" w:fill="auto"/>
            <w:vAlign w:val="center"/>
          </w:tcPr>
          <w:p w14:paraId="1050E402">
            <w:pPr>
              <w:spacing w:line="340" w:lineRule="exact"/>
              <w:textAlignment w:val="center"/>
              <w:rPr>
                <w:rFonts w:hint="default" w:cs="宋体"/>
                <w:sz w:val="22"/>
                <w:szCs w:val="22"/>
              </w:rPr>
            </w:pPr>
            <w:r>
              <w:rPr>
                <w:rFonts w:cs="宋体"/>
                <w:sz w:val="22"/>
                <w:szCs w:val="22"/>
              </w:rPr>
              <w:t xml:space="preserve">  水费</w:t>
            </w:r>
          </w:p>
        </w:tc>
        <w:tc>
          <w:tcPr>
            <w:tcW w:w="2367" w:type="dxa"/>
            <w:gridSpan w:val="3"/>
            <w:tcBorders>
              <w:top w:val="nil"/>
              <w:left w:val="nil"/>
              <w:bottom w:val="single" w:color="000000" w:sz="4" w:space="0"/>
              <w:right w:val="single" w:color="000000" w:sz="4" w:space="0"/>
            </w:tcBorders>
            <w:shd w:val="clear" w:color="auto" w:fill="auto"/>
            <w:vAlign w:val="center"/>
          </w:tcPr>
          <w:p w14:paraId="749DA170">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30,000.00 </w:t>
            </w:r>
          </w:p>
        </w:tc>
        <w:tc>
          <w:tcPr>
            <w:tcW w:w="1133" w:type="dxa"/>
            <w:tcBorders>
              <w:top w:val="nil"/>
              <w:left w:val="nil"/>
              <w:bottom w:val="single" w:color="000000" w:sz="4" w:space="0"/>
              <w:right w:val="single" w:color="000000" w:sz="4" w:space="0"/>
            </w:tcBorders>
            <w:shd w:val="clear" w:color="auto" w:fill="auto"/>
            <w:vAlign w:val="center"/>
          </w:tcPr>
          <w:p w14:paraId="06B942DC">
            <w:pPr>
              <w:spacing w:line="340" w:lineRule="exact"/>
              <w:textAlignment w:val="center"/>
              <w:rPr>
                <w:rFonts w:hint="default" w:cs="宋体"/>
                <w:sz w:val="22"/>
                <w:szCs w:val="22"/>
              </w:rPr>
            </w:pPr>
            <w:r>
              <w:rPr>
                <w:rFonts w:cs="宋体"/>
                <w:sz w:val="22"/>
                <w:szCs w:val="22"/>
              </w:rPr>
              <w:t>31006</w:t>
            </w:r>
          </w:p>
        </w:tc>
        <w:tc>
          <w:tcPr>
            <w:tcW w:w="4467" w:type="dxa"/>
            <w:gridSpan w:val="4"/>
            <w:tcBorders>
              <w:top w:val="nil"/>
              <w:left w:val="nil"/>
              <w:bottom w:val="single" w:color="000000" w:sz="4" w:space="0"/>
              <w:right w:val="single" w:color="000000" w:sz="4" w:space="0"/>
            </w:tcBorders>
            <w:shd w:val="clear" w:color="auto" w:fill="auto"/>
            <w:vAlign w:val="center"/>
          </w:tcPr>
          <w:p w14:paraId="505FA018">
            <w:pPr>
              <w:spacing w:line="340" w:lineRule="exact"/>
              <w:textAlignment w:val="center"/>
              <w:rPr>
                <w:rFonts w:hint="default" w:cs="宋体"/>
                <w:sz w:val="22"/>
                <w:szCs w:val="22"/>
              </w:rPr>
            </w:pPr>
            <w:r>
              <w:rPr>
                <w:rFonts w:cs="宋体"/>
                <w:sz w:val="22"/>
                <w:szCs w:val="22"/>
              </w:rPr>
              <w:t xml:space="preserve">  大型修缮</w:t>
            </w:r>
          </w:p>
        </w:tc>
        <w:tc>
          <w:tcPr>
            <w:tcW w:w="2682" w:type="dxa"/>
            <w:gridSpan w:val="3"/>
            <w:tcBorders>
              <w:top w:val="nil"/>
              <w:left w:val="nil"/>
              <w:bottom w:val="single" w:color="000000" w:sz="4" w:space="0"/>
              <w:right w:val="single" w:color="000000" w:sz="4" w:space="0"/>
            </w:tcBorders>
            <w:shd w:val="clear" w:color="auto" w:fill="auto"/>
            <w:vAlign w:val="center"/>
          </w:tcPr>
          <w:p w14:paraId="4DCAB358">
            <w:pPr>
              <w:wordWrap w:val="0"/>
              <w:spacing w:line="340" w:lineRule="exact"/>
              <w:jc w:val="right"/>
              <w:textAlignment w:val="center"/>
              <w:rPr>
                <w:rFonts w:hint="default" w:ascii="Times New Roman" w:hAnsi="Times New Roman"/>
                <w:sz w:val="22"/>
                <w:szCs w:val="22"/>
              </w:rPr>
            </w:pPr>
          </w:p>
        </w:tc>
      </w:tr>
      <w:tr w14:paraId="58A2FD37">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64F3986B">
            <w:pPr>
              <w:spacing w:line="340" w:lineRule="exact"/>
              <w:textAlignment w:val="center"/>
              <w:rPr>
                <w:rFonts w:hint="default" w:cs="宋体"/>
                <w:sz w:val="22"/>
                <w:szCs w:val="22"/>
              </w:rPr>
            </w:pPr>
            <w:r>
              <w:rPr>
                <w:rFonts w:cs="宋体"/>
                <w:sz w:val="22"/>
                <w:szCs w:val="22"/>
              </w:rPr>
              <w:t>30108</w:t>
            </w:r>
          </w:p>
        </w:tc>
        <w:tc>
          <w:tcPr>
            <w:tcW w:w="3616" w:type="dxa"/>
            <w:gridSpan w:val="3"/>
            <w:tcBorders>
              <w:top w:val="nil"/>
              <w:left w:val="nil"/>
              <w:bottom w:val="single" w:color="000000" w:sz="4" w:space="0"/>
              <w:right w:val="single" w:color="000000" w:sz="4" w:space="0"/>
            </w:tcBorders>
            <w:shd w:val="clear" w:color="auto" w:fill="auto"/>
            <w:vAlign w:val="center"/>
          </w:tcPr>
          <w:p w14:paraId="29759CDF">
            <w:pPr>
              <w:spacing w:line="340" w:lineRule="exact"/>
              <w:textAlignment w:val="center"/>
              <w:rPr>
                <w:rFonts w:hint="default" w:cs="宋体"/>
                <w:sz w:val="22"/>
                <w:szCs w:val="22"/>
              </w:rPr>
            </w:pPr>
            <w:r>
              <w:rPr>
                <w:rFonts w:cs="宋体"/>
                <w:sz w:val="22"/>
                <w:szCs w:val="22"/>
              </w:rPr>
              <w:t xml:space="preserve">  机关事业单位基本养老保险缴费</w:t>
            </w:r>
          </w:p>
        </w:tc>
        <w:tc>
          <w:tcPr>
            <w:tcW w:w="2650" w:type="dxa"/>
            <w:gridSpan w:val="3"/>
            <w:tcBorders>
              <w:top w:val="nil"/>
              <w:left w:val="nil"/>
              <w:bottom w:val="single" w:color="000000" w:sz="4" w:space="0"/>
              <w:right w:val="single" w:color="000000" w:sz="4" w:space="0"/>
            </w:tcBorders>
            <w:shd w:val="clear" w:color="auto" w:fill="auto"/>
            <w:vAlign w:val="center"/>
          </w:tcPr>
          <w:p w14:paraId="51C70DE9">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2,518,593.11 </w:t>
            </w:r>
          </w:p>
        </w:tc>
        <w:tc>
          <w:tcPr>
            <w:tcW w:w="1234" w:type="dxa"/>
            <w:gridSpan w:val="2"/>
            <w:tcBorders>
              <w:top w:val="nil"/>
              <w:left w:val="nil"/>
              <w:bottom w:val="single" w:color="000000" w:sz="4" w:space="0"/>
              <w:right w:val="single" w:color="000000" w:sz="4" w:space="0"/>
            </w:tcBorders>
            <w:shd w:val="clear" w:color="auto" w:fill="auto"/>
            <w:vAlign w:val="center"/>
          </w:tcPr>
          <w:p w14:paraId="1E6A1891">
            <w:pPr>
              <w:spacing w:line="340" w:lineRule="exact"/>
              <w:textAlignment w:val="center"/>
              <w:rPr>
                <w:rFonts w:hint="default" w:cs="宋体"/>
                <w:sz w:val="22"/>
                <w:szCs w:val="22"/>
              </w:rPr>
            </w:pPr>
            <w:r>
              <w:rPr>
                <w:rFonts w:cs="宋体"/>
                <w:sz w:val="22"/>
                <w:szCs w:val="22"/>
              </w:rPr>
              <w:t>30206</w:t>
            </w:r>
          </w:p>
        </w:tc>
        <w:tc>
          <w:tcPr>
            <w:tcW w:w="2866" w:type="dxa"/>
            <w:gridSpan w:val="2"/>
            <w:tcBorders>
              <w:top w:val="nil"/>
              <w:left w:val="nil"/>
              <w:bottom w:val="single" w:color="000000" w:sz="4" w:space="0"/>
              <w:right w:val="single" w:color="000000" w:sz="4" w:space="0"/>
            </w:tcBorders>
            <w:shd w:val="clear" w:color="auto" w:fill="auto"/>
            <w:vAlign w:val="center"/>
          </w:tcPr>
          <w:p w14:paraId="2B9ADE9D">
            <w:pPr>
              <w:spacing w:line="340" w:lineRule="exact"/>
              <w:textAlignment w:val="center"/>
              <w:rPr>
                <w:rFonts w:hint="default" w:cs="宋体"/>
                <w:sz w:val="22"/>
                <w:szCs w:val="22"/>
              </w:rPr>
            </w:pPr>
            <w:r>
              <w:rPr>
                <w:rFonts w:cs="宋体"/>
                <w:sz w:val="22"/>
                <w:szCs w:val="22"/>
              </w:rPr>
              <w:t xml:space="preserve">  电费</w:t>
            </w:r>
          </w:p>
        </w:tc>
        <w:tc>
          <w:tcPr>
            <w:tcW w:w="2367" w:type="dxa"/>
            <w:gridSpan w:val="3"/>
            <w:tcBorders>
              <w:top w:val="nil"/>
              <w:left w:val="nil"/>
              <w:bottom w:val="single" w:color="000000" w:sz="4" w:space="0"/>
              <w:right w:val="single" w:color="000000" w:sz="4" w:space="0"/>
            </w:tcBorders>
            <w:shd w:val="clear" w:color="auto" w:fill="auto"/>
            <w:vAlign w:val="center"/>
          </w:tcPr>
          <w:p w14:paraId="26B27F03">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51,669.06 </w:t>
            </w:r>
          </w:p>
        </w:tc>
        <w:tc>
          <w:tcPr>
            <w:tcW w:w="1133" w:type="dxa"/>
            <w:tcBorders>
              <w:top w:val="nil"/>
              <w:left w:val="nil"/>
              <w:bottom w:val="single" w:color="000000" w:sz="4" w:space="0"/>
              <w:right w:val="single" w:color="000000" w:sz="4" w:space="0"/>
            </w:tcBorders>
            <w:shd w:val="clear" w:color="auto" w:fill="auto"/>
            <w:vAlign w:val="center"/>
          </w:tcPr>
          <w:p w14:paraId="5C833EC6">
            <w:pPr>
              <w:spacing w:line="340" w:lineRule="exact"/>
              <w:textAlignment w:val="center"/>
              <w:rPr>
                <w:rFonts w:hint="default" w:cs="宋体"/>
                <w:sz w:val="22"/>
                <w:szCs w:val="22"/>
              </w:rPr>
            </w:pPr>
            <w:r>
              <w:rPr>
                <w:rFonts w:cs="宋体"/>
                <w:sz w:val="22"/>
                <w:szCs w:val="22"/>
              </w:rPr>
              <w:t>31007</w:t>
            </w:r>
          </w:p>
        </w:tc>
        <w:tc>
          <w:tcPr>
            <w:tcW w:w="4467" w:type="dxa"/>
            <w:gridSpan w:val="4"/>
            <w:tcBorders>
              <w:top w:val="nil"/>
              <w:left w:val="nil"/>
              <w:bottom w:val="single" w:color="000000" w:sz="4" w:space="0"/>
              <w:right w:val="single" w:color="000000" w:sz="4" w:space="0"/>
            </w:tcBorders>
            <w:shd w:val="clear" w:color="auto" w:fill="auto"/>
            <w:vAlign w:val="center"/>
          </w:tcPr>
          <w:p w14:paraId="7863CA22">
            <w:pPr>
              <w:spacing w:line="340" w:lineRule="exact"/>
              <w:textAlignment w:val="center"/>
              <w:rPr>
                <w:rFonts w:hint="default" w:cs="宋体"/>
                <w:sz w:val="22"/>
                <w:szCs w:val="22"/>
              </w:rPr>
            </w:pPr>
            <w:r>
              <w:rPr>
                <w:rFonts w:cs="宋体"/>
                <w:sz w:val="22"/>
                <w:szCs w:val="22"/>
              </w:rPr>
              <w:t xml:space="preserve">  信息网络及软件购置更新</w:t>
            </w:r>
          </w:p>
        </w:tc>
        <w:tc>
          <w:tcPr>
            <w:tcW w:w="2682" w:type="dxa"/>
            <w:gridSpan w:val="3"/>
            <w:tcBorders>
              <w:top w:val="nil"/>
              <w:left w:val="nil"/>
              <w:bottom w:val="single" w:color="000000" w:sz="4" w:space="0"/>
              <w:right w:val="single" w:color="000000" w:sz="4" w:space="0"/>
            </w:tcBorders>
            <w:shd w:val="clear" w:color="auto" w:fill="auto"/>
            <w:vAlign w:val="center"/>
          </w:tcPr>
          <w:p w14:paraId="18A30398">
            <w:pPr>
              <w:wordWrap w:val="0"/>
              <w:spacing w:line="340" w:lineRule="exact"/>
              <w:jc w:val="right"/>
              <w:textAlignment w:val="center"/>
              <w:rPr>
                <w:rFonts w:hint="default" w:ascii="Times New Roman" w:hAnsi="Times New Roman"/>
                <w:sz w:val="22"/>
                <w:szCs w:val="22"/>
              </w:rPr>
            </w:pPr>
          </w:p>
        </w:tc>
      </w:tr>
      <w:tr w14:paraId="1259A76B">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6F8206D1">
            <w:pPr>
              <w:spacing w:line="340" w:lineRule="exact"/>
              <w:textAlignment w:val="center"/>
              <w:rPr>
                <w:rFonts w:hint="default" w:cs="宋体"/>
                <w:sz w:val="22"/>
                <w:szCs w:val="22"/>
              </w:rPr>
            </w:pPr>
            <w:r>
              <w:rPr>
                <w:rFonts w:cs="宋体"/>
                <w:sz w:val="22"/>
                <w:szCs w:val="22"/>
              </w:rPr>
              <w:t>30109</w:t>
            </w:r>
          </w:p>
        </w:tc>
        <w:tc>
          <w:tcPr>
            <w:tcW w:w="3616" w:type="dxa"/>
            <w:gridSpan w:val="3"/>
            <w:tcBorders>
              <w:top w:val="nil"/>
              <w:left w:val="nil"/>
              <w:bottom w:val="single" w:color="000000" w:sz="4" w:space="0"/>
              <w:right w:val="single" w:color="000000" w:sz="4" w:space="0"/>
            </w:tcBorders>
            <w:shd w:val="clear" w:color="auto" w:fill="auto"/>
            <w:vAlign w:val="center"/>
          </w:tcPr>
          <w:p w14:paraId="074FF4FF">
            <w:pPr>
              <w:spacing w:line="340" w:lineRule="exact"/>
              <w:textAlignment w:val="center"/>
              <w:rPr>
                <w:rFonts w:hint="default" w:cs="宋体"/>
                <w:sz w:val="22"/>
                <w:szCs w:val="22"/>
              </w:rPr>
            </w:pPr>
            <w:r>
              <w:rPr>
                <w:rFonts w:cs="宋体"/>
                <w:sz w:val="22"/>
                <w:szCs w:val="22"/>
              </w:rPr>
              <w:t xml:space="preserve">  职业年金缴费</w:t>
            </w:r>
          </w:p>
        </w:tc>
        <w:tc>
          <w:tcPr>
            <w:tcW w:w="2650" w:type="dxa"/>
            <w:gridSpan w:val="3"/>
            <w:tcBorders>
              <w:top w:val="nil"/>
              <w:left w:val="nil"/>
              <w:bottom w:val="single" w:color="000000" w:sz="4" w:space="0"/>
              <w:right w:val="single" w:color="000000" w:sz="4" w:space="0"/>
            </w:tcBorders>
            <w:shd w:val="clear" w:color="auto" w:fill="auto"/>
            <w:vAlign w:val="center"/>
          </w:tcPr>
          <w:p w14:paraId="23BED52F">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760,898.00 </w:t>
            </w:r>
          </w:p>
        </w:tc>
        <w:tc>
          <w:tcPr>
            <w:tcW w:w="1234" w:type="dxa"/>
            <w:gridSpan w:val="2"/>
            <w:tcBorders>
              <w:top w:val="nil"/>
              <w:left w:val="nil"/>
              <w:bottom w:val="single" w:color="000000" w:sz="4" w:space="0"/>
              <w:right w:val="single" w:color="000000" w:sz="4" w:space="0"/>
            </w:tcBorders>
            <w:shd w:val="clear" w:color="auto" w:fill="auto"/>
            <w:vAlign w:val="center"/>
          </w:tcPr>
          <w:p w14:paraId="5A69FA64">
            <w:pPr>
              <w:spacing w:line="340" w:lineRule="exact"/>
              <w:textAlignment w:val="center"/>
              <w:rPr>
                <w:rFonts w:hint="default" w:cs="宋体"/>
                <w:sz w:val="22"/>
                <w:szCs w:val="22"/>
              </w:rPr>
            </w:pPr>
            <w:r>
              <w:rPr>
                <w:rFonts w:cs="宋体"/>
                <w:sz w:val="22"/>
                <w:szCs w:val="22"/>
              </w:rPr>
              <w:t>30207</w:t>
            </w:r>
          </w:p>
        </w:tc>
        <w:tc>
          <w:tcPr>
            <w:tcW w:w="2866" w:type="dxa"/>
            <w:gridSpan w:val="2"/>
            <w:tcBorders>
              <w:top w:val="nil"/>
              <w:left w:val="nil"/>
              <w:bottom w:val="single" w:color="000000" w:sz="4" w:space="0"/>
              <w:right w:val="single" w:color="000000" w:sz="4" w:space="0"/>
            </w:tcBorders>
            <w:shd w:val="clear" w:color="auto" w:fill="auto"/>
            <w:vAlign w:val="center"/>
          </w:tcPr>
          <w:p w14:paraId="214B2F5D">
            <w:pPr>
              <w:spacing w:line="340" w:lineRule="exact"/>
              <w:textAlignment w:val="center"/>
              <w:rPr>
                <w:rFonts w:hint="default" w:cs="宋体"/>
                <w:sz w:val="22"/>
                <w:szCs w:val="22"/>
              </w:rPr>
            </w:pPr>
            <w:r>
              <w:rPr>
                <w:rFonts w:cs="宋体"/>
                <w:sz w:val="22"/>
                <w:szCs w:val="22"/>
              </w:rPr>
              <w:t xml:space="preserve">  邮电费</w:t>
            </w:r>
          </w:p>
        </w:tc>
        <w:tc>
          <w:tcPr>
            <w:tcW w:w="2367" w:type="dxa"/>
            <w:gridSpan w:val="3"/>
            <w:tcBorders>
              <w:top w:val="nil"/>
              <w:left w:val="nil"/>
              <w:bottom w:val="single" w:color="000000" w:sz="4" w:space="0"/>
              <w:right w:val="single" w:color="000000" w:sz="4" w:space="0"/>
            </w:tcBorders>
            <w:shd w:val="clear" w:color="auto" w:fill="auto"/>
            <w:vAlign w:val="center"/>
          </w:tcPr>
          <w:p w14:paraId="6A66038F">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14:paraId="394C49CB">
            <w:pPr>
              <w:spacing w:line="340" w:lineRule="exact"/>
              <w:textAlignment w:val="center"/>
              <w:rPr>
                <w:rFonts w:hint="default" w:cs="宋体"/>
                <w:sz w:val="22"/>
                <w:szCs w:val="22"/>
              </w:rPr>
            </w:pPr>
            <w:r>
              <w:rPr>
                <w:rFonts w:cs="宋体"/>
                <w:sz w:val="22"/>
                <w:szCs w:val="22"/>
              </w:rPr>
              <w:t>31008</w:t>
            </w:r>
          </w:p>
        </w:tc>
        <w:tc>
          <w:tcPr>
            <w:tcW w:w="4467" w:type="dxa"/>
            <w:gridSpan w:val="4"/>
            <w:tcBorders>
              <w:top w:val="nil"/>
              <w:left w:val="nil"/>
              <w:bottom w:val="single" w:color="000000" w:sz="4" w:space="0"/>
              <w:right w:val="single" w:color="000000" w:sz="4" w:space="0"/>
            </w:tcBorders>
            <w:shd w:val="clear" w:color="auto" w:fill="auto"/>
            <w:vAlign w:val="center"/>
          </w:tcPr>
          <w:p w14:paraId="7A07A705">
            <w:pPr>
              <w:spacing w:line="340" w:lineRule="exact"/>
              <w:textAlignment w:val="center"/>
              <w:rPr>
                <w:rFonts w:hint="default" w:cs="宋体"/>
                <w:sz w:val="22"/>
                <w:szCs w:val="22"/>
              </w:rPr>
            </w:pPr>
            <w:r>
              <w:rPr>
                <w:rFonts w:cs="宋体"/>
                <w:sz w:val="22"/>
                <w:szCs w:val="22"/>
              </w:rPr>
              <w:t xml:space="preserve">  物资储备</w:t>
            </w:r>
          </w:p>
        </w:tc>
        <w:tc>
          <w:tcPr>
            <w:tcW w:w="2682" w:type="dxa"/>
            <w:gridSpan w:val="3"/>
            <w:tcBorders>
              <w:top w:val="nil"/>
              <w:left w:val="nil"/>
              <w:bottom w:val="single" w:color="000000" w:sz="4" w:space="0"/>
              <w:right w:val="single" w:color="000000" w:sz="4" w:space="0"/>
            </w:tcBorders>
            <w:shd w:val="clear" w:color="auto" w:fill="auto"/>
            <w:vAlign w:val="center"/>
          </w:tcPr>
          <w:p w14:paraId="095B91CE">
            <w:pPr>
              <w:wordWrap w:val="0"/>
              <w:spacing w:line="340" w:lineRule="exact"/>
              <w:jc w:val="right"/>
              <w:textAlignment w:val="center"/>
              <w:rPr>
                <w:rFonts w:hint="default" w:ascii="Times New Roman" w:hAnsi="Times New Roman"/>
                <w:sz w:val="22"/>
                <w:szCs w:val="22"/>
              </w:rPr>
            </w:pPr>
          </w:p>
        </w:tc>
      </w:tr>
      <w:tr w14:paraId="0E4C2D08">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455BC3F5">
            <w:pPr>
              <w:spacing w:line="340" w:lineRule="exact"/>
              <w:textAlignment w:val="center"/>
              <w:rPr>
                <w:rFonts w:hint="default" w:cs="宋体"/>
                <w:sz w:val="22"/>
                <w:szCs w:val="22"/>
              </w:rPr>
            </w:pPr>
            <w:r>
              <w:rPr>
                <w:rFonts w:cs="宋体"/>
                <w:sz w:val="22"/>
                <w:szCs w:val="22"/>
              </w:rPr>
              <w:t>30110</w:t>
            </w:r>
          </w:p>
        </w:tc>
        <w:tc>
          <w:tcPr>
            <w:tcW w:w="3616" w:type="dxa"/>
            <w:gridSpan w:val="3"/>
            <w:tcBorders>
              <w:top w:val="nil"/>
              <w:left w:val="nil"/>
              <w:bottom w:val="single" w:color="000000" w:sz="4" w:space="0"/>
              <w:right w:val="single" w:color="000000" w:sz="4" w:space="0"/>
            </w:tcBorders>
            <w:shd w:val="clear" w:color="auto" w:fill="auto"/>
            <w:vAlign w:val="center"/>
          </w:tcPr>
          <w:p w14:paraId="00CC9545">
            <w:pPr>
              <w:spacing w:line="340" w:lineRule="exact"/>
              <w:textAlignment w:val="center"/>
              <w:rPr>
                <w:rFonts w:hint="default" w:cs="宋体"/>
                <w:sz w:val="22"/>
                <w:szCs w:val="22"/>
              </w:rPr>
            </w:pPr>
            <w:r>
              <w:rPr>
                <w:rFonts w:cs="宋体"/>
                <w:sz w:val="22"/>
                <w:szCs w:val="22"/>
              </w:rPr>
              <w:t xml:space="preserve">  职工基本医疗保险缴费</w:t>
            </w:r>
          </w:p>
        </w:tc>
        <w:tc>
          <w:tcPr>
            <w:tcW w:w="2650" w:type="dxa"/>
            <w:gridSpan w:val="3"/>
            <w:tcBorders>
              <w:top w:val="nil"/>
              <w:left w:val="nil"/>
              <w:bottom w:val="single" w:color="000000" w:sz="4" w:space="0"/>
              <w:right w:val="single" w:color="000000" w:sz="4" w:space="0"/>
            </w:tcBorders>
            <w:shd w:val="clear" w:color="auto" w:fill="auto"/>
            <w:vAlign w:val="center"/>
          </w:tcPr>
          <w:p w14:paraId="63CC6C05">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951,536.88 </w:t>
            </w:r>
          </w:p>
        </w:tc>
        <w:tc>
          <w:tcPr>
            <w:tcW w:w="1234" w:type="dxa"/>
            <w:gridSpan w:val="2"/>
            <w:tcBorders>
              <w:top w:val="nil"/>
              <w:left w:val="nil"/>
              <w:bottom w:val="single" w:color="000000" w:sz="4" w:space="0"/>
              <w:right w:val="single" w:color="000000" w:sz="4" w:space="0"/>
            </w:tcBorders>
            <w:shd w:val="clear" w:color="auto" w:fill="auto"/>
            <w:vAlign w:val="center"/>
          </w:tcPr>
          <w:p w14:paraId="2C4089EF">
            <w:pPr>
              <w:spacing w:line="340" w:lineRule="exact"/>
              <w:textAlignment w:val="center"/>
              <w:rPr>
                <w:rFonts w:hint="default" w:cs="宋体"/>
                <w:sz w:val="22"/>
                <w:szCs w:val="22"/>
              </w:rPr>
            </w:pPr>
            <w:r>
              <w:rPr>
                <w:rFonts w:cs="宋体"/>
                <w:sz w:val="22"/>
                <w:szCs w:val="22"/>
              </w:rPr>
              <w:t>30208</w:t>
            </w:r>
          </w:p>
        </w:tc>
        <w:tc>
          <w:tcPr>
            <w:tcW w:w="2866" w:type="dxa"/>
            <w:gridSpan w:val="2"/>
            <w:tcBorders>
              <w:top w:val="nil"/>
              <w:left w:val="nil"/>
              <w:bottom w:val="single" w:color="000000" w:sz="4" w:space="0"/>
              <w:right w:val="single" w:color="000000" w:sz="4" w:space="0"/>
            </w:tcBorders>
            <w:shd w:val="clear" w:color="auto" w:fill="auto"/>
            <w:vAlign w:val="center"/>
          </w:tcPr>
          <w:p w14:paraId="5101E813">
            <w:pPr>
              <w:spacing w:line="340" w:lineRule="exact"/>
              <w:textAlignment w:val="center"/>
              <w:rPr>
                <w:rFonts w:hint="default" w:cs="宋体"/>
                <w:sz w:val="22"/>
                <w:szCs w:val="22"/>
              </w:rPr>
            </w:pPr>
            <w:r>
              <w:rPr>
                <w:rFonts w:cs="宋体"/>
                <w:sz w:val="22"/>
                <w:szCs w:val="22"/>
              </w:rPr>
              <w:t xml:space="preserve">  取暖费</w:t>
            </w:r>
          </w:p>
        </w:tc>
        <w:tc>
          <w:tcPr>
            <w:tcW w:w="2367" w:type="dxa"/>
            <w:gridSpan w:val="3"/>
            <w:tcBorders>
              <w:top w:val="nil"/>
              <w:left w:val="nil"/>
              <w:bottom w:val="single" w:color="000000" w:sz="4" w:space="0"/>
              <w:right w:val="single" w:color="000000" w:sz="4" w:space="0"/>
            </w:tcBorders>
            <w:shd w:val="clear" w:color="auto" w:fill="auto"/>
            <w:vAlign w:val="center"/>
          </w:tcPr>
          <w:p w14:paraId="00E8C0F2">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97D6677">
            <w:pPr>
              <w:spacing w:line="340" w:lineRule="exact"/>
              <w:textAlignment w:val="center"/>
              <w:rPr>
                <w:rFonts w:hint="default" w:cs="宋体"/>
                <w:sz w:val="22"/>
                <w:szCs w:val="22"/>
              </w:rPr>
            </w:pPr>
            <w:r>
              <w:rPr>
                <w:rFonts w:cs="宋体"/>
                <w:sz w:val="22"/>
                <w:szCs w:val="22"/>
              </w:rPr>
              <w:t>31009</w:t>
            </w:r>
          </w:p>
        </w:tc>
        <w:tc>
          <w:tcPr>
            <w:tcW w:w="4467" w:type="dxa"/>
            <w:gridSpan w:val="4"/>
            <w:tcBorders>
              <w:top w:val="nil"/>
              <w:left w:val="nil"/>
              <w:bottom w:val="single" w:color="000000" w:sz="4" w:space="0"/>
              <w:right w:val="single" w:color="000000" w:sz="4" w:space="0"/>
            </w:tcBorders>
            <w:shd w:val="clear" w:color="auto" w:fill="auto"/>
            <w:vAlign w:val="center"/>
          </w:tcPr>
          <w:p w14:paraId="4896424D">
            <w:pPr>
              <w:spacing w:line="340" w:lineRule="exact"/>
              <w:textAlignment w:val="center"/>
              <w:rPr>
                <w:rFonts w:hint="default" w:cs="宋体"/>
                <w:sz w:val="22"/>
                <w:szCs w:val="22"/>
              </w:rPr>
            </w:pPr>
            <w:r>
              <w:rPr>
                <w:rFonts w:cs="宋体"/>
                <w:sz w:val="22"/>
                <w:szCs w:val="22"/>
              </w:rPr>
              <w:t xml:space="preserve">  土地补偿</w:t>
            </w:r>
          </w:p>
        </w:tc>
        <w:tc>
          <w:tcPr>
            <w:tcW w:w="2682" w:type="dxa"/>
            <w:gridSpan w:val="3"/>
            <w:tcBorders>
              <w:top w:val="nil"/>
              <w:left w:val="nil"/>
              <w:bottom w:val="single" w:color="000000" w:sz="4" w:space="0"/>
              <w:right w:val="single" w:color="000000" w:sz="4" w:space="0"/>
            </w:tcBorders>
            <w:shd w:val="clear" w:color="auto" w:fill="auto"/>
            <w:vAlign w:val="center"/>
          </w:tcPr>
          <w:p w14:paraId="1F5B395B">
            <w:pPr>
              <w:wordWrap w:val="0"/>
              <w:spacing w:line="340" w:lineRule="exact"/>
              <w:jc w:val="right"/>
              <w:textAlignment w:val="center"/>
              <w:rPr>
                <w:rFonts w:hint="default" w:ascii="Times New Roman" w:hAnsi="Times New Roman"/>
                <w:sz w:val="22"/>
                <w:szCs w:val="22"/>
              </w:rPr>
            </w:pPr>
          </w:p>
        </w:tc>
      </w:tr>
      <w:tr w14:paraId="48089E88">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69F9FF4B">
            <w:pPr>
              <w:spacing w:line="340" w:lineRule="exact"/>
              <w:textAlignment w:val="center"/>
              <w:rPr>
                <w:rFonts w:hint="default" w:cs="宋体"/>
                <w:sz w:val="22"/>
                <w:szCs w:val="22"/>
              </w:rPr>
            </w:pPr>
            <w:r>
              <w:rPr>
                <w:rFonts w:cs="宋体"/>
                <w:sz w:val="22"/>
                <w:szCs w:val="22"/>
              </w:rPr>
              <w:t>30111</w:t>
            </w:r>
          </w:p>
        </w:tc>
        <w:tc>
          <w:tcPr>
            <w:tcW w:w="3616" w:type="dxa"/>
            <w:gridSpan w:val="3"/>
            <w:tcBorders>
              <w:top w:val="nil"/>
              <w:left w:val="nil"/>
              <w:bottom w:val="single" w:color="000000" w:sz="4" w:space="0"/>
              <w:right w:val="single" w:color="000000" w:sz="4" w:space="0"/>
            </w:tcBorders>
            <w:shd w:val="clear" w:color="auto" w:fill="auto"/>
            <w:vAlign w:val="center"/>
          </w:tcPr>
          <w:p w14:paraId="03901051">
            <w:pPr>
              <w:spacing w:line="340" w:lineRule="exact"/>
              <w:textAlignment w:val="center"/>
              <w:rPr>
                <w:rFonts w:hint="default" w:cs="宋体"/>
                <w:sz w:val="22"/>
                <w:szCs w:val="22"/>
              </w:rPr>
            </w:pPr>
            <w:r>
              <w:rPr>
                <w:rFonts w:cs="宋体"/>
                <w:sz w:val="22"/>
                <w:szCs w:val="22"/>
              </w:rPr>
              <w:t xml:space="preserve">  公务员医疗补助缴费</w:t>
            </w:r>
          </w:p>
        </w:tc>
        <w:tc>
          <w:tcPr>
            <w:tcW w:w="2650" w:type="dxa"/>
            <w:gridSpan w:val="3"/>
            <w:tcBorders>
              <w:top w:val="nil"/>
              <w:left w:val="nil"/>
              <w:bottom w:val="single" w:color="000000" w:sz="4" w:space="0"/>
              <w:right w:val="single" w:color="000000" w:sz="4" w:space="0"/>
            </w:tcBorders>
            <w:shd w:val="clear" w:color="auto" w:fill="auto"/>
            <w:vAlign w:val="center"/>
          </w:tcPr>
          <w:p w14:paraId="1D457AA0">
            <w:pPr>
              <w:wordWrap w:val="0"/>
              <w:spacing w:line="340" w:lineRule="exact"/>
              <w:jc w:val="right"/>
              <w:textAlignment w:val="center"/>
              <w:rPr>
                <w:rFonts w:hint="default" w:ascii="Times New Roman" w:hAnsi="Times New Roman" w:eastAsiaTheme="minorEastAsia"/>
                <w:sz w:val="22"/>
                <w:szCs w:val="22"/>
              </w:rPr>
            </w:pPr>
          </w:p>
        </w:tc>
        <w:tc>
          <w:tcPr>
            <w:tcW w:w="1234" w:type="dxa"/>
            <w:gridSpan w:val="2"/>
            <w:tcBorders>
              <w:top w:val="nil"/>
              <w:left w:val="nil"/>
              <w:bottom w:val="single" w:color="000000" w:sz="4" w:space="0"/>
              <w:right w:val="single" w:color="000000" w:sz="4" w:space="0"/>
            </w:tcBorders>
            <w:shd w:val="clear" w:color="auto" w:fill="auto"/>
            <w:vAlign w:val="center"/>
          </w:tcPr>
          <w:p w14:paraId="581F1953">
            <w:pPr>
              <w:spacing w:line="340" w:lineRule="exact"/>
              <w:textAlignment w:val="center"/>
              <w:rPr>
                <w:rFonts w:hint="default" w:cs="宋体"/>
                <w:sz w:val="22"/>
                <w:szCs w:val="22"/>
              </w:rPr>
            </w:pPr>
            <w:r>
              <w:rPr>
                <w:rFonts w:cs="宋体"/>
                <w:sz w:val="22"/>
                <w:szCs w:val="22"/>
              </w:rPr>
              <w:t>30209</w:t>
            </w:r>
          </w:p>
        </w:tc>
        <w:tc>
          <w:tcPr>
            <w:tcW w:w="2866" w:type="dxa"/>
            <w:gridSpan w:val="2"/>
            <w:tcBorders>
              <w:top w:val="nil"/>
              <w:left w:val="nil"/>
              <w:bottom w:val="single" w:color="000000" w:sz="4" w:space="0"/>
              <w:right w:val="single" w:color="000000" w:sz="4" w:space="0"/>
            </w:tcBorders>
            <w:shd w:val="clear" w:color="auto" w:fill="auto"/>
            <w:vAlign w:val="center"/>
          </w:tcPr>
          <w:p w14:paraId="73CCFAF3">
            <w:pPr>
              <w:spacing w:line="340" w:lineRule="exact"/>
              <w:textAlignment w:val="center"/>
              <w:rPr>
                <w:rFonts w:hint="default" w:cs="宋体"/>
                <w:sz w:val="22"/>
                <w:szCs w:val="22"/>
              </w:rPr>
            </w:pPr>
            <w:r>
              <w:rPr>
                <w:rFonts w:cs="宋体"/>
                <w:sz w:val="22"/>
                <w:szCs w:val="22"/>
              </w:rPr>
              <w:t xml:space="preserve">  物业管理费</w:t>
            </w:r>
          </w:p>
        </w:tc>
        <w:tc>
          <w:tcPr>
            <w:tcW w:w="2367" w:type="dxa"/>
            <w:gridSpan w:val="3"/>
            <w:tcBorders>
              <w:top w:val="nil"/>
              <w:left w:val="nil"/>
              <w:bottom w:val="single" w:color="000000" w:sz="4" w:space="0"/>
              <w:right w:val="single" w:color="000000" w:sz="4" w:space="0"/>
            </w:tcBorders>
            <w:shd w:val="clear" w:color="auto" w:fill="auto"/>
            <w:vAlign w:val="center"/>
          </w:tcPr>
          <w:p w14:paraId="04398F64">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63A66B9">
            <w:pPr>
              <w:spacing w:line="340" w:lineRule="exact"/>
              <w:textAlignment w:val="center"/>
              <w:rPr>
                <w:rFonts w:hint="default" w:cs="宋体"/>
                <w:sz w:val="22"/>
                <w:szCs w:val="22"/>
              </w:rPr>
            </w:pPr>
            <w:r>
              <w:rPr>
                <w:rFonts w:cs="宋体"/>
                <w:sz w:val="22"/>
                <w:szCs w:val="22"/>
              </w:rPr>
              <w:t>31010</w:t>
            </w:r>
          </w:p>
        </w:tc>
        <w:tc>
          <w:tcPr>
            <w:tcW w:w="4467" w:type="dxa"/>
            <w:gridSpan w:val="4"/>
            <w:tcBorders>
              <w:top w:val="nil"/>
              <w:left w:val="nil"/>
              <w:bottom w:val="single" w:color="000000" w:sz="4" w:space="0"/>
              <w:right w:val="single" w:color="000000" w:sz="4" w:space="0"/>
            </w:tcBorders>
            <w:shd w:val="clear" w:color="auto" w:fill="auto"/>
            <w:vAlign w:val="center"/>
          </w:tcPr>
          <w:p w14:paraId="622D1478">
            <w:pPr>
              <w:spacing w:line="340" w:lineRule="exact"/>
              <w:textAlignment w:val="center"/>
              <w:rPr>
                <w:rFonts w:hint="default" w:cs="宋体"/>
                <w:sz w:val="22"/>
                <w:szCs w:val="22"/>
              </w:rPr>
            </w:pPr>
            <w:r>
              <w:rPr>
                <w:rFonts w:cs="宋体"/>
                <w:sz w:val="22"/>
                <w:szCs w:val="22"/>
              </w:rPr>
              <w:t xml:space="preserve">  安置补助</w:t>
            </w:r>
          </w:p>
        </w:tc>
        <w:tc>
          <w:tcPr>
            <w:tcW w:w="2682" w:type="dxa"/>
            <w:gridSpan w:val="3"/>
            <w:tcBorders>
              <w:top w:val="nil"/>
              <w:left w:val="nil"/>
              <w:bottom w:val="single" w:color="000000" w:sz="4" w:space="0"/>
              <w:right w:val="single" w:color="000000" w:sz="4" w:space="0"/>
            </w:tcBorders>
            <w:shd w:val="clear" w:color="auto" w:fill="auto"/>
            <w:vAlign w:val="center"/>
          </w:tcPr>
          <w:p w14:paraId="5ED56C5D">
            <w:pPr>
              <w:wordWrap w:val="0"/>
              <w:spacing w:line="340" w:lineRule="exact"/>
              <w:jc w:val="right"/>
              <w:textAlignment w:val="center"/>
              <w:rPr>
                <w:rFonts w:hint="default" w:ascii="Times New Roman" w:hAnsi="Times New Roman"/>
                <w:sz w:val="22"/>
                <w:szCs w:val="22"/>
              </w:rPr>
            </w:pPr>
          </w:p>
        </w:tc>
      </w:tr>
      <w:tr w14:paraId="6E40C50E">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2CBC14B5">
            <w:pPr>
              <w:spacing w:line="340" w:lineRule="exact"/>
              <w:textAlignment w:val="center"/>
              <w:rPr>
                <w:rFonts w:hint="default" w:cs="宋体"/>
                <w:sz w:val="22"/>
                <w:szCs w:val="22"/>
              </w:rPr>
            </w:pPr>
            <w:r>
              <w:rPr>
                <w:rFonts w:cs="宋体"/>
                <w:sz w:val="22"/>
                <w:szCs w:val="22"/>
              </w:rPr>
              <w:t>30112</w:t>
            </w:r>
          </w:p>
        </w:tc>
        <w:tc>
          <w:tcPr>
            <w:tcW w:w="3616" w:type="dxa"/>
            <w:gridSpan w:val="3"/>
            <w:tcBorders>
              <w:top w:val="nil"/>
              <w:left w:val="nil"/>
              <w:bottom w:val="single" w:color="000000" w:sz="4" w:space="0"/>
              <w:right w:val="single" w:color="000000" w:sz="4" w:space="0"/>
            </w:tcBorders>
            <w:shd w:val="clear" w:color="auto" w:fill="auto"/>
            <w:vAlign w:val="center"/>
          </w:tcPr>
          <w:p w14:paraId="4660C7E0">
            <w:pPr>
              <w:spacing w:line="340" w:lineRule="exact"/>
              <w:textAlignment w:val="center"/>
              <w:rPr>
                <w:rFonts w:hint="default" w:cs="宋体"/>
                <w:sz w:val="22"/>
                <w:szCs w:val="22"/>
              </w:rPr>
            </w:pPr>
            <w:r>
              <w:rPr>
                <w:rFonts w:cs="宋体"/>
                <w:sz w:val="22"/>
                <w:szCs w:val="22"/>
              </w:rPr>
              <w:t xml:space="preserve">  其他社会保障缴费</w:t>
            </w:r>
          </w:p>
        </w:tc>
        <w:tc>
          <w:tcPr>
            <w:tcW w:w="2650" w:type="dxa"/>
            <w:gridSpan w:val="3"/>
            <w:tcBorders>
              <w:top w:val="nil"/>
              <w:left w:val="nil"/>
              <w:bottom w:val="single" w:color="000000" w:sz="4" w:space="0"/>
              <w:right w:val="single" w:color="000000" w:sz="4" w:space="0"/>
            </w:tcBorders>
            <w:shd w:val="clear" w:color="auto" w:fill="auto"/>
            <w:vAlign w:val="center"/>
          </w:tcPr>
          <w:p w14:paraId="4C0EF527">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47,517.89 </w:t>
            </w:r>
          </w:p>
        </w:tc>
        <w:tc>
          <w:tcPr>
            <w:tcW w:w="1234" w:type="dxa"/>
            <w:gridSpan w:val="2"/>
            <w:tcBorders>
              <w:top w:val="nil"/>
              <w:left w:val="nil"/>
              <w:bottom w:val="single" w:color="000000" w:sz="4" w:space="0"/>
              <w:right w:val="single" w:color="000000" w:sz="4" w:space="0"/>
            </w:tcBorders>
            <w:shd w:val="clear" w:color="auto" w:fill="auto"/>
            <w:vAlign w:val="center"/>
          </w:tcPr>
          <w:p w14:paraId="6C7F68CD">
            <w:pPr>
              <w:spacing w:line="340" w:lineRule="exact"/>
              <w:textAlignment w:val="center"/>
              <w:rPr>
                <w:rFonts w:hint="default" w:cs="宋体"/>
                <w:sz w:val="22"/>
                <w:szCs w:val="22"/>
              </w:rPr>
            </w:pPr>
            <w:r>
              <w:rPr>
                <w:rFonts w:cs="宋体"/>
                <w:sz w:val="22"/>
                <w:szCs w:val="22"/>
              </w:rPr>
              <w:t>30211</w:t>
            </w:r>
          </w:p>
        </w:tc>
        <w:tc>
          <w:tcPr>
            <w:tcW w:w="2866" w:type="dxa"/>
            <w:gridSpan w:val="2"/>
            <w:tcBorders>
              <w:top w:val="nil"/>
              <w:left w:val="nil"/>
              <w:bottom w:val="single" w:color="000000" w:sz="4" w:space="0"/>
              <w:right w:val="single" w:color="000000" w:sz="4" w:space="0"/>
            </w:tcBorders>
            <w:shd w:val="clear" w:color="auto" w:fill="auto"/>
            <w:vAlign w:val="center"/>
          </w:tcPr>
          <w:p w14:paraId="7F05A93D">
            <w:pPr>
              <w:spacing w:line="340" w:lineRule="exact"/>
              <w:textAlignment w:val="center"/>
              <w:rPr>
                <w:rFonts w:hint="default" w:cs="宋体"/>
                <w:sz w:val="22"/>
                <w:szCs w:val="22"/>
              </w:rPr>
            </w:pPr>
            <w:r>
              <w:rPr>
                <w:rFonts w:cs="宋体"/>
                <w:sz w:val="22"/>
                <w:szCs w:val="22"/>
              </w:rPr>
              <w:t xml:space="preserve">  差旅费</w:t>
            </w:r>
          </w:p>
        </w:tc>
        <w:tc>
          <w:tcPr>
            <w:tcW w:w="2367" w:type="dxa"/>
            <w:gridSpan w:val="3"/>
            <w:tcBorders>
              <w:top w:val="nil"/>
              <w:left w:val="nil"/>
              <w:bottom w:val="single" w:color="000000" w:sz="4" w:space="0"/>
              <w:right w:val="single" w:color="000000" w:sz="4" w:space="0"/>
            </w:tcBorders>
            <w:shd w:val="clear" w:color="auto" w:fill="auto"/>
            <w:vAlign w:val="center"/>
          </w:tcPr>
          <w:p w14:paraId="10F097B6">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230,000.00 </w:t>
            </w:r>
          </w:p>
        </w:tc>
        <w:tc>
          <w:tcPr>
            <w:tcW w:w="1133" w:type="dxa"/>
            <w:tcBorders>
              <w:top w:val="nil"/>
              <w:left w:val="nil"/>
              <w:bottom w:val="single" w:color="000000" w:sz="4" w:space="0"/>
              <w:right w:val="single" w:color="000000" w:sz="4" w:space="0"/>
            </w:tcBorders>
            <w:shd w:val="clear" w:color="auto" w:fill="auto"/>
            <w:vAlign w:val="center"/>
          </w:tcPr>
          <w:p w14:paraId="4534E66E">
            <w:pPr>
              <w:spacing w:line="340" w:lineRule="exact"/>
              <w:textAlignment w:val="center"/>
              <w:rPr>
                <w:rFonts w:hint="default" w:cs="宋体"/>
                <w:sz w:val="22"/>
                <w:szCs w:val="22"/>
              </w:rPr>
            </w:pPr>
            <w:r>
              <w:rPr>
                <w:rFonts w:cs="宋体"/>
                <w:sz w:val="22"/>
                <w:szCs w:val="22"/>
              </w:rPr>
              <w:t>31011</w:t>
            </w:r>
          </w:p>
        </w:tc>
        <w:tc>
          <w:tcPr>
            <w:tcW w:w="4467" w:type="dxa"/>
            <w:gridSpan w:val="4"/>
            <w:tcBorders>
              <w:top w:val="nil"/>
              <w:left w:val="nil"/>
              <w:bottom w:val="single" w:color="000000" w:sz="4" w:space="0"/>
              <w:right w:val="single" w:color="000000" w:sz="4" w:space="0"/>
            </w:tcBorders>
            <w:shd w:val="clear" w:color="auto" w:fill="auto"/>
            <w:vAlign w:val="center"/>
          </w:tcPr>
          <w:p w14:paraId="6019CD48">
            <w:pPr>
              <w:spacing w:line="340" w:lineRule="exact"/>
              <w:textAlignment w:val="center"/>
              <w:rPr>
                <w:rFonts w:hint="default" w:cs="宋体"/>
                <w:sz w:val="22"/>
                <w:szCs w:val="22"/>
              </w:rPr>
            </w:pPr>
            <w:r>
              <w:rPr>
                <w:rFonts w:cs="宋体"/>
                <w:sz w:val="22"/>
                <w:szCs w:val="22"/>
              </w:rPr>
              <w:t xml:space="preserve">  地上附着物和青苗补偿</w:t>
            </w:r>
          </w:p>
        </w:tc>
        <w:tc>
          <w:tcPr>
            <w:tcW w:w="2682" w:type="dxa"/>
            <w:gridSpan w:val="3"/>
            <w:tcBorders>
              <w:top w:val="nil"/>
              <w:left w:val="nil"/>
              <w:bottom w:val="single" w:color="000000" w:sz="4" w:space="0"/>
              <w:right w:val="single" w:color="000000" w:sz="4" w:space="0"/>
            </w:tcBorders>
            <w:shd w:val="clear" w:color="auto" w:fill="auto"/>
            <w:vAlign w:val="center"/>
          </w:tcPr>
          <w:p w14:paraId="0FA278A4">
            <w:pPr>
              <w:wordWrap w:val="0"/>
              <w:spacing w:line="340" w:lineRule="exact"/>
              <w:jc w:val="right"/>
              <w:textAlignment w:val="center"/>
              <w:rPr>
                <w:rFonts w:hint="default" w:ascii="Times New Roman" w:hAnsi="Times New Roman"/>
                <w:sz w:val="22"/>
                <w:szCs w:val="22"/>
              </w:rPr>
            </w:pPr>
          </w:p>
        </w:tc>
      </w:tr>
      <w:tr w14:paraId="0E03EA93">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345D80E9">
            <w:pPr>
              <w:spacing w:line="340" w:lineRule="exact"/>
              <w:textAlignment w:val="center"/>
              <w:rPr>
                <w:rFonts w:hint="default" w:cs="宋体"/>
                <w:sz w:val="22"/>
                <w:szCs w:val="22"/>
              </w:rPr>
            </w:pPr>
            <w:r>
              <w:rPr>
                <w:rFonts w:cs="宋体"/>
                <w:sz w:val="22"/>
                <w:szCs w:val="22"/>
              </w:rPr>
              <w:t>30113</w:t>
            </w:r>
          </w:p>
        </w:tc>
        <w:tc>
          <w:tcPr>
            <w:tcW w:w="3616" w:type="dxa"/>
            <w:gridSpan w:val="3"/>
            <w:tcBorders>
              <w:top w:val="nil"/>
              <w:left w:val="nil"/>
              <w:bottom w:val="single" w:color="000000" w:sz="4" w:space="0"/>
              <w:right w:val="single" w:color="000000" w:sz="4" w:space="0"/>
            </w:tcBorders>
            <w:shd w:val="clear" w:color="auto" w:fill="auto"/>
            <w:vAlign w:val="center"/>
          </w:tcPr>
          <w:p w14:paraId="5774872E">
            <w:pPr>
              <w:spacing w:line="340" w:lineRule="exact"/>
              <w:textAlignment w:val="center"/>
              <w:rPr>
                <w:rFonts w:hint="default" w:cs="宋体"/>
                <w:sz w:val="22"/>
                <w:szCs w:val="22"/>
              </w:rPr>
            </w:pPr>
            <w:r>
              <w:rPr>
                <w:rFonts w:cs="宋体"/>
                <w:sz w:val="22"/>
                <w:szCs w:val="22"/>
              </w:rPr>
              <w:t xml:space="preserve">  住房公积金</w:t>
            </w:r>
          </w:p>
        </w:tc>
        <w:tc>
          <w:tcPr>
            <w:tcW w:w="2650" w:type="dxa"/>
            <w:gridSpan w:val="3"/>
            <w:tcBorders>
              <w:top w:val="nil"/>
              <w:left w:val="nil"/>
              <w:bottom w:val="single" w:color="000000" w:sz="4" w:space="0"/>
              <w:right w:val="single" w:color="000000" w:sz="4" w:space="0"/>
            </w:tcBorders>
            <w:shd w:val="clear" w:color="auto" w:fill="auto"/>
            <w:vAlign w:val="center"/>
          </w:tcPr>
          <w:p w14:paraId="016EB554">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1,129,793.00 </w:t>
            </w:r>
          </w:p>
        </w:tc>
        <w:tc>
          <w:tcPr>
            <w:tcW w:w="1234" w:type="dxa"/>
            <w:gridSpan w:val="2"/>
            <w:tcBorders>
              <w:top w:val="nil"/>
              <w:left w:val="nil"/>
              <w:bottom w:val="single" w:color="000000" w:sz="4" w:space="0"/>
              <w:right w:val="single" w:color="000000" w:sz="4" w:space="0"/>
            </w:tcBorders>
            <w:shd w:val="clear" w:color="auto" w:fill="auto"/>
            <w:vAlign w:val="center"/>
          </w:tcPr>
          <w:p w14:paraId="6A69092D">
            <w:pPr>
              <w:spacing w:line="340" w:lineRule="exact"/>
              <w:textAlignment w:val="center"/>
              <w:rPr>
                <w:rFonts w:hint="default" w:cs="宋体"/>
                <w:sz w:val="22"/>
                <w:szCs w:val="22"/>
              </w:rPr>
            </w:pPr>
            <w:r>
              <w:rPr>
                <w:rFonts w:cs="宋体"/>
                <w:sz w:val="22"/>
                <w:szCs w:val="22"/>
              </w:rPr>
              <w:t>30212</w:t>
            </w:r>
          </w:p>
        </w:tc>
        <w:tc>
          <w:tcPr>
            <w:tcW w:w="2866" w:type="dxa"/>
            <w:gridSpan w:val="2"/>
            <w:tcBorders>
              <w:top w:val="nil"/>
              <w:left w:val="nil"/>
              <w:bottom w:val="single" w:color="000000" w:sz="4" w:space="0"/>
              <w:right w:val="single" w:color="000000" w:sz="4" w:space="0"/>
            </w:tcBorders>
            <w:shd w:val="clear" w:color="auto" w:fill="auto"/>
            <w:vAlign w:val="center"/>
          </w:tcPr>
          <w:p w14:paraId="28003E39">
            <w:pPr>
              <w:spacing w:line="340" w:lineRule="exact"/>
              <w:textAlignment w:val="center"/>
              <w:rPr>
                <w:rFonts w:hint="default" w:cs="宋体"/>
                <w:sz w:val="22"/>
                <w:szCs w:val="22"/>
              </w:rPr>
            </w:pPr>
            <w:r>
              <w:rPr>
                <w:rFonts w:cs="宋体"/>
                <w:sz w:val="22"/>
                <w:szCs w:val="22"/>
              </w:rPr>
              <w:t xml:space="preserve">  因公出国（境）费用</w:t>
            </w:r>
          </w:p>
        </w:tc>
        <w:tc>
          <w:tcPr>
            <w:tcW w:w="2367" w:type="dxa"/>
            <w:gridSpan w:val="3"/>
            <w:tcBorders>
              <w:top w:val="nil"/>
              <w:left w:val="nil"/>
              <w:bottom w:val="single" w:color="000000" w:sz="4" w:space="0"/>
              <w:right w:val="single" w:color="000000" w:sz="4" w:space="0"/>
            </w:tcBorders>
            <w:shd w:val="clear" w:color="auto" w:fill="auto"/>
            <w:vAlign w:val="center"/>
          </w:tcPr>
          <w:p w14:paraId="5B50ECBE">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4245756">
            <w:pPr>
              <w:spacing w:line="340" w:lineRule="exact"/>
              <w:textAlignment w:val="center"/>
              <w:rPr>
                <w:rFonts w:hint="default" w:cs="宋体"/>
                <w:sz w:val="22"/>
                <w:szCs w:val="22"/>
              </w:rPr>
            </w:pPr>
            <w:r>
              <w:rPr>
                <w:rFonts w:cs="宋体"/>
                <w:sz w:val="22"/>
                <w:szCs w:val="22"/>
              </w:rPr>
              <w:t>31012</w:t>
            </w:r>
          </w:p>
        </w:tc>
        <w:tc>
          <w:tcPr>
            <w:tcW w:w="4467" w:type="dxa"/>
            <w:gridSpan w:val="4"/>
            <w:tcBorders>
              <w:top w:val="nil"/>
              <w:left w:val="nil"/>
              <w:bottom w:val="single" w:color="000000" w:sz="4" w:space="0"/>
              <w:right w:val="single" w:color="000000" w:sz="4" w:space="0"/>
            </w:tcBorders>
            <w:shd w:val="clear" w:color="auto" w:fill="auto"/>
            <w:vAlign w:val="center"/>
          </w:tcPr>
          <w:p w14:paraId="0E3D18B0">
            <w:pPr>
              <w:spacing w:line="340" w:lineRule="exact"/>
              <w:textAlignment w:val="center"/>
              <w:rPr>
                <w:rFonts w:hint="default" w:cs="宋体"/>
                <w:sz w:val="22"/>
                <w:szCs w:val="22"/>
              </w:rPr>
            </w:pPr>
            <w:r>
              <w:rPr>
                <w:rFonts w:cs="宋体"/>
                <w:sz w:val="22"/>
                <w:szCs w:val="22"/>
              </w:rPr>
              <w:t xml:space="preserve">  拆迁补偿</w:t>
            </w:r>
          </w:p>
        </w:tc>
        <w:tc>
          <w:tcPr>
            <w:tcW w:w="2682" w:type="dxa"/>
            <w:gridSpan w:val="3"/>
            <w:tcBorders>
              <w:top w:val="nil"/>
              <w:left w:val="nil"/>
              <w:bottom w:val="single" w:color="000000" w:sz="4" w:space="0"/>
              <w:right w:val="single" w:color="000000" w:sz="4" w:space="0"/>
            </w:tcBorders>
            <w:shd w:val="clear" w:color="auto" w:fill="auto"/>
            <w:vAlign w:val="center"/>
          </w:tcPr>
          <w:p w14:paraId="7876F133">
            <w:pPr>
              <w:wordWrap w:val="0"/>
              <w:spacing w:line="340" w:lineRule="exact"/>
              <w:jc w:val="right"/>
              <w:textAlignment w:val="center"/>
              <w:rPr>
                <w:rFonts w:hint="default" w:ascii="Times New Roman" w:hAnsi="Times New Roman"/>
                <w:sz w:val="22"/>
                <w:szCs w:val="22"/>
              </w:rPr>
            </w:pPr>
          </w:p>
        </w:tc>
      </w:tr>
      <w:tr w14:paraId="57209940">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29EB4641">
            <w:pPr>
              <w:spacing w:line="340" w:lineRule="exact"/>
              <w:textAlignment w:val="center"/>
              <w:rPr>
                <w:rFonts w:hint="default" w:cs="宋体"/>
                <w:sz w:val="22"/>
                <w:szCs w:val="22"/>
              </w:rPr>
            </w:pPr>
            <w:r>
              <w:rPr>
                <w:rFonts w:cs="宋体"/>
                <w:sz w:val="22"/>
                <w:szCs w:val="22"/>
              </w:rPr>
              <w:t>30114</w:t>
            </w:r>
          </w:p>
        </w:tc>
        <w:tc>
          <w:tcPr>
            <w:tcW w:w="3616" w:type="dxa"/>
            <w:gridSpan w:val="3"/>
            <w:tcBorders>
              <w:top w:val="nil"/>
              <w:left w:val="nil"/>
              <w:bottom w:val="single" w:color="000000" w:sz="4" w:space="0"/>
              <w:right w:val="single" w:color="000000" w:sz="4" w:space="0"/>
            </w:tcBorders>
            <w:shd w:val="clear" w:color="auto" w:fill="auto"/>
            <w:vAlign w:val="center"/>
          </w:tcPr>
          <w:p w14:paraId="248CD0F1">
            <w:pPr>
              <w:spacing w:line="340" w:lineRule="exact"/>
              <w:textAlignment w:val="center"/>
              <w:rPr>
                <w:rFonts w:hint="default" w:cs="宋体"/>
                <w:sz w:val="22"/>
                <w:szCs w:val="22"/>
              </w:rPr>
            </w:pPr>
            <w:r>
              <w:rPr>
                <w:rFonts w:cs="宋体"/>
                <w:sz w:val="22"/>
                <w:szCs w:val="22"/>
              </w:rPr>
              <w:t xml:space="preserve">  医疗费</w:t>
            </w:r>
          </w:p>
        </w:tc>
        <w:tc>
          <w:tcPr>
            <w:tcW w:w="2650" w:type="dxa"/>
            <w:gridSpan w:val="3"/>
            <w:tcBorders>
              <w:top w:val="nil"/>
              <w:left w:val="nil"/>
              <w:bottom w:val="single" w:color="000000" w:sz="4" w:space="0"/>
              <w:right w:val="single" w:color="000000" w:sz="4" w:space="0"/>
            </w:tcBorders>
            <w:shd w:val="clear" w:color="auto" w:fill="auto"/>
            <w:vAlign w:val="center"/>
          </w:tcPr>
          <w:p w14:paraId="6079BEFD">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222,600.00 </w:t>
            </w:r>
          </w:p>
        </w:tc>
        <w:tc>
          <w:tcPr>
            <w:tcW w:w="1234" w:type="dxa"/>
            <w:gridSpan w:val="2"/>
            <w:tcBorders>
              <w:top w:val="nil"/>
              <w:left w:val="nil"/>
              <w:bottom w:val="single" w:color="000000" w:sz="4" w:space="0"/>
              <w:right w:val="single" w:color="000000" w:sz="4" w:space="0"/>
            </w:tcBorders>
            <w:shd w:val="clear" w:color="auto" w:fill="auto"/>
            <w:vAlign w:val="center"/>
          </w:tcPr>
          <w:p w14:paraId="0774EFBF">
            <w:pPr>
              <w:spacing w:line="340" w:lineRule="exact"/>
              <w:textAlignment w:val="center"/>
              <w:rPr>
                <w:rFonts w:hint="default" w:cs="宋体"/>
                <w:sz w:val="22"/>
                <w:szCs w:val="22"/>
              </w:rPr>
            </w:pPr>
            <w:r>
              <w:rPr>
                <w:rFonts w:cs="宋体"/>
                <w:sz w:val="22"/>
                <w:szCs w:val="22"/>
              </w:rPr>
              <w:t>30213</w:t>
            </w:r>
          </w:p>
        </w:tc>
        <w:tc>
          <w:tcPr>
            <w:tcW w:w="2866" w:type="dxa"/>
            <w:gridSpan w:val="2"/>
            <w:tcBorders>
              <w:top w:val="nil"/>
              <w:left w:val="nil"/>
              <w:bottom w:val="single" w:color="000000" w:sz="4" w:space="0"/>
              <w:right w:val="single" w:color="000000" w:sz="4" w:space="0"/>
            </w:tcBorders>
            <w:shd w:val="clear" w:color="auto" w:fill="auto"/>
            <w:vAlign w:val="center"/>
          </w:tcPr>
          <w:p w14:paraId="4F697EE7">
            <w:pPr>
              <w:spacing w:line="340" w:lineRule="exact"/>
              <w:textAlignment w:val="center"/>
              <w:rPr>
                <w:rFonts w:hint="default" w:cs="宋体"/>
                <w:sz w:val="22"/>
                <w:szCs w:val="22"/>
              </w:rPr>
            </w:pPr>
            <w:r>
              <w:rPr>
                <w:rFonts w:cs="宋体"/>
                <w:sz w:val="22"/>
                <w:szCs w:val="22"/>
              </w:rPr>
              <w:t xml:space="preserve">  维修（护）费</w:t>
            </w:r>
          </w:p>
        </w:tc>
        <w:tc>
          <w:tcPr>
            <w:tcW w:w="2367" w:type="dxa"/>
            <w:gridSpan w:val="3"/>
            <w:tcBorders>
              <w:top w:val="nil"/>
              <w:left w:val="nil"/>
              <w:bottom w:val="single" w:color="000000" w:sz="4" w:space="0"/>
              <w:right w:val="single" w:color="000000" w:sz="4" w:space="0"/>
            </w:tcBorders>
            <w:shd w:val="clear" w:color="auto" w:fill="auto"/>
            <w:vAlign w:val="center"/>
          </w:tcPr>
          <w:p w14:paraId="6B4D1519">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14:paraId="12E680CA">
            <w:pPr>
              <w:spacing w:line="340" w:lineRule="exact"/>
              <w:textAlignment w:val="center"/>
              <w:rPr>
                <w:rFonts w:hint="default" w:cs="宋体"/>
                <w:sz w:val="22"/>
                <w:szCs w:val="22"/>
              </w:rPr>
            </w:pPr>
            <w:r>
              <w:rPr>
                <w:rFonts w:cs="宋体"/>
                <w:sz w:val="22"/>
                <w:szCs w:val="22"/>
              </w:rPr>
              <w:t>31013</w:t>
            </w:r>
          </w:p>
        </w:tc>
        <w:tc>
          <w:tcPr>
            <w:tcW w:w="4467" w:type="dxa"/>
            <w:gridSpan w:val="4"/>
            <w:tcBorders>
              <w:top w:val="nil"/>
              <w:left w:val="nil"/>
              <w:bottom w:val="single" w:color="000000" w:sz="4" w:space="0"/>
              <w:right w:val="single" w:color="000000" w:sz="4" w:space="0"/>
            </w:tcBorders>
            <w:shd w:val="clear" w:color="auto" w:fill="auto"/>
            <w:vAlign w:val="center"/>
          </w:tcPr>
          <w:p w14:paraId="319DF9AB">
            <w:pPr>
              <w:spacing w:line="340" w:lineRule="exact"/>
              <w:textAlignment w:val="center"/>
              <w:rPr>
                <w:rFonts w:hint="default" w:cs="宋体"/>
                <w:sz w:val="22"/>
                <w:szCs w:val="22"/>
              </w:rPr>
            </w:pPr>
            <w:r>
              <w:rPr>
                <w:rFonts w:cs="宋体"/>
                <w:sz w:val="22"/>
                <w:szCs w:val="22"/>
              </w:rPr>
              <w:t xml:space="preserve">  公务用车购置</w:t>
            </w:r>
          </w:p>
        </w:tc>
        <w:tc>
          <w:tcPr>
            <w:tcW w:w="2682" w:type="dxa"/>
            <w:gridSpan w:val="3"/>
            <w:tcBorders>
              <w:top w:val="nil"/>
              <w:left w:val="nil"/>
              <w:bottom w:val="single" w:color="000000" w:sz="4" w:space="0"/>
              <w:right w:val="single" w:color="000000" w:sz="4" w:space="0"/>
            </w:tcBorders>
            <w:shd w:val="clear" w:color="auto" w:fill="auto"/>
            <w:vAlign w:val="center"/>
          </w:tcPr>
          <w:p w14:paraId="71A97CB0">
            <w:pPr>
              <w:wordWrap w:val="0"/>
              <w:spacing w:line="340" w:lineRule="exact"/>
              <w:jc w:val="right"/>
              <w:textAlignment w:val="center"/>
              <w:rPr>
                <w:rFonts w:hint="default" w:ascii="Times New Roman" w:hAnsi="Times New Roman"/>
                <w:sz w:val="22"/>
                <w:szCs w:val="22"/>
              </w:rPr>
            </w:pPr>
          </w:p>
        </w:tc>
      </w:tr>
      <w:tr w14:paraId="478106F8">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1CF876C5">
            <w:pPr>
              <w:spacing w:line="340" w:lineRule="exact"/>
              <w:textAlignment w:val="center"/>
              <w:rPr>
                <w:rFonts w:hint="default" w:cs="宋体"/>
                <w:sz w:val="22"/>
                <w:szCs w:val="22"/>
              </w:rPr>
            </w:pPr>
            <w:r>
              <w:rPr>
                <w:rFonts w:cs="宋体"/>
                <w:sz w:val="22"/>
                <w:szCs w:val="22"/>
              </w:rPr>
              <w:t>30199</w:t>
            </w:r>
          </w:p>
        </w:tc>
        <w:tc>
          <w:tcPr>
            <w:tcW w:w="3616" w:type="dxa"/>
            <w:gridSpan w:val="3"/>
            <w:tcBorders>
              <w:top w:val="nil"/>
              <w:left w:val="nil"/>
              <w:bottom w:val="single" w:color="000000" w:sz="4" w:space="0"/>
              <w:right w:val="single" w:color="000000" w:sz="4" w:space="0"/>
            </w:tcBorders>
            <w:shd w:val="clear" w:color="auto" w:fill="auto"/>
            <w:vAlign w:val="center"/>
          </w:tcPr>
          <w:p w14:paraId="75A495BC">
            <w:pPr>
              <w:spacing w:line="340" w:lineRule="exact"/>
              <w:textAlignment w:val="center"/>
              <w:rPr>
                <w:rFonts w:hint="default" w:cs="宋体"/>
                <w:sz w:val="22"/>
                <w:szCs w:val="22"/>
              </w:rPr>
            </w:pPr>
            <w:r>
              <w:rPr>
                <w:rFonts w:cs="宋体"/>
                <w:sz w:val="22"/>
                <w:szCs w:val="22"/>
              </w:rPr>
              <w:t xml:space="preserve">  其他工资福利支出</w:t>
            </w:r>
          </w:p>
        </w:tc>
        <w:tc>
          <w:tcPr>
            <w:tcW w:w="2650" w:type="dxa"/>
            <w:gridSpan w:val="3"/>
            <w:tcBorders>
              <w:top w:val="nil"/>
              <w:left w:val="nil"/>
              <w:bottom w:val="single" w:color="000000" w:sz="4" w:space="0"/>
              <w:right w:val="single" w:color="000000" w:sz="4" w:space="0"/>
            </w:tcBorders>
            <w:shd w:val="clear" w:color="auto" w:fill="auto"/>
            <w:vAlign w:val="center"/>
          </w:tcPr>
          <w:p w14:paraId="1B1C5AB2">
            <w:pPr>
              <w:wordWrap w:val="0"/>
              <w:spacing w:line="340" w:lineRule="exact"/>
              <w:jc w:val="right"/>
              <w:textAlignment w:val="center"/>
              <w:rPr>
                <w:rFonts w:hint="default" w:ascii="Times New Roman" w:hAnsi="Times New Roman" w:eastAsiaTheme="minorEastAsia"/>
                <w:sz w:val="22"/>
                <w:szCs w:val="22"/>
              </w:rPr>
            </w:pPr>
          </w:p>
        </w:tc>
        <w:tc>
          <w:tcPr>
            <w:tcW w:w="1234" w:type="dxa"/>
            <w:gridSpan w:val="2"/>
            <w:tcBorders>
              <w:top w:val="nil"/>
              <w:left w:val="nil"/>
              <w:bottom w:val="single" w:color="000000" w:sz="4" w:space="0"/>
              <w:right w:val="single" w:color="000000" w:sz="4" w:space="0"/>
            </w:tcBorders>
            <w:shd w:val="clear" w:color="auto" w:fill="auto"/>
            <w:vAlign w:val="center"/>
          </w:tcPr>
          <w:p w14:paraId="61570F0A">
            <w:pPr>
              <w:spacing w:line="340" w:lineRule="exact"/>
              <w:textAlignment w:val="center"/>
              <w:rPr>
                <w:rFonts w:hint="default" w:cs="宋体"/>
                <w:sz w:val="22"/>
                <w:szCs w:val="22"/>
              </w:rPr>
            </w:pPr>
            <w:r>
              <w:rPr>
                <w:rFonts w:cs="宋体"/>
                <w:sz w:val="22"/>
                <w:szCs w:val="22"/>
              </w:rPr>
              <w:t>30214</w:t>
            </w:r>
          </w:p>
        </w:tc>
        <w:tc>
          <w:tcPr>
            <w:tcW w:w="2866" w:type="dxa"/>
            <w:gridSpan w:val="2"/>
            <w:tcBorders>
              <w:top w:val="nil"/>
              <w:left w:val="nil"/>
              <w:bottom w:val="single" w:color="000000" w:sz="4" w:space="0"/>
              <w:right w:val="single" w:color="000000" w:sz="4" w:space="0"/>
            </w:tcBorders>
            <w:shd w:val="clear" w:color="auto" w:fill="auto"/>
            <w:vAlign w:val="center"/>
          </w:tcPr>
          <w:p w14:paraId="67C85F7C">
            <w:pPr>
              <w:spacing w:line="340" w:lineRule="exact"/>
              <w:textAlignment w:val="center"/>
              <w:rPr>
                <w:rFonts w:hint="default" w:cs="宋体"/>
                <w:sz w:val="22"/>
                <w:szCs w:val="22"/>
              </w:rPr>
            </w:pPr>
            <w:r>
              <w:rPr>
                <w:rFonts w:cs="宋体"/>
                <w:sz w:val="22"/>
                <w:szCs w:val="22"/>
              </w:rPr>
              <w:t xml:space="preserve">  租赁费</w:t>
            </w:r>
          </w:p>
        </w:tc>
        <w:tc>
          <w:tcPr>
            <w:tcW w:w="2367" w:type="dxa"/>
            <w:gridSpan w:val="3"/>
            <w:tcBorders>
              <w:top w:val="nil"/>
              <w:left w:val="nil"/>
              <w:bottom w:val="single" w:color="000000" w:sz="4" w:space="0"/>
              <w:right w:val="single" w:color="000000" w:sz="4" w:space="0"/>
            </w:tcBorders>
            <w:shd w:val="clear" w:color="auto" w:fill="auto"/>
            <w:vAlign w:val="center"/>
          </w:tcPr>
          <w:p w14:paraId="039B02F1">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9046336">
            <w:pPr>
              <w:spacing w:line="340" w:lineRule="exact"/>
              <w:textAlignment w:val="center"/>
              <w:rPr>
                <w:rFonts w:hint="default" w:cs="宋体"/>
                <w:sz w:val="22"/>
                <w:szCs w:val="22"/>
              </w:rPr>
            </w:pPr>
            <w:r>
              <w:rPr>
                <w:rFonts w:cs="宋体"/>
                <w:sz w:val="22"/>
                <w:szCs w:val="22"/>
              </w:rPr>
              <w:t>31019</w:t>
            </w:r>
          </w:p>
        </w:tc>
        <w:tc>
          <w:tcPr>
            <w:tcW w:w="4467" w:type="dxa"/>
            <w:gridSpan w:val="4"/>
            <w:tcBorders>
              <w:top w:val="nil"/>
              <w:left w:val="nil"/>
              <w:bottom w:val="single" w:color="000000" w:sz="4" w:space="0"/>
              <w:right w:val="single" w:color="000000" w:sz="4" w:space="0"/>
            </w:tcBorders>
            <w:shd w:val="clear" w:color="auto" w:fill="auto"/>
            <w:vAlign w:val="center"/>
          </w:tcPr>
          <w:p w14:paraId="3D31697C">
            <w:pPr>
              <w:spacing w:line="340" w:lineRule="exact"/>
              <w:textAlignment w:val="center"/>
              <w:rPr>
                <w:rFonts w:hint="default" w:cs="宋体"/>
                <w:sz w:val="22"/>
                <w:szCs w:val="22"/>
              </w:rPr>
            </w:pPr>
            <w:r>
              <w:rPr>
                <w:rFonts w:cs="宋体"/>
                <w:sz w:val="22"/>
                <w:szCs w:val="22"/>
              </w:rPr>
              <w:t xml:space="preserve">  其他交通工具购置</w:t>
            </w:r>
          </w:p>
        </w:tc>
        <w:tc>
          <w:tcPr>
            <w:tcW w:w="2682" w:type="dxa"/>
            <w:gridSpan w:val="3"/>
            <w:tcBorders>
              <w:top w:val="nil"/>
              <w:left w:val="nil"/>
              <w:bottom w:val="single" w:color="000000" w:sz="4" w:space="0"/>
              <w:right w:val="single" w:color="000000" w:sz="4" w:space="0"/>
            </w:tcBorders>
            <w:shd w:val="clear" w:color="auto" w:fill="auto"/>
            <w:vAlign w:val="center"/>
          </w:tcPr>
          <w:p w14:paraId="0436F2E8">
            <w:pPr>
              <w:wordWrap w:val="0"/>
              <w:spacing w:line="340" w:lineRule="exact"/>
              <w:jc w:val="right"/>
              <w:textAlignment w:val="center"/>
              <w:rPr>
                <w:rFonts w:hint="default" w:ascii="Times New Roman" w:hAnsi="Times New Roman"/>
                <w:sz w:val="22"/>
                <w:szCs w:val="22"/>
              </w:rPr>
            </w:pPr>
          </w:p>
        </w:tc>
      </w:tr>
      <w:tr w14:paraId="77CEA3F8">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7691D851">
            <w:pPr>
              <w:spacing w:line="340" w:lineRule="exact"/>
              <w:textAlignment w:val="center"/>
              <w:rPr>
                <w:rFonts w:hint="default" w:cs="宋体"/>
                <w:b/>
                <w:bCs/>
                <w:sz w:val="22"/>
                <w:szCs w:val="22"/>
              </w:rPr>
            </w:pPr>
            <w:r>
              <w:rPr>
                <w:rFonts w:cs="宋体"/>
                <w:b/>
                <w:bCs/>
                <w:sz w:val="22"/>
                <w:szCs w:val="22"/>
              </w:rPr>
              <w:t>303</w:t>
            </w:r>
          </w:p>
        </w:tc>
        <w:tc>
          <w:tcPr>
            <w:tcW w:w="3616" w:type="dxa"/>
            <w:gridSpan w:val="3"/>
            <w:tcBorders>
              <w:top w:val="nil"/>
              <w:left w:val="nil"/>
              <w:bottom w:val="single" w:color="000000" w:sz="4" w:space="0"/>
              <w:right w:val="single" w:color="000000" w:sz="4" w:space="0"/>
            </w:tcBorders>
            <w:shd w:val="clear" w:color="auto" w:fill="auto"/>
            <w:vAlign w:val="center"/>
          </w:tcPr>
          <w:p w14:paraId="0AD693DF">
            <w:pPr>
              <w:spacing w:line="340" w:lineRule="exact"/>
              <w:textAlignment w:val="center"/>
              <w:rPr>
                <w:rFonts w:hint="default" w:cs="宋体"/>
                <w:b/>
                <w:bCs/>
                <w:sz w:val="22"/>
                <w:szCs w:val="22"/>
              </w:rPr>
            </w:pPr>
            <w:r>
              <w:rPr>
                <w:rFonts w:cs="宋体"/>
                <w:b/>
                <w:bCs/>
                <w:sz w:val="22"/>
                <w:szCs w:val="22"/>
              </w:rPr>
              <w:t>对个人和家庭的补助</w:t>
            </w:r>
          </w:p>
        </w:tc>
        <w:tc>
          <w:tcPr>
            <w:tcW w:w="2650" w:type="dxa"/>
            <w:gridSpan w:val="3"/>
            <w:tcBorders>
              <w:top w:val="nil"/>
              <w:left w:val="nil"/>
              <w:bottom w:val="single" w:color="000000" w:sz="4" w:space="0"/>
              <w:right w:val="single" w:color="000000" w:sz="4" w:space="0"/>
            </w:tcBorders>
            <w:shd w:val="clear" w:color="auto" w:fill="auto"/>
            <w:vAlign w:val="center"/>
          </w:tcPr>
          <w:p w14:paraId="43199B22">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1,960,818.80 </w:t>
            </w:r>
          </w:p>
        </w:tc>
        <w:tc>
          <w:tcPr>
            <w:tcW w:w="1234" w:type="dxa"/>
            <w:gridSpan w:val="2"/>
            <w:tcBorders>
              <w:top w:val="nil"/>
              <w:left w:val="nil"/>
              <w:bottom w:val="single" w:color="000000" w:sz="4" w:space="0"/>
              <w:right w:val="single" w:color="000000" w:sz="4" w:space="0"/>
            </w:tcBorders>
            <w:shd w:val="clear" w:color="auto" w:fill="auto"/>
            <w:vAlign w:val="center"/>
          </w:tcPr>
          <w:p w14:paraId="3679C6A7">
            <w:pPr>
              <w:spacing w:line="340" w:lineRule="exact"/>
              <w:textAlignment w:val="center"/>
              <w:rPr>
                <w:rFonts w:hint="default" w:cs="宋体"/>
                <w:sz w:val="22"/>
                <w:szCs w:val="22"/>
              </w:rPr>
            </w:pPr>
            <w:r>
              <w:rPr>
                <w:rFonts w:cs="宋体"/>
                <w:sz w:val="22"/>
                <w:szCs w:val="22"/>
              </w:rPr>
              <w:t>30215</w:t>
            </w:r>
          </w:p>
        </w:tc>
        <w:tc>
          <w:tcPr>
            <w:tcW w:w="2866" w:type="dxa"/>
            <w:gridSpan w:val="2"/>
            <w:tcBorders>
              <w:top w:val="nil"/>
              <w:left w:val="nil"/>
              <w:bottom w:val="single" w:color="000000" w:sz="4" w:space="0"/>
              <w:right w:val="single" w:color="000000" w:sz="4" w:space="0"/>
            </w:tcBorders>
            <w:shd w:val="clear" w:color="auto" w:fill="auto"/>
            <w:vAlign w:val="center"/>
          </w:tcPr>
          <w:p w14:paraId="1EBF2EA6">
            <w:pPr>
              <w:spacing w:line="340" w:lineRule="exact"/>
              <w:textAlignment w:val="center"/>
              <w:rPr>
                <w:rFonts w:hint="default" w:cs="宋体"/>
                <w:sz w:val="22"/>
                <w:szCs w:val="22"/>
              </w:rPr>
            </w:pPr>
            <w:r>
              <w:rPr>
                <w:rFonts w:cs="宋体"/>
                <w:sz w:val="22"/>
                <w:szCs w:val="22"/>
              </w:rPr>
              <w:t xml:space="preserve">  会议费</w:t>
            </w:r>
          </w:p>
        </w:tc>
        <w:tc>
          <w:tcPr>
            <w:tcW w:w="2367" w:type="dxa"/>
            <w:gridSpan w:val="3"/>
            <w:tcBorders>
              <w:top w:val="nil"/>
              <w:left w:val="nil"/>
              <w:bottom w:val="single" w:color="000000" w:sz="4" w:space="0"/>
              <w:right w:val="single" w:color="000000" w:sz="4" w:space="0"/>
            </w:tcBorders>
            <w:shd w:val="clear" w:color="auto" w:fill="auto"/>
            <w:vAlign w:val="center"/>
          </w:tcPr>
          <w:p w14:paraId="79239958">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F2B3DA4">
            <w:pPr>
              <w:spacing w:line="340" w:lineRule="exact"/>
              <w:textAlignment w:val="center"/>
              <w:rPr>
                <w:rFonts w:hint="default" w:cs="宋体"/>
                <w:sz w:val="22"/>
                <w:szCs w:val="22"/>
              </w:rPr>
            </w:pPr>
            <w:r>
              <w:rPr>
                <w:rFonts w:cs="宋体"/>
                <w:sz w:val="22"/>
                <w:szCs w:val="22"/>
              </w:rPr>
              <w:t>31021</w:t>
            </w:r>
          </w:p>
        </w:tc>
        <w:tc>
          <w:tcPr>
            <w:tcW w:w="4467" w:type="dxa"/>
            <w:gridSpan w:val="4"/>
            <w:tcBorders>
              <w:top w:val="nil"/>
              <w:left w:val="nil"/>
              <w:bottom w:val="single" w:color="000000" w:sz="4" w:space="0"/>
              <w:right w:val="single" w:color="000000" w:sz="4" w:space="0"/>
            </w:tcBorders>
            <w:shd w:val="clear" w:color="auto" w:fill="auto"/>
            <w:vAlign w:val="center"/>
          </w:tcPr>
          <w:p w14:paraId="51820C4B">
            <w:pPr>
              <w:spacing w:line="340" w:lineRule="exact"/>
              <w:textAlignment w:val="center"/>
              <w:rPr>
                <w:rFonts w:hint="default" w:cs="宋体"/>
                <w:sz w:val="22"/>
                <w:szCs w:val="22"/>
              </w:rPr>
            </w:pPr>
            <w:r>
              <w:rPr>
                <w:rFonts w:cs="宋体"/>
                <w:sz w:val="22"/>
                <w:szCs w:val="22"/>
              </w:rPr>
              <w:t xml:space="preserve">  文物和陈列品购置</w:t>
            </w:r>
          </w:p>
        </w:tc>
        <w:tc>
          <w:tcPr>
            <w:tcW w:w="2682" w:type="dxa"/>
            <w:gridSpan w:val="3"/>
            <w:tcBorders>
              <w:top w:val="nil"/>
              <w:left w:val="nil"/>
              <w:bottom w:val="single" w:color="000000" w:sz="4" w:space="0"/>
              <w:right w:val="single" w:color="000000" w:sz="4" w:space="0"/>
            </w:tcBorders>
            <w:shd w:val="clear" w:color="auto" w:fill="auto"/>
            <w:vAlign w:val="center"/>
          </w:tcPr>
          <w:p w14:paraId="437C6E10">
            <w:pPr>
              <w:wordWrap w:val="0"/>
              <w:spacing w:line="340" w:lineRule="exact"/>
              <w:jc w:val="right"/>
              <w:textAlignment w:val="center"/>
              <w:rPr>
                <w:rFonts w:hint="default" w:ascii="Times New Roman" w:hAnsi="Times New Roman"/>
                <w:sz w:val="22"/>
                <w:szCs w:val="22"/>
              </w:rPr>
            </w:pPr>
          </w:p>
        </w:tc>
      </w:tr>
      <w:tr w14:paraId="4F8F6EF7">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7A997BFF">
            <w:pPr>
              <w:spacing w:line="340" w:lineRule="exact"/>
              <w:textAlignment w:val="center"/>
              <w:rPr>
                <w:rFonts w:hint="default" w:cs="宋体"/>
                <w:sz w:val="22"/>
                <w:szCs w:val="22"/>
              </w:rPr>
            </w:pPr>
            <w:r>
              <w:rPr>
                <w:rFonts w:cs="宋体"/>
                <w:sz w:val="22"/>
                <w:szCs w:val="22"/>
              </w:rPr>
              <w:t>30301</w:t>
            </w:r>
          </w:p>
        </w:tc>
        <w:tc>
          <w:tcPr>
            <w:tcW w:w="3616" w:type="dxa"/>
            <w:gridSpan w:val="3"/>
            <w:tcBorders>
              <w:top w:val="nil"/>
              <w:left w:val="nil"/>
              <w:bottom w:val="single" w:color="000000" w:sz="4" w:space="0"/>
              <w:right w:val="single" w:color="000000" w:sz="4" w:space="0"/>
            </w:tcBorders>
            <w:shd w:val="clear" w:color="auto" w:fill="auto"/>
            <w:vAlign w:val="center"/>
          </w:tcPr>
          <w:p w14:paraId="1D994EA0">
            <w:pPr>
              <w:spacing w:line="340" w:lineRule="exact"/>
              <w:textAlignment w:val="center"/>
              <w:rPr>
                <w:rFonts w:hint="default" w:cs="宋体"/>
                <w:sz w:val="22"/>
                <w:szCs w:val="22"/>
              </w:rPr>
            </w:pPr>
            <w:r>
              <w:rPr>
                <w:rFonts w:cs="宋体"/>
                <w:sz w:val="22"/>
                <w:szCs w:val="22"/>
              </w:rPr>
              <w:t xml:space="preserve">  离休费</w:t>
            </w:r>
          </w:p>
        </w:tc>
        <w:tc>
          <w:tcPr>
            <w:tcW w:w="2650" w:type="dxa"/>
            <w:gridSpan w:val="3"/>
            <w:tcBorders>
              <w:top w:val="nil"/>
              <w:left w:val="nil"/>
              <w:bottom w:val="single" w:color="000000" w:sz="4" w:space="0"/>
              <w:right w:val="single" w:color="000000" w:sz="4" w:space="0"/>
            </w:tcBorders>
            <w:shd w:val="clear" w:color="auto" w:fill="auto"/>
            <w:vAlign w:val="center"/>
          </w:tcPr>
          <w:p w14:paraId="73448405">
            <w:pPr>
              <w:wordWrap w:val="0"/>
              <w:spacing w:line="340" w:lineRule="exact"/>
              <w:jc w:val="right"/>
              <w:textAlignment w:val="center"/>
              <w:rPr>
                <w:rFonts w:hint="default" w:ascii="Times New Roman" w:hAnsi="Times New Roman" w:eastAsiaTheme="minorEastAsia"/>
                <w:sz w:val="22"/>
                <w:szCs w:val="22"/>
              </w:rPr>
            </w:pPr>
          </w:p>
        </w:tc>
        <w:tc>
          <w:tcPr>
            <w:tcW w:w="1234" w:type="dxa"/>
            <w:gridSpan w:val="2"/>
            <w:tcBorders>
              <w:top w:val="nil"/>
              <w:left w:val="nil"/>
              <w:bottom w:val="single" w:color="000000" w:sz="4" w:space="0"/>
              <w:right w:val="single" w:color="000000" w:sz="4" w:space="0"/>
            </w:tcBorders>
            <w:shd w:val="clear" w:color="auto" w:fill="auto"/>
            <w:vAlign w:val="center"/>
          </w:tcPr>
          <w:p w14:paraId="6B3E2AED">
            <w:pPr>
              <w:spacing w:line="340" w:lineRule="exact"/>
              <w:textAlignment w:val="center"/>
              <w:rPr>
                <w:rFonts w:hint="default" w:cs="宋体"/>
                <w:sz w:val="22"/>
                <w:szCs w:val="22"/>
              </w:rPr>
            </w:pPr>
            <w:r>
              <w:rPr>
                <w:rFonts w:cs="宋体"/>
                <w:sz w:val="22"/>
                <w:szCs w:val="22"/>
              </w:rPr>
              <w:t>30216</w:t>
            </w:r>
          </w:p>
        </w:tc>
        <w:tc>
          <w:tcPr>
            <w:tcW w:w="2866" w:type="dxa"/>
            <w:gridSpan w:val="2"/>
            <w:tcBorders>
              <w:top w:val="nil"/>
              <w:left w:val="nil"/>
              <w:bottom w:val="single" w:color="000000" w:sz="4" w:space="0"/>
              <w:right w:val="single" w:color="000000" w:sz="4" w:space="0"/>
            </w:tcBorders>
            <w:shd w:val="clear" w:color="auto" w:fill="auto"/>
            <w:vAlign w:val="center"/>
          </w:tcPr>
          <w:p w14:paraId="58867676">
            <w:pPr>
              <w:spacing w:line="340" w:lineRule="exact"/>
              <w:textAlignment w:val="center"/>
              <w:rPr>
                <w:rFonts w:hint="default" w:cs="宋体"/>
                <w:sz w:val="22"/>
                <w:szCs w:val="22"/>
              </w:rPr>
            </w:pPr>
            <w:r>
              <w:rPr>
                <w:rFonts w:cs="宋体"/>
                <w:sz w:val="22"/>
                <w:szCs w:val="22"/>
              </w:rPr>
              <w:t xml:space="preserve">  培训费</w:t>
            </w:r>
          </w:p>
        </w:tc>
        <w:tc>
          <w:tcPr>
            <w:tcW w:w="2367" w:type="dxa"/>
            <w:gridSpan w:val="3"/>
            <w:tcBorders>
              <w:top w:val="nil"/>
              <w:left w:val="nil"/>
              <w:bottom w:val="single" w:color="000000" w:sz="4" w:space="0"/>
              <w:right w:val="single" w:color="000000" w:sz="4" w:space="0"/>
            </w:tcBorders>
            <w:shd w:val="clear" w:color="auto" w:fill="auto"/>
            <w:vAlign w:val="center"/>
          </w:tcPr>
          <w:p w14:paraId="3F1A7902">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14:paraId="031EB24F">
            <w:pPr>
              <w:spacing w:line="340" w:lineRule="exact"/>
              <w:textAlignment w:val="center"/>
              <w:rPr>
                <w:rFonts w:hint="default" w:cs="宋体"/>
                <w:sz w:val="22"/>
                <w:szCs w:val="22"/>
              </w:rPr>
            </w:pPr>
            <w:r>
              <w:rPr>
                <w:rFonts w:cs="宋体"/>
                <w:sz w:val="22"/>
                <w:szCs w:val="22"/>
              </w:rPr>
              <w:t>31022</w:t>
            </w:r>
          </w:p>
        </w:tc>
        <w:tc>
          <w:tcPr>
            <w:tcW w:w="4467" w:type="dxa"/>
            <w:gridSpan w:val="4"/>
            <w:tcBorders>
              <w:top w:val="nil"/>
              <w:left w:val="nil"/>
              <w:bottom w:val="single" w:color="000000" w:sz="4" w:space="0"/>
              <w:right w:val="single" w:color="000000" w:sz="4" w:space="0"/>
            </w:tcBorders>
            <w:shd w:val="clear" w:color="auto" w:fill="auto"/>
            <w:vAlign w:val="center"/>
          </w:tcPr>
          <w:p w14:paraId="2872F0C6">
            <w:pPr>
              <w:spacing w:line="340" w:lineRule="exact"/>
              <w:textAlignment w:val="center"/>
              <w:rPr>
                <w:rFonts w:hint="default" w:cs="宋体"/>
                <w:sz w:val="22"/>
                <w:szCs w:val="22"/>
              </w:rPr>
            </w:pPr>
            <w:r>
              <w:rPr>
                <w:rFonts w:cs="宋体"/>
                <w:sz w:val="22"/>
                <w:szCs w:val="22"/>
              </w:rPr>
              <w:t xml:space="preserve">  无形资产购置</w:t>
            </w:r>
          </w:p>
        </w:tc>
        <w:tc>
          <w:tcPr>
            <w:tcW w:w="2682" w:type="dxa"/>
            <w:gridSpan w:val="3"/>
            <w:tcBorders>
              <w:top w:val="nil"/>
              <w:left w:val="nil"/>
              <w:bottom w:val="single" w:color="000000" w:sz="4" w:space="0"/>
              <w:right w:val="single" w:color="000000" w:sz="4" w:space="0"/>
            </w:tcBorders>
            <w:shd w:val="clear" w:color="auto" w:fill="auto"/>
            <w:vAlign w:val="center"/>
          </w:tcPr>
          <w:p w14:paraId="14FE7A1D">
            <w:pPr>
              <w:wordWrap w:val="0"/>
              <w:spacing w:line="340" w:lineRule="exact"/>
              <w:jc w:val="right"/>
              <w:textAlignment w:val="center"/>
              <w:rPr>
                <w:rFonts w:hint="default" w:ascii="Times New Roman" w:hAnsi="Times New Roman"/>
                <w:sz w:val="22"/>
                <w:szCs w:val="22"/>
              </w:rPr>
            </w:pPr>
          </w:p>
        </w:tc>
      </w:tr>
      <w:tr w14:paraId="20157470">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1CA38F16">
            <w:pPr>
              <w:spacing w:line="340" w:lineRule="exact"/>
              <w:textAlignment w:val="center"/>
              <w:rPr>
                <w:rFonts w:hint="default" w:cs="宋体"/>
                <w:sz w:val="22"/>
                <w:szCs w:val="22"/>
              </w:rPr>
            </w:pPr>
            <w:r>
              <w:rPr>
                <w:rFonts w:cs="宋体"/>
                <w:sz w:val="22"/>
                <w:szCs w:val="22"/>
              </w:rPr>
              <w:t>30302</w:t>
            </w:r>
          </w:p>
        </w:tc>
        <w:tc>
          <w:tcPr>
            <w:tcW w:w="3616" w:type="dxa"/>
            <w:gridSpan w:val="3"/>
            <w:tcBorders>
              <w:top w:val="nil"/>
              <w:left w:val="nil"/>
              <w:bottom w:val="single" w:color="000000" w:sz="4" w:space="0"/>
              <w:right w:val="single" w:color="000000" w:sz="4" w:space="0"/>
            </w:tcBorders>
            <w:shd w:val="clear" w:color="auto" w:fill="auto"/>
            <w:vAlign w:val="center"/>
          </w:tcPr>
          <w:p w14:paraId="14FDA386">
            <w:pPr>
              <w:spacing w:line="340" w:lineRule="exact"/>
              <w:textAlignment w:val="center"/>
              <w:rPr>
                <w:rFonts w:hint="default" w:cs="宋体"/>
                <w:sz w:val="22"/>
                <w:szCs w:val="22"/>
              </w:rPr>
            </w:pPr>
            <w:r>
              <w:rPr>
                <w:rFonts w:cs="宋体"/>
                <w:sz w:val="22"/>
                <w:szCs w:val="22"/>
              </w:rPr>
              <w:t xml:space="preserve">  退休费</w:t>
            </w:r>
          </w:p>
        </w:tc>
        <w:tc>
          <w:tcPr>
            <w:tcW w:w="2650" w:type="dxa"/>
            <w:gridSpan w:val="3"/>
            <w:tcBorders>
              <w:top w:val="nil"/>
              <w:left w:val="nil"/>
              <w:bottom w:val="single" w:color="000000" w:sz="4" w:space="0"/>
              <w:right w:val="single" w:color="000000" w:sz="4" w:space="0"/>
            </w:tcBorders>
            <w:shd w:val="clear" w:color="auto" w:fill="auto"/>
            <w:vAlign w:val="center"/>
          </w:tcPr>
          <w:p w14:paraId="7AFC3A6F">
            <w:pPr>
              <w:wordWrap w:val="0"/>
              <w:spacing w:line="340" w:lineRule="exact"/>
              <w:jc w:val="right"/>
              <w:textAlignment w:val="center"/>
              <w:rPr>
                <w:rFonts w:hint="default" w:ascii="Times New Roman" w:hAnsi="Times New Roman" w:eastAsiaTheme="minorEastAsia"/>
                <w:sz w:val="22"/>
                <w:szCs w:val="22"/>
              </w:rPr>
            </w:pPr>
          </w:p>
        </w:tc>
        <w:tc>
          <w:tcPr>
            <w:tcW w:w="1234" w:type="dxa"/>
            <w:gridSpan w:val="2"/>
            <w:tcBorders>
              <w:top w:val="nil"/>
              <w:left w:val="nil"/>
              <w:bottom w:val="single" w:color="000000" w:sz="4" w:space="0"/>
              <w:right w:val="single" w:color="000000" w:sz="4" w:space="0"/>
            </w:tcBorders>
            <w:shd w:val="clear" w:color="auto" w:fill="auto"/>
            <w:vAlign w:val="center"/>
          </w:tcPr>
          <w:p w14:paraId="778BEBAD">
            <w:pPr>
              <w:spacing w:line="340" w:lineRule="exact"/>
              <w:textAlignment w:val="center"/>
              <w:rPr>
                <w:rFonts w:hint="default" w:cs="宋体"/>
                <w:sz w:val="22"/>
                <w:szCs w:val="22"/>
              </w:rPr>
            </w:pPr>
            <w:r>
              <w:rPr>
                <w:rFonts w:cs="宋体"/>
                <w:sz w:val="22"/>
                <w:szCs w:val="22"/>
              </w:rPr>
              <w:t>30217</w:t>
            </w:r>
          </w:p>
        </w:tc>
        <w:tc>
          <w:tcPr>
            <w:tcW w:w="2866" w:type="dxa"/>
            <w:gridSpan w:val="2"/>
            <w:tcBorders>
              <w:top w:val="nil"/>
              <w:left w:val="nil"/>
              <w:bottom w:val="single" w:color="000000" w:sz="4" w:space="0"/>
              <w:right w:val="single" w:color="000000" w:sz="4" w:space="0"/>
            </w:tcBorders>
            <w:shd w:val="clear" w:color="auto" w:fill="auto"/>
            <w:vAlign w:val="center"/>
          </w:tcPr>
          <w:p w14:paraId="1C0B4422">
            <w:pPr>
              <w:spacing w:line="340" w:lineRule="exact"/>
              <w:textAlignment w:val="center"/>
              <w:rPr>
                <w:rFonts w:hint="default" w:cs="宋体"/>
                <w:sz w:val="22"/>
                <w:szCs w:val="22"/>
              </w:rPr>
            </w:pPr>
            <w:r>
              <w:rPr>
                <w:rFonts w:cs="宋体"/>
                <w:sz w:val="22"/>
                <w:szCs w:val="22"/>
              </w:rPr>
              <w:t xml:space="preserve">  公务接待费</w:t>
            </w:r>
          </w:p>
        </w:tc>
        <w:tc>
          <w:tcPr>
            <w:tcW w:w="2367" w:type="dxa"/>
            <w:gridSpan w:val="3"/>
            <w:tcBorders>
              <w:top w:val="nil"/>
              <w:left w:val="nil"/>
              <w:bottom w:val="single" w:color="000000" w:sz="4" w:space="0"/>
              <w:right w:val="single" w:color="000000" w:sz="4" w:space="0"/>
            </w:tcBorders>
            <w:shd w:val="clear" w:color="auto" w:fill="auto"/>
            <w:vAlign w:val="center"/>
          </w:tcPr>
          <w:p w14:paraId="7845513B">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130FD6B">
            <w:pPr>
              <w:spacing w:line="340" w:lineRule="exact"/>
              <w:textAlignment w:val="center"/>
              <w:rPr>
                <w:rFonts w:hint="default" w:cs="宋体"/>
                <w:sz w:val="22"/>
                <w:szCs w:val="22"/>
              </w:rPr>
            </w:pPr>
            <w:r>
              <w:rPr>
                <w:rFonts w:cs="宋体"/>
                <w:sz w:val="22"/>
                <w:szCs w:val="22"/>
              </w:rPr>
              <w:t>31099</w:t>
            </w:r>
          </w:p>
        </w:tc>
        <w:tc>
          <w:tcPr>
            <w:tcW w:w="4467" w:type="dxa"/>
            <w:gridSpan w:val="4"/>
            <w:tcBorders>
              <w:top w:val="nil"/>
              <w:left w:val="nil"/>
              <w:bottom w:val="single" w:color="000000" w:sz="4" w:space="0"/>
              <w:right w:val="single" w:color="000000" w:sz="4" w:space="0"/>
            </w:tcBorders>
            <w:shd w:val="clear" w:color="auto" w:fill="auto"/>
            <w:vAlign w:val="center"/>
          </w:tcPr>
          <w:p w14:paraId="37715A43">
            <w:pPr>
              <w:spacing w:line="340" w:lineRule="exact"/>
              <w:textAlignment w:val="center"/>
              <w:rPr>
                <w:rFonts w:hint="default" w:cs="宋体"/>
                <w:sz w:val="22"/>
                <w:szCs w:val="22"/>
              </w:rPr>
            </w:pPr>
            <w:r>
              <w:rPr>
                <w:rFonts w:cs="宋体"/>
                <w:sz w:val="22"/>
                <w:szCs w:val="22"/>
              </w:rPr>
              <w:t xml:space="preserve">  其他资本性支出</w:t>
            </w:r>
          </w:p>
        </w:tc>
        <w:tc>
          <w:tcPr>
            <w:tcW w:w="2682" w:type="dxa"/>
            <w:gridSpan w:val="3"/>
            <w:tcBorders>
              <w:top w:val="nil"/>
              <w:left w:val="nil"/>
              <w:bottom w:val="single" w:color="000000" w:sz="4" w:space="0"/>
              <w:right w:val="single" w:color="000000" w:sz="4" w:space="0"/>
            </w:tcBorders>
            <w:shd w:val="clear" w:color="auto" w:fill="auto"/>
            <w:vAlign w:val="center"/>
          </w:tcPr>
          <w:p w14:paraId="25C06A6F">
            <w:pPr>
              <w:wordWrap w:val="0"/>
              <w:spacing w:line="340" w:lineRule="exact"/>
              <w:jc w:val="right"/>
              <w:textAlignment w:val="center"/>
              <w:rPr>
                <w:rFonts w:hint="default" w:ascii="Times New Roman" w:hAnsi="Times New Roman"/>
                <w:sz w:val="22"/>
                <w:szCs w:val="22"/>
              </w:rPr>
            </w:pPr>
          </w:p>
        </w:tc>
      </w:tr>
      <w:tr w14:paraId="24E8C1F1">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0385F1E2">
            <w:pPr>
              <w:spacing w:line="340" w:lineRule="exact"/>
              <w:textAlignment w:val="center"/>
              <w:rPr>
                <w:rFonts w:hint="default" w:cs="宋体"/>
                <w:sz w:val="22"/>
                <w:szCs w:val="22"/>
              </w:rPr>
            </w:pPr>
            <w:r>
              <w:rPr>
                <w:rFonts w:cs="宋体"/>
                <w:sz w:val="22"/>
                <w:szCs w:val="22"/>
              </w:rPr>
              <w:t>30303</w:t>
            </w:r>
          </w:p>
        </w:tc>
        <w:tc>
          <w:tcPr>
            <w:tcW w:w="3616" w:type="dxa"/>
            <w:gridSpan w:val="3"/>
            <w:tcBorders>
              <w:top w:val="nil"/>
              <w:left w:val="nil"/>
              <w:bottom w:val="single" w:color="000000" w:sz="4" w:space="0"/>
              <w:right w:val="single" w:color="000000" w:sz="4" w:space="0"/>
            </w:tcBorders>
            <w:shd w:val="clear" w:color="auto" w:fill="auto"/>
            <w:vAlign w:val="center"/>
          </w:tcPr>
          <w:p w14:paraId="277DF2DD">
            <w:pPr>
              <w:spacing w:line="340" w:lineRule="exact"/>
              <w:textAlignment w:val="center"/>
              <w:rPr>
                <w:rFonts w:hint="default" w:cs="宋体"/>
                <w:sz w:val="22"/>
                <w:szCs w:val="22"/>
              </w:rPr>
            </w:pPr>
            <w:r>
              <w:rPr>
                <w:rFonts w:cs="宋体"/>
                <w:sz w:val="22"/>
                <w:szCs w:val="22"/>
              </w:rPr>
              <w:t xml:space="preserve">  退职（役）费</w:t>
            </w:r>
          </w:p>
        </w:tc>
        <w:tc>
          <w:tcPr>
            <w:tcW w:w="2650" w:type="dxa"/>
            <w:gridSpan w:val="3"/>
            <w:tcBorders>
              <w:top w:val="nil"/>
              <w:left w:val="nil"/>
              <w:bottom w:val="single" w:color="000000" w:sz="4" w:space="0"/>
              <w:right w:val="single" w:color="000000" w:sz="4" w:space="0"/>
            </w:tcBorders>
            <w:shd w:val="clear" w:color="auto" w:fill="auto"/>
            <w:vAlign w:val="center"/>
          </w:tcPr>
          <w:p w14:paraId="30A6CAFE">
            <w:pPr>
              <w:wordWrap w:val="0"/>
              <w:spacing w:line="340" w:lineRule="exact"/>
              <w:jc w:val="right"/>
              <w:textAlignment w:val="center"/>
              <w:rPr>
                <w:rFonts w:hint="default" w:ascii="Times New Roman" w:hAnsi="Times New Roman" w:eastAsiaTheme="minorEastAsia"/>
                <w:sz w:val="22"/>
                <w:szCs w:val="22"/>
              </w:rPr>
            </w:pPr>
          </w:p>
        </w:tc>
        <w:tc>
          <w:tcPr>
            <w:tcW w:w="1234" w:type="dxa"/>
            <w:gridSpan w:val="2"/>
            <w:tcBorders>
              <w:top w:val="nil"/>
              <w:left w:val="nil"/>
              <w:bottom w:val="single" w:color="000000" w:sz="4" w:space="0"/>
              <w:right w:val="single" w:color="000000" w:sz="4" w:space="0"/>
            </w:tcBorders>
            <w:shd w:val="clear" w:color="auto" w:fill="auto"/>
            <w:vAlign w:val="center"/>
          </w:tcPr>
          <w:p w14:paraId="7CABFFFE">
            <w:pPr>
              <w:spacing w:line="340" w:lineRule="exact"/>
              <w:textAlignment w:val="center"/>
              <w:rPr>
                <w:rFonts w:hint="default" w:cs="宋体"/>
                <w:sz w:val="22"/>
                <w:szCs w:val="22"/>
              </w:rPr>
            </w:pPr>
            <w:r>
              <w:rPr>
                <w:rFonts w:cs="宋体"/>
                <w:sz w:val="22"/>
                <w:szCs w:val="22"/>
              </w:rPr>
              <w:t>30218</w:t>
            </w:r>
          </w:p>
        </w:tc>
        <w:tc>
          <w:tcPr>
            <w:tcW w:w="2866" w:type="dxa"/>
            <w:gridSpan w:val="2"/>
            <w:tcBorders>
              <w:top w:val="nil"/>
              <w:left w:val="nil"/>
              <w:bottom w:val="single" w:color="000000" w:sz="4" w:space="0"/>
              <w:right w:val="single" w:color="000000" w:sz="4" w:space="0"/>
            </w:tcBorders>
            <w:shd w:val="clear" w:color="auto" w:fill="auto"/>
            <w:vAlign w:val="center"/>
          </w:tcPr>
          <w:p w14:paraId="451E4314">
            <w:pPr>
              <w:spacing w:line="340" w:lineRule="exact"/>
              <w:textAlignment w:val="center"/>
              <w:rPr>
                <w:rFonts w:hint="default" w:cs="宋体"/>
                <w:sz w:val="22"/>
                <w:szCs w:val="22"/>
              </w:rPr>
            </w:pPr>
            <w:r>
              <w:rPr>
                <w:rFonts w:cs="宋体"/>
                <w:sz w:val="22"/>
                <w:szCs w:val="22"/>
              </w:rPr>
              <w:t xml:space="preserve">  专用材料费</w:t>
            </w:r>
          </w:p>
        </w:tc>
        <w:tc>
          <w:tcPr>
            <w:tcW w:w="2367" w:type="dxa"/>
            <w:gridSpan w:val="3"/>
            <w:tcBorders>
              <w:top w:val="nil"/>
              <w:left w:val="nil"/>
              <w:bottom w:val="single" w:color="000000" w:sz="4" w:space="0"/>
              <w:right w:val="single" w:color="000000" w:sz="4" w:space="0"/>
            </w:tcBorders>
            <w:shd w:val="clear" w:color="auto" w:fill="auto"/>
            <w:vAlign w:val="center"/>
          </w:tcPr>
          <w:p w14:paraId="54FD847B">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5721CCD">
            <w:pPr>
              <w:spacing w:line="340" w:lineRule="exact"/>
              <w:textAlignment w:val="center"/>
              <w:rPr>
                <w:rFonts w:hint="default" w:cs="宋体"/>
                <w:b/>
                <w:bCs/>
                <w:sz w:val="22"/>
                <w:szCs w:val="22"/>
              </w:rPr>
            </w:pPr>
            <w:r>
              <w:rPr>
                <w:rFonts w:cs="宋体"/>
                <w:b/>
                <w:bCs/>
                <w:sz w:val="22"/>
                <w:szCs w:val="22"/>
              </w:rPr>
              <w:t>312</w:t>
            </w:r>
          </w:p>
        </w:tc>
        <w:tc>
          <w:tcPr>
            <w:tcW w:w="4467" w:type="dxa"/>
            <w:gridSpan w:val="4"/>
            <w:tcBorders>
              <w:top w:val="nil"/>
              <w:left w:val="nil"/>
              <w:bottom w:val="single" w:color="000000" w:sz="4" w:space="0"/>
              <w:right w:val="single" w:color="000000" w:sz="4" w:space="0"/>
            </w:tcBorders>
            <w:shd w:val="clear" w:color="auto" w:fill="auto"/>
            <w:vAlign w:val="center"/>
          </w:tcPr>
          <w:p w14:paraId="1BC822D8">
            <w:pPr>
              <w:spacing w:line="340" w:lineRule="exact"/>
              <w:textAlignment w:val="center"/>
              <w:rPr>
                <w:rFonts w:hint="default" w:cs="宋体"/>
                <w:b/>
                <w:bCs/>
                <w:sz w:val="22"/>
                <w:szCs w:val="22"/>
              </w:rPr>
            </w:pPr>
            <w:r>
              <w:rPr>
                <w:rFonts w:cs="宋体"/>
                <w:b/>
                <w:bCs/>
                <w:sz w:val="22"/>
                <w:szCs w:val="22"/>
              </w:rPr>
              <w:t>对企业补助</w:t>
            </w:r>
          </w:p>
        </w:tc>
        <w:tc>
          <w:tcPr>
            <w:tcW w:w="2682" w:type="dxa"/>
            <w:gridSpan w:val="3"/>
            <w:tcBorders>
              <w:top w:val="nil"/>
              <w:left w:val="nil"/>
              <w:bottom w:val="single" w:color="000000" w:sz="4" w:space="0"/>
              <w:right w:val="single" w:color="000000" w:sz="4" w:space="0"/>
            </w:tcBorders>
            <w:shd w:val="clear" w:color="auto" w:fill="auto"/>
            <w:vAlign w:val="center"/>
          </w:tcPr>
          <w:p w14:paraId="5DCEB4FF">
            <w:pPr>
              <w:wordWrap w:val="0"/>
              <w:spacing w:line="340" w:lineRule="exact"/>
              <w:jc w:val="right"/>
              <w:textAlignment w:val="center"/>
              <w:rPr>
                <w:rFonts w:hint="default" w:ascii="Times New Roman" w:hAnsi="Times New Roman"/>
                <w:sz w:val="22"/>
                <w:szCs w:val="22"/>
              </w:rPr>
            </w:pPr>
          </w:p>
        </w:tc>
      </w:tr>
      <w:tr w14:paraId="30DC671B">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52EF9EA9">
            <w:pPr>
              <w:spacing w:line="340" w:lineRule="exact"/>
              <w:textAlignment w:val="center"/>
              <w:rPr>
                <w:rFonts w:hint="default" w:cs="宋体"/>
                <w:sz w:val="22"/>
                <w:szCs w:val="22"/>
              </w:rPr>
            </w:pPr>
            <w:r>
              <w:rPr>
                <w:rFonts w:cs="宋体"/>
                <w:sz w:val="22"/>
                <w:szCs w:val="22"/>
              </w:rPr>
              <w:t>30304</w:t>
            </w:r>
          </w:p>
        </w:tc>
        <w:tc>
          <w:tcPr>
            <w:tcW w:w="3616" w:type="dxa"/>
            <w:gridSpan w:val="3"/>
            <w:tcBorders>
              <w:top w:val="nil"/>
              <w:left w:val="nil"/>
              <w:bottom w:val="single" w:color="000000" w:sz="4" w:space="0"/>
              <w:right w:val="single" w:color="000000" w:sz="4" w:space="0"/>
            </w:tcBorders>
            <w:shd w:val="clear" w:color="auto" w:fill="auto"/>
            <w:vAlign w:val="center"/>
          </w:tcPr>
          <w:p w14:paraId="62389211">
            <w:pPr>
              <w:spacing w:line="340" w:lineRule="exact"/>
              <w:textAlignment w:val="center"/>
              <w:rPr>
                <w:rFonts w:hint="default" w:cs="宋体"/>
                <w:sz w:val="22"/>
                <w:szCs w:val="22"/>
              </w:rPr>
            </w:pPr>
            <w:r>
              <w:rPr>
                <w:rFonts w:cs="宋体"/>
                <w:sz w:val="22"/>
                <w:szCs w:val="22"/>
              </w:rPr>
              <w:t xml:space="preserve">  抚恤金</w:t>
            </w:r>
          </w:p>
        </w:tc>
        <w:tc>
          <w:tcPr>
            <w:tcW w:w="2650" w:type="dxa"/>
            <w:gridSpan w:val="3"/>
            <w:tcBorders>
              <w:top w:val="nil"/>
              <w:left w:val="nil"/>
              <w:bottom w:val="single" w:color="000000" w:sz="4" w:space="0"/>
              <w:right w:val="single" w:color="000000" w:sz="4" w:space="0"/>
            </w:tcBorders>
            <w:shd w:val="clear" w:color="auto" w:fill="auto"/>
            <w:vAlign w:val="center"/>
          </w:tcPr>
          <w:p w14:paraId="5C5967D4">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55,935.80 </w:t>
            </w:r>
          </w:p>
        </w:tc>
        <w:tc>
          <w:tcPr>
            <w:tcW w:w="1234" w:type="dxa"/>
            <w:gridSpan w:val="2"/>
            <w:tcBorders>
              <w:top w:val="nil"/>
              <w:left w:val="nil"/>
              <w:bottom w:val="single" w:color="000000" w:sz="4" w:space="0"/>
              <w:right w:val="single" w:color="000000" w:sz="4" w:space="0"/>
            </w:tcBorders>
            <w:shd w:val="clear" w:color="auto" w:fill="auto"/>
            <w:vAlign w:val="center"/>
          </w:tcPr>
          <w:p w14:paraId="781B4584">
            <w:pPr>
              <w:spacing w:line="340" w:lineRule="exact"/>
              <w:textAlignment w:val="center"/>
              <w:rPr>
                <w:rFonts w:hint="default" w:cs="宋体"/>
                <w:sz w:val="22"/>
                <w:szCs w:val="22"/>
              </w:rPr>
            </w:pPr>
            <w:r>
              <w:rPr>
                <w:rFonts w:cs="宋体"/>
                <w:sz w:val="22"/>
                <w:szCs w:val="22"/>
              </w:rPr>
              <w:t>30224</w:t>
            </w:r>
          </w:p>
        </w:tc>
        <w:tc>
          <w:tcPr>
            <w:tcW w:w="2866" w:type="dxa"/>
            <w:gridSpan w:val="2"/>
            <w:tcBorders>
              <w:top w:val="nil"/>
              <w:left w:val="nil"/>
              <w:bottom w:val="single" w:color="000000" w:sz="4" w:space="0"/>
              <w:right w:val="single" w:color="000000" w:sz="4" w:space="0"/>
            </w:tcBorders>
            <w:shd w:val="clear" w:color="auto" w:fill="auto"/>
            <w:vAlign w:val="center"/>
          </w:tcPr>
          <w:p w14:paraId="1407FF6C">
            <w:pPr>
              <w:spacing w:line="340" w:lineRule="exact"/>
              <w:textAlignment w:val="center"/>
              <w:rPr>
                <w:rFonts w:hint="default" w:cs="宋体"/>
                <w:sz w:val="22"/>
                <w:szCs w:val="22"/>
              </w:rPr>
            </w:pPr>
            <w:r>
              <w:rPr>
                <w:rFonts w:cs="宋体"/>
                <w:sz w:val="22"/>
                <w:szCs w:val="22"/>
              </w:rPr>
              <w:t xml:space="preserve">  被装购置费</w:t>
            </w:r>
          </w:p>
        </w:tc>
        <w:tc>
          <w:tcPr>
            <w:tcW w:w="2367" w:type="dxa"/>
            <w:gridSpan w:val="3"/>
            <w:tcBorders>
              <w:top w:val="nil"/>
              <w:left w:val="nil"/>
              <w:bottom w:val="single" w:color="000000" w:sz="4" w:space="0"/>
              <w:right w:val="single" w:color="000000" w:sz="4" w:space="0"/>
            </w:tcBorders>
            <w:shd w:val="clear" w:color="auto" w:fill="auto"/>
            <w:vAlign w:val="center"/>
          </w:tcPr>
          <w:p w14:paraId="7F691251">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67E9B29">
            <w:pPr>
              <w:spacing w:line="340" w:lineRule="exact"/>
              <w:textAlignment w:val="center"/>
              <w:rPr>
                <w:rFonts w:hint="default" w:cs="宋体"/>
                <w:sz w:val="22"/>
                <w:szCs w:val="22"/>
              </w:rPr>
            </w:pPr>
            <w:r>
              <w:rPr>
                <w:rFonts w:cs="宋体"/>
                <w:sz w:val="22"/>
                <w:szCs w:val="22"/>
              </w:rPr>
              <w:t>31201</w:t>
            </w:r>
          </w:p>
        </w:tc>
        <w:tc>
          <w:tcPr>
            <w:tcW w:w="4467" w:type="dxa"/>
            <w:gridSpan w:val="4"/>
            <w:tcBorders>
              <w:top w:val="nil"/>
              <w:left w:val="nil"/>
              <w:bottom w:val="single" w:color="000000" w:sz="4" w:space="0"/>
              <w:right w:val="single" w:color="000000" w:sz="4" w:space="0"/>
            </w:tcBorders>
            <w:shd w:val="clear" w:color="auto" w:fill="auto"/>
            <w:vAlign w:val="center"/>
          </w:tcPr>
          <w:p w14:paraId="09A91C6F">
            <w:pPr>
              <w:spacing w:line="340" w:lineRule="exact"/>
              <w:textAlignment w:val="center"/>
              <w:rPr>
                <w:rFonts w:hint="default" w:cs="宋体"/>
                <w:sz w:val="22"/>
                <w:szCs w:val="22"/>
              </w:rPr>
            </w:pPr>
            <w:r>
              <w:rPr>
                <w:rFonts w:cs="宋体"/>
                <w:sz w:val="22"/>
                <w:szCs w:val="22"/>
              </w:rPr>
              <w:t xml:space="preserve">  资本金注入</w:t>
            </w:r>
          </w:p>
        </w:tc>
        <w:tc>
          <w:tcPr>
            <w:tcW w:w="2682" w:type="dxa"/>
            <w:gridSpan w:val="3"/>
            <w:tcBorders>
              <w:top w:val="nil"/>
              <w:left w:val="nil"/>
              <w:bottom w:val="single" w:color="000000" w:sz="4" w:space="0"/>
              <w:right w:val="single" w:color="000000" w:sz="4" w:space="0"/>
            </w:tcBorders>
            <w:shd w:val="clear" w:color="auto" w:fill="auto"/>
            <w:vAlign w:val="center"/>
          </w:tcPr>
          <w:p w14:paraId="5D2CB1E4">
            <w:pPr>
              <w:wordWrap w:val="0"/>
              <w:spacing w:line="340" w:lineRule="exact"/>
              <w:jc w:val="right"/>
              <w:textAlignment w:val="center"/>
              <w:rPr>
                <w:rFonts w:hint="default" w:ascii="Times New Roman" w:hAnsi="Times New Roman"/>
                <w:sz w:val="22"/>
                <w:szCs w:val="22"/>
              </w:rPr>
            </w:pPr>
          </w:p>
        </w:tc>
      </w:tr>
      <w:tr w14:paraId="265819A4">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419F2B02">
            <w:pPr>
              <w:spacing w:line="340" w:lineRule="exact"/>
              <w:textAlignment w:val="center"/>
              <w:rPr>
                <w:rFonts w:hint="default" w:cs="宋体"/>
                <w:sz w:val="22"/>
                <w:szCs w:val="22"/>
              </w:rPr>
            </w:pPr>
            <w:r>
              <w:rPr>
                <w:rFonts w:cs="宋体"/>
                <w:sz w:val="22"/>
                <w:szCs w:val="22"/>
              </w:rPr>
              <w:t>30305</w:t>
            </w:r>
          </w:p>
        </w:tc>
        <w:tc>
          <w:tcPr>
            <w:tcW w:w="3616" w:type="dxa"/>
            <w:gridSpan w:val="3"/>
            <w:tcBorders>
              <w:top w:val="nil"/>
              <w:left w:val="nil"/>
              <w:bottom w:val="single" w:color="000000" w:sz="4" w:space="0"/>
              <w:right w:val="single" w:color="000000" w:sz="4" w:space="0"/>
            </w:tcBorders>
            <w:shd w:val="clear" w:color="auto" w:fill="auto"/>
            <w:vAlign w:val="center"/>
          </w:tcPr>
          <w:p w14:paraId="395B227F">
            <w:pPr>
              <w:spacing w:line="340" w:lineRule="exact"/>
              <w:textAlignment w:val="center"/>
              <w:rPr>
                <w:rFonts w:hint="default" w:cs="宋体"/>
                <w:sz w:val="22"/>
                <w:szCs w:val="22"/>
              </w:rPr>
            </w:pPr>
            <w:r>
              <w:rPr>
                <w:rFonts w:cs="宋体"/>
                <w:sz w:val="22"/>
                <w:szCs w:val="22"/>
              </w:rPr>
              <w:t xml:space="preserve">  生活补助</w:t>
            </w:r>
          </w:p>
        </w:tc>
        <w:tc>
          <w:tcPr>
            <w:tcW w:w="2650" w:type="dxa"/>
            <w:gridSpan w:val="3"/>
            <w:tcBorders>
              <w:top w:val="nil"/>
              <w:left w:val="nil"/>
              <w:bottom w:val="single" w:color="000000" w:sz="4" w:space="0"/>
              <w:right w:val="single" w:color="000000" w:sz="4" w:space="0"/>
            </w:tcBorders>
            <w:shd w:val="clear" w:color="auto" w:fill="auto"/>
            <w:vAlign w:val="center"/>
          </w:tcPr>
          <w:p w14:paraId="1B500257">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1,709,883.00 </w:t>
            </w:r>
          </w:p>
        </w:tc>
        <w:tc>
          <w:tcPr>
            <w:tcW w:w="1234" w:type="dxa"/>
            <w:gridSpan w:val="2"/>
            <w:tcBorders>
              <w:top w:val="nil"/>
              <w:left w:val="nil"/>
              <w:bottom w:val="single" w:color="000000" w:sz="4" w:space="0"/>
              <w:right w:val="single" w:color="000000" w:sz="4" w:space="0"/>
            </w:tcBorders>
            <w:shd w:val="clear" w:color="auto" w:fill="auto"/>
            <w:vAlign w:val="center"/>
          </w:tcPr>
          <w:p w14:paraId="3DC84116">
            <w:pPr>
              <w:spacing w:line="340" w:lineRule="exact"/>
              <w:textAlignment w:val="center"/>
              <w:rPr>
                <w:rFonts w:hint="default" w:cs="宋体"/>
                <w:sz w:val="22"/>
                <w:szCs w:val="22"/>
              </w:rPr>
            </w:pPr>
            <w:r>
              <w:rPr>
                <w:rFonts w:cs="宋体"/>
                <w:sz w:val="22"/>
                <w:szCs w:val="22"/>
              </w:rPr>
              <w:t>30225</w:t>
            </w:r>
          </w:p>
        </w:tc>
        <w:tc>
          <w:tcPr>
            <w:tcW w:w="2866" w:type="dxa"/>
            <w:gridSpan w:val="2"/>
            <w:tcBorders>
              <w:top w:val="nil"/>
              <w:left w:val="nil"/>
              <w:bottom w:val="single" w:color="000000" w:sz="4" w:space="0"/>
              <w:right w:val="single" w:color="000000" w:sz="4" w:space="0"/>
            </w:tcBorders>
            <w:shd w:val="clear" w:color="auto" w:fill="auto"/>
            <w:vAlign w:val="center"/>
          </w:tcPr>
          <w:p w14:paraId="2F0E04AF">
            <w:pPr>
              <w:spacing w:line="340" w:lineRule="exact"/>
              <w:textAlignment w:val="center"/>
              <w:rPr>
                <w:rFonts w:hint="default" w:cs="宋体"/>
                <w:sz w:val="22"/>
                <w:szCs w:val="22"/>
              </w:rPr>
            </w:pPr>
            <w:r>
              <w:rPr>
                <w:rFonts w:cs="宋体"/>
                <w:sz w:val="22"/>
                <w:szCs w:val="22"/>
              </w:rPr>
              <w:t xml:space="preserve">  专用燃料费</w:t>
            </w:r>
          </w:p>
        </w:tc>
        <w:tc>
          <w:tcPr>
            <w:tcW w:w="2367" w:type="dxa"/>
            <w:gridSpan w:val="3"/>
            <w:tcBorders>
              <w:top w:val="nil"/>
              <w:left w:val="nil"/>
              <w:bottom w:val="single" w:color="000000" w:sz="4" w:space="0"/>
              <w:right w:val="single" w:color="000000" w:sz="4" w:space="0"/>
            </w:tcBorders>
            <w:shd w:val="clear" w:color="auto" w:fill="auto"/>
            <w:vAlign w:val="center"/>
          </w:tcPr>
          <w:p w14:paraId="25A0D372">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7DF5915">
            <w:pPr>
              <w:spacing w:line="340" w:lineRule="exact"/>
              <w:textAlignment w:val="center"/>
              <w:rPr>
                <w:rFonts w:hint="default" w:cs="宋体"/>
                <w:sz w:val="22"/>
                <w:szCs w:val="22"/>
              </w:rPr>
            </w:pPr>
            <w:r>
              <w:rPr>
                <w:rFonts w:cs="宋体"/>
                <w:sz w:val="22"/>
                <w:szCs w:val="22"/>
              </w:rPr>
              <w:t>31203</w:t>
            </w:r>
          </w:p>
        </w:tc>
        <w:tc>
          <w:tcPr>
            <w:tcW w:w="4467" w:type="dxa"/>
            <w:gridSpan w:val="4"/>
            <w:tcBorders>
              <w:top w:val="nil"/>
              <w:left w:val="nil"/>
              <w:bottom w:val="single" w:color="000000" w:sz="4" w:space="0"/>
              <w:right w:val="single" w:color="000000" w:sz="4" w:space="0"/>
            </w:tcBorders>
            <w:shd w:val="clear" w:color="auto" w:fill="auto"/>
            <w:vAlign w:val="center"/>
          </w:tcPr>
          <w:p w14:paraId="694E8D5D">
            <w:pPr>
              <w:spacing w:line="340" w:lineRule="exact"/>
              <w:textAlignment w:val="center"/>
              <w:rPr>
                <w:rFonts w:hint="default" w:cs="宋体"/>
                <w:sz w:val="22"/>
                <w:szCs w:val="22"/>
              </w:rPr>
            </w:pPr>
            <w:r>
              <w:rPr>
                <w:rFonts w:cs="宋体"/>
                <w:sz w:val="22"/>
                <w:szCs w:val="22"/>
              </w:rPr>
              <w:t xml:space="preserve">  政府投资基金股权投资</w:t>
            </w:r>
          </w:p>
        </w:tc>
        <w:tc>
          <w:tcPr>
            <w:tcW w:w="2682" w:type="dxa"/>
            <w:gridSpan w:val="3"/>
            <w:tcBorders>
              <w:top w:val="nil"/>
              <w:left w:val="nil"/>
              <w:bottom w:val="single" w:color="000000" w:sz="4" w:space="0"/>
              <w:right w:val="single" w:color="000000" w:sz="4" w:space="0"/>
            </w:tcBorders>
            <w:shd w:val="clear" w:color="auto" w:fill="auto"/>
            <w:vAlign w:val="center"/>
          </w:tcPr>
          <w:p w14:paraId="1CE227AB">
            <w:pPr>
              <w:wordWrap w:val="0"/>
              <w:spacing w:line="340" w:lineRule="exact"/>
              <w:jc w:val="right"/>
              <w:textAlignment w:val="center"/>
              <w:rPr>
                <w:rFonts w:hint="default" w:ascii="Times New Roman" w:hAnsi="Times New Roman"/>
                <w:sz w:val="22"/>
                <w:szCs w:val="22"/>
              </w:rPr>
            </w:pPr>
          </w:p>
        </w:tc>
      </w:tr>
      <w:tr w14:paraId="4CE0C42F">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54DA67D2">
            <w:pPr>
              <w:spacing w:line="340" w:lineRule="exact"/>
              <w:textAlignment w:val="center"/>
              <w:rPr>
                <w:rFonts w:hint="default" w:cs="宋体"/>
                <w:sz w:val="22"/>
                <w:szCs w:val="22"/>
              </w:rPr>
            </w:pPr>
            <w:r>
              <w:rPr>
                <w:rFonts w:cs="宋体"/>
                <w:sz w:val="22"/>
                <w:szCs w:val="22"/>
              </w:rPr>
              <w:t>30306</w:t>
            </w:r>
          </w:p>
        </w:tc>
        <w:tc>
          <w:tcPr>
            <w:tcW w:w="3616" w:type="dxa"/>
            <w:gridSpan w:val="3"/>
            <w:tcBorders>
              <w:top w:val="nil"/>
              <w:left w:val="nil"/>
              <w:bottom w:val="single" w:color="000000" w:sz="4" w:space="0"/>
              <w:right w:val="single" w:color="000000" w:sz="4" w:space="0"/>
            </w:tcBorders>
            <w:shd w:val="clear" w:color="auto" w:fill="auto"/>
            <w:vAlign w:val="center"/>
          </w:tcPr>
          <w:p w14:paraId="574FC297">
            <w:pPr>
              <w:spacing w:line="340" w:lineRule="exact"/>
              <w:textAlignment w:val="center"/>
              <w:rPr>
                <w:rFonts w:hint="default" w:cs="宋体"/>
                <w:sz w:val="22"/>
                <w:szCs w:val="22"/>
              </w:rPr>
            </w:pPr>
            <w:r>
              <w:rPr>
                <w:rFonts w:cs="宋体"/>
                <w:sz w:val="22"/>
                <w:szCs w:val="22"/>
              </w:rPr>
              <w:t xml:space="preserve">  救济费</w:t>
            </w:r>
          </w:p>
        </w:tc>
        <w:tc>
          <w:tcPr>
            <w:tcW w:w="2650" w:type="dxa"/>
            <w:gridSpan w:val="3"/>
            <w:tcBorders>
              <w:top w:val="nil"/>
              <w:left w:val="nil"/>
              <w:bottom w:val="single" w:color="000000" w:sz="4" w:space="0"/>
              <w:right w:val="single" w:color="000000" w:sz="4" w:space="0"/>
            </w:tcBorders>
            <w:shd w:val="clear" w:color="auto" w:fill="auto"/>
            <w:vAlign w:val="center"/>
          </w:tcPr>
          <w:p w14:paraId="77A8959F">
            <w:pPr>
              <w:wordWrap w:val="0"/>
              <w:spacing w:line="340" w:lineRule="exact"/>
              <w:jc w:val="right"/>
              <w:textAlignment w:val="center"/>
              <w:rPr>
                <w:rFonts w:hint="default" w:ascii="Times New Roman" w:hAnsi="Times New Roman" w:eastAsiaTheme="minorEastAsia"/>
                <w:sz w:val="22"/>
                <w:szCs w:val="22"/>
              </w:rPr>
            </w:pPr>
          </w:p>
        </w:tc>
        <w:tc>
          <w:tcPr>
            <w:tcW w:w="1234" w:type="dxa"/>
            <w:gridSpan w:val="2"/>
            <w:tcBorders>
              <w:top w:val="nil"/>
              <w:left w:val="nil"/>
              <w:bottom w:val="single" w:color="000000" w:sz="4" w:space="0"/>
              <w:right w:val="single" w:color="000000" w:sz="4" w:space="0"/>
            </w:tcBorders>
            <w:shd w:val="clear" w:color="auto" w:fill="auto"/>
            <w:vAlign w:val="center"/>
          </w:tcPr>
          <w:p w14:paraId="26812349">
            <w:pPr>
              <w:spacing w:line="340" w:lineRule="exact"/>
              <w:textAlignment w:val="center"/>
              <w:rPr>
                <w:rFonts w:hint="default" w:cs="宋体"/>
                <w:sz w:val="22"/>
                <w:szCs w:val="22"/>
              </w:rPr>
            </w:pPr>
            <w:r>
              <w:rPr>
                <w:rFonts w:cs="宋体"/>
                <w:sz w:val="22"/>
                <w:szCs w:val="22"/>
              </w:rPr>
              <w:t>30226</w:t>
            </w:r>
          </w:p>
        </w:tc>
        <w:tc>
          <w:tcPr>
            <w:tcW w:w="2866" w:type="dxa"/>
            <w:gridSpan w:val="2"/>
            <w:tcBorders>
              <w:top w:val="nil"/>
              <w:left w:val="nil"/>
              <w:bottom w:val="single" w:color="000000" w:sz="4" w:space="0"/>
              <w:right w:val="single" w:color="000000" w:sz="4" w:space="0"/>
            </w:tcBorders>
            <w:shd w:val="clear" w:color="auto" w:fill="auto"/>
            <w:vAlign w:val="center"/>
          </w:tcPr>
          <w:p w14:paraId="30CD8932">
            <w:pPr>
              <w:spacing w:line="340" w:lineRule="exact"/>
              <w:textAlignment w:val="center"/>
              <w:rPr>
                <w:rFonts w:hint="default" w:cs="宋体"/>
                <w:sz w:val="22"/>
                <w:szCs w:val="22"/>
              </w:rPr>
            </w:pPr>
            <w:r>
              <w:rPr>
                <w:rFonts w:cs="宋体"/>
                <w:sz w:val="22"/>
                <w:szCs w:val="22"/>
              </w:rPr>
              <w:t xml:space="preserve">  劳务费</w:t>
            </w:r>
          </w:p>
        </w:tc>
        <w:tc>
          <w:tcPr>
            <w:tcW w:w="2367" w:type="dxa"/>
            <w:gridSpan w:val="3"/>
            <w:tcBorders>
              <w:top w:val="nil"/>
              <w:left w:val="nil"/>
              <w:bottom w:val="single" w:color="000000" w:sz="4" w:space="0"/>
              <w:right w:val="single" w:color="000000" w:sz="4" w:space="0"/>
            </w:tcBorders>
            <w:shd w:val="clear" w:color="auto" w:fill="auto"/>
            <w:vAlign w:val="center"/>
          </w:tcPr>
          <w:p w14:paraId="27921A9A">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6838CF8">
            <w:pPr>
              <w:spacing w:line="340" w:lineRule="exact"/>
              <w:textAlignment w:val="center"/>
              <w:rPr>
                <w:rFonts w:hint="default" w:cs="宋体"/>
                <w:sz w:val="22"/>
                <w:szCs w:val="22"/>
              </w:rPr>
            </w:pPr>
            <w:r>
              <w:rPr>
                <w:rFonts w:cs="宋体"/>
                <w:sz w:val="22"/>
                <w:szCs w:val="22"/>
              </w:rPr>
              <w:t>31204</w:t>
            </w:r>
          </w:p>
        </w:tc>
        <w:tc>
          <w:tcPr>
            <w:tcW w:w="4467" w:type="dxa"/>
            <w:gridSpan w:val="4"/>
            <w:tcBorders>
              <w:top w:val="nil"/>
              <w:left w:val="nil"/>
              <w:bottom w:val="single" w:color="000000" w:sz="4" w:space="0"/>
              <w:right w:val="single" w:color="000000" w:sz="4" w:space="0"/>
            </w:tcBorders>
            <w:shd w:val="clear" w:color="auto" w:fill="auto"/>
            <w:vAlign w:val="center"/>
          </w:tcPr>
          <w:p w14:paraId="44627790">
            <w:pPr>
              <w:spacing w:line="340" w:lineRule="exact"/>
              <w:textAlignment w:val="center"/>
              <w:rPr>
                <w:rFonts w:hint="default" w:cs="宋体"/>
                <w:sz w:val="22"/>
                <w:szCs w:val="22"/>
              </w:rPr>
            </w:pPr>
            <w:r>
              <w:rPr>
                <w:rFonts w:cs="宋体"/>
                <w:sz w:val="22"/>
                <w:szCs w:val="22"/>
              </w:rPr>
              <w:t xml:space="preserve">  费用补贴</w:t>
            </w:r>
          </w:p>
        </w:tc>
        <w:tc>
          <w:tcPr>
            <w:tcW w:w="2682" w:type="dxa"/>
            <w:gridSpan w:val="3"/>
            <w:tcBorders>
              <w:top w:val="nil"/>
              <w:left w:val="nil"/>
              <w:bottom w:val="single" w:color="000000" w:sz="4" w:space="0"/>
              <w:right w:val="single" w:color="000000" w:sz="4" w:space="0"/>
            </w:tcBorders>
            <w:shd w:val="clear" w:color="auto" w:fill="auto"/>
            <w:vAlign w:val="center"/>
          </w:tcPr>
          <w:p w14:paraId="06A15165">
            <w:pPr>
              <w:wordWrap w:val="0"/>
              <w:spacing w:line="340" w:lineRule="exact"/>
              <w:jc w:val="right"/>
              <w:textAlignment w:val="center"/>
              <w:rPr>
                <w:rFonts w:hint="default" w:ascii="Times New Roman" w:hAnsi="Times New Roman"/>
                <w:sz w:val="22"/>
                <w:szCs w:val="22"/>
              </w:rPr>
            </w:pPr>
          </w:p>
        </w:tc>
      </w:tr>
      <w:tr w14:paraId="75C6AF9C">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556F685A">
            <w:pPr>
              <w:spacing w:line="340" w:lineRule="exact"/>
              <w:textAlignment w:val="center"/>
              <w:rPr>
                <w:rFonts w:hint="default" w:cs="宋体"/>
                <w:sz w:val="22"/>
                <w:szCs w:val="22"/>
              </w:rPr>
            </w:pPr>
            <w:r>
              <w:rPr>
                <w:rFonts w:cs="宋体"/>
                <w:sz w:val="22"/>
                <w:szCs w:val="22"/>
              </w:rPr>
              <w:t>30307</w:t>
            </w:r>
          </w:p>
        </w:tc>
        <w:tc>
          <w:tcPr>
            <w:tcW w:w="3616" w:type="dxa"/>
            <w:gridSpan w:val="3"/>
            <w:tcBorders>
              <w:top w:val="nil"/>
              <w:left w:val="nil"/>
              <w:bottom w:val="single" w:color="000000" w:sz="4" w:space="0"/>
              <w:right w:val="single" w:color="000000" w:sz="4" w:space="0"/>
            </w:tcBorders>
            <w:shd w:val="clear" w:color="auto" w:fill="auto"/>
            <w:vAlign w:val="center"/>
          </w:tcPr>
          <w:p w14:paraId="653F781B">
            <w:pPr>
              <w:spacing w:line="340" w:lineRule="exact"/>
              <w:textAlignment w:val="center"/>
              <w:rPr>
                <w:rFonts w:hint="default" w:cs="宋体"/>
                <w:sz w:val="22"/>
                <w:szCs w:val="22"/>
              </w:rPr>
            </w:pPr>
            <w:r>
              <w:rPr>
                <w:rFonts w:cs="宋体"/>
                <w:sz w:val="22"/>
                <w:szCs w:val="22"/>
              </w:rPr>
              <w:t xml:space="preserve">  医疗费补助</w:t>
            </w:r>
          </w:p>
        </w:tc>
        <w:tc>
          <w:tcPr>
            <w:tcW w:w="2650" w:type="dxa"/>
            <w:gridSpan w:val="3"/>
            <w:tcBorders>
              <w:top w:val="nil"/>
              <w:left w:val="nil"/>
              <w:bottom w:val="single" w:color="000000" w:sz="4" w:space="0"/>
              <w:right w:val="single" w:color="000000" w:sz="4" w:space="0"/>
            </w:tcBorders>
            <w:shd w:val="clear" w:color="auto" w:fill="auto"/>
            <w:vAlign w:val="center"/>
          </w:tcPr>
          <w:p w14:paraId="4F7280DA">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195,000.00 </w:t>
            </w:r>
          </w:p>
        </w:tc>
        <w:tc>
          <w:tcPr>
            <w:tcW w:w="1234" w:type="dxa"/>
            <w:gridSpan w:val="2"/>
            <w:tcBorders>
              <w:top w:val="nil"/>
              <w:left w:val="nil"/>
              <w:bottom w:val="single" w:color="000000" w:sz="4" w:space="0"/>
              <w:right w:val="single" w:color="000000" w:sz="4" w:space="0"/>
            </w:tcBorders>
            <w:shd w:val="clear" w:color="auto" w:fill="auto"/>
            <w:vAlign w:val="center"/>
          </w:tcPr>
          <w:p w14:paraId="06E857A7">
            <w:pPr>
              <w:spacing w:line="340" w:lineRule="exact"/>
              <w:textAlignment w:val="center"/>
              <w:rPr>
                <w:rFonts w:hint="default" w:cs="宋体"/>
                <w:sz w:val="22"/>
                <w:szCs w:val="22"/>
              </w:rPr>
            </w:pPr>
            <w:r>
              <w:rPr>
                <w:rFonts w:cs="宋体"/>
                <w:sz w:val="22"/>
                <w:szCs w:val="22"/>
              </w:rPr>
              <w:t>30227</w:t>
            </w:r>
          </w:p>
        </w:tc>
        <w:tc>
          <w:tcPr>
            <w:tcW w:w="2866" w:type="dxa"/>
            <w:gridSpan w:val="2"/>
            <w:tcBorders>
              <w:top w:val="nil"/>
              <w:left w:val="nil"/>
              <w:bottom w:val="single" w:color="000000" w:sz="4" w:space="0"/>
              <w:right w:val="single" w:color="000000" w:sz="4" w:space="0"/>
            </w:tcBorders>
            <w:shd w:val="clear" w:color="auto" w:fill="auto"/>
            <w:vAlign w:val="center"/>
          </w:tcPr>
          <w:p w14:paraId="69EF20BC">
            <w:pPr>
              <w:spacing w:line="340" w:lineRule="exact"/>
              <w:textAlignment w:val="center"/>
              <w:rPr>
                <w:rFonts w:hint="default" w:cs="宋体"/>
                <w:sz w:val="22"/>
                <w:szCs w:val="22"/>
              </w:rPr>
            </w:pPr>
            <w:r>
              <w:rPr>
                <w:rFonts w:cs="宋体"/>
                <w:sz w:val="22"/>
                <w:szCs w:val="22"/>
              </w:rPr>
              <w:t xml:space="preserve">  委托业务费</w:t>
            </w:r>
          </w:p>
        </w:tc>
        <w:tc>
          <w:tcPr>
            <w:tcW w:w="2367" w:type="dxa"/>
            <w:gridSpan w:val="3"/>
            <w:tcBorders>
              <w:top w:val="nil"/>
              <w:left w:val="nil"/>
              <w:bottom w:val="single" w:color="000000" w:sz="4" w:space="0"/>
              <w:right w:val="single" w:color="000000" w:sz="4" w:space="0"/>
            </w:tcBorders>
            <w:shd w:val="clear" w:color="auto" w:fill="auto"/>
            <w:vAlign w:val="center"/>
          </w:tcPr>
          <w:p w14:paraId="698D5CC5">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A052870">
            <w:pPr>
              <w:spacing w:line="340" w:lineRule="exact"/>
              <w:textAlignment w:val="center"/>
              <w:rPr>
                <w:rFonts w:hint="default" w:cs="宋体"/>
                <w:sz w:val="22"/>
                <w:szCs w:val="22"/>
              </w:rPr>
            </w:pPr>
            <w:r>
              <w:rPr>
                <w:rFonts w:cs="宋体"/>
                <w:sz w:val="22"/>
                <w:szCs w:val="22"/>
              </w:rPr>
              <w:t>31205</w:t>
            </w:r>
          </w:p>
        </w:tc>
        <w:tc>
          <w:tcPr>
            <w:tcW w:w="4467" w:type="dxa"/>
            <w:gridSpan w:val="4"/>
            <w:tcBorders>
              <w:top w:val="nil"/>
              <w:left w:val="nil"/>
              <w:bottom w:val="single" w:color="000000" w:sz="4" w:space="0"/>
              <w:right w:val="single" w:color="000000" w:sz="4" w:space="0"/>
            </w:tcBorders>
            <w:shd w:val="clear" w:color="auto" w:fill="auto"/>
            <w:vAlign w:val="center"/>
          </w:tcPr>
          <w:p w14:paraId="540C5B4B">
            <w:pPr>
              <w:spacing w:line="340" w:lineRule="exact"/>
              <w:textAlignment w:val="center"/>
              <w:rPr>
                <w:rFonts w:hint="default" w:cs="宋体"/>
                <w:sz w:val="22"/>
                <w:szCs w:val="22"/>
              </w:rPr>
            </w:pPr>
            <w:r>
              <w:rPr>
                <w:rFonts w:cs="宋体"/>
                <w:sz w:val="22"/>
                <w:szCs w:val="22"/>
              </w:rPr>
              <w:t xml:space="preserve">  利息补贴</w:t>
            </w:r>
          </w:p>
        </w:tc>
        <w:tc>
          <w:tcPr>
            <w:tcW w:w="2682" w:type="dxa"/>
            <w:gridSpan w:val="3"/>
            <w:tcBorders>
              <w:top w:val="nil"/>
              <w:left w:val="nil"/>
              <w:bottom w:val="single" w:color="000000" w:sz="4" w:space="0"/>
              <w:right w:val="single" w:color="000000" w:sz="4" w:space="0"/>
            </w:tcBorders>
            <w:shd w:val="clear" w:color="auto" w:fill="auto"/>
            <w:vAlign w:val="center"/>
          </w:tcPr>
          <w:p w14:paraId="6D77C5A5">
            <w:pPr>
              <w:wordWrap w:val="0"/>
              <w:spacing w:line="340" w:lineRule="exact"/>
              <w:jc w:val="right"/>
              <w:textAlignment w:val="center"/>
              <w:rPr>
                <w:rFonts w:hint="default" w:ascii="Times New Roman" w:hAnsi="Times New Roman"/>
                <w:sz w:val="22"/>
                <w:szCs w:val="22"/>
              </w:rPr>
            </w:pPr>
          </w:p>
        </w:tc>
      </w:tr>
      <w:tr w14:paraId="669FC1D1">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0306049C">
            <w:pPr>
              <w:spacing w:line="340" w:lineRule="exact"/>
              <w:textAlignment w:val="center"/>
              <w:rPr>
                <w:rFonts w:hint="default" w:cs="宋体"/>
                <w:sz w:val="22"/>
                <w:szCs w:val="22"/>
              </w:rPr>
            </w:pPr>
            <w:r>
              <w:rPr>
                <w:rFonts w:cs="宋体"/>
                <w:sz w:val="22"/>
                <w:szCs w:val="22"/>
              </w:rPr>
              <w:t>30308</w:t>
            </w:r>
          </w:p>
        </w:tc>
        <w:tc>
          <w:tcPr>
            <w:tcW w:w="3616" w:type="dxa"/>
            <w:gridSpan w:val="3"/>
            <w:tcBorders>
              <w:top w:val="nil"/>
              <w:left w:val="nil"/>
              <w:bottom w:val="single" w:color="000000" w:sz="4" w:space="0"/>
              <w:right w:val="single" w:color="000000" w:sz="4" w:space="0"/>
            </w:tcBorders>
            <w:shd w:val="clear" w:color="auto" w:fill="auto"/>
            <w:vAlign w:val="center"/>
          </w:tcPr>
          <w:p w14:paraId="41EC8FF5">
            <w:pPr>
              <w:spacing w:line="340" w:lineRule="exact"/>
              <w:textAlignment w:val="center"/>
              <w:rPr>
                <w:rFonts w:hint="default" w:cs="宋体"/>
                <w:sz w:val="22"/>
                <w:szCs w:val="22"/>
              </w:rPr>
            </w:pPr>
            <w:r>
              <w:rPr>
                <w:rFonts w:cs="宋体"/>
                <w:sz w:val="22"/>
                <w:szCs w:val="22"/>
              </w:rPr>
              <w:t xml:space="preserve">  助学金</w:t>
            </w:r>
          </w:p>
        </w:tc>
        <w:tc>
          <w:tcPr>
            <w:tcW w:w="2650" w:type="dxa"/>
            <w:gridSpan w:val="3"/>
            <w:tcBorders>
              <w:top w:val="nil"/>
              <w:left w:val="nil"/>
              <w:bottom w:val="single" w:color="000000" w:sz="4" w:space="0"/>
              <w:right w:val="single" w:color="000000" w:sz="4" w:space="0"/>
            </w:tcBorders>
            <w:shd w:val="clear" w:color="auto" w:fill="auto"/>
            <w:vAlign w:val="center"/>
          </w:tcPr>
          <w:p w14:paraId="6903F8C1">
            <w:pPr>
              <w:wordWrap w:val="0"/>
              <w:spacing w:line="340" w:lineRule="exact"/>
              <w:jc w:val="right"/>
              <w:textAlignment w:val="center"/>
              <w:rPr>
                <w:rFonts w:hint="default" w:ascii="Times New Roman" w:hAnsi="Times New Roman" w:eastAsiaTheme="minorEastAsia"/>
                <w:sz w:val="22"/>
                <w:szCs w:val="22"/>
              </w:rPr>
            </w:pPr>
          </w:p>
        </w:tc>
        <w:tc>
          <w:tcPr>
            <w:tcW w:w="1234" w:type="dxa"/>
            <w:gridSpan w:val="2"/>
            <w:tcBorders>
              <w:top w:val="nil"/>
              <w:left w:val="nil"/>
              <w:bottom w:val="single" w:color="000000" w:sz="4" w:space="0"/>
              <w:right w:val="single" w:color="000000" w:sz="4" w:space="0"/>
            </w:tcBorders>
            <w:shd w:val="clear" w:color="auto" w:fill="auto"/>
            <w:vAlign w:val="center"/>
          </w:tcPr>
          <w:p w14:paraId="5063E4E1">
            <w:pPr>
              <w:spacing w:line="340" w:lineRule="exact"/>
              <w:textAlignment w:val="center"/>
              <w:rPr>
                <w:rFonts w:hint="default" w:cs="宋体"/>
                <w:sz w:val="22"/>
                <w:szCs w:val="22"/>
              </w:rPr>
            </w:pPr>
            <w:r>
              <w:rPr>
                <w:rFonts w:cs="宋体"/>
                <w:sz w:val="22"/>
                <w:szCs w:val="22"/>
              </w:rPr>
              <w:t>30228</w:t>
            </w:r>
          </w:p>
        </w:tc>
        <w:tc>
          <w:tcPr>
            <w:tcW w:w="2866" w:type="dxa"/>
            <w:gridSpan w:val="2"/>
            <w:tcBorders>
              <w:top w:val="nil"/>
              <w:left w:val="nil"/>
              <w:bottom w:val="single" w:color="000000" w:sz="4" w:space="0"/>
              <w:right w:val="single" w:color="000000" w:sz="4" w:space="0"/>
            </w:tcBorders>
            <w:shd w:val="clear" w:color="auto" w:fill="auto"/>
            <w:vAlign w:val="center"/>
          </w:tcPr>
          <w:p w14:paraId="22B8D6D1">
            <w:pPr>
              <w:spacing w:line="340" w:lineRule="exact"/>
              <w:textAlignment w:val="center"/>
              <w:rPr>
                <w:rFonts w:hint="default" w:cs="宋体"/>
                <w:sz w:val="22"/>
                <w:szCs w:val="22"/>
              </w:rPr>
            </w:pPr>
            <w:r>
              <w:rPr>
                <w:rFonts w:cs="宋体"/>
                <w:sz w:val="22"/>
                <w:szCs w:val="22"/>
              </w:rPr>
              <w:t xml:space="preserve">  工会经费</w:t>
            </w:r>
          </w:p>
        </w:tc>
        <w:tc>
          <w:tcPr>
            <w:tcW w:w="2367" w:type="dxa"/>
            <w:gridSpan w:val="3"/>
            <w:tcBorders>
              <w:top w:val="nil"/>
              <w:left w:val="nil"/>
              <w:bottom w:val="single" w:color="000000" w:sz="4" w:space="0"/>
              <w:right w:val="single" w:color="000000" w:sz="4" w:space="0"/>
            </w:tcBorders>
            <w:shd w:val="clear" w:color="auto" w:fill="auto"/>
            <w:vAlign w:val="center"/>
          </w:tcPr>
          <w:p w14:paraId="4C7D5634">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205,059.12 </w:t>
            </w:r>
          </w:p>
        </w:tc>
        <w:tc>
          <w:tcPr>
            <w:tcW w:w="1133" w:type="dxa"/>
            <w:tcBorders>
              <w:top w:val="nil"/>
              <w:left w:val="nil"/>
              <w:bottom w:val="single" w:color="000000" w:sz="4" w:space="0"/>
              <w:right w:val="single" w:color="000000" w:sz="4" w:space="0"/>
            </w:tcBorders>
            <w:shd w:val="clear" w:color="auto" w:fill="auto"/>
            <w:vAlign w:val="center"/>
          </w:tcPr>
          <w:p w14:paraId="6C504930">
            <w:pPr>
              <w:spacing w:line="340" w:lineRule="exact"/>
              <w:textAlignment w:val="center"/>
              <w:rPr>
                <w:rFonts w:hint="default" w:cs="宋体"/>
                <w:sz w:val="22"/>
                <w:szCs w:val="22"/>
              </w:rPr>
            </w:pPr>
            <w:r>
              <w:rPr>
                <w:rFonts w:cs="宋体"/>
                <w:sz w:val="22"/>
                <w:szCs w:val="22"/>
              </w:rPr>
              <w:t>31206</w:t>
            </w:r>
          </w:p>
        </w:tc>
        <w:tc>
          <w:tcPr>
            <w:tcW w:w="4467" w:type="dxa"/>
            <w:gridSpan w:val="4"/>
            <w:tcBorders>
              <w:top w:val="nil"/>
              <w:left w:val="nil"/>
              <w:bottom w:val="single" w:color="000000" w:sz="4" w:space="0"/>
              <w:right w:val="single" w:color="000000" w:sz="4" w:space="0"/>
            </w:tcBorders>
            <w:shd w:val="clear" w:color="auto" w:fill="auto"/>
            <w:vAlign w:val="center"/>
          </w:tcPr>
          <w:p w14:paraId="474610A1">
            <w:pPr>
              <w:spacing w:line="340" w:lineRule="exact"/>
              <w:textAlignment w:val="center"/>
              <w:rPr>
                <w:rFonts w:hint="default" w:cs="宋体"/>
                <w:sz w:val="22"/>
                <w:szCs w:val="22"/>
              </w:rPr>
            </w:pPr>
            <w:r>
              <w:rPr>
                <w:rFonts w:cs="宋体"/>
                <w:sz w:val="22"/>
                <w:szCs w:val="22"/>
              </w:rPr>
              <w:t xml:space="preserve">  其他资本性补助</w:t>
            </w:r>
          </w:p>
        </w:tc>
        <w:tc>
          <w:tcPr>
            <w:tcW w:w="2682" w:type="dxa"/>
            <w:gridSpan w:val="3"/>
            <w:tcBorders>
              <w:top w:val="nil"/>
              <w:left w:val="nil"/>
              <w:bottom w:val="single" w:color="000000" w:sz="4" w:space="0"/>
              <w:right w:val="single" w:color="000000" w:sz="4" w:space="0"/>
            </w:tcBorders>
            <w:shd w:val="clear" w:color="auto" w:fill="auto"/>
            <w:vAlign w:val="center"/>
          </w:tcPr>
          <w:p w14:paraId="4725DDF8">
            <w:pPr>
              <w:wordWrap w:val="0"/>
              <w:spacing w:line="340" w:lineRule="exact"/>
              <w:jc w:val="right"/>
              <w:textAlignment w:val="center"/>
              <w:rPr>
                <w:rFonts w:hint="default" w:ascii="Times New Roman" w:hAnsi="Times New Roman"/>
                <w:sz w:val="22"/>
                <w:szCs w:val="22"/>
              </w:rPr>
            </w:pPr>
          </w:p>
        </w:tc>
      </w:tr>
      <w:tr w14:paraId="47B11057">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1940ABD0">
            <w:pPr>
              <w:spacing w:line="340" w:lineRule="exact"/>
              <w:textAlignment w:val="center"/>
              <w:rPr>
                <w:rFonts w:hint="default" w:cs="宋体"/>
                <w:sz w:val="22"/>
                <w:szCs w:val="22"/>
              </w:rPr>
            </w:pPr>
            <w:r>
              <w:rPr>
                <w:rFonts w:cs="宋体"/>
                <w:sz w:val="22"/>
                <w:szCs w:val="22"/>
              </w:rPr>
              <w:t>30309</w:t>
            </w:r>
          </w:p>
        </w:tc>
        <w:tc>
          <w:tcPr>
            <w:tcW w:w="3616" w:type="dxa"/>
            <w:gridSpan w:val="3"/>
            <w:tcBorders>
              <w:top w:val="nil"/>
              <w:left w:val="nil"/>
              <w:bottom w:val="single" w:color="000000" w:sz="4" w:space="0"/>
              <w:right w:val="single" w:color="000000" w:sz="4" w:space="0"/>
            </w:tcBorders>
            <w:shd w:val="clear" w:color="auto" w:fill="auto"/>
            <w:vAlign w:val="center"/>
          </w:tcPr>
          <w:p w14:paraId="69EEC9C8">
            <w:pPr>
              <w:spacing w:line="340" w:lineRule="exact"/>
              <w:textAlignment w:val="center"/>
              <w:rPr>
                <w:rFonts w:hint="default" w:cs="宋体"/>
                <w:sz w:val="22"/>
                <w:szCs w:val="22"/>
              </w:rPr>
            </w:pPr>
            <w:r>
              <w:rPr>
                <w:rFonts w:cs="宋体"/>
                <w:sz w:val="22"/>
                <w:szCs w:val="22"/>
              </w:rPr>
              <w:t xml:space="preserve">  奖励金</w:t>
            </w:r>
          </w:p>
        </w:tc>
        <w:tc>
          <w:tcPr>
            <w:tcW w:w="2650" w:type="dxa"/>
            <w:gridSpan w:val="3"/>
            <w:tcBorders>
              <w:top w:val="nil"/>
              <w:left w:val="nil"/>
              <w:bottom w:val="single" w:color="000000" w:sz="4" w:space="0"/>
              <w:right w:val="single" w:color="000000" w:sz="4" w:space="0"/>
            </w:tcBorders>
            <w:shd w:val="clear" w:color="auto" w:fill="auto"/>
            <w:vAlign w:val="center"/>
          </w:tcPr>
          <w:p w14:paraId="0031A5E7">
            <w:pPr>
              <w:wordWrap w:val="0"/>
              <w:spacing w:line="340" w:lineRule="exact"/>
              <w:jc w:val="right"/>
              <w:textAlignment w:val="center"/>
              <w:rPr>
                <w:rFonts w:hint="default" w:ascii="Times New Roman" w:hAnsi="Times New Roman" w:eastAsiaTheme="minorEastAsia"/>
                <w:sz w:val="22"/>
                <w:szCs w:val="22"/>
              </w:rPr>
            </w:pPr>
          </w:p>
        </w:tc>
        <w:tc>
          <w:tcPr>
            <w:tcW w:w="1234" w:type="dxa"/>
            <w:gridSpan w:val="2"/>
            <w:tcBorders>
              <w:top w:val="nil"/>
              <w:left w:val="nil"/>
              <w:bottom w:val="single" w:color="000000" w:sz="4" w:space="0"/>
              <w:right w:val="single" w:color="000000" w:sz="4" w:space="0"/>
            </w:tcBorders>
            <w:shd w:val="clear" w:color="auto" w:fill="auto"/>
            <w:vAlign w:val="center"/>
          </w:tcPr>
          <w:p w14:paraId="6C480517">
            <w:pPr>
              <w:spacing w:line="340" w:lineRule="exact"/>
              <w:textAlignment w:val="center"/>
              <w:rPr>
                <w:rFonts w:hint="default" w:cs="宋体"/>
                <w:sz w:val="22"/>
                <w:szCs w:val="22"/>
              </w:rPr>
            </w:pPr>
            <w:r>
              <w:rPr>
                <w:rFonts w:cs="宋体"/>
                <w:sz w:val="22"/>
                <w:szCs w:val="22"/>
              </w:rPr>
              <w:t>30229</w:t>
            </w:r>
          </w:p>
        </w:tc>
        <w:tc>
          <w:tcPr>
            <w:tcW w:w="2866" w:type="dxa"/>
            <w:gridSpan w:val="2"/>
            <w:tcBorders>
              <w:top w:val="nil"/>
              <w:left w:val="nil"/>
              <w:bottom w:val="single" w:color="000000" w:sz="4" w:space="0"/>
              <w:right w:val="single" w:color="000000" w:sz="4" w:space="0"/>
            </w:tcBorders>
            <w:shd w:val="clear" w:color="auto" w:fill="auto"/>
            <w:vAlign w:val="center"/>
          </w:tcPr>
          <w:p w14:paraId="11243962">
            <w:pPr>
              <w:spacing w:line="340" w:lineRule="exact"/>
              <w:textAlignment w:val="center"/>
              <w:rPr>
                <w:rFonts w:hint="default" w:cs="宋体"/>
                <w:sz w:val="22"/>
                <w:szCs w:val="22"/>
              </w:rPr>
            </w:pPr>
            <w:r>
              <w:rPr>
                <w:rFonts w:cs="宋体"/>
                <w:sz w:val="22"/>
                <w:szCs w:val="22"/>
              </w:rPr>
              <w:t xml:space="preserve">  福利费</w:t>
            </w:r>
          </w:p>
        </w:tc>
        <w:tc>
          <w:tcPr>
            <w:tcW w:w="2367" w:type="dxa"/>
            <w:gridSpan w:val="3"/>
            <w:tcBorders>
              <w:top w:val="nil"/>
              <w:left w:val="nil"/>
              <w:bottom w:val="single" w:color="000000" w:sz="4" w:space="0"/>
              <w:right w:val="single" w:color="000000" w:sz="4" w:space="0"/>
            </w:tcBorders>
            <w:shd w:val="clear" w:color="auto" w:fill="auto"/>
            <w:vAlign w:val="center"/>
          </w:tcPr>
          <w:p w14:paraId="35F2908B">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EEFBEA4">
            <w:pPr>
              <w:spacing w:line="340" w:lineRule="exact"/>
              <w:textAlignment w:val="center"/>
              <w:rPr>
                <w:rFonts w:hint="default" w:cs="宋体"/>
                <w:sz w:val="22"/>
                <w:szCs w:val="22"/>
              </w:rPr>
            </w:pPr>
            <w:r>
              <w:rPr>
                <w:rFonts w:cs="宋体"/>
                <w:sz w:val="22"/>
                <w:szCs w:val="22"/>
              </w:rPr>
              <w:t>31299</w:t>
            </w:r>
          </w:p>
        </w:tc>
        <w:tc>
          <w:tcPr>
            <w:tcW w:w="4467" w:type="dxa"/>
            <w:gridSpan w:val="4"/>
            <w:tcBorders>
              <w:top w:val="nil"/>
              <w:left w:val="nil"/>
              <w:bottom w:val="single" w:color="000000" w:sz="4" w:space="0"/>
              <w:right w:val="single" w:color="000000" w:sz="4" w:space="0"/>
            </w:tcBorders>
            <w:shd w:val="clear" w:color="auto" w:fill="auto"/>
            <w:vAlign w:val="center"/>
          </w:tcPr>
          <w:p w14:paraId="7B5B1152">
            <w:pPr>
              <w:spacing w:line="340" w:lineRule="exact"/>
              <w:textAlignment w:val="center"/>
              <w:rPr>
                <w:rFonts w:hint="default" w:cs="宋体"/>
                <w:sz w:val="22"/>
                <w:szCs w:val="22"/>
              </w:rPr>
            </w:pPr>
            <w:r>
              <w:rPr>
                <w:rFonts w:cs="宋体"/>
                <w:sz w:val="22"/>
                <w:szCs w:val="22"/>
              </w:rPr>
              <w:t xml:space="preserve">  其他对企业补助</w:t>
            </w:r>
          </w:p>
        </w:tc>
        <w:tc>
          <w:tcPr>
            <w:tcW w:w="2682" w:type="dxa"/>
            <w:gridSpan w:val="3"/>
            <w:tcBorders>
              <w:top w:val="nil"/>
              <w:left w:val="nil"/>
              <w:bottom w:val="single" w:color="000000" w:sz="4" w:space="0"/>
              <w:right w:val="single" w:color="000000" w:sz="4" w:space="0"/>
            </w:tcBorders>
            <w:shd w:val="clear" w:color="auto" w:fill="auto"/>
            <w:vAlign w:val="center"/>
          </w:tcPr>
          <w:p w14:paraId="763AC865">
            <w:pPr>
              <w:wordWrap w:val="0"/>
              <w:spacing w:line="340" w:lineRule="exact"/>
              <w:jc w:val="right"/>
              <w:textAlignment w:val="center"/>
              <w:rPr>
                <w:rFonts w:hint="default" w:ascii="Times New Roman" w:hAnsi="Times New Roman"/>
                <w:sz w:val="22"/>
                <w:szCs w:val="22"/>
              </w:rPr>
            </w:pPr>
          </w:p>
        </w:tc>
      </w:tr>
      <w:tr w14:paraId="44843243">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23D594A4">
            <w:pPr>
              <w:spacing w:line="340" w:lineRule="exact"/>
              <w:textAlignment w:val="center"/>
              <w:rPr>
                <w:rFonts w:hint="default" w:cs="宋体"/>
                <w:sz w:val="22"/>
                <w:szCs w:val="22"/>
              </w:rPr>
            </w:pPr>
            <w:r>
              <w:rPr>
                <w:rFonts w:cs="宋体"/>
                <w:sz w:val="22"/>
                <w:szCs w:val="22"/>
              </w:rPr>
              <w:t>30310</w:t>
            </w:r>
          </w:p>
        </w:tc>
        <w:tc>
          <w:tcPr>
            <w:tcW w:w="3616" w:type="dxa"/>
            <w:gridSpan w:val="3"/>
            <w:tcBorders>
              <w:top w:val="nil"/>
              <w:left w:val="nil"/>
              <w:bottom w:val="single" w:color="000000" w:sz="4" w:space="0"/>
              <w:right w:val="single" w:color="000000" w:sz="4" w:space="0"/>
            </w:tcBorders>
            <w:shd w:val="clear" w:color="auto" w:fill="auto"/>
            <w:vAlign w:val="center"/>
          </w:tcPr>
          <w:p w14:paraId="18EF5BFC">
            <w:pPr>
              <w:spacing w:line="340" w:lineRule="exact"/>
              <w:textAlignment w:val="center"/>
              <w:rPr>
                <w:rFonts w:hint="default" w:cs="宋体"/>
                <w:sz w:val="22"/>
                <w:szCs w:val="22"/>
              </w:rPr>
            </w:pPr>
            <w:r>
              <w:rPr>
                <w:rFonts w:cs="宋体"/>
                <w:sz w:val="22"/>
                <w:szCs w:val="22"/>
              </w:rPr>
              <w:t xml:space="preserve">  个人农业生产补贴</w:t>
            </w:r>
          </w:p>
        </w:tc>
        <w:tc>
          <w:tcPr>
            <w:tcW w:w="2650" w:type="dxa"/>
            <w:gridSpan w:val="3"/>
            <w:tcBorders>
              <w:top w:val="nil"/>
              <w:left w:val="nil"/>
              <w:bottom w:val="single" w:color="000000" w:sz="4" w:space="0"/>
              <w:right w:val="single" w:color="000000" w:sz="4" w:space="0"/>
            </w:tcBorders>
            <w:shd w:val="clear" w:color="auto" w:fill="auto"/>
            <w:vAlign w:val="center"/>
          </w:tcPr>
          <w:p w14:paraId="04B16B19">
            <w:pPr>
              <w:wordWrap w:val="0"/>
              <w:spacing w:line="340" w:lineRule="exact"/>
              <w:jc w:val="right"/>
              <w:textAlignment w:val="center"/>
              <w:rPr>
                <w:rFonts w:hint="default" w:ascii="Times New Roman" w:hAnsi="Times New Roman" w:eastAsiaTheme="minorEastAsia"/>
                <w:sz w:val="22"/>
                <w:szCs w:val="22"/>
              </w:rPr>
            </w:pPr>
          </w:p>
        </w:tc>
        <w:tc>
          <w:tcPr>
            <w:tcW w:w="1234" w:type="dxa"/>
            <w:gridSpan w:val="2"/>
            <w:tcBorders>
              <w:top w:val="nil"/>
              <w:left w:val="nil"/>
              <w:bottom w:val="single" w:color="000000" w:sz="4" w:space="0"/>
              <w:right w:val="single" w:color="000000" w:sz="4" w:space="0"/>
            </w:tcBorders>
            <w:shd w:val="clear" w:color="auto" w:fill="auto"/>
            <w:vAlign w:val="center"/>
          </w:tcPr>
          <w:p w14:paraId="32E155E6">
            <w:pPr>
              <w:spacing w:line="340" w:lineRule="exact"/>
              <w:textAlignment w:val="center"/>
              <w:rPr>
                <w:rFonts w:hint="default" w:cs="宋体"/>
                <w:sz w:val="22"/>
                <w:szCs w:val="22"/>
              </w:rPr>
            </w:pPr>
            <w:r>
              <w:rPr>
                <w:rFonts w:cs="宋体"/>
                <w:sz w:val="22"/>
                <w:szCs w:val="22"/>
              </w:rPr>
              <w:t>30231</w:t>
            </w:r>
          </w:p>
        </w:tc>
        <w:tc>
          <w:tcPr>
            <w:tcW w:w="2866" w:type="dxa"/>
            <w:gridSpan w:val="2"/>
            <w:tcBorders>
              <w:top w:val="nil"/>
              <w:left w:val="nil"/>
              <w:bottom w:val="single" w:color="000000" w:sz="4" w:space="0"/>
              <w:right w:val="single" w:color="000000" w:sz="4" w:space="0"/>
            </w:tcBorders>
            <w:shd w:val="clear" w:color="auto" w:fill="auto"/>
            <w:vAlign w:val="center"/>
          </w:tcPr>
          <w:p w14:paraId="143A4B14">
            <w:pPr>
              <w:spacing w:line="340" w:lineRule="exact"/>
              <w:textAlignment w:val="center"/>
              <w:rPr>
                <w:rFonts w:hint="default" w:cs="宋体"/>
                <w:sz w:val="22"/>
                <w:szCs w:val="22"/>
              </w:rPr>
            </w:pPr>
            <w:r>
              <w:rPr>
                <w:rFonts w:cs="宋体"/>
                <w:sz w:val="22"/>
                <w:szCs w:val="22"/>
              </w:rPr>
              <w:t xml:space="preserve">  公务用车运行维护费</w:t>
            </w:r>
          </w:p>
        </w:tc>
        <w:tc>
          <w:tcPr>
            <w:tcW w:w="2367" w:type="dxa"/>
            <w:gridSpan w:val="3"/>
            <w:tcBorders>
              <w:top w:val="nil"/>
              <w:left w:val="nil"/>
              <w:bottom w:val="single" w:color="000000" w:sz="4" w:space="0"/>
              <w:right w:val="single" w:color="000000" w:sz="4" w:space="0"/>
            </w:tcBorders>
            <w:shd w:val="clear" w:color="auto" w:fill="auto"/>
            <w:vAlign w:val="center"/>
          </w:tcPr>
          <w:p w14:paraId="2EC10316">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6AE45DF">
            <w:pPr>
              <w:spacing w:line="340" w:lineRule="exact"/>
              <w:textAlignment w:val="center"/>
              <w:rPr>
                <w:rFonts w:hint="default" w:cs="宋体"/>
                <w:b/>
                <w:bCs/>
                <w:sz w:val="22"/>
                <w:szCs w:val="22"/>
              </w:rPr>
            </w:pPr>
            <w:r>
              <w:rPr>
                <w:rFonts w:cs="宋体"/>
                <w:b/>
                <w:bCs/>
                <w:sz w:val="22"/>
                <w:szCs w:val="22"/>
              </w:rPr>
              <w:t>399</w:t>
            </w:r>
          </w:p>
        </w:tc>
        <w:tc>
          <w:tcPr>
            <w:tcW w:w="4467" w:type="dxa"/>
            <w:gridSpan w:val="4"/>
            <w:tcBorders>
              <w:top w:val="nil"/>
              <w:left w:val="nil"/>
              <w:bottom w:val="single" w:color="000000" w:sz="4" w:space="0"/>
              <w:right w:val="single" w:color="000000" w:sz="4" w:space="0"/>
            </w:tcBorders>
            <w:shd w:val="clear" w:color="auto" w:fill="auto"/>
            <w:vAlign w:val="center"/>
          </w:tcPr>
          <w:p w14:paraId="13C47A0B">
            <w:pPr>
              <w:spacing w:line="340" w:lineRule="exact"/>
              <w:textAlignment w:val="center"/>
              <w:rPr>
                <w:rFonts w:hint="default" w:cs="宋体"/>
                <w:b/>
                <w:bCs/>
                <w:sz w:val="22"/>
                <w:szCs w:val="22"/>
              </w:rPr>
            </w:pPr>
            <w:r>
              <w:rPr>
                <w:rFonts w:cs="宋体"/>
                <w:b/>
                <w:bCs/>
                <w:sz w:val="22"/>
                <w:szCs w:val="22"/>
              </w:rPr>
              <w:t>其他支出</w:t>
            </w:r>
          </w:p>
        </w:tc>
        <w:tc>
          <w:tcPr>
            <w:tcW w:w="2682" w:type="dxa"/>
            <w:gridSpan w:val="3"/>
            <w:tcBorders>
              <w:top w:val="nil"/>
              <w:left w:val="nil"/>
              <w:bottom w:val="single" w:color="000000" w:sz="4" w:space="0"/>
              <w:right w:val="single" w:color="000000" w:sz="4" w:space="0"/>
            </w:tcBorders>
            <w:shd w:val="clear" w:color="auto" w:fill="auto"/>
            <w:vAlign w:val="center"/>
          </w:tcPr>
          <w:p w14:paraId="4EF073D6">
            <w:pPr>
              <w:wordWrap w:val="0"/>
              <w:spacing w:line="340" w:lineRule="exact"/>
              <w:jc w:val="right"/>
              <w:textAlignment w:val="center"/>
              <w:rPr>
                <w:rFonts w:hint="default" w:ascii="Times New Roman" w:hAnsi="Times New Roman"/>
                <w:sz w:val="22"/>
                <w:szCs w:val="22"/>
              </w:rPr>
            </w:pPr>
          </w:p>
        </w:tc>
      </w:tr>
      <w:tr w14:paraId="63E7BFF6">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008C65B8">
            <w:pPr>
              <w:spacing w:line="340" w:lineRule="exact"/>
              <w:textAlignment w:val="center"/>
              <w:rPr>
                <w:rFonts w:hint="default" w:cs="宋体"/>
                <w:sz w:val="22"/>
                <w:szCs w:val="22"/>
              </w:rPr>
            </w:pPr>
            <w:r>
              <w:rPr>
                <w:rFonts w:cs="宋体"/>
                <w:sz w:val="22"/>
                <w:szCs w:val="22"/>
              </w:rPr>
              <w:t>30311</w:t>
            </w:r>
          </w:p>
        </w:tc>
        <w:tc>
          <w:tcPr>
            <w:tcW w:w="3616" w:type="dxa"/>
            <w:gridSpan w:val="3"/>
            <w:tcBorders>
              <w:top w:val="nil"/>
              <w:left w:val="nil"/>
              <w:bottom w:val="single" w:color="000000" w:sz="4" w:space="0"/>
              <w:right w:val="single" w:color="000000" w:sz="4" w:space="0"/>
            </w:tcBorders>
            <w:shd w:val="clear" w:color="auto" w:fill="auto"/>
            <w:vAlign w:val="center"/>
          </w:tcPr>
          <w:p w14:paraId="18A6D2A9">
            <w:pPr>
              <w:spacing w:line="340" w:lineRule="exact"/>
              <w:textAlignment w:val="center"/>
              <w:rPr>
                <w:rFonts w:hint="default" w:cs="宋体"/>
                <w:sz w:val="22"/>
                <w:szCs w:val="22"/>
              </w:rPr>
            </w:pPr>
            <w:r>
              <w:rPr>
                <w:rFonts w:cs="宋体"/>
                <w:sz w:val="22"/>
                <w:szCs w:val="22"/>
              </w:rPr>
              <w:t xml:space="preserve">  代缴社会保险费</w:t>
            </w:r>
          </w:p>
        </w:tc>
        <w:tc>
          <w:tcPr>
            <w:tcW w:w="2650" w:type="dxa"/>
            <w:gridSpan w:val="3"/>
            <w:tcBorders>
              <w:top w:val="nil"/>
              <w:left w:val="nil"/>
              <w:bottom w:val="single" w:color="000000" w:sz="4" w:space="0"/>
              <w:right w:val="single" w:color="000000" w:sz="4" w:space="0"/>
            </w:tcBorders>
            <w:shd w:val="clear" w:color="auto" w:fill="auto"/>
            <w:vAlign w:val="center"/>
          </w:tcPr>
          <w:p w14:paraId="7D65DD75">
            <w:pPr>
              <w:wordWrap w:val="0"/>
              <w:spacing w:line="340" w:lineRule="exact"/>
              <w:jc w:val="right"/>
              <w:textAlignment w:val="center"/>
              <w:rPr>
                <w:rFonts w:hint="default" w:ascii="Times New Roman" w:hAnsi="Times New Roman" w:eastAsiaTheme="minorEastAsia"/>
                <w:sz w:val="22"/>
                <w:szCs w:val="22"/>
              </w:rPr>
            </w:pPr>
          </w:p>
        </w:tc>
        <w:tc>
          <w:tcPr>
            <w:tcW w:w="1234" w:type="dxa"/>
            <w:gridSpan w:val="2"/>
            <w:tcBorders>
              <w:top w:val="nil"/>
              <w:left w:val="nil"/>
              <w:bottom w:val="single" w:color="000000" w:sz="4" w:space="0"/>
              <w:right w:val="single" w:color="000000" w:sz="4" w:space="0"/>
            </w:tcBorders>
            <w:shd w:val="clear" w:color="auto" w:fill="auto"/>
            <w:vAlign w:val="center"/>
          </w:tcPr>
          <w:p w14:paraId="07B33F87">
            <w:pPr>
              <w:spacing w:line="340" w:lineRule="exact"/>
              <w:textAlignment w:val="center"/>
              <w:rPr>
                <w:rFonts w:hint="default" w:cs="宋体"/>
                <w:sz w:val="22"/>
                <w:szCs w:val="22"/>
              </w:rPr>
            </w:pPr>
            <w:r>
              <w:rPr>
                <w:rFonts w:cs="宋体"/>
                <w:sz w:val="22"/>
                <w:szCs w:val="22"/>
              </w:rPr>
              <w:t>30239</w:t>
            </w:r>
          </w:p>
        </w:tc>
        <w:tc>
          <w:tcPr>
            <w:tcW w:w="2866" w:type="dxa"/>
            <w:gridSpan w:val="2"/>
            <w:tcBorders>
              <w:top w:val="nil"/>
              <w:left w:val="nil"/>
              <w:bottom w:val="single" w:color="000000" w:sz="4" w:space="0"/>
              <w:right w:val="single" w:color="000000" w:sz="4" w:space="0"/>
            </w:tcBorders>
            <w:shd w:val="clear" w:color="auto" w:fill="auto"/>
            <w:vAlign w:val="center"/>
          </w:tcPr>
          <w:p w14:paraId="5D80AACC">
            <w:pPr>
              <w:spacing w:line="340" w:lineRule="exact"/>
              <w:textAlignment w:val="center"/>
              <w:rPr>
                <w:rFonts w:hint="default" w:cs="宋体"/>
                <w:sz w:val="22"/>
                <w:szCs w:val="22"/>
              </w:rPr>
            </w:pPr>
            <w:r>
              <w:rPr>
                <w:rFonts w:cs="宋体"/>
                <w:sz w:val="22"/>
                <w:szCs w:val="22"/>
              </w:rPr>
              <w:t xml:space="preserve">  其他交通费用</w:t>
            </w:r>
          </w:p>
        </w:tc>
        <w:tc>
          <w:tcPr>
            <w:tcW w:w="2367" w:type="dxa"/>
            <w:gridSpan w:val="3"/>
            <w:tcBorders>
              <w:top w:val="nil"/>
              <w:left w:val="nil"/>
              <w:bottom w:val="single" w:color="000000" w:sz="4" w:space="0"/>
              <w:right w:val="single" w:color="000000" w:sz="4" w:space="0"/>
            </w:tcBorders>
            <w:shd w:val="clear" w:color="auto" w:fill="auto"/>
            <w:vAlign w:val="center"/>
          </w:tcPr>
          <w:p w14:paraId="27D49DF1">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241B976">
            <w:pPr>
              <w:spacing w:line="340" w:lineRule="exact"/>
              <w:textAlignment w:val="center"/>
              <w:rPr>
                <w:rFonts w:hint="default" w:cs="宋体"/>
                <w:sz w:val="22"/>
                <w:szCs w:val="22"/>
              </w:rPr>
            </w:pPr>
            <w:r>
              <w:rPr>
                <w:rFonts w:cs="宋体"/>
                <w:sz w:val="22"/>
                <w:szCs w:val="22"/>
              </w:rPr>
              <w:t>39907</w:t>
            </w:r>
          </w:p>
        </w:tc>
        <w:tc>
          <w:tcPr>
            <w:tcW w:w="4467" w:type="dxa"/>
            <w:gridSpan w:val="4"/>
            <w:tcBorders>
              <w:top w:val="nil"/>
              <w:left w:val="nil"/>
              <w:bottom w:val="single" w:color="000000" w:sz="4" w:space="0"/>
              <w:right w:val="single" w:color="000000" w:sz="4" w:space="0"/>
            </w:tcBorders>
            <w:shd w:val="clear" w:color="auto" w:fill="auto"/>
            <w:vAlign w:val="center"/>
          </w:tcPr>
          <w:p w14:paraId="0CCE453E">
            <w:pPr>
              <w:spacing w:line="340" w:lineRule="exact"/>
              <w:textAlignment w:val="center"/>
              <w:rPr>
                <w:rFonts w:hint="default" w:cs="宋体"/>
                <w:sz w:val="22"/>
                <w:szCs w:val="22"/>
              </w:rPr>
            </w:pPr>
            <w:r>
              <w:rPr>
                <w:rFonts w:cs="宋体"/>
                <w:sz w:val="22"/>
                <w:szCs w:val="22"/>
              </w:rPr>
              <w:t xml:space="preserve">  国家赔偿费用支出</w:t>
            </w:r>
          </w:p>
        </w:tc>
        <w:tc>
          <w:tcPr>
            <w:tcW w:w="2682" w:type="dxa"/>
            <w:gridSpan w:val="3"/>
            <w:tcBorders>
              <w:top w:val="nil"/>
              <w:left w:val="nil"/>
              <w:bottom w:val="nil"/>
              <w:right w:val="single" w:color="000000" w:sz="4" w:space="0"/>
            </w:tcBorders>
            <w:shd w:val="clear" w:color="auto" w:fill="auto"/>
            <w:vAlign w:val="center"/>
          </w:tcPr>
          <w:p w14:paraId="5770CEE0">
            <w:pPr>
              <w:wordWrap w:val="0"/>
              <w:spacing w:line="340" w:lineRule="exact"/>
              <w:jc w:val="right"/>
              <w:textAlignment w:val="center"/>
              <w:rPr>
                <w:rFonts w:hint="default" w:ascii="Times New Roman" w:hAnsi="Times New Roman"/>
                <w:sz w:val="22"/>
                <w:szCs w:val="22"/>
              </w:rPr>
            </w:pPr>
          </w:p>
        </w:tc>
      </w:tr>
      <w:tr w14:paraId="521004F5">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094CDABE">
            <w:pPr>
              <w:spacing w:line="340" w:lineRule="exact"/>
              <w:textAlignment w:val="center"/>
              <w:rPr>
                <w:rFonts w:hint="default" w:cs="宋体"/>
                <w:sz w:val="22"/>
                <w:szCs w:val="22"/>
              </w:rPr>
            </w:pPr>
            <w:r>
              <w:rPr>
                <w:rFonts w:cs="宋体"/>
                <w:sz w:val="22"/>
                <w:szCs w:val="22"/>
              </w:rPr>
              <w:t>30399</w:t>
            </w:r>
          </w:p>
        </w:tc>
        <w:tc>
          <w:tcPr>
            <w:tcW w:w="3616" w:type="dxa"/>
            <w:gridSpan w:val="3"/>
            <w:tcBorders>
              <w:top w:val="nil"/>
              <w:left w:val="nil"/>
              <w:bottom w:val="single" w:color="000000" w:sz="4" w:space="0"/>
              <w:right w:val="single" w:color="000000" w:sz="4" w:space="0"/>
            </w:tcBorders>
            <w:shd w:val="clear" w:color="auto" w:fill="auto"/>
            <w:vAlign w:val="center"/>
          </w:tcPr>
          <w:p w14:paraId="5A990485">
            <w:pPr>
              <w:spacing w:line="340" w:lineRule="exact"/>
              <w:textAlignment w:val="center"/>
              <w:rPr>
                <w:rFonts w:hint="default" w:cs="宋体"/>
                <w:sz w:val="22"/>
                <w:szCs w:val="22"/>
              </w:rPr>
            </w:pPr>
            <w:r>
              <w:rPr>
                <w:rFonts w:cs="宋体"/>
                <w:sz w:val="22"/>
                <w:szCs w:val="22"/>
              </w:rPr>
              <w:t xml:space="preserve">  其他对个人和家庭的补助</w:t>
            </w:r>
          </w:p>
        </w:tc>
        <w:tc>
          <w:tcPr>
            <w:tcW w:w="2650" w:type="dxa"/>
            <w:gridSpan w:val="3"/>
            <w:tcBorders>
              <w:top w:val="nil"/>
              <w:left w:val="nil"/>
              <w:bottom w:val="nil"/>
              <w:right w:val="single" w:color="000000" w:sz="4" w:space="0"/>
            </w:tcBorders>
            <w:shd w:val="clear" w:color="auto" w:fill="auto"/>
            <w:vAlign w:val="center"/>
          </w:tcPr>
          <w:p w14:paraId="0DC955D2">
            <w:pPr>
              <w:wordWrap w:val="0"/>
              <w:spacing w:line="340" w:lineRule="exact"/>
              <w:jc w:val="right"/>
              <w:textAlignment w:val="center"/>
              <w:rPr>
                <w:rFonts w:hint="default" w:ascii="Times New Roman" w:hAnsi="Times New Roman" w:eastAsiaTheme="minorEastAsia"/>
                <w:sz w:val="22"/>
                <w:szCs w:val="22"/>
              </w:rPr>
            </w:pPr>
          </w:p>
        </w:tc>
        <w:tc>
          <w:tcPr>
            <w:tcW w:w="1234" w:type="dxa"/>
            <w:gridSpan w:val="2"/>
            <w:tcBorders>
              <w:top w:val="nil"/>
              <w:left w:val="nil"/>
              <w:bottom w:val="single" w:color="000000" w:sz="4" w:space="0"/>
              <w:right w:val="single" w:color="000000" w:sz="4" w:space="0"/>
            </w:tcBorders>
            <w:shd w:val="clear" w:color="auto" w:fill="auto"/>
            <w:vAlign w:val="center"/>
          </w:tcPr>
          <w:p w14:paraId="13CDC725">
            <w:pPr>
              <w:spacing w:line="340" w:lineRule="exact"/>
              <w:textAlignment w:val="center"/>
              <w:rPr>
                <w:rFonts w:hint="default" w:cs="宋体"/>
                <w:sz w:val="22"/>
                <w:szCs w:val="22"/>
              </w:rPr>
            </w:pPr>
            <w:r>
              <w:rPr>
                <w:rFonts w:cs="宋体"/>
                <w:sz w:val="22"/>
                <w:szCs w:val="22"/>
              </w:rPr>
              <w:t>30240</w:t>
            </w:r>
          </w:p>
        </w:tc>
        <w:tc>
          <w:tcPr>
            <w:tcW w:w="2866" w:type="dxa"/>
            <w:gridSpan w:val="2"/>
            <w:tcBorders>
              <w:top w:val="nil"/>
              <w:left w:val="nil"/>
              <w:bottom w:val="single" w:color="000000" w:sz="4" w:space="0"/>
              <w:right w:val="single" w:color="000000" w:sz="4" w:space="0"/>
            </w:tcBorders>
            <w:shd w:val="clear" w:color="auto" w:fill="auto"/>
            <w:vAlign w:val="center"/>
          </w:tcPr>
          <w:p w14:paraId="77C5377C">
            <w:pPr>
              <w:spacing w:line="340" w:lineRule="exact"/>
              <w:textAlignment w:val="center"/>
              <w:rPr>
                <w:rFonts w:hint="default" w:cs="宋体"/>
                <w:sz w:val="22"/>
                <w:szCs w:val="22"/>
              </w:rPr>
            </w:pPr>
            <w:r>
              <w:rPr>
                <w:rFonts w:cs="宋体"/>
                <w:sz w:val="22"/>
                <w:szCs w:val="22"/>
              </w:rPr>
              <w:t xml:space="preserve">  税金及附加费用</w:t>
            </w:r>
          </w:p>
        </w:tc>
        <w:tc>
          <w:tcPr>
            <w:tcW w:w="2367" w:type="dxa"/>
            <w:gridSpan w:val="3"/>
            <w:tcBorders>
              <w:top w:val="nil"/>
              <w:left w:val="nil"/>
              <w:bottom w:val="single" w:color="000000" w:sz="4" w:space="0"/>
              <w:right w:val="single" w:color="000000" w:sz="4" w:space="0"/>
            </w:tcBorders>
            <w:shd w:val="clear" w:color="auto" w:fill="auto"/>
            <w:vAlign w:val="center"/>
          </w:tcPr>
          <w:p w14:paraId="5E910D7B">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D147F2E">
            <w:pPr>
              <w:spacing w:line="340" w:lineRule="exact"/>
              <w:textAlignment w:val="center"/>
              <w:rPr>
                <w:rFonts w:hint="default" w:cs="宋体"/>
                <w:sz w:val="22"/>
                <w:szCs w:val="22"/>
              </w:rPr>
            </w:pPr>
            <w:r>
              <w:rPr>
                <w:rFonts w:cs="宋体"/>
                <w:sz w:val="22"/>
                <w:szCs w:val="22"/>
              </w:rPr>
              <w:t>39908</w:t>
            </w:r>
          </w:p>
        </w:tc>
        <w:tc>
          <w:tcPr>
            <w:tcW w:w="4467" w:type="dxa"/>
            <w:gridSpan w:val="4"/>
            <w:tcBorders>
              <w:top w:val="nil"/>
              <w:left w:val="nil"/>
              <w:bottom w:val="single" w:color="000000" w:sz="4" w:space="0"/>
              <w:right w:val="nil"/>
            </w:tcBorders>
            <w:shd w:val="clear" w:color="auto" w:fill="auto"/>
            <w:vAlign w:val="center"/>
          </w:tcPr>
          <w:p w14:paraId="6D26BD3A">
            <w:pPr>
              <w:spacing w:line="340" w:lineRule="exact"/>
              <w:textAlignment w:val="center"/>
              <w:rPr>
                <w:rFonts w:hint="default" w:cs="宋体"/>
                <w:sz w:val="22"/>
                <w:szCs w:val="22"/>
              </w:rPr>
            </w:pPr>
            <w:r>
              <w:rPr>
                <w:rFonts w:cs="宋体"/>
                <w:sz w:val="22"/>
                <w:szCs w:val="22"/>
              </w:rPr>
              <w:t xml:space="preserve">  对民间非营利组织和群众性自治组织补贴</w:t>
            </w: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9904F">
            <w:pPr>
              <w:wordWrap w:val="0"/>
              <w:spacing w:line="340" w:lineRule="exact"/>
              <w:jc w:val="right"/>
              <w:textAlignment w:val="center"/>
              <w:rPr>
                <w:rFonts w:hint="default" w:ascii="Times New Roman" w:hAnsi="Times New Roman"/>
                <w:sz w:val="22"/>
                <w:szCs w:val="22"/>
              </w:rPr>
            </w:pPr>
          </w:p>
        </w:tc>
      </w:tr>
      <w:tr w14:paraId="0C8F7AEA">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06698123">
            <w:pPr>
              <w:spacing w:line="340" w:lineRule="exact"/>
              <w:rPr>
                <w:rFonts w:hint="default" w:cs="宋体"/>
                <w:sz w:val="22"/>
                <w:szCs w:val="22"/>
              </w:rPr>
            </w:pPr>
          </w:p>
        </w:tc>
        <w:tc>
          <w:tcPr>
            <w:tcW w:w="3616" w:type="dxa"/>
            <w:gridSpan w:val="3"/>
            <w:tcBorders>
              <w:top w:val="nil"/>
              <w:left w:val="nil"/>
              <w:bottom w:val="single" w:color="000000" w:sz="4" w:space="0"/>
              <w:right w:val="nil"/>
            </w:tcBorders>
            <w:shd w:val="clear" w:color="auto" w:fill="auto"/>
            <w:vAlign w:val="center"/>
          </w:tcPr>
          <w:p w14:paraId="5F1FBCAD">
            <w:pPr>
              <w:spacing w:line="340" w:lineRule="exact"/>
              <w:rPr>
                <w:rFonts w:hint="default" w:cs="宋体"/>
                <w:sz w:val="22"/>
                <w:szCs w:val="22"/>
              </w:rPr>
            </w:pPr>
          </w:p>
        </w:tc>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82B020C">
            <w:pPr>
              <w:spacing w:line="340" w:lineRule="exact"/>
              <w:rPr>
                <w:rFonts w:hint="default" w:ascii="Times New Roman" w:hAnsi="Times New Roman" w:eastAsiaTheme="minorEastAsia"/>
                <w:sz w:val="22"/>
                <w:szCs w:val="22"/>
              </w:rPr>
            </w:pPr>
          </w:p>
        </w:tc>
        <w:tc>
          <w:tcPr>
            <w:tcW w:w="1234" w:type="dxa"/>
            <w:gridSpan w:val="2"/>
            <w:tcBorders>
              <w:top w:val="nil"/>
              <w:left w:val="nil"/>
              <w:bottom w:val="single" w:color="000000" w:sz="4" w:space="0"/>
              <w:right w:val="single" w:color="000000" w:sz="4" w:space="0"/>
            </w:tcBorders>
            <w:shd w:val="clear" w:color="auto" w:fill="auto"/>
            <w:vAlign w:val="center"/>
          </w:tcPr>
          <w:p w14:paraId="25053711">
            <w:pPr>
              <w:spacing w:line="340" w:lineRule="exact"/>
              <w:textAlignment w:val="center"/>
              <w:rPr>
                <w:rFonts w:hint="default" w:cs="宋体"/>
                <w:sz w:val="22"/>
                <w:szCs w:val="22"/>
              </w:rPr>
            </w:pPr>
            <w:r>
              <w:rPr>
                <w:rFonts w:cs="宋体"/>
                <w:sz w:val="22"/>
                <w:szCs w:val="22"/>
              </w:rPr>
              <w:t>30299</w:t>
            </w:r>
          </w:p>
        </w:tc>
        <w:tc>
          <w:tcPr>
            <w:tcW w:w="2866" w:type="dxa"/>
            <w:gridSpan w:val="2"/>
            <w:tcBorders>
              <w:top w:val="nil"/>
              <w:left w:val="nil"/>
              <w:bottom w:val="single" w:color="000000" w:sz="4" w:space="0"/>
              <w:right w:val="single" w:color="000000" w:sz="4" w:space="0"/>
            </w:tcBorders>
            <w:shd w:val="clear" w:color="auto" w:fill="auto"/>
            <w:vAlign w:val="center"/>
          </w:tcPr>
          <w:p w14:paraId="30C4C8DC">
            <w:pPr>
              <w:spacing w:line="340" w:lineRule="exact"/>
              <w:textAlignment w:val="center"/>
              <w:rPr>
                <w:rFonts w:hint="default" w:cs="宋体"/>
                <w:sz w:val="22"/>
                <w:szCs w:val="22"/>
              </w:rPr>
            </w:pPr>
            <w:r>
              <w:rPr>
                <w:rFonts w:cs="宋体"/>
                <w:sz w:val="22"/>
                <w:szCs w:val="22"/>
              </w:rPr>
              <w:t xml:space="preserve">  其他商品和服务支出</w:t>
            </w:r>
          </w:p>
        </w:tc>
        <w:tc>
          <w:tcPr>
            <w:tcW w:w="2367" w:type="dxa"/>
            <w:gridSpan w:val="3"/>
            <w:tcBorders>
              <w:top w:val="nil"/>
              <w:left w:val="nil"/>
              <w:bottom w:val="single" w:color="000000" w:sz="4" w:space="0"/>
              <w:right w:val="single" w:color="000000" w:sz="4" w:space="0"/>
            </w:tcBorders>
            <w:shd w:val="clear" w:color="auto" w:fill="auto"/>
            <w:vAlign w:val="center"/>
          </w:tcPr>
          <w:p w14:paraId="41BFCA7D">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AF67D8B">
            <w:pPr>
              <w:spacing w:line="340" w:lineRule="exact"/>
              <w:textAlignment w:val="center"/>
              <w:rPr>
                <w:rFonts w:hint="default" w:cs="宋体"/>
                <w:sz w:val="22"/>
                <w:szCs w:val="22"/>
              </w:rPr>
            </w:pPr>
            <w:r>
              <w:rPr>
                <w:rFonts w:cs="宋体"/>
                <w:sz w:val="22"/>
                <w:szCs w:val="22"/>
              </w:rPr>
              <w:t>39909</w:t>
            </w:r>
          </w:p>
        </w:tc>
        <w:tc>
          <w:tcPr>
            <w:tcW w:w="4467" w:type="dxa"/>
            <w:gridSpan w:val="4"/>
            <w:tcBorders>
              <w:top w:val="nil"/>
              <w:left w:val="nil"/>
              <w:bottom w:val="single" w:color="000000" w:sz="4" w:space="0"/>
              <w:right w:val="nil"/>
            </w:tcBorders>
            <w:shd w:val="clear" w:color="auto" w:fill="auto"/>
            <w:vAlign w:val="center"/>
          </w:tcPr>
          <w:p w14:paraId="5F2EAB36">
            <w:pPr>
              <w:spacing w:line="340" w:lineRule="exact"/>
              <w:textAlignment w:val="center"/>
              <w:rPr>
                <w:rFonts w:hint="default" w:cs="宋体"/>
                <w:sz w:val="22"/>
                <w:szCs w:val="22"/>
              </w:rPr>
            </w:pPr>
            <w:r>
              <w:rPr>
                <w:rFonts w:cs="宋体"/>
                <w:sz w:val="22"/>
                <w:szCs w:val="22"/>
              </w:rPr>
              <w:t xml:space="preserve">  经常性</w:t>
            </w:r>
            <w:r>
              <w:rPr>
                <w:rFonts w:hint="eastAsia" w:cs="宋体"/>
                <w:sz w:val="22"/>
                <w:szCs w:val="22"/>
                <w:lang w:eastAsia="zh-CN"/>
              </w:rPr>
              <w:t>赠予</w:t>
            </w: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9596D">
            <w:pPr>
              <w:wordWrap w:val="0"/>
              <w:spacing w:line="340" w:lineRule="exact"/>
              <w:jc w:val="right"/>
              <w:textAlignment w:val="center"/>
              <w:rPr>
                <w:rFonts w:hint="default" w:ascii="Times New Roman" w:hAnsi="Times New Roman"/>
                <w:sz w:val="22"/>
                <w:szCs w:val="22"/>
              </w:rPr>
            </w:pPr>
          </w:p>
        </w:tc>
      </w:tr>
      <w:tr w14:paraId="2B12738E">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0B1BD343">
            <w:pPr>
              <w:spacing w:line="340" w:lineRule="exact"/>
              <w:rPr>
                <w:rFonts w:hint="default" w:cs="宋体"/>
                <w:sz w:val="22"/>
                <w:szCs w:val="22"/>
              </w:rPr>
            </w:pPr>
          </w:p>
        </w:tc>
        <w:tc>
          <w:tcPr>
            <w:tcW w:w="3616" w:type="dxa"/>
            <w:gridSpan w:val="3"/>
            <w:tcBorders>
              <w:top w:val="nil"/>
              <w:left w:val="nil"/>
              <w:bottom w:val="single" w:color="000000" w:sz="4" w:space="0"/>
              <w:right w:val="nil"/>
            </w:tcBorders>
            <w:shd w:val="clear" w:color="auto" w:fill="auto"/>
            <w:vAlign w:val="center"/>
          </w:tcPr>
          <w:p w14:paraId="64A48387">
            <w:pPr>
              <w:spacing w:line="340" w:lineRule="exact"/>
              <w:rPr>
                <w:rFonts w:hint="default" w:cs="宋体"/>
                <w:sz w:val="22"/>
                <w:szCs w:val="22"/>
              </w:rPr>
            </w:pPr>
          </w:p>
        </w:tc>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4A9F8D20">
            <w:pPr>
              <w:spacing w:line="340" w:lineRule="exact"/>
              <w:rPr>
                <w:rFonts w:hint="default" w:ascii="Times New Roman" w:hAnsi="Times New Roman" w:eastAsiaTheme="minorEastAsia"/>
                <w:sz w:val="22"/>
                <w:szCs w:val="22"/>
              </w:rPr>
            </w:pPr>
          </w:p>
        </w:tc>
        <w:tc>
          <w:tcPr>
            <w:tcW w:w="1234" w:type="dxa"/>
            <w:gridSpan w:val="2"/>
            <w:tcBorders>
              <w:top w:val="nil"/>
              <w:left w:val="nil"/>
              <w:bottom w:val="single" w:color="000000" w:sz="4" w:space="0"/>
              <w:right w:val="single" w:color="000000" w:sz="4" w:space="0"/>
            </w:tcBorders>
            <w:shd w:val="clear" w:color="auto" w:fill="auto"/>
            <w:vAlign w:val="center"/>
          </w:tcPr>
          <w:p w14:paraId="38D342D9">
            <w:pPr>
              <w:spacing w:line="340" w:lineRule="exact"/>
              <w:textAlignment w:val="center"/>
              <w:rPr>
                <w:rFonts w:hint="default" w:cs="宋体"/>
                <w:b/>
                <w:bCs/>
                <w:sz w:val="22"/>
                <w:szCs w:val="22"/>
              </w:rPr>
            </w:pPr>
            <w:r>
              <w:rPr>
                <w:rFonts w:cs="宋体"/>
                <w:b/>
                <w:bCs/>
                <w:sz w:val="22"/>
                <w:szCs w:val="22"/>
              </w:rPr>
              <w:t>307</w:t>
            </w:r>
          </w:p>
        </w:tc>
        <w:tc>
          <w:tcPr>
            <w:tcW w:w="2866" w:type="dxa"/>
            <w:gridSpan w:val="2"/>
            <w:tcBorders>
              <w:top w:val="nil"/>
              <w:left w:val="nil"/>
              <w:bottom w:val="single" w:color="000000" w:sz="4" w:space="0"/>
              <w:right w:val="single" w:color="000000" w:sz="4" w:space="0"/>
            </w:tcBorders>
            <w:shd w:val="clear" w:color="auto" w:fill="auto"/>
            <w:vAlign w:val="center"/>
          </w:tcPr>
          <w:p w14:paraId="64AF7F37">
            <w:pPr>
              <w:spacing w:line="340" w:lineRule="exact"/>
              <w:textAlignment w:val="center"/>
              <w:rPr>
                <w:rFonts w:hint="default" w:cs="宋体"/>
                <w:b/>
                <w:bCs/>
                <w:sz w:val="22"/>
                <w:szCs w:val="22"/>
              </w:rPr>
            </w:pPr>
            <w:r>
              <w:rPr>
                <w:rFonts w:cs="宋体"/>
                <w:b/>
                <w:bCs/>
                <w:sz w:val="22"/>
                <w:szCs w:val="22"/>
              </w:rPr>
              <w:t>债务利息及费用支出</w:t>
            </w:r>
          </w:p>
        </w:tc>
        <w:tc>
          <w:tcPr>
            <w:tcW w:w="2367" w:type="dxa"/>
            <w:gridSpan w:val="3"/>
            <w:tcBorders>
              <w:top w:val="nil"/>
              <w:left w:val="nil"/>
              <w:bottom w:val="single" w:color="000000" w:sz="4" w:space="0"/>
              <w:right w:val="single" w:color="000000" w:sz="4" w:space="0"/>
            </w:tcBorders>
            <w:shd w:val="clear" w:color="auto" w:fill="auto"/>
            <w:vAlign w:val="center"/>
          </w:tcPr>
          <w:p w14:paraId="2E34E0EB">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1D4C42F">
            <w:pPr>
              <w:spacing w:line="340" w:lineRule="exact"/>
              <w:textAlignment w:val="center"/>
              <w:rPr>
                <w:rFonts w:hint="default" w:cs="宋体"/>
                <w:sz w:val="22"/>
                <w:szCs w:val="22"/>
              </w:rPr>
            </w:pPr>
            <w:r>
              <w:rPr>
                <w:rFonts w:cs="宋体"/>
                <w:sz w:val="22"/>
                <w:szCs w:val="22"/>
              </w:rPr>
              <w:t>39910</w:t>
            </w:r>
          </w:p>
        </w:tc>
        <w:tc>
          <w:tcPr>
            <w:tcW w:w="4467" w:type="dxa"/>
            <w:gridSpan w:val="4"/>
            <w:tcBorders>
              <w:top w:val="nil"/>
              <w:left w:val="nil"/>
              <w:bottom w:val="single" w:color="000000" w:sz="4" w:space="0"/>
              <w:right w:val="nil"/>
            </w:tcBorders>
            <w:shd w:val="clear" w:color="auto" w:fill="auto"/>
            <w:vAlign w:val="center"/>
          </w:tcPr>
          <w:p w14:paraId="2F3E7C45">
            <w:pPr>
              <w:spacing w:line="340" w:lineRule="exact"/>
              <w:textAlignment w:val="center"/>
              <w:rPr>
                <w:rFonts w:hint="default" w:cs="宋体"/>
                <w:sz w:val="22"/>
                <w:szCs w:val="22"/>
              </w:rPr>
            </w:pPr>
            <w:r>
              <w:rPr>
                <w:rFonts w:cs="宋体"/>
                <w:sz w:val="22"/>
                <w:szCs w:val="22"/>
              </w:rPr>
              <w:t xml:space="preserve">  资本性</w:t>
            </w:r>
            <w:r>
              <w:rPr>
                <w:rFonts w:hint="eastAsia" w:cs="宋体"/>
                <w:sz w:val="22"/>
                <w:szCs w:val="22"/>
                <w:lang w:eastAsia="zh-CN"/>
              </w:rPr>
              <w:t>赠予</w:t>
            </w: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C98E5">
            <w:pPr>
              <w:wordWrap w:val="0"/>
              <w:spacing w:line="340" w:lineRule="exact"/>
              <w:jc w:val="right"/>
              <w:textAlignment w:val="center"/>
              <w:rPr>
                <w:rFonts w:hint="default" w:ascii="Times New Roman" w:hAnsi="Times New Roman"/>
                <w:sz w:val="22"/>
                <w:szCs w:val="22"/>
              </w:rPr>
            </w:pPr>
          </w:p>
        </w:tc>
      </w:tr>
      <w:tr w14:paraId="218AC33B">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0ADB5CB9">
            <w:pPr>
              <w:spacing w:line="340" w:lineRule="exact"/>
              <w:rPr>
                <w:rFonts w:hint="default" w:cs="宋体"/>
                <w:sz w:val="22"/>
                <w:szCs w:val="22"/>
              </w:rPr>
            </w:pPr>
          </w:p>
        </w:tc>
        <w:tc>
          <w:tcPr>
            <w:tcW w:w="3616" w:type="dxa"/>
            <w:gridSpan w:val="3"/>
            <w:tcBorders>
              <w:top w:val="nil"/>
              <w:left w:val="nil"/>
              <w:bottom w:val="single" w:color="000000" w:sz="4" w:space="0"/>
              <w:right w:val="nil"/>
            </w:tcBorders>
            <w:shd w:val="clear" w:color="auto" w:fill="auto"/>
            <w:vAlign w:val="center"/>
          </w:tcPr>
          <w:p w14:paraId="6AB9F197">
            <w:pPr>
              <w:spacing w:line="340" w:lineRule="exact"/>
              <w:rPr>
                <w:rFonts w:hint="default" w:cs="宋体"/>
                <w:sz w:val="22"/>
                <w:szCs w:val="22"/>
              </w:rPr>
            </w:pPr>
          </w:p>
        </w:tc>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378AAF8D">
            <w:pPr>
              <w:spacing w:line="340" w:lineRule="exact"/>
              <w:rPr>
                <w:rFonts w:hint="default" w:ascii="Times New Roman" w:hAnsi="Times New Roman" w:eastAsiaTheme="minorEastAsia"/>
                <w:sz w:val="22"/>
                <w:szCs w:val="22"/>
              </w:rPr>
            </w:pPr>
          </w:p>
        </w:tc>
        <w:tc>
          <w:tcPr>
            <w:tcW w:w="1234" w:type="dxa"/>
            <w:gridSpan w:val="2"/>
            <w:tcBorders>
              <w:top w:val="nil"/>
              <w:left w:val="nil"/>
              <w:bottom w:val="single" w:color="000000" w:sz="4" w:space="0"/>
              <w:right w:val="single" w:color="000000" w:sz="4" w:space="0"/>
            </w:tcBorders>
            <w:shd w:val="clear" w:color="auto" w:fill="auto"/>
            <w:vAlign w:val="center"/>
          </w:tcPr>
          <w:p w14:paraId="58F370ED">
            <w:pPr>
              <w:spacing w:line="340" w:lineRule="exact"/>
              <w:textAlignment w:val="center"/>
              <w:rPr>
                <w:rFonts w:hint="default" w:cs="宋体"/>
                <w:sz w:val="22"/>
                <w:szCs w:val="22"/>
              </w:rPr>
            </w:pPr>
            <w:r>
              <w:rPr>
                <w:rFonts w:cs="宋体"/>
                <w:sz w:val="22"/>
                <w:szCs w:val="22"/>
              </w:rPr>
              <w:t>30701</w:t>
            </w:r>
          </w:p>
        </w:tc>
        <w:tc>
          <w:tcPr>
            <w:tcW w:w="2866" w:type="dxa"/>
            <w:gridSpan w:val="2"/>
            <w:tcBorders>
              <w:top w:val="nil"/>
              <w:left w:val="nil"/>
              <w:bottom w:val="single" w:color="000000" w:sz="4" w:space="0"/>
              <w:right w:val="single" w:color="000000" w:sz="4" w:space="0"/>
            </w:tcBorders>
            <w:shd w:val="clear" w:color="auto" w:fill="auto"/>
            <w:vAlign w:val="center"/>
          </w:tcPr>
          <w:p w14:paraId="378E4DB1">
            <w:pPr>
              <w:spacing w:line="340" w:lineRule="exact"/>
              <w:textAlignment w:val="center"/>
              <w:rPr>
                <w:rFonts w:hint="default" w:cs="宋体"/>
                <w:sz w:val="22"/>
                <w:szCs w:val="22"/>
              </w:rPr>
            </w:pPr>
            <w:r>
              <w:rPr>
                <w:rFonts w:cs="宋体"/>
                <w:sz w:val="22"/>
                <w:szCs w:val="22"/>
              </w:rPr>
              <w:t xml:space="preserve">  国内债务付息</w:t>
            </w:r>
          </w:p>
        </w:tc>
        <w:tc>
          <w:tcPr>
            <w:tcW w:w="2367" w:type="dxa"/>
            <w:gridSpan w:val="3"/>
            <w:tcBorders>
              <w:top w:val="nil"/>
              <w:left w:val="nil"/>
              <w:bottom w:val="single" w:color="000000" w:sz="4" w:space="0"/>
              <w:right w:val="single" w:color="000000" w:sz="4" w:space="0"/>
            </w:tcBorders>
            <w:shd w:val="clear" w:color="auto" w:fill="auto"/>
            <w:vAlign w:val="center"/>
          </w:tcPr>
          <w:p w14:paraId="09DF537A">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7BC5AB2">
            <w:pPr>
              <w:spacing w:line="340" w:lineRule="exact"/>
              <w:textAlignment w:val="center"/>
              <w:rPr>
                <w:rFonts w:hint="default" w:cs="宋体"/>
                <w:sz w:val="22"/>
                <w:szCs w:val="22"/>
              </w:rPr>
            </w:pPr>
            <w:r>
              <w:rPr>
                <w:rFonts w:cs="宋体"/>
                <w:sz w:val="22"/>
                <w:szCs w:val="22"/>
              </w:rPr>
              <w:t>39999</w:t>
            </w:r>
          </w:p>
        </w:tc>
        <w:tc>
          <w:tcPr>
            <w:tcW w:w="4467" w:type="dxa"/>
            <w:gridSpan w:val="4"/>
            <w:tcBorders>
              <w:top w:val="nil"/>
              <w:left w:val="nil"/>
              <w:bottom w:val="single" w:color="000000" w:sz="4" w:space="0"/>
              <w:right w:val="nil"/>
            </w:tcBorders>
            <w:shd w:val="clear" w:color="auto" w:fill="auto"/>
            <w:vAlign w:val="center"/>
          </w:tcPr>
          <w:p w14:paraId="674321A7">
            <w:pPr>
              <w:spacing w:line="340" w:lineRule="exact"/>
              <w:textAlignment w:val="center"/>
              <w:rPr>
                <w:rFonts w:hint="default" w:cs="宋体"/>
                <w:sz w:val="22"/>
                <w:szCs w:val="22"/>
              </w:rPr>
            </w:pPr>
            <w:r>
              <w:rPr>
                <w:rFonts w:cs="宋体"/>
                <w:sz w:val="22"/>
                <w:szCs w:val="22"/>
              </w:rPr>
              <w:t xml:space="preserve">  其他支出</w:t>
            </w: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E7B58">
            <w:pPr>
              <w:wordWrap w:val="0"/>
              <w:spacing w:line="340" w:lineRule="exact"/>
              <w:jc w:val="right"/>
              <w:textAlignment w:val="center"/>
              <w:rPr>
                <w:rFonts w:hint="default" w:ascii="Times New Roman" w:hAnsi="Times New Roman"/>
                <w:sz w:val="22"/>
                <w:szCs w:val="22"/>
              </w:rPr>
            </w:pPr>
          </w:p>
        </w:tc>
      </w:tr>
      <w:tr w14:paraId="69C292FC">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1E29CA06">
            <w:pPr>
              <w:spacing w:line="340" w:lineRule="exact"/>
              <w:rPr>
                <w:rFonts w:hint="default" w:cs="宋体"/>
                <w:sz w:val="22"/>
                <w:szCs w:val="22"/>
              </w:rPr>
            </w:pPr>
          </w:p>
        </w:tc>
        <w:tc>
          <w:tcPr>
            <w:tcW w:w="3616" w:type="dxa"/>
            <w:gridSpan w:val="3"/>
            <w:tcBorders>
              <w:top w:val="nil"/>
              <w:left w:val="nil"/>
              <w:bottom w:val="single" w:color="000000" w:sz="4" w:space="0"/>
              <w:right w:val="nil"/>
            </w:tcBorders>
            <w:shd w:val="clear" w:color="auto" w:fill="auto"/>
            <w:vAlign w:val="center"/>
          </w:tcPr>
          <w:p w14:paraId="26202242">
            <w:pPr>
              <w:spacing w:line="340" w:lineRule="exact"/>
              <w:rPr>
                <w:rFonts w:hint="default" w:cs="宋体"/>
                <w:sz w:val="22"/>
                <w:szCs w:val="22"/>
              </w:rPr>
            </w:pPr>
          </w:p>
        </w:tc>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F7A15AA">
            <w:pPr>
              <w:spacing w:line="340" w:lineRule="exact"/>
              <w:rPr>
                <w:rFonts w:hint="default" w:ascii="Times New Roman" w:hAnsi="Times New Roman" w:eastAsiaTheme="minorEastAsia"/>
                <w:sz w:val="22"/>
                <w:szCs w:val="22"/>
              </w:rPr>
            </w:pPr>
          </w:p>
        </w:tc>
        <w:tc>
          <w:tcPr>
            <w:tcW w:w="1234" w:type="dxa"/>
            <w:gridSpan w:val="2"/>
            <w:tcBorders>
              <w:top w:val="nil"/>
              <w:left w:val="nil"/>
              <w:bottom w:val="single" w:color="000000" w:sz="4" w:space="0"/>
              <w:right w:val="single" w:color="000000" w:sz="4" w:space="0"/>
            </w:tcBorders>
            <w:shd w:val="clear" w:color="auto" w:fill="auto"/>
            <w:vAlign w:val="center"/>
          </w:tcPr>
          <w:p w14:paraId="567D96D7">
            <w:pPr>
              <w:spacing w:line="340" w:lineRule="exact"/>
              <w:textAlignment w:val="center"/>
              <w:rPr>
                <w:rFonts w:hint="default" w:cs="宋体"/>
                <w:sz w:val="22"/>
                <w:szCs w:val="22"/>
              </w:rPr>
            </w:pPr>
            <w:r>
              <w:rPr>
                <w:rFonts w:cs="宋体"/>
                <w:sz w:val="22"/>
                <w:szCs w:val="22"/>
              </w:rPr>
              <w:t>30702</w:t>
            </w:r>
          </w:p>
        </w:tc>
        <w:tc>
          <w:tcPr>
            <w:tcW w:w="2866" w:type="dxa"/>
            <w:gridSpan w:val="2"/>
            <w:tcBorders>
              <w:top w:val="nil"/>
              <w:left w:val="nil"/>
              <w:bottom w:val="single" w:color="000000" w:sz="4" w:space="0"/>
              <w:right w:val="single" w:color="000000" w:sz="4" w:space="0"/>
            </w:tcBorders>
            <w:shd w:val="clear" w:color="auto" w:fill="auto"/>
            <w:vAlign w:val="center"/>
          </w:tcPr>
          <w:p w14:paraId="5FA7DEB1">
            <w:pPr>
              <w:spacing w:line="340" w:lineRule="exact"/>
              <w:textAlignment w:val="center"/>
              <w:rPr>
                <w:rFonts w:hint="default" w:cs="宋体"/>
                <w:sz w:val="22"/>
                <w:szCs w:val="22"/>
              </w:rPr>
            </w:pPr>
            <w:r>
              <w:rPr>
                <w:rFonts w:cs="宋体"/>
                <w:sz w:val="22"/>
                <w:szCs w:val="22"/>
              </w:rPr>
              <w:t xml:space="preserve">  国外债务付息</w:t>
            </w:r>
          </w:p>
        </w:tc>
        <w:tc>
          <w:tcPr>
            <w:tcW w:w="2367" w:type="dxa"/>
            <w:gridSpan w:val="3"/>
            <w:tcBorders>
              <w:top w:val="nil"/>
              <w:left w:val="nil"/>
              <w:bottom w:val="single" w:color="000000" w:sz="4" w:space="0"/>
              <w:right w:val="single" w:color="000000" w:sz="4" w:space="0"/>
            </w:tcBorders>
            <w:shd w:val="clear" w:color="auto" w:fill="auto"/>
            <w:vAlign w:val="center"/>
          </w:tcPr>
          <w:p w14:paraId="42E7720B">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5E079C5">
            <w:pPr>
              <w:spacing w:line="340" w:lineRule="exact"/>
              <w:rPr>
                <w:rFonts w:hint="default" w:cs="宋体"/>
                <w:sz w:val="22"/>
                <w:szCs w:val="22"/>
              </w:rPr>
            </w:pPr>
          </w:p>
        </w:tc>
        <w:tc>
          <w:tcPr>
            <w:tcW w:w="4467" w:type="dxa"/>
            <w:gridSpan w:val="4"/>
            <w:tcBorders>
              <w:top w:val="nil"/>
              <w:left w:val="nil"/>
              <w:bottom w:val="single" w:color="000000" w:sz="4" w:space="0"/>
              <w:right w:val="nil"/>
            </w:tcBorders>
            <w:shd w:val="clear" w:color="auto" w:fill="auto"/>
            <w:vAlign w:val="center"/>
          </w:tcPr>
          <w:p w14:paraId="3928625B">
            <w:pPr>
              <w:spacing w:line="340" w:lineRule="exact"/>
              <w:rPr>
                <w:rFonts w:hint="default" w:cs="宋体"/>
                <w:sz w:val="22"/>
                <w:szCs w:val="22"/>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8E965">
            <w:pPr>
              <w:spacing w:line="340" w:lineRule="exact"/>
              <w:jc w:val="right"/>
              <w:rPr>
                <w:rFonts w:hint="default" w:ascii="Times New Roman" w:hAnsi="Times New Roman"/>
                <w:sz w:val="22"/>
                <w:szCs w:val="22"/>
              </w:rPr>
            </w:pPr>
          </w:p>
        </w:tc>
      </w:tr>
      <w:tr w14:paraId="12625D23">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06687FCE">
            <w:pPr>
              <w:spacing w:line="340" w:lineRule="exact"/>
              <w:rPr>
                <w:rFonts w:hint="default" w:cs="宋体"/>
                <w:sz w:val="22"/>
                <w:szCs w:val="22"/>
              </w:rPr>
            </w:pPr>
          </w:p>
        </w:tc>
        <w:tc>
          <w:tcPr>
            <w:tcW w:w="3616" w:type="dxa"/>
            <w:gridSpan w:val="3"/>
            <w:tcBorders>
              <w:top w:val="nil"/>
              <w:left w:val="nil"/>
              <w:bottom w:val="single" w:color="000000" w:sz="4" w:space="0"/>
              <w:right w:val="nil"/>
            </w:tcBorders>
            <w:shd w:val="clear" w:color="auto" w:fill="auto"/>
            <w:vAlign w:val="center"/>
          </w:tcPr>
          <w:p w14:paraId="0EAE8CFB">
            <w:pPr>
              <w:spacing w:line="340" w:lineRule="exact"/>
              <w:rPr>
                <w:rFonts w:hint="default" w:cs="宋体"/>
                <w:sz w:val="22"/>
                <w:szCs w:val="22"/>
              </w:rPr>
            </w:pPr>
          </w:p>
        </w:tc>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6644B597">
            <w:pPr>
              <w:spacing w:line="340" w:lineRule="exact"/>
              <w:rPr>
                <w:rFonts w:hint="default" w:ascii="Times New Roman" w:hAnsi="Times New Roman" w:eastAsiaTheme="minorEastAsia"/>
                <w:sz w:val="22"/>
                <w:szCs w:val="22"/>
              </w:rPr>
            </w:pPr>
          </w:p>
        </w:tc>
        <w:tc>
          <w:tcPr>
            <w:tcW w:w="1234" w:type="dxa"/>
            <w:gridSpan w:val="2"/>
            <w:tcBorders>
              <w:top w:val="nil"/>
              <w:left w:val="nil"/>
              <w:bottom w:val="single" w:color="000000" w:sz="4" w:space="0"/>
              <w:right w:val="single" w:color="000000" w:sz="4" w:space="0"/>
            </w:tcBorders>
            <w:shd w:val="clear" w:color="auto" w:fill="auto"/>
            <w:vAlign w:val="center"/>
          </w:tcPr>
          <w:p w14:paraId="6C7D81FC">
            <w:pPr>
              <w:spacing w:line="340" w:lineRule="exact"/>
              <w:textAlignment w:val="center"/>
              <w:rPr>
                <w:rFonts w:hint="default" w:cs="宋体"/>
                <w:sz w:val="22"/>
                <w:szCs w:val="22"/>
              </w:rPr>
            </w:pPr>
            <w:r>
              <w:rPr>
                <w:rFonts w:cs="宋体"/>
                <w:sz w:val="22"/>
                <w:szCs w:val="22"/>
              </w:rPr>
              <w:t>30703</w:t>
            </w:r>
          </w:p>
        </w:tc>
        <w:tc>
          <w:tcPr>
            <w:tcW w:w="2866" w:type="dxa"/>
            <w:gridSpan w:val="2"/>
            <w:tcBorders>
              <w:top w:val="nil"/>
              <w:left w:val="nil"/>
              <w:bottom w:val="single" w:color="000000" w:sz="4" w:space="0"/>
              <w:right w:val="single" w:color="000000" w:sz="4" w:space="0"/>
            </w:tcBorders>
            <w:shd w:val="clear" w:color="auto" w:fill="auto"/>
            <w:vAlign w:val="center"/>
          </w:tcPr>
          <w:p w14:paraId="0E943785">
            <w:pPr>
              <w:spacing w:line="340" w:lineRule="exact"/>
              <w:textAlignment w:val="center"/>
              <w:rPr>
                <w:rFonts w:hint="default" w:cs="宋体"/>
                <w:sz w:val="22"/>
                <w:szCs w:val="22"/>
              </w:rPr>
            </w:pPr>
            <w:r>
              <w:rPr>
                <w:rFonts w:cs="宋体"/>
                <w:sz w:val="22"/>
                <w:szCs w:val="22"/>
              </w:rPr>
              <w:t xml:space="preserve">  国内债务发行费用</w:t>
            </w:r>
          </w:p>
        </w:tc>
        <w:tc>
          <w:tcPr>
            <w:tcW w:w="2367" w:type="dxa"/>
            <w:gridSpan w:val="3"/>
            <w:tcBorders>
              <w:top w:val="nil"/>
              <w:left w:val="nil"/>
              <w:bottom w:val="single" w:color="000000" w:sz="4" w:space="0"/>
              <w:right w:val="single" w:color="000000" w:sz="4" w:space="0"/>
            </w:tcBorders>
            <w:shd w:val="clear" w:color="auto" w:fill="auto"/>
            <w:vAlign w:val="center"/>
          </w:tcPr>
          <w:p w14:paraId="16A48105">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6C5D5D3">
            <w:pPr>
              <w:spacing w:line="340" w:lineRule="exact"/>
              <w:rPr>
                <w:rFonts w:hint="default" w:cs="宋体"/>
                <w:sz w:val="22"/>
                <w:szCs w:val="22"/>
              </w:rPr>
            </w:pPr>
          </w:p>
        </w:tc>
        <w:tc>
          <w:tcPr>
            <w:tcW w:w="4467" w:type="dxa"/>
            <w:gridSpan w:val="4"/>
            <w:tcBorders>
              <w:top w:val="nil"/>
              <w:left w:val="nil"/>
              <w:bottom w:val="single" w:color="000000" w:sz="4" w:space="0"/>
              <w:right w:val="nil"/>
            </w:tcBorders>
            <w:shd w:val="clear" w:color="auto" w:fill="auto"/>
            <w:vAlign w:val="center"/>
          </w:tcPr>
          <w:p w14:paraId="74AFFA39">
            <w:pPr>
              <w:spacing w:line="340" w:lineRule="exact"/>
              <w:rPr>
                <w:rFonts w:hint="default" w:cs="宋体"/>
                <w:sz w:val="22"/>
                <w:szCs w:val="22"/>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CD730">
            <w:pPr>
              <w:spacing w:line="340" w:lineRule="exact"/>
              <w:jc w:val="right"/>
              <w:rPr>
                <w:rFonts w:hint="default" w:ascii="Times New Roman" w:hAnsi="Times New Roman"/>
                <w:sz w:val="22"/>
                <w:szCs w:val="22"/>
              </w:rPr>
            </w:pPr>
          </w:p>
        </w:tc>
      </w:tr>
      <w:tr w14:paraId="78ADBC10">
        <w:tblPrEx>
          <w:tblCellMar>
            <w:top w:w="0" w:type="dxa"/>
            <w:left w:w="108" w:type="dxa"/>
            <w:bottom w:w="0" w:type="dxa"/>
            <w:right w:w="108" w:type="dxa"/>
          </w:tblCellMar>
        </w:tblPrEx>
        <w:trPr>
          <w:gridBefore w:val="1"/>
          <w:gridAfter w:val="1"/>
          <w:wBefore w:w="316" w:type="dxa"/>
          <w:wAfter w:w="357" w:type="dxa"/>
          <w:trHeight w:val="308" w:hRule="atLeast"/>
        </w:trPr>
        <w:tc>
          <w:tcPr>
            <w:tcW w:w="1351" w:type="dxa"/>
            <w:gridSpan w:val="3"/>
            <w:tcBorders>
              <w:top w:val="nil"/>
              <w:left w:val="single" w:color="000000" w:sz="4" w:space="0"/>
              <w:bottom w:val="single" w:color="000000" w:sz="4" w:space="0"/>
              <w:right w:val="single" w:color="000000" w:sz="4" w:space="0"/>
            </w:tcBorders>
            <w:shd w:val="clear" w:color="auto" w:fill="auto"/>
            <w:vAlign w:val="center"/>
          </w:tcPr>
          <w:p w14:paraId="33941D6A">
            <w:pPr>
              <w:spacing w:line="340" w:lineRule="exact"/>
              <w:rPr>
                <w:rFonts w:hint="default" w:cs="宋体"/>
                <w:sz w:val="22"/>
                <w:szCs w:val="22"/>
              </w:rPr>
            </w:pPr>
          </w:p>
        </w:tc>
        <w:tc>
          <w:tcPr>
            <w:tcW w:w="3616" w:type="dxa"/>
            <w:gridSpan w:val="3"/>
            <w:tcBorders>
              <w:top w:val="nil"/>
              <w:left w:val="nil"/>
              <w:bottom w:val="single" w:color="000000" w:sz="4" w:space="0"/>
              <w:right w:val="nil"/>
            </w:tcBorders>
            <w:shd w:val="clear" w:color="auto" w:fill="auto"/>
            <w:vAlign w:val="center"/>
          </w:tcPr>
          <w:p w14:paraId="507102B7">
            <w:pPr>
              <w:spacing w:line="340" w:lineRule="exact"/>
              <w:rPr>
                <w:rFonts w:hint="default" w:cs="宋体"/>
                <w:sz w:val="22"/>
                <w:szCs w:val="22"/>
              </w:rPr>
            </w:pPr>
          </w:p>
        </w:tc>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517F6A42">
            <w:pPr>
              <w:spacing w:line="340" w:lineRule="exact"/>
              <w:rPr>
                <w:rFonts w:hint="default" w:ascii="Times New Roman" w:hAnsi="Times New Roman" w:eastAsiaTheme="minorEastAsia"/>
                <w:sz w:val="22"/>
                <w:szCs w:val="22"/>
              </w:rPr>
            </w:pPr>
          </w:p>
        </w:tc>
        <w:tc>
          <w:tcPr>
            <w:tcW w:w="1234" w:type="dxa"/>
            <w:gridSpan w:val="2"/>
            <w:tcBorders>
              <w:top w:val="nil"/>
              <w:left w:val="nil"/>
              <w:bottom w:val="single" w:color="000000" w:sz="4" w:space="0"/>
              <w:right w:val="single" w:color="000000" w:sz="4" w:space="0"/>
            </w:tcBorders>
            <w:shd w:val="clear" w:color="auto" w:fill="auto"/>
            <w:vAlign w:val="center"/>
          </w:tcPr>
          <w:p w14:paraId="3BDCD83A">
            <w:pPr>
              <w:spacing w:line="340" w:lineRule="exact"/>
              <w:textAlignment w:val="center"/>
              <w:rPr>
                <w:rFonts w:hint="default" w:cs="宋体"/>
                <w:sz w:val="22"/>
                <w:szCs w:val="22"/>
              </w:rPr>
            </w:pPr>
            <w:r>
              <w:rPr>
                <w:rFonts w:cs="宋体"/>
                <w:sz w:val="22"/>
                <w:szCs w:val="22"/>
              </w:rPr>
              <w:t>30704</w:t>
            </w:r>
          </w:p>
        </w:tc>
        <w:tc>
          <w:tcPr>
            <w:tcW w:w="2866" w:type="dxa"/>
            <w:gridSpan w:val="2"/>
            <w:tcBorders>
              <w:top w:val="nil"/>
              <w:left w:val="nil"/>
              <w:bottom w:val="single" w:color="000000" w:sz="4" w:space="0"/>
              <w:right w:val="single" w:color="000000" w:sz="4" w:space="0"/>
            </w:tcBorders>
            <w:shd w:val="clear" w:color="auto" w:fill="auto"/>
            <w:vAlign w:val="center"/>
          </w:tcPr>
          <w:p w14:paraId="495E8029">
            <w:pPr>
              <w:spacing w:line="340" w:lineRule="exact"/>
              <w:textAlignment w:val="center"/>
              <w:rPr>
                <w:rFonts w:hint="default" w:cs="宋体"/>
                <w:sz w:val="22"/>
                <w:szCs w:val="22"/>
              </w:rPr>
            </w:pPr>
            <w:r>
              <w:rPr>
                <w:rFonts w:cs="宋体"/>
                <w:sz w:val="22"/>
                <w:szCs w:val="22"/>
              </w:rPr>
              <w:t xml:space="preserve">  国外债务发行费用</w:t>
            </w:r>
          </w:p>
        </w:tc>
        <w:tc>
          <w:tcPr>
            <w:tcW w:w="2367" w:type="dxa"/>
            <w:gridSpan w:val="3"/>
            <w:tcBorders>
              <w:top w:val="nil"/>
              <w:left w:val="nil"/>
              <w:bottom w:val="single" w:color="000000" w:sz="4" w:space="0"/>
              <w:right w:val="single" w:color="000000" w:sz="4" w:space="0"/>
            </w:tcBorders>
            <w:shd w:val="clear" w:color="auto" w:fill="auto"/>
            <w:vAlign w:val="center"/>
          </w:tcPr>
          <w:p w14:paraId="73518273">
            <w:pPr>
              <w:wordWrap w:val="0"/>
              <w:spacing w:line="340" w:lineRule="exact"/>
              <w:jc w:val="right"/>
              <w:textAlignment w:val="center"/>
              <w:rPr>
                <w:rFonts w:hint="default" w:ascii="Times New Roman" w:hAnsi="Times New Roman"/>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B34A263">
            <w:pPr>
              <w:spacing w:line="340" w:lineRule="exact"/>
              <w:rPr>
                <w:rFonts w:hint="default" w:cs="宋体"/>
                <w:sz w:val="22"/>
                <w:szCs w:val="22"/>
              </w:rPr>
            </w:pPr>
          </w:p>
        </w:tc>
        <w:tc>
          <w:tcPr>
            <w:tcW w:w="4467" w:type="dxa"/>
            <w:gridSpan w:val="4"/>
            <w:tcBorders>
              <w:top w:val="nil"/>
              <w:left w:val="nil"/>
              <w:bottom w:val="single" w:color="000000" w:sz="4" w:space="0"/>
              <w:right w:val="nil"/>
            </w:tcBorders>
            <w:shd w:val="clear" w:color="auto" w:fill="auto"/>
            <w:vAlign w:val="center"/>
          </w:tcPr>
          <w:p w14:paraId="6CBEAF27">
            <w:pPr>
              <w:spacing w:line="340" w:lineRule="exact"/>
              <w:rPr>
                <w:rFonts w:hint="default" w:cs="宋体"/>
                <w:sz w:val="22"/>
                <w:szCs w:val="22"/>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46E53">
            <w:pPr>
              <w:spacing w:line="340" w:lineRule="exact"/>
              <w:jc w:val="right"/>
              <w:rPr>
                <w:rFonts w:hint="default" w:ascii="Times New Roman" w:hAnsi="Times New Roman"/>
                <w:sz w:val="22"/>
                <w:szCs w:val="22"/>
              </w:rPr>
            </w:pPr>
          </w:p>
        </w:tc>
      </w:tr>
      <w:tr w14:paraId="386C1BF4">
        <w:tblPrEx>
          <w:tblCellMar>
            <w:top w:w="0" w:type="dxa"/>
            <w:left w:w="108" w:type="dxa"/>
            <w:bottom w:w="0" w:type="dxa"/>
            <w:right w:w="108" w:type="dxa"/>
          </w:tblCellMar>
        </w:tblPrEx>
        <w:trPr>
          <w:gridBefore w:val="1"/>
          <w:gridAfter w:val="1"/>
          <w:wBefore w:w="316" w:type="dxa"/>
          <w:wAfter w:w="357" w:type="dxa"/>
          <w:trHeight w:val="308" w:hRule="atLeast"/>
        </w:trPr>
        <w:tc>
          <w:tcPr>
            <w:tcW w:w="4967" w:type="dxa"/>
            <w:gridSpan w:val="6"/>
            <w:tcBorders>
              <w:top w:val="nil"/>
              <w:left w:val="single" w:color="000000" w:sz="4" w:space="0"/>
              <w:bottom w:val="single" w:color="000000" w:sz="4" w:space="0"/>
              <w:right w:val="single" w:color="000000" w:sz="4" w:space="0"/>
            </w:tcBorders>
            <w:shd w:val="clear" w:color="auto" w:fill="auto"/>
            <w:vAlign w:val="center"/>
          </w:tcPr>
          <w:p w14:paraId="700B730E">
            <w:pPr>
              <w:spacing w:line="340" w:lineRule="exact"/>
              <w:jc w:val="center"/>
              <w:textAlignment w:val="center"/>
              <w:rPr>
                <w:rFonts w:hint="default" w:cs="宋体"/>
                <w:sz w:val="22"/>
                <w:szCs w:val="22"/>
              </w:rPr>
            </w:pPr>
            <w:r>
              <w:rPr>
                <w:rFonts w:cs="宋体"/>
                <w:b/>
                <w:bCs/>
                <w:sz w:val="22"/>
                <w:szCs w:val="22"/>
              </w:rPr>
              <w:t>人员经费合计</w:t>
            </w:r>
          </w:p>
        </w:tc>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1E77072D">
            <w:pPr>
              <w:wordWrap w:val="0"/>
              <w:spacing w:line="340" w:lineRule="exact"/>
              <w:jc w:val="right"/>
              <w:textAlignment w:val="bottom"/>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23,821,389.68 </w:t>
            </w:r>
          </w:p>
        </w:tc>
        <w:tc>
          <w:tcPr>
            <w:tcW w:w="12067" w:type="dxa"/>
            <w:gridSpan w:val="12"/>
            <w:tcBorders>
              <w:top w:val="nil"/>
              <w:left w:val="nil"/>
              <w:bottom w:val="single" w:color="000000" w:sz="4" w:space="0"/>
              <w:right w:val="single" w:color="000000" w:sz="4" w:space="0"/>
            </w:tcBorders>
            <w:shd w:val="clear" w:color="auto" w:fill="auto"/>
            <w:vAlign w:val="center"/>
          </w:tcPr>
          <w:p w14:paraId="52A6D269">
            <w:pPr>
              <w:spacing w:line="340" w:lineRule="exact"/>
              <w:jc w:val="center"/>
              <w:textAlignment w:val="center"/>
              <w:rPr>
                <w:rFonts w:hint="default" w:cs="宋体"/>
                <w:sz w:val="22"/>
                <w:szCs w:val="22"/>
              </w:rPr>
            </w:pPr>
            <w:r>
              <w:rPr>
                <w:rFonts w:cs="宋体"/>
                <w:b/>
                <w:bCs/>
                <w:sz w:val="22"/>
                <w:szCs w:val="22"/>
              </w:rPr>
              <w:t>公用经费合计</w:t>
            </w:r>
          </w:p>
        </w:tc>
        <w:tc>
          <w:tcPr>
            <w:tcW w:w="2682" w:type="dxa"/>
            <w:gridSpan w:val="3"/>
            <w:tcBorders>
              <w:top w:val="nil"/>
              <w:left w:val="nil"/>
              <w:bottom w:val="single" w:color="000000" w:sz="4" w:space="0"/>
              <w:right w:val="single" w:color="000000" w:sz="4" w:space="0"/>
            </w:tcBorders>
            <w:shd w:val="clear" w:color="auto" w:fill="auto"/>
            <w:vAlign w:val="center"/>
          </w:tcPr>
          <w:p w14:paraId="0818A97D">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1,294,959.12 </w:t>
            </w:r>
          </w:p>
        </w:tc>
      </w:tr>
    </w:tbl>
    <w:p w14:paraId="7E3BF55E">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878ABFD">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F0E8B05">
            <w:pPr>
              <w:jc w:val="center"/>
              <w:textAlignment w:val="bottom"/>
              <w:rPr>
                <w:rFonts w:hint="default" w:cs="宋体"/>
                <w:sz w:val="30"/>
                <w:szCs w:val="30"/>
              </w:rPr>
            </w:pPr>
            <w:r>
              <w:rPr>
                <w:rFonts w:cs="宋体"/>
                <w:b/>
                <w:bCs/>
                <w:sz w:val="30"/>
                <w:szCs w:val="30"/>
              </w:rPr>
              <w:t>政府性基金预算财政拨款收入支出决算表</w:t>
            </w:r>
          </w:p>
        </w:tc>
      </w:tr>
      <w:tr w14:paraId="6F6C4079">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07EF3DF">
            <w:pPr>
              <w:rPr>
                <w:rFonts w:hint="default" w:ascii="Arial" w:hAnsi="Arial" w:cs="Arial"/>
                <w:sz w:val="20"/>
                <w:szCs w:val="20"/>
              </w:rPr>
            </w:pPr>
            <w:r>
              <w:rPr>
                <w:rFonts w:cs="宋体"/>
                <w:sz w:val="20"/>
                <w:szCs w:val="20"/>
              </w:rPr>
              <w:t>单位：</w:t>
            </w:r>
            <w:r>
              <w:rPr>
                <w:sz w:val="20"/>
              </w:rPr>
              <w:t>石柱土家族自治县西沱镇小学校</w:t>
            </w:r>
          </w:p>
        </w:tc>
        <w:tc>
          <w:tcPr>
            <w:tcW w:w="1156" w:type="dxa"/>
            <w:tcBorders>
              <w:top w:val="nil"/>
              <w:left w:val="nil"/>
              <w:bottom w:val="nil"/>
              <w:right w:val="nil"/>
            </w:tcBorders>
            <w:shd w:val="clear" w:color="auto" w:fill="auto"/>
            <w:vAlign w:val="bottom"/>
          </w:tcPr>
          <w:p w14:paraId="46AFE77F">
            <w:pPr>
              <w:jc w:val="right"/>
              <w:textAlignment w:val="bottom"/>
              <w:rPr>
                <w:rFonts w:hint="default" w:cs="宋体"/>
                <w:sz w:val="20"/>
                <w:szCs w:val="20"/>
              </w:rPr>
            </w:pPr>
            <w:r>
              <w:rPr>
                <w:rFonts w:cs="宋体"/>
                <w:sz w:val="20"/>
                <w:szCs w:val="20"/>
              </w:rPr>
              <w:t>07表</w:t>
            </w:r>
          </w:p>
        </w:tc>
      </w:tr>
      <w:tr w14:paraId="461F7AC4">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7FB83B3">
            <w:pPr>
              <w:rPr>
                <w:rFonts w:hint="default" w:ascii="Arial" w:hAnsi="Arial" w:cs="Arial"/>
                <w:sz w:val="20"/>
                <w:szCs w:val="20"/>
              </w:rPr>
            </w:pPr>
          </w:p>
        </w:tc>
        <w:tc>
          <w:tcPr>
            <w:tcW w:w="1156" w:type="dxa"/>
            <w:tcBorders>
              <w:top w:val="nil"/>
              <w:left w:val="nil"/>
              <w:bottom w:val="nil"/>
              <w:right w:val="nil"/>
            </w:tcBorders>
            <w:shd w:val="clear" w:color="auto" w:fill="auto"/>
            <w:vAlign w:val="bottom"/>
          </w:tcPr>
          <w:p w14:paraId="5BB96149">
            <w:pPr>
              <w:jc w:val="right"/>
              <w:textAlignment w:val="bottom"/>
              <w:rPr>
                <w:rFonts w:hint="default" w:cs="宋体"/>
                <w:sz w:val="20"/>
                <w:szCs w:val="20"/>
              </w:rPr>
            </w:pPr>
            <w:r>
              <w:rPr>
                <w:rFonts w:cs="宋体"/>
                <w:sz w:val="20"/>
                <w:szCs w:val="20"/>
              </w:rPr>
              <w:t>单位：元</w:t>
            </w:r>
          </w:p>
        </w:tc>
      </w:tr>
      <w:tr w14:paraId="420040DA">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CBC80">
            <w:pPr>
              <w:spacing w:line="400" w:lineRule="exact"/>
              <w:jc w:val="center"/>
              <w:textAlignment w:val="center"/>
              <w:rPr>
                <w:rFonts w:hint="default" w:cs="宋体"/>
                <w:b/>
                <w:bCs/>
                <w:sz w:val="22"/>
                <w:szCs w:val="22"/>
              </w:rPr>
            </w:pPr>
            <w:r>
              <w:rPr>
                <w:rFonts w:cs="宋体"/>
                <w:b/>
                <w:bCs/>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2F4E24A">
            <w:pPr>
              <w:spacing w:line="400" w:lineRule="exact"/>
              <w:jc w:val="center"/>
              <w:textAlignment w:val="center"/>
              <w:rPr>
                <w:rFonts w:hint="default" w:cs="宋体"/>
                <w:b/>
                <w:bCs/>
                <w:sz w:val="22"/>
                <w:szCs w:val="22"/>
              </w:rPr>
            </w:pPr>
            <w:r>
              <w:rPr>
                <w:rFonts w:cs="宋体"/>
                <w:b/>
                <w:bCs/>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9C1CE3D">
            <w:pPr>
              <w:spacing w:line="400" w:lineRule="exact"/>
              <w:jc w:val="center"/>
              <w:textAlignment w:val="center"/>
              <w:rPr>
                <w:rFonts w:hint="default" w:cs="宋体"/>
                <w:b/>
                <w:bCs/>
                <w:sz w:val="22"/>
                <w:szCs w:val="22"/>
              </w:rPr>
            </w:pPr>
            <w:r>
              <w:rPr>
                <w:rFonts w:cs="宋体"/>
                <w:b/>
                <w:bCs/>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AFF27F6">
            <w:pPr>
              <w:spacing w:line="400" w:lineRule="exact"/>
              <w:jc w:val="center"/>
              <w:textAlignment w:val="center"/>
              <w:rPr>
                <w:rFonts w:hint="default" w:cs="宋体"/>
                <w:b/>
                <w:bCs/>
                <w:sz w:val="22"/>
                <w:szCs w:val="22"/>
              </w:rPr>
            </w:pPr>
            <w:r>
              <w:rPr>
                <w:rFonts w:cs="宋体"/>
                <w:b/>
                <w:bCs/>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8B7E7EB">
            <w:pPr>
              <w:spacing w:line="400" w:lineRule="exact"/>
              <w:jc w:val="center"/>
              <w:textAlignment w:val="center"/>
              <w:rPr>
                <w:rFonts w:hint="default" w:cs="宋体"/>
                <w:b/>
                <w:bCs/>
                <w:sz w:val="22"/>
                <w:szCs w:val="22"/>
              </w:rPr>
            </w:pPr>
            <w:r>
              <w:rPr>
                <w:rFonts w:cs="宋体"/>
                <w:b/>
                <w:bCs/>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2D13EC8">
            <w:pPr>
              <w:spacing w:line="400" w:lineRule="exact"/>
              <w:jc w:val="center"/>
              <w:textAlignment w:val="center"/>
              <w:rPr>
                <w:rFonts w:hint="default" w:cs="宋体"/>
                <w:b/>
                <w:bCs/>
                <w:sz w:val="22"/>
                <w:szCs w:val="22"/>
              </w:rPr>
            </w:pPr>
            <w:r>
              <w:rPr>
                <w:rFonts w:cs="宋体"/>
                <w:b/>
                <w:bCs/>
                <w:sz w:val="22"/>
                <w:szCs w:val="22"/>
              </w:rPr>
              <w:t>年末结转和结余</w:t>
            </w:r>
          </w:p>
        </w:tc>
      </w:tr>
      <w:tr w14:paraId="69115874">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44ED2">
            <w:pPr>
              <w:spacing w:line="400" w:lineRule="exact"/>
              <w:jc w:val="center"/>
              <w:rPr>
                <w:rFonts w:hint="default" w:cs="宋体"/>
                <w:b/>
                <w:bCs/>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A2B0649">
            <w:pPr>
              <w:spacing w:line="400" w:lineRule="exact"/>
              <w:jc w:val="center"/>
              <w:rPr>
                <w:rFonts w:hint="default" w:cs="宋体"/>
                <w:b/>
                <w:bCs/>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FC76FB7">
            <w:pPr>
              <w:spacing w:line="400" w:lineRule="exact"/>
              <w:jc w:val="center"/>
              <w:textAlignment w:val="center"/>
              <w:rPr>
                <w:rFonts w:hint="default" w:cs="宋体"/>
                <w:b/>
                <w:bCs/>
                <w:sz w:val="22"/>
                <w:szCs w:val="22"/>
              </w:rPr>
            </w:pPr>
            <w:r>
              <w:rPr>
                <w:rFonts w:cs="宋体"/>
                <w:b/>
                <w:bCs/>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96F313D">
            <w:pPr>
              <w:spacing w:line="400" w:lineRule="exact"/>
              <w:jc w:val="center"/>
              <w:textAlignment w:val="center"/>
              <w:rPr>
                <w:rFonts w:hint="default" w:cs="宋体"/>
                <w:b/>
                <w:bCs/>
                <w:sz w:val="22"/>
                <w:szCs w:val="22"/>
              </w:rPr>
            </w:pPr>
            <w:r>
              <w:rPr>
                <w:rFonts w:cs="宋体"/>
                <w:b/>
                <w:bCs/>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310D3A1">
            <w:pPr>
              <w:spacing w:line="400" w:lineRule="exact"/>
              <w:jc w:val="center"/>
              <w:textAlignment w:val="center"/>
              <w:rPr>
                <w:rFonts w:hint="default" w:cs="宋体"/>
                <w:b/>
                <w:bCs/>
                <w:sz w:val="22"/>
                <w:szCs w:val="22"/>
              </w:rPr>
            </w:pPr>
            <w:r>
              <w:rPr>
                <w:rFonts w:cs="宋体"/>
                <w:b/>
                <w:bCs/>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532AADD">
            <w:pPr>
              <w:spacing w:line="400" w:lineRule="exact"/>
              <w:jc w:val="center"/>
              <w:textAlignment w:val="center"/>
              <w:rPr>
                <w:rFonts w:hint="default" w:cs="宋体"/>
                <w:b/>
                <w:bCs/>
                <w:sz w:val="22"/>
                <w:szCs w:val="22"/>
              </w:rPr>
            </w:pPr>
            <w:r>
              <w:rPr>
                <w:rFonts w:cs="宋体"/>
                <w:b/>
                <w:bCs/>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92E81DC">
            <w:pPr>
              <w:spacing w:line="400" w:lineRule="exact"/>
              <w:jc w:val="center"/>
              <w:textAlignment w:val="center"/>
              <w:rPr>
                <w:rFonts w:hint="default" w:cs="宋体"/>
                <w:b/>
                <w:bCs/>
                <w:sz w:val="22"/>
                <w:szCs w:val="22"/>
              </w:rPr>
            </w:pPr>
            <w:r>
              <w:rPr>
                <w:rFonts w:cs="宋体"/>
                <w:b/>
                <w:bCs/>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1C5B215">
            <w:pPr>
              <w:spacing w:line="400" w:lineRule="exact"/>
              <w:jc w:val="center"/>
              <w:textAlignment w:val="center"/>
              <w:rPr>
                <w:rFonts w:hint="default" w:cs="宋体"/>
                <w:b/>
                <w:bCs/>
                <w:sz w:val="22"/>
                <w:szCs w:val="22"/>
              </w:rPr>
            </w:pPr>
            <w:r>
              <w:rPr>
                <w:rFonts w:cs="宋体"/>
                <w:b/>
                <w:bCs/>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B6F6BCF">
            <w:pPr>
              <w:spacing w:line="400" w:lineRule="exact"/>
              <w:jc w:val="center"/>
              <w:textAlignment w:val="center"/>
              <w:rPr>
                <w:rFonts w:hint="default" w:cs="宋体"/>
                <w:b/>
                <w:bCs/>
                <w:sz w:val="22"/>
                <w:szCs w:val="22"/>
              </w:rPr>
            </w:pPr>
            <w:r>
              <w:rPr>
                <w:rFonts w:cs="宋体"/>
                <w:b/>
                <w:bCs/>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491A30C">
            <w:pPr>
              <w:spacing w:line="400" w:lineRule="exact"/>
              <w:jc w:val="center"/>
              <w:textAlignment w:val="center"/>
              <w:rPr>
                <w:rFonts w:hint="default" w:cs="宋体"/>
                <w:b/>
                <w:bCs/>
                <w:sz w:val="22"/>
                <w:szCs w:val="22"/>
              </w:rPr>
            </w:pPr>
            <w:r>
              <w:rPr>
                <w:rFonts w:cs="宋体"/>
                <w:b/>
                <w:bCs/>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456F1BC">
            <w:pPr>
              <w:spacing w:line="400" w:lineRule="exact"/>
              <w:jc w:val="center"/>
              <w:textAlignment w:val="center"/>
              <w:rPr>
                <w:rFonts w:hint="default" w:cs="宋体"/>
                <w:b/>
                <w:bCs/>
                <w:sz w:val="22"/>
                <w:szCs w:val="22"/>
              </w:rPr>
            </w:pPr>
            <w:r>
              <w:rPr>
                <w:rFonts w:cs="宋体"/>
                <w:b/>
                <w:bCs/>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0D29F1F">
            <w:pPr>
              <w:spacing w:line="400" w:lineRule="exact"/>
              <w:jc w:val="center"/>
              <w:textAlignment w:val="center"/>
              <w:rPr>
                <w:rFonts w:hint="default" w:cs="宋体"/>
                <w:b/>
                <w:bCs/>
                <w:sz w:val="22"/>
                <w:szCs w:val="22"/>
              </w:rPr>
            </w:pPr>
            <w:r>
              <w:rPr>
                <w:rFonts w:cs="宋体"/>
                <w:b/>
                <w:bCs/>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CF4B382">
            <w:pPr>
              <w:spacing w:line="400" w:lineRule="exact"/>
              <w:jc w:val="center"/>
              <w:textAlignment w:val="center"/>
              <w:rPr>
                <w:rFonts w:hint="default" w:cs="宋体"/>
                <w:b/>
                <w:bCs/>
                <w:sz w:val="22"/>
                <w:szCs w:val="22"/>
              </w:rPr>
            </w:pPr>
            <w:r>
              <w:rPr>
                <w:rFonts w:cs="宋体"/>
                <w:b/>
                <w:bCs/>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404F094">
            <w:pPr>
              <w:spacing w:line="400" w:lineRule="exact"/>
              <w:jc w:val="center"/>
              <w:textAlignment w:val="center"/>
              <w:rPr>
                <w:rFonts w:hint="default" w:cs="宋体"/>
                <w:b/>
                <w:bCs/>
                <w:sz w:val="22"/>
                <w:szCs w:val="22"/>
              </w:rPr>
            </w:pPr>
            <w:r>
              <w:rPr>
                <w:rFonts w:cs="宋体"/>
                <w:b/>
                <w:bCs/>
                <w:sz w:val="22"/>
                <w:szCs w:val="22"/>
              </w:rPr>
              <w:t>项目支出结转和结余</w:t>
            </w:r>
          </w:p>
        </w:tc>
      </w:tr>
      <w:tr w14:paraId="65F65399">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FB732">
            <w:pPr>
              <w:spacing w:line="400" w:lineRule="exact"/>
              <w:jc w:val="center"/>
              <w:rPr>
                <w:rFonts w:hint="default" w:cs="宋体"/>
                <w:b/>
                <w:bCs/>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84048F2">
            <w:pPr>
              <w:spacing w:line="400" w:lineRule="exact"/>
              <w:jc w:val="center"/>
              <w:rPr>
                <w:rFonts w:hint="default" w:cs="宋体"/>
                <w:b/>
                <w:bCs/>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721E40B">
            <w:pPr>
              <w:spacing w:line="400" w:lineRule="exact"/>
              <w:jc w:val="center"/>
              <w:rPr>
                <w:rFonts w:hint="default" w:cs="宋体"/>
                <w:b/>
                <w:bCs/>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B37D788">
            <w:pPr>
              <w:spacing w:line="400" w:lineRule="exact"/>
              <w:jc w:val="center"/>
              <w:rPr>
                <w:rFonts w:hint="default" w:cs="宋体"/>
                <w:b/>
                <w:bCs/>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5AD8CDE">
            <w:pPr>
              <w:spacing w:line="400" w:lineRule="exact"/>
              <w:jc w:val="center"/>
              <w:rPr>
                <w:rFonts w:hint="default" w:cs="宋体"/>
                <w:b/>
                <w:bCs/>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C2006DD">
            <w:pPr>
              <w:spacing w:line="400" w:lineRule="exact"/>
              <w:jc w:val="center"/>
              <w:rPr>
                <w:rFonts w:hint="default" w:cs="宋体"/>
                <w:b/>
                <w:bCs/>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8A69FA2">
            <w:pPr>
              <w:spacing w:line="400" w:lineRule="exact"/>
              <w:jc w:val="center"/>
              <w:rPr>
                <w:rFonts w:hint="default" w:cs="宋体"/>
                <w:b/>
                <w:bCs/>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0535B62">
            <w:pPr>
              <w:spacing w:line="400" w:lineRule="exact"/>
              <w:jc w:val="center"/>
              <w:rPr>
                <w:rFonts w:hint="default" w:cs="宋体"/>
                <w:b/>
                <w:bCs/>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313FF8A">
            <w:pPr>
              <w:spacing w:line="400" w:lineRule="exact"/>
              <w:jc w:val="center"/>
              <w:rPr>
                <w:rFonts w:hint="default" w:cs="宋体"/>
                <w:b/>
                <w:bCs/>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40761E6">
            <w:pPr>
              <w:spacing w:line="400" w:lineRule="exact"/>
              <w:jc w:val="center"/>
              <w:rPr>
                <w:rFonts w:hint="default" w:cs="宋体"/>
                <w:b/>
                <w:bCs/>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867651E">
            <w:pPr>
              <w:spacing w:line="400" w:lineRule="exact"/>
              <w:jc w:val="center"/>
              <w:rPr>
                <w:rFonts w:hint="default" w:cs="宋体"/>
                <w:b/>
                <w:bCs/>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F732CA9">
            <w:pPr>
              <w:spacing w:line="400" w:lineRule="exact"/>
              <w:jc w:val="center"/>
              <w:rPr>
                <w:rFonts w:hint="default" w:cs="宋体"/>
                <w:b/>
                <w:bCs/>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A82763A">
            <w:pPr>
              <w:spacing w:line="400" w:lineRule="exact"/>
              <w:jc w:val="center"/>
              <w:rPr>
                <w:rFonts w:hint="default" w:cs="宋体"/>
                <w:b/>
                <w:bCs/>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1CD7553">
            <w:pPr>
              <w:spacing w:line="400" w:lineRule="exact"/>
              <w:jc w:val="center"/>
              <w:textAlignment w:val="center"/>
              <w:rPr>
                <w:rFonts w:hint="default" w:cs="宋体"/>
                <w:b/>
                <w:bCs/>
                <w:sz w:val="22"/>
                <w:szCs w:val="22"/>
              </w:rPr>
            </w:pPr>
            <w:r>
              <w:rPr>
                <w:rFonts w:cs="宋体"/>
                <w:b/>
                <w:bCs/>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0510069">
            <w:pPr>
              <w:spacing w:line="400" w:lineRule="exact"/>
              <w:jc w:val="center"/>
              <w:textAlignment w:val="center"/>
              <w:rPr>
                <w:rFonts w:hint="default" w:cs="宋体"/>
                <w:b/>
                <w:bCs/>
                <w:sz w:val="22"/>
                <w:szCs w:val="22"/>
              </w:rPr>
            </w:pPr>
            <w:r>
              <w:rPr>
                <w:rFonts w:cs="宋体"/>
                <w:b/>
                <w:bCs/>
                <w:sz w:val="22"/>
                <w:szCs w:val="22"/>
              </w:rPr>
              <w:t>项目支出结余</w:t>
            </w:r>
          </w:p>
        </w:tc>
      </w:tr>
      <w:tr w14:paraId="4D644CE8">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9971F">
            <w:pPr>
              <w:spacing w:line="400" w:lineRule="exact"/>
              <w:jc w:val="center"/>
              <w:rPr>
                <w:rFonts w:hint="default" w:cs="宋体"/>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B6A322B">
            <w:pPr>
              <w:spacing w:line="400" w:lineRule="exact"/>
              <w:jc w:val="center"/>
              <w:rPr>
                <w:rFonts w:hint="default" w:cs="宋体"/>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6C5208C">
            <w:pPr>
              <w:spacing w:line="400" w:lineRule="exact"/>
              <w:jc w:val="center"/>
              <w:rPr>
                <w:rFonts w:hint="default" w:cs="宋体"/>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AF62572">
            <w:pPr>
              <w:spacing w:line="400" w:lineRule="exact"/>
              <w:jc w:val="center"/>
              <w:rPr>
                <w:rFonts w:hint="default" w:cs="宋体"/>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54F449D">
            <w:pPr>
              <w:spacing w:line="400" w:lineRule="exact"/>
              <w:jc w:val="center"/>
              <w:rPr>
                <w:rFonts w:hint="default" w:cs="宋体"/>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37F6221">
            <w:pPr>
              <w:spacing w:line="400" w:lineRule="exact"/>
              <w:jc w:val="center"/>
              <w:rPr>
                <w:rFonts w:hint="default" w:cs="宋体"/>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649261B">
            <w:pPr>
              <w:spacing w:line="400" w:lineRule="exact"/>
              <w:jc w:val="center"/>
              <w:rPr>
                <w:rFonts w:hint="default" w:cs="宋体"/>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5C0E26A">
            <w:pPr>
              <w:spacing w:line="400" w:lineRule="exact"/>
              <w:jc w:val="center"/>
              <w:rPr>
                <w:rFonts w:hint="default" w:cs="宋体"/>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B59E7B6">
            <w:pPr>
              <w:spacing w:line="400" w:lineRule="exact"/>
              <w:jc w:val="center"/>
              <w:rPr>
                <w:rFonts w:hint="default" w:cs="宋体"/>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4E1C87F">
            <w:pPr>
              <w:spacing w:line="400" w:lineRule="exact"/>
              <w:jc w:val="center"/>
              <w:rPr>
                <w:rFonts w:hint="default" w:cs="宋体"/>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0BB1E4F">
            <w:pPr>
              <w:spacing w:line="400" w:lineRule="exact"/>
              <w:jc w:val="center"/>
              <w:rPr>
                <w:rFonts w:hint="default" w:cs="宋体"/>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7FBB9C8">
            <w:pPr>
              <w:spacing w:line="400" w:lineRule="exact"/>
              <w:jc w:val="center"/>
              <w:rPr>
                <w:rFonts w:hint="default" w:cs="宋体"/>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2262619">
            <w:pPr>
              <w:spacing w:line="400" w:lineRule="exact"/>
              <w:jc w:val="center"/>
              <w:rPr>
                <w:rFonts w:hint="default" w:cs="宋体"/>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208A0F9">
            <w:pPr>
              <w:spacing w:line="400" w:lineRule="exact"/>
              <w:jc w:val="center"/>
              <w:rPr>
                <w:rFonts w:hint="default" w:cs="宋体"/>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D5C7AAA">
            <w:pPr>
              <w:spacing w:line="400" w:lineRule="exact"/>
              <w:jc w:val="center"/>
              <w:rPr>
                <w:rFonts w:hint="default" w:cs="宋体"/>
                <w:sz w:val="22"/>
                <w:szCs w:val="22"/>
              </w:rPr>
            </w:pPr>
          </w:p>
        </w:tc>
      </w:tr>
      <w:tr w14:paraId="66474C32">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66B97CD">
            <w:pPr>
              <w:spacing w:line="240" w:lineRule="exact"/>
              <w:jc w:val="center"/>
              <w:textAlignment w:val="center"/>
              <w:rPr>
                <w:rFonts w:hint="default" w:cs="宋体"/>
                <w:b/>
                <w:bCs/>
                <w:sz w:val="22"/>
                <w:szCs w:val="22"/>
              </w:rPr>
            </w:pPr>
            <w:r>
              <w:rPr>
                <w:rFonts w:cs="宋体"/>
                <w:b/>
                <w:bCs/>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E4ABE6F">
            <w:pPr>
              <w:spacing w:line="240" w:lineRule="exact"/>
              <w:jc w:val="center"/>
              <w:textAlignment w:val="center"/>
              <w:rPr>
                <w:rFonts w:hint="default" w:cs="宋体"/>
                <w:b/>
                <w:bCs/>
                <w:sz w:val="22"/>
                <w:szCs w:val="22"/>
              </w:rPr>
            </w:pPr>
            <w:r>
              <w:rPr>
                <w:rFonts w:cs="宋体"/>
                <w:b/>
                <w:bCs/>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16FF6A1">
            <w:pPr>
              <w:spacing w:line="240" w:lineRule="exact"/>
              <w:jc w:val="center"/>
              <w:textAlignment w:val="center"/>
              <w:rPr>
                <w:rFonts w:hint="default" w:cs="宋体"/>
                <w:b/>
                <w:bCs/>
                <w:sz w:val="22"/>
                <w:szCs w:val="22"/>
              </w:rPr>
            </w:pPr>
            <w:r>
              <w:rPr>
                <w:rFonts w:cs="宋体"/>
                <w:b/>
                <w:bCs/>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7376E1AA">
            <w:pPr>
              <w:spacing w:line="240" w:lineRule="exact"/>
              <w:jc w:val="center"/>
              <w:textAlignment w:val="center"/>
              <w:rPr>
                <w:rFonts w:hint="default" w:cs="宋体"/>
                <w:b/>
                <w:bCs/>
                <w:sz w:val="22"/>
                <w:szCs w:val="22"/>
              </w:rPr>
            </w:pPr>
            <w:r>
              <w:rPr>
                <w:rFonts w:cs="宋体"/>
                <w:b/>
                <w:bCs/>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1A2CCDAC">
            <w:pPr>
              <w:spacing w:line="240" w:lineRule="exact"/>
              <w:jc w:val="center"/>
              <w:textAlignment w:val="center"/>
              <w:rPr>
                <w:rFonts w:hint="default" w:cs="宋体"/>
                <w:b/>
                <w:bCs/>
                <w:sz w:val="22"/>
                <w:szCs w:val="22"/>
              </w:rPr>
            </w:pPr>
            <w:r>
              <w:rPr>
                <w:rFonts w:cs="宋体"/>
                <w:b/>
                <w:bCs/>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1D91F74F">
            <w:pPr>
              <w:spacing w:line="240" w:lineRule="exact"/>
              <w:jc w:val="center"/>
              <w:textAlignment w:val="center"/>
              <w:rPr>
                <w:rFonts w:hint="default" w:cs="宋体"/>
                <w:b/>
                <w:bCs/>
                <w:sz w:val="22"/>
                <w:szCs w:val="22"/>
              </w:rPr>
            </w:pPr>
            <w:r>
              <w:rPr>
                <w:rFonts w:cs="宋体"/>
                <w:b/>
                <w:bCs/>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0D62C4BB">
            <w:pPr>
              <w:spacing w:line="240" w:lineRule="exact"/>
              <w:jc w:val="center"/>
              <w:textAlignment w:val="center"/>
              <w:rPr>
                <w:rFonts w:hint="default" w:cs="宋体"/>
                <w:b/>
                <w:bCs/>
                <w:sz w:val="22"/>
                <w:szCs w:val="22"/>
              </w:rPr>
            </w:pPr>
            <w:r>
              <w:rPr>
                <w:rFonts w:cs="宋体"/>
                <w:b/>
                <w:bCs/>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121816CC">
            <w:pPr>
              <w:spacing w:line="240" w:lineRule="exact"/>
              <w:jc w:val="center"/>
              <w:textAlignment w:val="center"/>
              <w:rPr>
                <w:rFonts w:hint="default" w:cs="宋体"/>
                <w:b/>
                <w:bCs/>
                <w:sz w:val="22"/>
                <w:szCs w:val="22"/>
              </w:rPr>
            </w:pPr>
            <w:r>
              <w:rPr>
                <w:rFonts w:cs="宋体"/>
                <w:b/>
                <w:bCs/>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74FEC929">
            <w:pPr>
              <w:spacing w:line="240" w:lineRule="exact"/>
              <w:jc w:val="center"/>
              <w:textAlignment w:val="center"/>
              <w:rPr>
                <w:rFonts w:hint="default" w:cs="宋体"/>
                <w:b/>
                <w:bCs/>
                <w:sz w:val="22"/>
                <w:szCs w:val="22"/>
              </w:rPr>
            </w:pPr>
            <w:r>
              <w:rPr>
                <w:rFonts w:cs="宋体"/>
                <w:b/>
                <w:bCs/>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12CE2ADB">
            <w:pPr>
              <w:spacing w:line="240" w:lineRule="exact"/>
              <w:jc w:val="center"/>
              <w:textAlignment w:val="center"/>
              <w:rPr>
                <w:rFonts w:hint="default" w:cs="宋体"/>
                <w:b/>
                <w:bCs/>
                <w:sz w:val="22"/>
                <w:szCs w:val="22"/>
              </w:rPr>
            </w:pPr>
            <w:r>
              <w:rPr>
                <w:rFonts w:cs="宋体"/>
                <w:b/>
                <w:bCs/>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122DE0AD">
            <w:pPr>
              <w:spacing w:line="240" w:lineRule="exact"/>
              <w:jc w:val="center"/>
              <w:textAlignment w:val="center"/>
              <w:rPr>
                <w:rFonts w:hint="default" w:cs="宋体"/>
                <w:b/>
                <w:bCs/>
                <w:sz w:val="22"/>
                <w:szCs w:val="22"/>
              </w:rPr>
            </w:pPr>
            <w:r>
              <w:rPr>
                <w:rFonts w:cs="宋体"/>
                <w:b/>
                <w:bCs/>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7E4BE141">
            <w:pPr>
              <w:spacing w:line="240" w:lineRule="exact"/>
              <w:jc w:val="center"/>
              <w:textAlignment w:val="center"/>
              <w:rPr>
                <w:rFonts w:hint="default" w:cs="宋体"/>
                <w:b/>
                <w:bCs/>
                <w:sz w:val="22"/>
                <w:szCs w:val="22"/>
              </w:rPr>
            </w:pPr>
            <w:r>
              <w:rPr>
                <w:rFonts w:cs="宋体"/>
                <w:b/>
                <w:bCs/>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3DC23212">
            <w:pPr>
              <w:spacing w:line="240" w:lineRule="exact"/>
              <w:jc w:val="center"/>
              <w:textAlignment w:val="center"/>
              <w:rPr>
                <w:rFonts w:hint="default" w:cs="宋体"/>
                <w:b/>
                <w:bCs/>
                <w:sz w:val="22"/>
                <w:szCs w:val="22"/>
              </w:rPr>
            </w:pPr>
            <w:r>
              <w:rPr>
                <w:rFonts w:cs="宋体"/>
                <w:b/>
                <w:bCs/>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5914CA09">
            <w:pPr>
              <w:spacing w:line="240" w:lineRule="exact"/>
              <w:jc w:val="center"/>
              <w:textAlignment w:val="center"/>
              <w:rPr>
                <w:rFonts w:hint="default" w:cs="宋体"/>
                <w:b/>
                <w:bCs/>
                <w:sz w:val="22"/>
                <w:szCs w:val="22"/>
              </w:rPr>
            </w:pPr>
            <w:r>
              <w:rPr>
                <w:rFonts w:cs="宋体"/>
                <w:b/>
                <w:bCs/>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46F579C5">
            <w:pPr>
              <w:spacing w:line="240" w:lineRule="exact"/>
              <w:jc w:val="center"/>
              <w:textAlignment w:val="center"/>
              <w:rPr>
                <w:rFonts w:hint="default" w:cs="宋体"/>
                <w:b/>
                <w:bCs/>
                <w:sz w:val="22"/>
                <w:szCs w:val="22"/>
              </w:rPr>
            </w:pPr>
            <w:r>
              <w:rPr>
                <w:rFonts w:cs="宋体"/>
                <w:b/>
                <w:bCs/>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2B0A574B">
            <w:pPr>
              <w:spacing w:line="240" w:lineRule="exact"/>
              <w:jc w:val="center"/>
              <w:textAlignment w:val="center"/>
              <w:rPr>
                <w:rFonts w:hint="default" w:cs="宋体"/>
                <w:b/>
                <w:bCs/>
                <w:sz w:val="22"/>
                <w:szCs w:val="22"/>
              </w:rPr>
            </w:pPr>
            <w:r>
              <w:rPr>
                <w:rFonts w:cs="宋体"/>
                <w:b/>
                <w:bCs/>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68A2601B">
            <w:pPr>
              <w:spacing w:line="240" w:lineRule="exact"/>
              <w:jc w:val="center"/>
              <w:textAlignment w:val="center"/>
              <w:rPr>
                <w:rFonts w:hint="default" w:cs="宋体"/>
                <w:b/>
                <w:bCs/>
                <w:sz w:val="22"/>
                <w:szCs w:val="22"/>
              </w:rPr>
            </w:pPr>
            <w:r>
              <w:rPr>
                <w:rFonts w:cs="宋体"/>
                <w:b/>
                <w:bCs/>
                <w:sz w:val="22"/>
                <w:szCs w:val="22"/>
              </w:rPr>
              <w:t>13</w:t>
            </w:r>
          </w:p>
        </w:tc>
      </w:tr>
      <w:tr w14:paraId="2626C466">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D0A2F4A">
            <w:pPr>
              <w:spacing w:line="240" w:lineRule="exact"/>
              <w:jc w:val="center"/>
              <w:rPr>
                <w:rFonts w:hint="default" w:cs="宋体"/>
                <w:b/>
                <w:bCs/>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A9BFCA8">
            <w:pPr>
              <w:spacing w:line="240" w:lineRule="exact"/>
              <w:jc w:val="center"/>
              <w:rPr>
                <w:rFonts w:hint="default" w:cs="宋体"/>
                <w:b/>
                <w:bCs/>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5B89DCA">
            <w:pPr>
              <w:spacing w:line="240" w:lineRule="exact"/>
              <w:jc w:val="center"/>
              <w:rPr>
                <w:rFonts w:hint="default" w:cs="宋体"/>
                <w:b/>
                <w:bCs/>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63F3E855">
            <w:pPr>
              <w:spacing w:line="240" w:lineRule="exact"/>
              <w:jc w:val="center"/>
              <w:textAlignment w:val="center"/>
              <w:rPr>
                <w:rFonts w:hint="default" w:cs="宋体"/>
                <w:b/>
                <w:bCs/>
                <w:sz w:val="20"/>
                <w:szCs w:val="20"/>
              </w:rPr>
            </w:pPr>
            <w:r>
              <w:rPr>
                <w:rFonts w:cs="宋体"/>
                <w:b/>
                <w:bCs/>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3F49A54B">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E8C458">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B837A93">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7198D0">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35,000.00 </w:t>
            </w:r>
          </w:p>
        </w:tc>
        <w:tc>
          <w:tcPr>
            <w:tcW w:w="1666" w:type="dxa"/>
            <w:tcBorders>
              <w:top w:val="nil"/>
              <w:left w:val="nil"/>
              <w:bottom w:val="single" w:color="000000" w:sz="4" w:space="0"/>
              <w:right w:val="single" w:color="000000" w:sz="4" w:space="0"/>
            </w:tcBorders>
            <w:shd w:val="clear" w:color="auto" w:fill="auto"/>
            <w:vAlign w:val="center"/>
          </w:tcPr>
          <w:p w14:paraId="3898C347">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8F43049">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35,000.00 </w:t>
            </w:r>
          </w:p>
        </w:tc>
        <w:tc>
          <w:tcPr>
            <w:tcW w:w="1750" w:type="dxa"/>
            <w:tcBorders>
              <w:top w:val="nil"/>
              <w:left w:val="nil"/>
              <w:bottom w:val="single" w:color="000000" w:sz="4" w:space="0"/>
              <w:right w:val="single" w:color="000000" w:sz="4" w:space="0"/>
            </w:tcBorders>
            <w:shd w:val="clear" w:color="auto" w:fill="auto"/>
            <w:vAlign w:val="center"/>
          </w:tcPr>
          <w:p w14:paraId="3966C2EE">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35,000.00 </w:t>
            </w:r>
          </w:p>
        </w:tc>
        <w:tc>
          <w:tcPr>
            <w:tcW w:w="1700" w:type="dxa"/>
            <w:tcBorders>
              <w:top w:val="nil"/>
              <w:left w:val="nil"/>
              <w:bottom w:val="single" w:color="000000" w:sz="4" w:space="0"/>
              <w:right w:val="single" w:color="000000" w:sz="4" w:space="0"/>
            </w:tcBorders>
            <w:shd w:val="clear" w:color="auto" w:fill="auto"/>
            <w:vAlign w:val="center"/>
          </w:tcPr>
          <w:p w14:paraId="4B23F9EA">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D7BA337">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35,000.00 </w:t>
            </w:r>
          </w:p>
        </w:tc>
        <w:tc>
          <w:tcPr>
            <w:tcW w:w="1583" w:type="dxa"/>
            <w:tcBorders>
              <w:top w:val="nil"/>
              <w:left w:val="nil"/>
              <w:bottom w:val="single" w:color="000000" w:sz="4" w:space="0"/>
              <w:right w:val="single" w:color="000000" w:sz="4" w:space="0"/>
            </w:tcBorders>
            <w:shd w:val="clear" w:color="auto" w:fill="auto"/>
            <w:vAlign w:val="center"/>
          </w:tcPr>
          <w:p w14:paraId="5FA5B712">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46E569">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AA61BF">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D7EBFD">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r>
      <w:tr w14:paraId="45BFF7A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08DF38">
            <w:pPr>
              <w:spacing w:line="240" w:lineRule="exact"/>
              <w:textAlignment w:val="center"/>
              <w:rPr>
                <w:rFonts w:hint="default" w:cs="宋体"/>
                <w:sz w:val="20"/>
                <w:szCs w:val="20"/>
              </w:rPr>
            </w:pPr>
            <w:r>
              <w:rPr>
                <w:rFonts w:cs="宋体"/>
                <w:b/>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2DB9C561">
            <w:pPr>
              <w:spacing w:line="240" w:lineRule="exact"/>
              <w:textAlignment w:val="center"/>
              <w:rPr>
                <w:rFonts w:hint="default" w:cs="宋体"/>
                <w:sz w:val="20"/>
                <w:szCs w:val="20"/>
              </w:rPr>
            </w:pPr>
            <w:r>
              <w:rPr>
                <w:rFonts w:cs="宋体"/>
                <w:b/>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147FD32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1C15E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17EA4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2CCF4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35,000.00 </w:t>
            </w:r>
          </w:p>
        </w:tc>
        <w:tc>
          <w:tcPr>
            <w:tcW w:w="1666" w:type="dxa"/>
            <w:tcBorders>
              <w:top w:val="nil"/>
              <w:left w:val="nil"/>
              <w:bottom w:val="single" w:color="000000" w:sz="4" w:space="0"/>
              <w:right w:val="single" w:color="000000" w:sz="4" w:space="0"/>
            </w:tcBorders>
            <w:shd w:val="clear" w:color="auto" w:fill="auto"/>
            <w:vAlign w:val="center"/>
          </w:tcPr>
          <w:p w14:paraId="08EFFA7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17EDB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35,000.00 </w:t>
            </w:r>
          </w:p>
        </w:tc>
        <w:tc>
          <w:tcPr>
            <w:tcW w:w="1750" w:type="dxa"/>
            <w:tcBorders>
              <w:top w:val="nil"/>
              <w:left w:val="nil"/>
              <w:bottom w:val="single" w:color="000000" w:sz="4" w:space="0"/>
              <w:right w:val="single" w:color="000000" w:sz="4" w:space="0"/>
            </w:tcBorders>
            <w:shd w:val="clear" w:color="auto" w:fill="auto"/>
            <w:vAlign w:val="center"/>
          </w:tcPr>
          <w:p w14:paraId="66D1E92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35,000.00 </w:t>
            </w:r>
          </w:p>
        </w:tc>
        <w:tc>
          <w:tcPr>
            <w:tcW w:w="1700" w:type="dxa"/>
            <w:tcBorders>
              <w:top w:val="nil"/>
              <w:left w:val="nil"/>
              <w:bottom w:val="single" w:color="000000" w:sz="4" w:space="0"/>
              <w:right w:val="single" w:color="000000" w:sz="4" w:space="0"/>
            </w:tcBorders>
            <w:shd w:val="clear" w:color="auto" w:fill="auto"/>
            <w:vAlign w:val="center"/>
          </w:tcPr>
          <w:p w14:paraId="47130A9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921D6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35,000.00 </w:t>
            </w:r>
          </w:p>
        </w:tc>
        <w:tc>
          <w:tcPr>
            <w:tcW w:w="1583" w:type="dxa"/>
            <w:tcBorders>
              <w:top w:val="nil"/>
              <w:left w:val="nil"/>
              <w:bottom w:val="single" w:color="000000" w:sz="4" w:space="0"/>
              <w:right w:val="single" w:color="000000" w:sz="4" w:space="0"/>
            </w:tcBorders>
            <w:shd w:val="clear" w:color="auto" w:fill="auto"/>
            <w:vAlign w:val="center"/>
          </w:tcPr>
          <w:p w14:paraId="5684CE5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EB3A6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AC4B5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8A21B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22A58EB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EF046E">
            <w:pPr>
              <w:spacing w:line="240" w:lineRule="exact"/>
              <w:textAlignment w:val="center"/>
              <w:rPr>
                <w:rFonts w:hint="default" w:cs="宋体"/>
                <w:sz w:val="20"/>
                <w:szCs w:val="20"/>
              </w:rPr>
            </w:pPr>
            <w:r>
              <w:rPr>
                <w:rFonts w:cs="宋体"/>
                <w:b/>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0EE36856">
            <w:pPr>
              <w:spacing w:line="240" w:lineRule="exact"/>
              <w:textAlignment w:val="center"/>
              <w:rPr>
                <w:rFonts w:hint="default" w:cs="宋体"/>
                <w:sz w:val="20"/>
                <w:szCs w:val="20"/>
              </w:rPr>
            </w:pPr>
            <w:r>
              <w:rPr>
                <w:rFonts w:cs="宋体"/>
                <w:b/>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6C09479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AFAF2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85474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26F15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35,000.00 </w:t>
            </w:r>
          </w:p>
        </w:tc>
        <w:tc>
          <w:tcPr>
            <w:tcW w:w="1666" w:type="dxa"/>
            <w:tcBorders>
              <w:top w:val="nil"/>
              <w:left w:val="nil"/>
              <w:bottom w:val="single" w:color="000000" w:sz="4" w:space="0"/>
              <w:right w:val="single" w:color="000000" w:sz="4" w:space="0"/>
            </w:tcBorders>
            <w:shd w:val="clear" w:color="auto" w:fill="auto"/>
            <w:vAlign w:val="center"/>
          </w:tcPr>
          <w:p w14:paraId="00706C5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669B2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35,000.00 </w:t>
            </w:r>
          </w:p>
        </w:tc>
        <w:tc>
          <w:tcPr>
            <w:tcW w:w="1750" w:type="dxa"/>
            <w:tcBorders>
              <w:top w:val="nil"/>
              <w:left w:val="nil"/>
              <w:bottom w:val="single" w:color="000000" w:sz="4" w:space="0"/>
              <w:right w:val="single" w:color="000000" w:sz="4" w:space="0"/>
            </w:tcBorders>
            <w:shd w:val="clear" w:color="auto" w:fill="auto"/>
            <w:vAlign w:val="center"/>
          </w:tcPr>
          <w:p w14:paraId="48497F1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35,000.00 </w:t>
            </w:r>
          </w:p>
        </w:tc>
        <w:tc>
          <w:tcPr>
            <w:tcW w:w="1700" w:type="dxa"/>
            <w:tcBorders>
              <w:top w:val="nil"/>
              <w:left w:val="nil"/>
              <w:bottom w:val="single" w:color="000000" w:sz="4" w:space="0"/>
              <w:right w:val="single" w:color="000000" w:sz="4" w:space="0"/>
            </w:tcBorders>
            <w:shd w:val="clear" w:color="auto" w:fill="auto"/>
            <w:vAlign w:val="center"/>
          </w:tcPr>
          <w:p w14:paraId="71921B2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CB09D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35,000.00 </w:t>
            </w:r>
          </w:p>
        </w:tc>
        <w:tc>
          <w:tcPr>
            <w:tcW w:w="1583" w:type="dxa"/>
            <w:tcBorders>
              <w:top w:val="nil"/>
              <w:left w:val="nil"/>
              <w:bottom w:val="single" w:color="000000" w:sz="4" w:space="0"/>
              <w:right w:val="single" w:color="000000" w:sz="4" w:space="0"/>
            </w:tcBorders>
            <w:shd w:val="clear" w:color="auto" w:fill="auto"/>
            <w:vAlign w:val="center"/>
          </w:tcPr>
          <w:p w14:paraId="2D25DEA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B8B35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66C30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B47B2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1A9A751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97A8EE">
            <w:pPr>
              <w:spacing w:line="240" w:lineRule="exact"/>
              <w:textAlignment w:val="center"/>
              <w:rPr>
                <w:rFonts w:hint="default" w:cs="宋体"/>
                <w:sz w:val="20"/>
                <w:szCs w:val="20"/>
              </w:rPr>
            </w:pPr>
            <w:r>
              <w:rPr>
                <w:rFonts w:cs="宋体"/>
                <w:sz w:val="20"/>
                <w:szCs w:val="20"/>
              </w:rPr>
              <w:t>2296004</w:t>
            </w:r>
          </w:p>
        </w:tc>
        <w:tc>
          <w:tcPr>
            <w:tcW w:w="1816" w:type="dxa"/>
            <w:tcBorders>
              <w:top w:val="nil"/>
              <w:left w:val="nil"/>
              <w:bottom w:val="single" w:color="000000" w:sz="4" w:space="0"/>
              <w:right w:val="single" w:color="000000" w:sz="4" w:space="0"/>
            </w:tcBorders>
            <w:shd w:val="clear" w:color="auto" w:fill="auto"/>
            <w:vAlign w:val="center"/>
          </w:tcPr>
          <w:p w14:paraId="7623D76F">
            <w:pPr>
              <w:spacing w:line="240" w:lineRule="exact"/>
              <w:textAlignment w:val="center"/>
              <w:rPr>
                <w:rFonts w:hint="default" w:cs="宋体"/>
                <w:sz w:val="20"/>
                <w:szCs w:val="20"/>
              </w:rPr>
            </w:pPr>
            <w:r>
              <w:rPr>
                <w:rFonts w:cs="宋体"/>
                <w:sz w:val="20"/>
                <w:szCs w:val="20"/>
              </w:rPr>
              <w:t>用于教育事业的彩票公益金支出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66189F4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5425E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62141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710B9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35,000.00 </w:t>
            </w:r>
          </w:p>
        </w:tc>
        <w:tc>
          <w:tcPr>
            <w:tcW w:w="1666" w:type="dxa"/>
            <w:tcBorders>
              <w:top w:val="nil"/>
              <w:left w:val="nil"/>
              <w:bottom w:val="single" w:color="000000" w:sz="4" w:space="0"/>
              <w:right w:val="single" w:color="000000" w:sz="4" w:space="0"/>
            </w:tcBorders>
            <w:shd w:val="clear" w:color="auto" w:fill="auto"/>
            <w:vAlign w:val="center"/>
          </w:tcPr>
          <w:p w14:paraId="195B0E4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8E079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35,000.00 </w:t>
            </w:r>
          </w:p>
        </w:tc>
        <w:tc>
          <w:tcPr>
            <w:tcW w:w="1750" w:type="dxa"/>
            <w:tcBorders>
              <w:top w:val="nil"/>
              <w:left w:val="nil"/>
              <w:bottom w:val="single" w:color="000000" w:sz="4" w:space="0"/>
              <w:right w:val="single" w:color="000000" w:sz="4" w:space="0"/>
            </w:tcBorders>
            <w:shd w:val="clear" w:color="auto" w:fill="auto"/>
            <w:vAlign w:val="center"/>
          </w:tcPr>
          <w:p w14:paraId="375EE90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35,000.00 </w:t>
            </w:r>
          </w:p>
        </w:tc>
        <w:tc>
          <w:tcPr>
            <w:tcW w:w="1700" w:type="dxa"/>
            <w:tcBorders>
              <w:top w:val="nil"/>
              <w:left w:val="nil"/>
              <w:bottom w:val="single" w:color="000000" w:sz="4" w:space="0"/>
              <w:right w:val="single" w:color="000000" w:sz="4" w:space="0"/>
            </w:tcBorders>
            <w:shd w:val="clear" w:color="auto" w:fill="auto"/>
            <w:vAlign w:val="center"/>
          </w:tcPr>
          <w:p w14:paraId="2978BCA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22B0B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35,000.00 </w:t>
            </w:r>
          </w:p>
        </w:tc>
        <w:tc>
          <w:tcPr>
            <w:tcW w:w="1583" w:type="dxa"/>
            <w:tcBorders>
              <w:top w:val="nil"/>
              <w:left w:val="nil"/>
              <w:bottom w:val="single" w:color="000000" w:sz="4" w:space="0"/>
              <w:right w:val="single" w:color="000000" w:sz="4" w:space="0"/>
            </w:tcBorders>
            <w:shd w:val="clear" w:color="auto" w:fill="auto"/>
            <w:vAlign w:val="center"/>
          </w:tcPr>
          <w:p w14:paraId="1AC57D8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D5667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A3BCC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4F60F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bl>
    <w:p w14:paraId="4069FF96">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D6A78BF">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9E4BAFE">
            <w:pPr>
              <w:jc w:val="center"/>
              <w:textAlignment w:val="bottom"/>
              <w:rPr>
                <w:rFonts w:hint="default" w:cs="宋体"/>
                <w:sz w:val="30"/>
                <w:szCs w:val="30"/>
              </w:rPr>
            </w:pPr>
            <w:r>
              <w:rPr>
                <w:rFonts w:cs="宋体"/>
                <w:b/>
                <w:bCs/>
                <w:sz w:val="30"/>
                <w:szCs w:val="30"/>
              </w:rPr>
              <w:t>国有资本经营预算财政拨款收入支出决算表</w:t>
            </w:r>
          </w:p>
        </w:tc>
      </w:tr>
      <w:tr w14:paraId="5F6079D0">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F645480">
            <w:pPr>
              <w:rPr>
                <w:rFonts w:hint="default" w:ascii="Arial" w:hAnsi="Arial" w:cs="Arial"/>
                <w:sz w:val="20"/>
                <w:szCs w:val="20"/>
              </w:rPr>
            </w:pPr>
            <w:r>
              <w:rPr>
                <w:rFonts w:cs="宋体"/>
                <w:sz w:val="20"/>
                <w:szCs w:val="20"/>
              </w:rPr>
              <w:t>单位：</w:t>
            </w:r>
            <w:r>
              <w:rPr>
                <w:sz w:val="20"/>
              </w:rPr>
              <w:t>石柱土家族自治县西沱镇小学校</w:t>
            </w:r>
          </w:p>
        </w:tc>
        <w:tc>
          <w:tcPr>
            <w:tcW w:w="2116" w:type="dxa"/>
            <w:tcBorders>
              <w:top w:val="nil"/>
              <w:left w:val="nil"/>
              <w:bottom w:val="nil"/>
              <w:right w:val="nil"/>
            </w:tcBorders>
            <w:shd w:val="clear" w:color="auto" w:fill="auto"/>
            <w:vAlign w:val="bottom"/>
          </w:tcPr>
          <w:p w14:paraId="13AF1B5F">
            <w:pPr>
              <w:jc w:val="right"/>
              <w:textAlignment w:val="bottom"/>
              <w:rPr>
                <w:rFonts w:hint="default" w:cs="宋体"/>
                <w:sz w:val="20"/>
                <w:szCs w:val="20"/>
              </w:rPr>
            </w:pPr>
            <w:r>
              <w:rPr>
                <w:rFonts w:cs="宋体"/>
                <w:sz w:val="20"/>
                <w:szCs w:val="20"/>
              </w:rPr>
              <w:t>08表</w:t>
            </w:r>
          </w:p>
        </w:tc>
      </w:tr>
      <w:tr w14:paraId="4478B77D">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7E5032B6">
            <w:pPr>
              <w:rPr>
                <w:rFonts w:hint="default" w:ascii="Arial" w:hAnsi="Arial" w:cs="Arial"/>
                <w:sz w:val="20"/>
                <w:szCs w:val="20"/>
              </w:rPr>
            </w:pPr>
          </w:p>
        </w:tc>
        <w:tc>
          <w:tcPr>
            <w:tcW w:w="2116" w:type="dxa"/>
            <w:tcBorders>
              <w:top w:val="nil"/>
              <w:left w:val="nil"/>
              <w:bottom w:val="nil"/>
              <w:right w:val="nil"/>
            </w:tcBorders>
            <w:shd w:val="clear" w:color="auto" w:fill="auto"/>
            <w:vAlign w:val="bottom"/>
          </w:tcPr>
          <w:p w14:paraId="6CAB46A7">
            <w:pPr>
              <w:jc w:val="right"/>
              <w:textAlignment w:val="bottom"/>
              <w:rPr>
                <w:rFonts w:hint="default" w:cs="宋体"/>
                <w:sz w:val="20"/>
                <w:szCs w:val="20"/>
              </w:rPr>
            </w:pPr>
            <w:r>
              <w:rPr>
                <w:rFonts w:cs="宋体"/>
                <w:sz w:val="20"/>
                <w:szCs w:val="20"/>
              </w:rPr>
              <w:t>单位：元</w:t>
            </w:r>
          </w:p>
        </w:tc>
      </w:tr>
      <w:tr w14:paraId="6F54B021">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2B610">
            <w:pPr>
              <w:jc w:val="center"/>
              <w:textAlignment w:val="center"/>
              <w:rPr>
                <w:rFonts w:hint="default" w:cs="宋体"/>
                <w:b/>
                <w:bCs/>
                <w:sz w:val="22"/>
                <w:szCs w:val="22"/>
              </w:rPr>
            </w:pPr>
            <w:r>
              <w:rPr>
                <w:rFonts w:cs="宋体"/>
                <w:b/>
                <w:bCs/>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AD5BA38">
            <w:pPr>
              <w:jc w:val="center"/>
              <w:textAlignment w:val="center"/>
              <w:rPr>
                <w:rFonts w:hint="default" w:cs="宋体"/>
                <w:b/>
                <w:bCs/>
                <w:sz w:val="22"/>
                <w:szCs w:val="22"/>
              </w:rPr>
            </w:pPr>
            <w:r>
              <w:rPr>
                <w:rFonts w:cs="宋体"/>
                <w:b/>
                <w:bCs/>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4432D379">
            <w:pPr>
              <w:jc w:val="center"/>
              <w:textAlignment w:val="center"/>
              <w:rPr>
                <w:rFonts w:hint="default" w:cs="宋体"/>
                <w:b/>
                <w:bCs/>
                <w:sz w:val="22"/>
                <w:szCs w:val="22"/>
              </w:rPr>
            </w:pPr>
            <w:r>
              <w:rPr>
                <w:rFonts w:cs="宋体"/>
                <w:b/>
                <w:bCs/>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9B48E1B">
            <w:pPr>
              <w:jc w:val="center"/>
              <w:textAlignment w:val="center"/>
              <w:rPr>
                <w:rFonts w:hint="default" w:cs="宋体"/>
                <w:b/>
                <w:bCs/>
                <w:sz w:val="22"/>
                <w:szCs w:val="22"/>
              </w:rPr>
            </w:pPr>
            <w:r>
              <w:rPr>
                <w:rFonts w:cs="宋体"/>
                <w:b/>
                <w:bCs/>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354A6B9">
            <w:pPr>
              <w:jc w:val="center"/>
              <w:textAlignment w:val="center"/>
              <w:rPr>
                <w:rFonts w:hint="default" w:cs="宋体"/>
                <w:b/>
                <w:bCs/>
                <w:sz w:val="22"/>
                <w:szCs w:val="22"/>
              </w:rPr>
            </w:pPr>
            <w:r>
              <w:rPr>
                <w:rFonts w:cs="宋体"/>
                <w:b/>
                <w:bCs/>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DEA804B">
            <w:pPr>
              <w:jc w:val="center"/>
              <w:textAlignment w:val="center"/>
              <w:rPr>
                <w:rFonts w:hint="default" w:cs="宋体"/>
                <w:b/>
                <w:bCs/>
                <w:sz w:val="22"/>
                <w:szCs w:val="22"/>
              </w:rPr>
            </w:pPr>
            <w:r>
              <w:rPr>
                <w:rFonts w:cs="宋体"/>
                <w:b/>
                <w:bCs/>
                <w:sz w:val="22"/>
                <w:szCs w:val="22"/>
              </w:rPr>
              <w:t>年末结转和结余</w:t>
            </w:r>
          </w:p>
        </w:tc>
      </w:tr>
      <w:tr w14:paraId="3BBBC10F">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CF2EC">
            <w:pPr>
              <w:jc w:val="center"/>
              <w:rPr>
                <w:rFonts w:hint="default" w:cs="宋体"/>
                <w:b/>
                <w:bCs/>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4803579">
            <w:pPr>
              <w:jc w:val="center"/>
              <w:rPr>
                <w:rFonts w:hint="default" w:cs="宋体"/>
                <w:b/>
                <w:bCs/>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F9FF1D6">
            <w:pPr>
              <w:jc w:val="center"/>
              <w:textAlignment w:val="center"/>
              <w:rPr>
                <w:rFonts w:hint="default" w:cs="宋体"/>
                <w:b/>
                <w:bCs/>
                <w:sz w:val="22"/>
                <w:szCs w:val="22"/>
              </w:rPr>
            </w:pPr>
            <w:r>
              <w:rPr>
                <w:rFonts w:cs="宋体"/>
                <w:b/>
                <w:bCs/>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337D970">
            <w:pPr>
              <w:jc w:val="center"/>
              <w:textAlignment w:val="center"/>
              <w:rPr>
                <w:rFonts w:hint="default" w:cs="宋体"/>
                <w:b/>
                <w:bCs/>
                <w:sz w:val="22"/>
                <w:szCs w:val="22"/>
              </w:rPr>
            </w:pPr>
            <w:r>
              <w:rPr>
                <w:rFonts w:cs="宋体"/>
                <w:b/>
                <w:bCs/>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2806A010">
            <w:pPr>
              <w:jc w:val="center"/>
              <w:textAlignment w:val="center"/>
              <w:rPr>
                <w:rFonts w:hint="default" w:cs="宋体"/>
                <w:b/>
                <w:bCs/>
                <w:sz w:val="22"/>
                <w:szCs w:val="22"/>
              </w:rPr>
            </w:pPr>
            <w:r>
              <w:rPr>
                <w:rFonts w:cs="宋体"/>
                <w:b/>
                <w:bCs/>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A028643">
            <w:pPr>
              <w:jc w:val="center"/>
              <w:rPr>
                <w:rFonts w:hint="default" w:cs="宋体"/>
                <w:b/>
                <w:bCs/>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73D8B5B">
            <w:pPr>
              <w:jc w:val="center"/>
              <w:rPr>
                <w:rFonts w:hint="default" w:cs="宋体"/>
                <w:b/>
                <w:bCs/>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B6D040F">
            <w:pPr>
              <w:jc w:val="center"/>
              <w:textAlignment w:val="center"/>
              <w:rPr>
                <w:rFonts w:hint="default" w:cs="宋体"/>
                <w:b/>
                <w:bCs/>
                <w:sz w:val="22"/>
                <w:szCs w:val="22"/>
              </w:rPr>
            </w:pPr>
            <w:r>
              <w:rPr>
                <w:rFonts w:cs="宋体"/>
                <w:b/>
                <w:bCs/>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2AC6FE5">
            <w:pPr>
              <w:jc w:val="center"/>
              <w:textAlignment w:val="center"/>
              <w:rPr>
                <w:rFonts w:hint="default" w:cs="宋体"/>
                <w:b/>
                <w:bCs/>
                <w:sz w:val="22"/>
                <w:szCs w:val="22"/>
              </w:rPr>
            </w:pPr>
            <w:r>
              <w:rPr>
                <w:rFonts w:cs="宋体"/>
                <w:b/>
                <w:bCs/>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27CB98B2">
            <w:pPr>
              <w:jc w:val="center"/>
              <w:textAlignment w:val="center"/>
              <w:rPr>
                <w:rFonts w:hint="default" w:cs="宋体"/>
                <w:b/>
                <w:bCs/>
                <w:sz w:val="22"/>
                <w:szCs w:val="22"/>
              </w:rPr>
            </w:pPr>
            <w:r>
              <w:rPr>
                <w:rFonts w:cs="宋体"/>
                <w:b/>
                <w:bCs/>
                <w:sz w:val="22"/>
                <w:szCs w:val="22"/>
              </w:rPr>
              <w:t>结余</w:t>
            </w:r>
          </w:p>
        </w:tc>
      </w:tr>
      <w:tr w14:paraId="7132E104">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56487">
            <w:pPr>
              <w:jc w:val="center"/>
              <w:rPr>
                <w:rFonts w:hint="default" w:cs="宋体"/>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3EFE2D4">
            <w:pPr>
              <w:jc w:val="center"/>
              <w:rPr>
                <w:rFonts w:hint="default" w:cs="宋体"/>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BD67383">
            <w:pPr>
              <w:jc w:val="center"/>
              <w:rPr>
                <w:rFonts w:hint="default" w:cs="宋体"/>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9880512">
            <w:pPr>
              <w:jc w:val="center"/>
              <w:rPr>
                <w:rFonts w:hint="default" w:cs="宋体"/>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7E2875B">
            <w:pPr>
              <w:jc w:val="center"/>
              <w:rPr>
                <w:rFonts w:hint="default" w:cs="宋体"/>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2C8F983">
            <w:pPr>
              <w:jc w:val="center"/>
              <w:rPr>
                <w:rFonts w:hint="default" w:cs="宋体"/>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5C46B4D">
            <w:pPr>
              <w:jc w:val="center"/>
              <w:rPr>
                <w:rFonts w:hint="default" w:cs="宋体"/>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BF91A17">
            <w:pPr>
              <w:jc w:val="center"/>
              <w:rPr>
                <w:rFonts w:hint="default" w:cs="宋体"/>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A365E81">
            <w:pPr>
              <w:jc w:val="center"/>
              <w:rPr>
                <w:rFonts w:hint="default" w:cs="宋体"/>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21F3CBF">
            <w:pPr>
              <w:jc w:val="center"/>
              <w:rPr>
                <w:rFonts w:hint="default" w:cs="宋体"/>
                <w:sz w:val="22"/>
                <w:szCs w:val="22"/>
              </w:rPr>
            </w:pPr>
          </w:p>
        </w:tc>
      </w:tr>
      <w:tr w14:paraId="6A374DE0">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807D3">
            <w:pPr>
              <w:jc w:val="center"/>
              <w:rPr>
                <w:rFonts w:hint="default" w:cs="宋体"/>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A5941C0">
            <w:pPr>
              <w:jc w:val="center"/>
              <w:rPr>
                <w:rFonts w:hint="default" w:cs="宋体"/>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33550F8">
            <w:pPr>
              <w:jc w:val="center"/>
              <w:rPr>
                <w:rFonts w:hint="default" w:cs="宋体"/>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A36B275">
            <w:pPr>
              <w:jc w:val="center"/>
              <w:rPr>
                <w:rFonts w:hint="default" w:cs="宋体"/>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87E9779">
            <w:pPr>
              <w:jc w:val="center"/>
              <w:rPr>
                <w:rFonts w:hint="default" w:cs="宋体"/>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C906294">
            <w:pPr>
              <w:jc w:val="center"/>
              <w:rPr>
                <w:rFonts w:hint="default" w:cs="宋体"/>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3356AA1">
            <w:pPr>
              <w:jc w:val="center"/>
              <w:rPr>
                <w:rFonts w:hint="default" w:cs="宋体"/>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B87C3C2">
            <w:pPr>
              <w:jc w:val="center"/>
              <w:rPr>
                <w:rFonts w:hint="default" w:cs="宋体"/>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43DD95C">
            <w:pPr>
              <w:jc w:val="center"/>
              <w:rPr>
                <w:rFonts w:hint="default" w:cs="宋体"/>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E92FE4E">
            <w:pPr>
              <w:jc w:val="center"/>
              <w:rPr>
                <w:rFonts w:hint="default" w:cs="宋体"/>
                <w:sz w:val="22"/>
                <w:szCs w:val="22"/>
              </w:rPr>
            </w:pPr>
          </w:p>
        </w:tc>
      </w:tr>
      <w:tr w14:paraId="7435665C">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F65B76F">
            <w:pPr>
              <w:jc w:val="center"/>
              <w:textAlignment w:val="center"/>
              <w:rPr>
                <w:rFonts w:hint="default" w:cs="宋体"/>
                <w:b/>
                <w:bCs/>
                <w:sz w:val="22"/>
                <w:szCs w:val="22"/>
              </w:rPr>
            </w:pPr>
            <w:r>
              <w:rPr>
                <w:rFonts w:cs="宋体"/>
                <w:b/>
                <w:bCs/>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4C16B5FE">
            <w:pPr>
              <w:jc w:val="center"/>
              <w:textAlignment w:val="center"/>
              <w:rPr>
                <w:rFonts w:hint="default" w:cs="宋体"/>
                <w:b/>
                <w:bCs/>
                <w:sz w:val="22"/>
                <w:szCs w:val="22"/>
              </w:rPr>
            </w:pPr>
            <w:r>
              <w:rPr>
                <w:rFonts w:cs="宋体"/>
                <w:b/>
                <w:bCs/>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E1C6ED5">
            <w:pPr>
              <w:jc w:val="center"/>
              <w:textAlignment w:val="center"/>
              <w:rPr>
                <w:rFonts w:hint="default" w:cs="宋体"/>
                <w:b/>
                <w:bCs/>
                <w:sz w:val="22"/>
                <w:szCs w:val="22"/>
              </w:rPr>
            </w:pPr>
            <w:r>
              <w:rPr>
                <w:rFonts w:cs="宋体"/>
                <w:b/>
                <w:bCs/>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45ECFF60">
            <w:pPr>
              <w:jc w:val="center"/>
              <w:textAlignment w:val="center"/>
              <w:rPr>
                <w:rFonts w:hint="default" w:cs="宋体"/>
                <w:b/>
                <w:bCs/>
                <w:sz w:val="22"/>
                <w:szCs w:val="22"/>
              </w:rPr>
            </w:pPr>
            <w:r>
              <w:rPr>
                <w:rFonts w:cs="宋体"/>
                <w:b/>
                <w:bCs/>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3877C6D9">
            <w:pPr>
              <w:spacing w:line="400" w:lineRule="exact"/>
              <w:jc w:val="center"/>
              <w:textAlignment w:val="center"/>
              <w:rPr>
                <w:rFonts w:hint="default" w:cs="宋体"/>
                <w:b/>
                <w:bCs/>
                <w:sz w:val="22"/>
                <w:szCs w:val="22"/>
              </w:rPr>
            </w:pPr>
            <w:r>
              <w:rPr>
                <w:rFonts w:cs="宋体"/>
                <w:b/>
                <w:bCs/>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0B29F77B">
            <w:pPr>
              <w:spacing w:line="400" w:lineRule="exact"/>
              <w:jc w:val="center"/>
              <w:textAlignment w:val="center"/>
              <w:rPr>
                <w:rFonts w:hint="default" w:cs="宋体"/>
                <w:b/>
                <w:bCs/>
                <w:sz w:val="22"/>
                <w:szCs w:val="22"/>
              </w:rPr>
            </w:pPr>
            <w:r>
              <w:rPr>
                <w:rFonts w:cs="宋体"/>
                <w:b/>
                <w:bCs/>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73308C75">
            <w:pPr>
              <w:spacing w:line="400" w:lineRule="exact"/>
              <w:jc w:val="center"/>
              <w:textAlignment w:val="center"/>
              <w:rPr>
                <w:rFonts w:hint="default" w:cs="宋体"/>
                <w:b/>
                <w:bCs/>
                <w:sz w:val="22"/>
                <w:szCs w:val="22"/>
              </w:rPr>
            </w:pPr>
            <w:r>
              <w:rPr>
                <w:rFonts w:cs="宋体"/>
                <w:b/>
                <w:bCs/>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7F497276">
            <w:pPr>
              <w:spacing w:line="400" w:lineRule="exact"/>
              <w:jc w:val="center"/>
              <w:textAlignment w:val="center"/>
              <w:rPr>
                <w:rFonts w:hint="default" w:cs="宋体"/>
                <w:b/>
                <w:bCs/>
                <w:sz w:val="22"/>
                <w:szCs w:val="22"/>
              </w:rPr>
            </w:pPr>
            <w:r>
              <w:rPr>
                <w:rFonts w:cs="宋体"/>
                <w:b/>
                <w:bCs/>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22893453">
            <w:pPr>
              <w:spacing w:line="400" w:lineRule="exact"/>
              <w:jc w:val="center"/>
              <w:textAlignment w:val="center"/>
              <w:rPr>
                <w:rFonts w:hint="default" w:cs="宋体"/>
                <w:b/>
                <w:bCs/>
                <w:sz w:val="22"/>
                <w:szCs w:val="22"/>
              </w:rPr>
            </w:pPr>
            <w:r>
              <w:rPr>
                <w:rFonts w:cs="宋体"/>
                <w:b/>
                <w:bCs/>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64628702">
            <w:pPr>
              <w:spacing w:line="400" w:lineRule="exact"/>
              <w:jc w:val="center"/>
              <w:textAlignment w:val="center"/>
              <w:rPr>
                <w:rFonts w:hint="default" w:cs="宋体"/>
                <w:b/>
                <w:bCs/>
                <w:sz w:val="22"/>
                <w:szCs w:val="22"/>
              </w:rPr>
            </w:pPr>
            <w:r>
              <w:rPr>
                <w:rFonts w:cs="宋体"/>
                <w:b/>
                <w:bCs/>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369C9682">
            <w:pPr>
              <w:spacing w:line="400" w:lineRule="exact"/>
              <w:jc w:val="center"/>
              <w:textAlignment w:val="center"/>
              <w:rPr>
                <w:rFonts w:hint="default" w:cs="宋体"/>
                <w:b/>
                <w:bCs/>
                <w:sz w:val="22"/>
                <w:szCs w:val="22"/>
              </w:rPr>
            </w:pPr>
            <w:r>
              <w:rPr>
                <w:rFonts w:cs="宋体"/>
                <w:b/>
                <w:bCs/>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C713C3D">
            <w:pPr>
              <w:spacing w:line="400" w:lineRule="exact"/>
              <w:jc w:val="center"/>
              <w:textAlignment w:val="center"/>
              <w:rPr>
                <w:rFonts w:hint="default" w:cs="宋体"/>
                <w:b/>
                <w:bCs/>
                <w:sz w:val="22"/>
                <w:szCs w:val="22"/>
              </w:rPr>
            </w:pPr>
            <w:r>
              <w:rPr>
                <w:rFonts w:cs="宋体"/>
                <w:b/>
                <w:bCs/>
                <w:sz w:val="22"/>
                <w:szCs w:val="22"/>
              </w:rPr>
              <w:t>8</w:t>
            </w:r>
          </w:p>
        </w:tc>
      </w:tr>
      <w:tr w14:paraId="31C882EC">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1B175E1E">
            <w:pPr>
              <w:jc w:val="center"/>
              <w:rPr>
                <w:rFonts w:hint="default" w:cs="宋体"/>
                <w:b/>
                <w:bCs/>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B0451EC">
            <w:pPr>
              <w:jc w:val="center"/>
              <w:rPr>
                <w:rFonts w:hint="default" w:cs="宋体"/>
                <w:b/>
                <w:bCs/>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0AA9E9E">
            <w:pPr>
              <w:jc w:val="center"/>
              <w:rPr>
                <w:rFonts w:hint="default" w:cs="宋体"/>
                <w:b/>
                <w:bCs/>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3D40654B">
            <w:pPr>
              <w:jc w:val="center"/>
              <w:textAlignment w:val="center"/>
              <w:rPr>
                <w:rFonts w:hint="default" w:cs="宋体"/>
                <w:b/>
                <w:bCs/>
                <w:sz w:val="22"/>
                <w:szCs w:val="22"/>
              </w:rPr>
            </w:pPr>
            <w:r>
              <w:rPr>
                <w:rFonts w:cs="宋体"/>
                <w:b/>
                <w:bCs/>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6A26D6BC">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90E3FF9">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DADD87A">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ABE9C7F">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B2F7A63">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4A188B6">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D0630D7">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F262109">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r>
      <w:tr w14:paraId="3DF9D82C">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02AF488">
            <w:pPr>
              <w:textAlignment w:val="center"/>
              <w:rPr>
                <w:rFonts w:hint="default" w:cs="宋体"/>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39A273BB">
            <w:pPr>
              <w:textAlignment w:val="center"/>
              <w:rPr>
                <w:rFonts w:hint="default" w:cs="宋体"/>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06419258">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3636901">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AE253E2">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D084C04">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59E513D">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399F76B">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A700981">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8BCACFF">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bl>
    <w:p w14:paraId="2526A3EE">
      <w:pPr>
        <w:rPr>
          <w:rFonts w:hint="default" w:cs="宋体"/>
          <w:sz w:val="21"/>
          <w:szCs w:val="21"/>
        </w:rPr>
      </w:pPr>
      <w:r>
        <w:rPr>
          <w:rFonts w:cs="宋体"/>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0B6FE2F4">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03ECE9C5">
            <w:pPr>
              <w:jc w:val="center"/>
              <w:textAlignment w:val="bottom"/>
              <w:rPr>
                <w:rFonts w:hint="default" w:cs="宋体"/>
                <w:sz w:val="44"/>
                <w:szCs w:val="44"/>
              </w:rPr>
            </w:pPr>
            <w:r>
              <w:rPr>
                <w:rFonts w:cs="宋体"/>
                <w:b/>
                <w:bCs/>
                <w:sz w:val="30"/>
                <w:szCs w:val="30"/>
              </w:rPr>
              <w:t>机构运行信息决算表</w:t>
            </w:r>
          </w:p>
        </w:tc>
      </w:tr>
      <w:tr w14:paraId="55C40640">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65F59E19">
            <w:pPr>
              <w:rPr>
                <w:rFonts w:hint="default" w:ascii="Arial" w:hAnsi="Arial" w:cs="Arial"/>
                <w:sz w:val="20"/>
                <w:szCs w:val="20"/>
              </w:rPr>
            </w:pPr>
            <w:r>
              <w:rPr>
                <w:rFonts w:cs="宋体"/>
                <w:sz w:val="20"/>
                <w:szCs w:val="20"/>
              </w:rPr>
              <w:t>单位：</w:t>
            </w:r>
            <w:r>
              <w:rPr>
                <w:sz w:val="20"/>
              </w:rPr>
              <w:t>石柱土家族自治县西沱镇小学校</w:t>
            </w:r>
          </w:p>
        </w:tc>
        <w:tc>
          <w:tcPr>
            <w:tcW w:w="4284" w:type="dxa"/>
            <w:tcBorders>
              <w:top w:val="nil"/>
              <w:left w:val="nil"/>
              <w:bottom w:val="nil"/>
              <w:right w:val="nil"/>
            </w:tcBorders>
            <w:shd w:val="clear" w:color="auto" w:fill="auto"/>
            <w:vAlign w:val="bottom"/>
          </w:tcPr>
          <w:p w14:paraId="4A4E27D4">
            <w:pPr>
              <w:jc w:val="right"/>
              <w:textAlignment w:val="bottom"/>
              <w:rPr>
                <w:rFonts w:hint="default" w:cs="宋体"/>
                <w:sz w:val="20"/>
                <w:szCs w:val="20"/>
              </w:rPr>
            </w:pPr>
            <w:r>
              <w:rPr>
                <w:rFonts w:cs="宋体"/>
                <w:sz w:val="20"/>
                <w:szCs w:val="20"/>
              </w:rPr>
              <w:t>09表</w:t>
            </w:r>
          </w:p>
        </w:tc>
      </w:tr>
      <w:tr w14:paraId="6C7C233E">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0D33AE2A">
            <w:pPr>
              <w:rPr>
                <w:rFonts w:hint="default" w:ascii="Arial" w:hAnsi="Arial" w:cs="Arial"/>
                <w:sz w:val="20"/>
                <w:szCs w:val="20"/>
              </w:rPr>
            </w:pPr>
          </w:p>
        </w:tc>
        <w:tc>
          <w:tcPr>
            <w:tcW w:w="4284" w:type="dxa"/>
            <w:tcBorders>
              <w:top w:val="nil"/>
              <w:left w:val="nil"/>
              <w:bottom w:val="nil"/>
              <w:right w:val="nil"/>
            </w:tcBorders>
            <w:shd w:val="clear" w:color="auto" w:fill="auto"/>
            <w:vAlign w:val="bottom"/>
          </w:tcPr>
          <w:p w14:paraId="1F415B29">
            <w:pPr>
              <w:jc w:val="right"/>
              <w:textAlignment w:val="bottom"/>
              <w:rPr>
                <w:rFonts w:hint="default" w:cs="宋体"/>
                <w:sz w:val="20"/>
                <w:szCs w:val="20"/>
              </w:rPr>
            </w:pPr>
            <w:r>
              <w:rPr>
                <w:rFonts w:cs="宋体"/>
                <w:sz w:val="20"/>
                <w:szCs w:val="20"/>
              </w:rPr>
              <w:t>单位：元</w:t>
            </w:r>
          </w:p>
        </w:tc>
      </w:tr>
      <w:tr w14:paraId="1B847DDC">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7AE5">
            <w:pPr>
              <w:spacing w:line="400" w:lineRule="exact"/>
              <w:jc w:val="center"/>
              <w:textAlignment w:val="center"/>
              <w:rPr>
                <w:rFonts w:hint="default" w:cs="宋体"/>
                <w:b/>
                <w:bCs/>
                <w:sz w:val="22"/>
                <w:szCs w:val="22"/>
              </w:rPr>
            </w:pPr>
            <w:r>
              <w:rPr>
                <w:rFonts w:cs="宋体"/>
                <w:b/>
                <w:bCs/>
                <w:sz w:val="22"/>
                <w:szCs w:val="22"/>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24BE2270">
            <w:pPr>
              <w:spacing w:line="400" w:lineRule="exact"/>
              <w:jc w:val="center"/>
              <w:textAlignment w:val="center"/>
              <w:rPr>
                <w:rFonts w:hint="default" w:cs="宋体"/>
                <w:b/>
                <w:bCs/>
                <w:sz w:val="22"/>
                <w:szCs w:val="22"/>
              </w:rPr>
            </w:pPr>
            <w:r>
              <w:rPr>
                <w:rFonts w:cs="宋体"/>
                <w:b/>
                <w:bCs/>
                <w:sz w:val="22"/>
                <w:szCs w:val="22"/>
              </w:rPr>
              <w:t>行次</w:t>
            </w:r>
          </w:p>
        </w:tc>
        <w:tc>
          <w:tcPr>
            <w:tcW w:w="4383" w:type="dxa"/>
            <w:tcBorders>
              <w:top w:val="single" w:color="000000" w:sz="4" w:space="0"/>
              <w:left w:val="nil"/>
              <w:bottom w:val="nil"/>
              <w:right w:val="single" w:color="000000" w:sz="4" w:space="0"/>
            </w:tcBorders>
            <w:shd w:val="clear" w:color="auto" w:fill="auto"/>
            <w:vAlign w:val="center"/>
          </w:tcPr>
          <w:p w14:paraId="008F79AE">
            <w:pPr>
              <w:spacing w:line="400" w:lineRule="exact"/>
              <w:jc w:val="center"/>
              <w:textAlignment w:val="center"/>
              <w:rPr>
                <w:rFonts w:hint="default" w:cs="宋体"/>
                <w:b/>
                <w:bCs/>
                <w:sz w:val="22"/>
                <w:szCs w:val="22"/>
              </w:rPr>
            </w:pPr>
            <w:r>
              <w:rPr>
                <w:rFonts w:cs="宋体"/>
                <w:b/>
                <w:bCs/>
                <w:sz w:val="22"/>
                <w:szCs w:val="22"/>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7234164B">
            <w:pPr>
              <w:spacing w:line="400" w:lineRule="exact"/>
              <w:jc w:val="center"/>
              <w:textAlignment w:val="center"/>
              <w:rPr>
                <w:rFonts w:hint="default" w:cs="宋体"/>
                <w:b/>
                <w:bCs/>
                <w:sz w:val="22"/>
                <w:szCs w:val="22"/>
              </w:rPr>
            </w:pPr>
            <w:r>
              <w:rPr>
                <w:rFonts w:cs="宋体"/>
                <w:b/>
                <w:bCs/>
                <w:sz w:val="22"/>
                <w:szCs w:val="22"/>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71FECD06">
            <w:pPr>
              <w:spacing w:line="400" w:lineRule="exact"/>
              <w:jc w:val="center"/>
              <w:textAlignment w:val="center"/>
              <w:rPr>
                <w:rFonts w:hint="default" w:cs="宋体"/>
                <w:b/>
                <w:bCs/>
                <w:sz w:val="22"/>
                <w:szCs w:val="22"/>
              </w:rPr>
            </w:pPr>
            <w:r>
              <w:rPr>
                <w:rFonts w:cs="宋体"/>
                <w:b/>
                <w:bCs/>
                <w:sz w:val="22"/>
                <w:szCs w:val="22"/>
              </w:rPr>
              <w:t>行次</w:t>
            </w:r>
          </w:p>
        </w:tc>
        <w:tc>
          <w:tcPr>
            <w:tcW w:w="4284" w:type="dxa"/>
            <w:tcBorders>
              <w:top w:val="single" w:color="000000" w:sz="4" w:space="0"/>
              <w:left w:val="nil"/>
              <w:bottom w:val="nil"/>
              <w:right w:val="single" w:color="000000" w:sz="4" w:space="0"/>
            </w:tcBorders>
            <w:shd w:val="clear" w:color="auto" w:fill="auto"/>
            <w:vAlign w:val="center"/>
          </w:tcPr>
          <w:p w14:paraId="37E59346">
            <w:pPr>
              <w:spacing w:line="400" w:lineRule="exact"/>
              <w:jc w:val="center"/>
              <w:textAlignment w:val="center"/>
              <w:rPr>
                <w:rFonts w:hint="default" w:cs="宋体"/>
                <w:b/>
                <w:bCs/>
                <w:sz w:val="22"/>
                <w:szCs w:val="22"/>
              </w:rPr>
            </w:pPr>
            <w:r>
              <w:rPr>
                <w:rFonts w:cs="宋体"/>
                <w:b/>
                <w:bCs/>
                <w:sz w:val="22"/>
                <w:szCs w:val="22"/>
              </w:rPr>
              <w:t>决算数</w:t>
            </w:r>
          </w:p>
        </w:tc>
      </w:tr>
      <w:tr w14:paraId="53FF8EA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A3064A9">
            <w:pPr>
              <w:spacing w:line="400" w:lineRule="exact"/>
              <w:textAlignment w:val="center"/>
              <w:rPr>
                <w:rFonts w:hint="default" w:cs="宋体"/>
                <w:b/>
                <w:bCs/>
                <w:sz w:val="22"/>
                <w:szCs w:val="22"/>
              </w:rPr>
            </w:pPr>
            <w:r>
              <w:rPr>
                <w:rFonts w:cs="宋体"/>
                <w:b/>
                <w:bCs/>
                <w:sz w:val="22"/>
                <w:szCs w:val="22"/>
              </w:rPr>
              <w:t>一、“三公”经费支出</w:t>
            </w:r>
          </w:p>
        </w:tc>
        <w:tc>
          <w:tcPr>
            <w:tcW w:w="867" w:type="dxa"/>
            <w:tcBorders>
              <w:top w:val="nil"/>
              <w:left w:val="nil"/>
              <w:bottom w:val="single" w:color="000000" w:sz="4" w:space="0"/>
              <w:right w:val="nil"/>
            </w:tcBorders>
            <w:shd w:val="clear" w:color="auto" w:fill="auto"/>
            <w:vAlign w:val="center"/>
          </w:tcPr>
          <w:p w14:paraId="0015C875">
            <w:pPr>
              <w:spacing w:line="400" w:lineRule="exact"/>
              <w:jc w:val="center"/>
              <w:textAlignment w:val="center"/>
              <w:rPr>
                <w:rFonts w:hint="default" w:cs="宋体"/>
                <w:b/>
                <w:bCs/>
                <w:sz w:val="22"/>
                <w:szCs w:val="22"/>
              </w:rPr>
            </w:pPr>
            <w:r>
              <w:rPr>
                <w:rFonts w:cs="宋体"/>
                <w:b/>
                <w:bCs/>
                <w:sz w:val="22"/>
                <w:szCs w:val="22"/>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23E8">
            <w:pPr>
              <w:spacing w:line="400" w:lineRule="exact"/>
              <w:jc w:val="center"/>
              <w:textAlignment w:val="center"/>
              <w:rPr>
                <w:rFonts w:hint="default" w:ascii="Times New Roman" w:hAnsi="Times New Roman"/>
                <w:sz w:val="22"/>
                <w:szCs w:val="22"/>
              </w:rPr>
            </w:pPr>
            <w:r>
              <w:rPr>
                <w:rFonts w:hint="default" w:ascii="Times New Roman" w:hAnsi="Times New Roman"/>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7F78C2B4">
            <w:pPr>
              <w:spacing w:line="400" w:lineRule="exact"/>
              <w:textAlignment w:val="center"/>
              <w:rPr>
                <w:rFonts w:hint="default" w:cs="宋体"/>
                <w:b/>
                <w:bCs/>
                <w:sz w:val="22"/>
                <w:szCs w:val="22"/>
              </w:rPr>
            </w:pPr>
            <w:r>
              <w:rPr>
                <w:rFonts w:cs="宋体"/>
                <w:b/>
                <w:bCs/>
                <w:sz w:val="22"/>
                <w:szCs w:val="22"/>
              </w:rPr>
              <w:t>五、机关运行经费</w:t>
            </w:r>
          </w:p>
        </w:tc>
        <w:tc>
          <w:tcPr>
            <w:tcW w:w="883" w:type="dxa"/>
            <w:tcBorders>
              <w:top w:val="nil"/>
              <w:left w:val="nil"/>
              <w:bottom w:val="single" w:color="000000" w:sz="4" w:space="0"/>
              <w:right w:val="nil"/>
            </w:tcBorders>
            <w:shd w:val="clear" w:color="auto" w:fill="auto"/>
            <w:vAlign w:val="center"/>
          </w:tcPr>
          <w:p w14:paraId="24428BE0">
            <w:pPr>
              <w:spacing w:line="400" w:lineRule="exact"/>
              <w:jc w:val="center"/>
              <w:textAlignment w:val="center"/>
              <w:rPr>
                <w:rFonts w:hint="default" w:cs="宋体"/>
                <w:b/>
                <w:bCs/>
                <w:sz w:val="22"/>
                <w:szCs w:val="22"/>
              </w:rPr>
            </w:pPr>
            <w:r>
              <w:rPr>
                <w:rFonts w:cs="宋体"/>
                <w:b/>
                <w:bCs/>
                <w:sz w:val="22"/>
                <w:szCs w:val="22"/>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346DB6">
            <w:pPr>
              <w:spacing w:line="400" w:lineRule="exact"/>
              <w:jc w:val="right"/>
              <w:textAlignment w:val="bottom"/>
              <w:rPr>
                <w:rFonts w:hint="default" w:ascii="Times New Roman" w:hAnsi="Times New Roman"/>
                <w:sz w:val="22"/>
                <w:szCs w:val="22"/>
              </w:rPr>
            </w:pPr>
          </w:p>
        </w:tc>
      </w:tr>
      <w:tr w14:paraId="5686B13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9C4105B">
            <w:pPr>
              <w:spacing w:line="400" w:lineRule="exact"/>
              <w:textAlignment w:val="center"/>
              <w:rPr>
                <w:rFonts w:hint="default" w:cs="宋体"/>
                <w:b/>
                <w:bCs/>
                <w:sz w:val="22"/>
                <w:szCs w:val="22"/>
              </w:rPr>
            </w:pPr>
            <w:r>
              <w:rPr>
                <w:rFonts w:cs="宋体"/>
                <w:b/>
                <w:bCs/>
                <w:sz w:val="22"/>
                <w:szCs w:val="22"/>
              </w:rPr>
              <w:t xml:space="preserve">  （一）支出合计</w:t>
            </w:r>
          </w:p>
        </w:tc>
        <w:tc>
          <w:tcPr>
            <w:tcW w:w="867" w:type="dxa"/>
            <w:tcBorders>
              <w:top w:val="nil"/>
              <w:left w:val="nil"/>
              <w:bottom w:val="single" w:color="000000" w:sz="4" w:space="0"/>
              <w:right w:val="nil"/>
            </w:tcBorders>
            <w:shd w:val="clear" w:color="auto" w:fill="auto"/>
            <w:vAlign w:val="center"/>
          </w:tcPr>
          <w:p w14:paraId="3E8106FD">
            <w:pPr>
              <w:spacing w:line="400" w:lineRule="exact"/>
              <w:jc w:val="center"/>
              <w:textAlignment w:val="center"/>
              <w:rPr>
                <w:rFonts w:hint="default" w:cs="宋体"/>
                <w:b/>
                <w:bCs/>
                <w:sz w:val="22"/>
                <w:szCs w:val="22"/>
              </w:rPr>
            </w:pPr>
            <w:r>
              <w:rPr>
                <w:rFonts w:cs="宋体"/>
                <w:b/>
                <w:bCs/>
                <w:sz w:val="22"/>
                <w:szCs w:val="22"/>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EEECC9">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1208693">
            <w:pPr>
              <w:spacing w:line="400" w:lineRule="exact"/>
              <w:textAlignment w:val="center"/>
              <w:rPr>
                <w:rFonts w:hint="default" w:cs="宋体"/>
                <w:b/>
                <w:bCs/>
                <w:sz w:val="22"/>
                <w:szCs w:val="22"/>
              </w:rPr>
            </w:pPr>
            <w:r>
              <w:rPr>
                <w:rFonts w:cs="宋体"/>
                <w:b/>
                <w:bCs/>
                <w:sz w:val="22"/>
                <w:szCs w:val="22"/>
              </w:rPr>
              <w:t xml:space="preserve">  （一）行政单位</w:t>
            </w:r>
          </w:p>
        </w:tc>
        <w:tc>
          <w:tcPr>
            <w:tcW w:w="883" w:type="dxa"/>
            <w:tcBorders>
              <w:top w:val="nil"/>
              <w:left w:val="nil"/>
              <w:bottom w:val="single" w:color="000000" w:sz="4" w:space="0"/>
              <w:right w:val="nil"/>
            </w:tcBorders>
            <w:shd w:val="clear" w:color="auto" w:fill="auto"/>
            <w:vAlign w:val="center"/>
          </w:tcPr>
          <w:p w14:paraId="73CFF601">
            <w:pPr>
              <w:spacing w:line="400" w:lineRule="exact"/>
              <w:jc w:val="center"/>
              <w:textAlignment w:val="center"/>
              <w:rPr>
                <w:rFonts w:hint="default" w:cs="宋体"/>
                <w:b/>
                <w:bCs/>
                <w:sz w:val="22"/>
                <w:szCs w:val="22"/>
              </w:rPr>
            </w:pPr>
            <w:r>
              <w:rPr>
                <w:rFonts w:cs="宋体"/>
                <w:b/>
                <w:bCs/>
                <w:sz w:val="22"/>
                <w:szCs w:val="22"/>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006CCC">
            <w:pPr>
              <w:spacing w:line="400" w:lineRule="exact"/>
              <w:jc w:val="right"/>
              <w:textAlignment w:val="bottom"/>
              <w:rPr>
                <w:rFonts w:hint="default" w:ascii="Times New Roman" w:hAnsi="Times New Roman"/>
                <w:sz w:val="22"/>
                <w:szCs w:val="22"/>
              </w:rPr>
            </w:pPr>
          </w:p>
        </w:tc>
      </w:tr>
      <w:tr w14:paraId="73CA6FD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C8EE39">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1.</w:t>
            </w:r>
            <w:r>
              <w:rPr>
                <w:rFonts w:cs="宋体"/>
                <w:b/>
                <w:bCs/>
                <w:sz w:val="22"/>
                <w:szCs w:val="22"/>
              </w:rPr>
              <w:t>因公出国（境）费</w:t>
            </w:r>
          </w:p>
        </w:tc>
        <w:tc>
          <w:tcPr>
            <w:tcW w:w="867" w:type="dxa"/>
            <w:tcBorders>
              <w:top w:val="nil"/>
              <w:left w:val="nil"/>
              <w:bottom w:val="single" w:color="000000" w:sz="4" w:space="0"/>
              <w:right w:val="nil"/>
            </w:tcBorders>
            <w:shd w:val="clear" w:color="auto" w:fill="auto"/>
            <w:vAlign w:val="center"/>
          </w:tcPr>
          <w:p w14:paraId="1A7B69D7">
            <w:pPr>
              <w:spacing w:line="400" w:lineRule="exact"/>
              <w:jc w:val="center"/>
              <w:textAlignment w:val="center"/>
              <w:rPr>
                <w:rFonts w:hint="default" w:cs="宋体"/>
                <w:b/>
                <w:bCs/>
                <w:sz w:val="22"/>
                <w:szCs w:val="22"/>
              </w:rPr>
            </w:pPr>
            <w:r>
              <w:rPr>
                <w:rFonts w:cs="宋体"/>
                <w:b/>
                <w:bCs/>
                <w:sz w:val="22"/>
                <w:szCs w:val="22"/>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AC1768">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1505F9F">
            <w:pPr>
              <w:spacing w:line="400" w:lineRule="exact"/>
              <w:textAlignment w:val="center"/>
              <w:rPr>
                <w:rFonts w:hint="default" w:cs="宋体"/>
                <w:b/>
                <w:bCs/>
                <w:sz w:val="22"/>
                <w:szCs w:val="22"/>
              </w:rPr>
            </w:pPr>
            <w:r>
              <w:rPr>
                <w:rFonts w:cs="宋体"/>
                <w:b/>
                <w:bCs/>
                <w:sz w:val="22"/>
                <w:szCs w:val="22"/>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16EB00B7">
            <w:pPr>
              <w:spacing w:line="400" w:lineRule="exact"/>
              <w:jc w:val="center"/>
              <w:textAlignment w:val="center"/>
              <w:rPr>
                <w:rFonts w:hint="default" w:cs="宋体"/>
                <w:b/>
                <w:bCs/>
                <w:sz w:val="22"/>
                <w:szCs w:val="22"/>
              </w:rPr>
            </w:pPr>
            <w:r>
              <w:rPr>
                <w:rFonts w:cs="宋体"/>
                <w:b/>
                <w:bCs/>
                <w:sz w:val="22"/>
                <w:szCs w:val="22"/>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94D016">
            <w:pPr>
              <w:spacing w:line="400" w:lineRule="exact"/>
              <w:jc w:val="right"/>
              <w:textAlignment w:val="bottom"/>
              <w:rPr>
                <w:rFonts w:hint="default" w:ascii="Times New Roman" w:hAnsi="Times New Roman"/>
                <w:sz w:val="22"/>
                <w:szCs w:val="22"/>
              </w:rPr>
            </w:pPr>
          </w:p>
        </w:tc>
      </w:tr>
      <w:tr w14:paraId="3BAF023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7C16D7">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2.</w:t>
            </w:r>
            <w:r>
              <w:rPr>
                <w:rFonts w:cs="宋体"/>
                <w:b/>
                <w:bCs/>
                <w:sz w:val="22"/>
                <w:szCs w:val="22"/>
              </w:rPr>
              <w:t>公务用车购置及运行维护费</w:t>
            </w:r>
          </w:p>
        </w:tc>
        <w:tc>
          <w:tcPr>
            <w:tcW w:w="867" w:type="dxa"/>
            <w:tcBorders>
              <w:top w:val="nil"/>
              <w:left w:val="nil"/>
              <w:bottom w:val="single" w:color="000000" w:sz="4" w:space="0"/>
              <w:right w:val="nil"/>
            </w:tcBorders>
            <w:shd w:val="clear" w:color="auto" w:fill="auto"/>
            <w:vAlign w:val="center"/>
          </w:tcPr>
          <w:p w14:paraId="15282491">
            <w:pPr>
              <w:spacing w:line="400" w:lineRule="exact"/>
              <w:jc w:val="center"/>
              <w:textAlignment w:val="center"/>
              <w:rPr>
                <w:rFonts w:hint="default" w:cs="宋体"/>
                <w:b/>
                <w:bCs/>
                <w:sz w:val="22"/>
                <w:szCs w:val="22"/>
              </w:rPr>
            </w:pPr>
            <w:r>
              <w:rPr>
                <w:rFonts w:cs="宋体"/>
                <w:b/>
                <w:bCs/>
                <w:sz w:val="22"/>
                <w:szCs w:val="22"/>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379DB9">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16AC237">
            <w:pPr>
              <w:spacing w:line="400" w:lineRule="exact"/>
              <w:textAlignment w:val="center"/>
              <w:rPr>
                <w:rFonts w:hint="default" w:cs="宋体"/>
                <w:b/>
                <w:bCs/>
                <w:sz w:val="22"/>
                <w:szCs w:val="22"/>
              </w:rPr>
            </w:pPr>
            <w:r>
              <w:rPr>
                <w:rFonts w:cs="宋体"/>
                <w:b/>
                <w:bCs/>
                <w:sz w:val="22"/>
                <w:szCs w:val="22"/>
              </w:rPr>
              <w:t>六、资产信息</w:t>
            </w:r>
          </w:p>
        </w:tc>
        <w:tc>
          <w:tcPr>
            <w:tcW w:w="883" w:type="dxa"/>
            <w:tcBorders>
              <w:top w:val="nil"/>
              <w:left w:val="nil"/>
              <w:bottom w:val="single" w:color="000000" w:sz="4" w:space="0"/>
              <w:right w:val="nil"/>
            </w:tcBorders>
            <w:shd w:val="clear" w:color="auto" w:fill="auto"/>
            <w:vAlign w:val="center"/>
          </w:tcPr>
          <w:p w14:paraId="1A21908D">
            <w:pPr>
              <w:spacing w:line="400" w:lineRule="exact"/>
              <w:jc w:val="center"/>
              <w:textAlignment w:val="center"/>
              <w:rPr>
                <w:rFonts w:hint="default" w:cs="宋体"/>
                <w:b/>
                <w:bCs/>
                <w:sz w:val="22"/>
                <w:szCs w:val="22"/>
              </w:rPr>
            </w:pPr>
            <w:r>
              <w:rPr>
                <w:rFonts w:cs="宋体"/>
                <w:b/>
                <w:bCs/>
                <w:sz w:val="22"/>
                <w:szCs w:val="22"/>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0166">
            <w:pPr>
              <w:spacing w:line="400" w:lineRule="exact"/>
              <w:jc w:val="center"/>
              <w:textAlignment w:val="center"/>
              <w:rPr>
                <w:rFonts w:hint="default" w:ascii="Times New Roman" w:hAnsi="Times New Roman"/>
                <w:sz w:val="22"/>
                <w:szCs w:val="22"/>
              </w:rPr>
            </w:pPr>
            <w:r>
              <w:rPr>
                <w:rFonts w:hint="default" w:ascii="Times New Roman" w:hAnsi="Times New Roman"/>
                <w:sz w:val="22"/>
                <w:szCs w:val="22"/>
              </w:rPr>
              <w:t>—</w:t>
            </w:r>
          </w:p>
        </w:tc>
      </w:tr>
      <w:tr w14:paraId="0D87725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D0D0DBA">
            <w:pPr>
              <w:spacing w:line="400" w:lineRule="exact"/>
              <w:textAlignment w:val="center"/>
              <w:rPr>
                <w:rFonts w:hint="default" w:cs="宋体"/>
                <w:b/>
                <w:bCs/>
                <w:sz w:val="22"/>
                <w:szCs w:val="22"/>
              </w:rPr>
            </w:pPr>
            <w:r>
              <w:rPr>
                <w:rFonts w:cs="宋体"/>
                <w:b/>
                <w:bCs/>
                <w:sz w:val="22"/>
                <w:szCs w:val="22"/>
              </w:rPr>
              <w:t xml:space="preserve">      （1）公务用车购置费</w:t>
            </w:r>
          </w:p>
        </w:tc>
        <w:tc>
          <w:tcPr>
            <w:tcW w:w="867" w:type="dxa"/>
            <w:tcBorders>
              <w:top w:val="nil"/>
              <w:left w:val="nil"/>
              <w:bottom w:val="single" w:color="000000" w:sz="4" w:space="0"/>
              <w:right w:val="nil"/>
            </w:tcBorders>
            <w:shd w:val="clear" w:color="auto" w:fill="auto"/>
            <w:vAlign w:val="center"/>
          </w:tcPr>
          <w:p w14:paraId="140F3807">
            <w:pPr>
              <w:spacing w:line="400" w:lineRule="exact"/>
              <w:jc w:val="center"/>
              <w:textAlignment w:val="center"/>
              <w:rPr>
                <w:rFonts w:hint="default" w:cs="宋体"/>
                <w:b/>
                <w:bCs/>
                <w:sz w:val="22"/>
                <w:szCs w:val="22"/>
              </w:rPr>
            </w:pPr>
            <w:r>
              <w:rPr>
                <w:rFonts w:cs="宋体"/>
                <w:b/>
                <w:bCs/>
                <w:sz w:val="22"/>
                <w:szCs w:val="22"/>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D7908C">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CA7B3B5">
            <w:pPr>
              <w:spacing w:line="400" w:lineRule="exact"/>
              <w:textAlignment w:val="center"/>
              <w:rPr>
                <w:rFonts w:hint="default" w:cs="宋体"/>
                <w:b/>
                <w:bCs/>
                <w:sz w:val="22"/>
                <w:szCs w:val="22"/>
              </w:rPr>
            </w:pPr>
            <w:r>
              <w:rPr>
                <w:rFonts w:cs="宋体"/>
                <w:b/>
                <w:bCs/>
                <w:sz w:val="22"/>
                <w:szCs w:val="22"/>
              </w:rPr>
              <w:t xml:space="preserve">  （一）车辆数合计（辆）</w:t>
            </w:r>
          </w:p>
        </w:tc>
        <w:tc>
          <w:tcPr>
            <w:tcW w:w="883" w:type="dxa"/>
            <w:tcBorders>
              <w:top w:val="nil"/>
              <w:left w:val="nil"/>
              <w:bottom w:val="single" w:color="000000" w:sz="4" w:space="0"/>
              <w:right w:val="nil"/>
            </w:tcBorders>
            <w:shd w:val="clear" w:color="auto" w:fill="auto"/>
            <w:vAlign w:val="center"/>
          </w:tcPr>
          <w:p w14:paraId="06B0AD23">
            <w:pPr>
              <w:spacing w:line="400" w:lineRule="exact"/>
              <w:jc w:val="center"/>
              <w:textAlignment w:val="center"/>
              <w:rPr>
                <w:rFonts w:hint="default" w:cs="宋体"/>
                <w:b/>
                <w:bCs/>
                <w:sz w:val="22"/>
                <w:szCs w:val="22"/>
              </w:rPr>
            </w:pPr>
            <w:r>
              <w:rPr>
                <w:rFonts w:cs="宋体"/>
                <w:b/>
                <w:bCs/>
                <w:sz w:val="22"/>
                <w:szCs w:val="22"/>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67B9A9">
            <w:pPr>
              <w:spacing w:line="400" w:lineRule="exact"/>
              <w:jc w:val="right"/>
              <w:textAlignment w:val="bottom"/>
              <w:rPr>
                <w:rFonts w:hint="default" w:ascii="Times New Roman" w:hAnsi="Times New Roman"/>
                <w:sz w:val="22"/>
                <w:szCs w:val="22"/>
              </w:rPr>
            </w:pPr>
          </w:p>
        </w:tc>
      </w:tr>
      <w:tr w14:paraId="387BD26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E893CB">
            <w:pPr>
              <w:spacing w:line="400" w:lineRule="exact"/>
              <w:textAlignment w:val="center"/>
              <w:rPr>
                <w:rFonts w:hint="default" w:cs="宋体"/>
                <w:b/>
                <w:bCs/>
                <w:sz w:val="22"/>
                <w:szCs w:val="22"/>
              </w:rPr>
            </w:pPr>
            <w:r>
              <w:rPr>
                <w:rFonts w:cs="宋体"/>
                <w:b/>
                <w:bCs/>
                <w:sz w:val="22"/>
                <w:szCs w:val="22"/>
              </w:rPr>
              <w:t xml:space="preserve">      （2）公务用车运行维护费</w:t>
            </w:r>
          </w:p>
        </w:tc>
        <w:tc>
          <w:tcPr>
            <w:tcW w:w="867" w:type="dxa"/>
            <w:tcBorders>
              <w:top w:val="nil"/>
              <w:left w:val="nil"/>
              <w:bottom w:val="single" w:color="000000" w:sz="4" w:space="0"/>
              <w:right w:val="nil"/>
            </w:tcBorders>
            <w:shd w:val="clear" w:color="auto" w:fill="auto"/>
            <w:vAlign w:val="center"/>
          </w:tcPr>
          <w:p w14:paraId="3905F34A">
            <w:pPr>
              <w:spacing w:line="400" w:lineRule="exact"/>
              <w:jc w:val="center"/>
              <w:textAlignment w:val="center"/>
              <w:rPr>
                <w:rFonts w:hint="default" w:cs="宋体"/>
                <w:b/>
                <w:bCs/>
                <w:sz w:val="22"/>
                <w:szCs w:val="22"/>
              </w:rPr>
            </w:pPr>
            <w:r>
              <w:rPr>
                <w:rFonts w:cs="宋体"/>
                <w:b/>
                <w:bCs/>
                <w:sz w:val="22"/>
                <w:szCs w:val="22"/>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565CBE">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C034677">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1.</w:t>
            </w:r>
            <w:r>
              <w:rPr>
                <w:rFonts w:cs="宋体"/>
                <w:b/>
                <w:bCs/>
                <w:sz w:val="22"/>
                <w:szCs w:val="22"/>
              </w:rPr>
              <w:t>副部（省）级及以上领导用车</w:t>
            </w:r>
          </w:p>
        </w:tc>
        <w:tc>
          <w:tcPr>
            <w:tcW w:w="883" w:type="dxa"/>
            <w:tcBorders>
              <w:top w:val="nil"/>
              <w:left w:val="nil"/>
              <w:bottom w:val="single" w:color="000000" w:sz="4" w:space="0"/>
              <w:right w:val="nil"/>
            </w:tcBorders>
            <w:shd w:val="clear" w:color="auto" w:fill="auto"/>
            <w:vAlign w:val="center"/>
          </w:tcPr>
          <w:p w14:paraId="50F915BB">
            <w:pPr>
              <w:spacing w:line="400" w:lineRule="exact"/>
              <w:jc w:val="center"/>
              <w:textAlignment w:val="center"/>
              <w:rPr>
                <w:rFonts w:hint="default" w:cs="宋体"/>
                <w:b/>
                <w:bCs/>
                <w:sz w:val="22"/>
                <w:szCs w:val="22"/>
              </w:rPr>
            </w:pPr>
            <w:r>
              <w:rPr>
                <w:rFonts w:cs="宋体"/>
                <w:b/>
                <w:bCs/>
                <w:sz w:val="22"/>
                <w:szCs w:val="22"/>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852B6B">
            <w:pPr>
              <w:spacing w:line="400" w:lineRule="exact"/>
              <w:jc w:val="right"/>
              <w:textAlignment w:val="bottom"/>
              <w:rPr>
                <w:rFonts w:hint="default" w:ascii="Times New Roman" w:hAnsi="Times New Roman"/>
                <w:sz w:val="22"/>
                <w:szCs w:val="22"/>
              </w:rPr>
            </w:pPr>
          </w:p>
        </w:tc>
      </w:tr>
      <w:tr w14:paraId="49C2227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25A5558">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3.</w:t>
            </w:r>
            <w:r>
              <w:rPr>
                <w:rFonts w:cs="宋体"/>
                <w:b/>
                <w:bCs/>
                <w:sz w:val="22"/>
                <w:szCs w:val="22"/>
              </w:rPr>
              <w:t>公务接待费</w:t>
            </w:r>
          </w:p>
        </w:tc>
        <w:tc>
          <w:tcPr>
            <w:tcW w:w="867" w:type="dxa"/>
            <w:tcBorders>
              <w:top w:val="nil"/>
              <w:left w:val="nil"/>
              <w:bottom w:val="single" w:color="000000" w:sz="4" w:space="0"/>
              <w:right w:val="nil"/>
            </w:tcBorders>
            <w:shd w:val="clear" w:color="auto" w:fill="auto"/>
            <w:vAlign w:val="center"/>
          </w:tcPr>
          <w:p w14:paraId="3E9D34FA">
            <w:pPr>
              <w:spacing w:line="400" w:lineRule="exact"/>
              <w:jc w:val="center"/>
              <w:textAlignment w:val="center"/>
              <w:rPr>
                <w:rFonts w:hint="default" w:cs="宋体"/>
                <w:b/>
                <w:bCs/>
                <w:sz w:val="22"/>
                <w:szCs w:val="22"/>
              </w:rPr>
            </w:pPr>
            <w:r>
              <w:rPr>
                <w:rFonts w:cs="宋体"/>
                <w:b/>
                <w:bCs/>
                <w:sz w:val="22"/>
                <w:szCs w:val="22"/>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A59CD3">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AB0412A">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2.</w:t>
            </w:r>
            <w:r>
              <w:rPr>
                <w:rFonts w:cs="宋体"/>
                <w:b/>
                <w:bCs/>
                <w:sz w:val="22"/>
                <w:szCs w:val="22"/>
              </w:rPr>
              <w:t>主要领导干部用车</w:t>
            </w:r>
          </w:p>
        </w:tc>
        <w:tc>
          <w:tcPr>
            <w:tcW w:w="883" w:type="dxa"/>
            <w:tcBorders>
              <w:top w:val="nil"/>
              <w:left w:val="nil"/>
              <w:bottom w:val="single" w:color="000000" w:sz="4" w:space="0"/>
              <w:right w:val="nil"/>
            </w:tcBorders>
            <w:shd w:val="clear" w:color="auto" w:fill="auto"/>
            <w:vAlign w:val="center"/>
          </w:tcPr>
          <w:p w14:paraId="5FE90DCC">
            <w:pPr>
              <w:spacing w:line="400" w:lineRule="exact"/>
              <w:jc w:val="center"/>
              <w:textAlignment w:val="center"/>
              <w:rPr>
                <w:rFonts w:hint="default" w:cs="宋体"/>
                <w:b/>
                <w:bCs/>
                <w:sz w:val="22"/>
                <w:szCs w:val="22"/>
              </w:rPr>
            </w:pPr>
            <w:r>
              <w:rPr>
                <w:rFonts w:cs="宋体"/>
                <w:b/>
                <w:bCs/>
                <w:sz w:val="22"/>
                <w:szCs w:val="22"/>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0B2B75">
            <w:pPr>
              <w:spacing w:line="400" w:lineRule="exact"/>
              <w:jc w:val="right"/>
              <w:textAlignment w:val="bottom"/>
              <w:rPr>
                <w:rFonts w:hint="default" w:ascii="Times New Roman" w:hAnsi="Times New Roman"/>
                <w:sz w:val="22"/>
                <w:szCs w:val="22"/>
              </w:rPr>
            </w:pPr>
          </w:p>
        </w:tc>
      </w:tr>
      <w:tr w14:paraId="6AC2C98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6040737">
            <w:pPr>
              <w:spacing w:line="400" w:lineRule="exact"/>
              <w:textAlignment w:val="center"/>
              <w:rPr>
                <w:rFonts w:hint="default" w:cs="宋体"/>
                <w:b/>
                <w:bCs/>
                <w:sz w:val="22"/>
                <w:szCs w:val="22"/>
              </w:rPr>
            </w:pPr>
            <w:r>
              <w:rPr>
                <w:rFonts w:cs="宋体"/>
                <w:b/>
                <w:bCs/>
                <w:sz w:val="22"/>
                <w:szCs w:val="22"/>
              </w:rPr>
              <w:t xml:space="preserve">      （1）国内接待费</w:t>
            </w:r>
          </w:p>
        </w:tc>
        <w:tc>
          <w:tcPr>
            <w:tcW w:w="867" w:type="dxa"/>
            <w:tcBorders>
              <w:top w:val="nil"/>
              <w:left w:val="nil"/>
              <w:bottom w:val="single" w:color="000000" w:sz="4" w:space="0"/>
              <w:right w:val="nil"/>
            </w:tcBorders>
            <w:shd w:val="clear" w:color="auto" w:fill="auto"/>
            <w:vAlign w:val="center"/>
          </w:tcPr>
          <w:p w14:paraId="56127FE9">
            <w:pPr>
              <w:spacing w:line="400" w:lineRule="exact"/>
              <w:jc w:val="center"/>
              <w:textAlignment w:val="center"/>
              <w:rPr>
                <w:rFonts w:hint="default" w:cs="宋体"/>
                <w:b/>
                <w:bCs/>
                <w:sz w:val="22"/>
                <w:szCs w:val="22"/>
              </w:rPr>
            </w:pPr>
            <w:r>
              <w:rPr>
                <w:rFonts w:cs="宋体"/>
                <w:b/>
                <w:bCs/>
                <w:sz w:val="22"/>
                <w:szCs w:val="22"/>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7D3C45">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04AF790">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3.</w:t>
            </w:r>
            <w:r>
              <w:rPr>
                <w:rFonts w:cs="宋体"/>
                <w:b/>
                <w:bCs/>
                <w:sz w:val="22"/>
                <w:szCs w:val="22"/>
              </w:rPr>
              <w:t>机要通信用车</w:t>
            </w:r>
          </w:p>
        </w:tc>
        <w:tc>
          <w:tcPr>
            <w:tcW w:w="883" w:type="dxa"/>
            <w:tcBorders>
              <w:top w:val="nil"/>
              <w:left w:val="nil"/>
              <w:bottom w:val="single" w:color="000000" w:sz="4" w:space="0"/>
              <w:right w:val="nil"/>
            </w:tcBorders>
            <w:shd w:val="clear" w:color="auto" w:fill="auto"/>
            <w:vAlign w:val="center"/>
          </w:tcPr>
          <w:p w14:paraId="09155BC1">
            <w:pPr>
              <w:spacing w:line="400" w:lineRule="exact"/>
              <w:jc w:val="center"/>
              <w:textAlignment w:val="center"/>
              <w:rPr>
                <w:rFonts w:hint="default" w:cs="宋体"/>
                <w:b/>
                <w:bCs/>
                <w:sz w:val="22"/>
                <w:szCs w:val="22"/>
              </w:rPr>
            </w:pPr>
            <w:r>
              <w:rPr>
                <w:rFonts w:cs="宋体"/>
                <w:b/>
                <w:bCs/>
                <w:sz w:val="22"/>
                <w:szCs w:val="22"/>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F525E2">
            <w:pPr>
              <w:spacing w:line="400" w:lineRule="exact"/>
              <w:jc w:val="right"/>
              <w:textAlignment w:val="bottom"/>
              <w:rPr>
                <w:rFonts w:hint="default" w:ascii="Times New Roman" w:hAnsi="Times New Roman"/>
                <w:sz w:val="22"/>
                <w:szCs w:val="22"/>
              </w:rPr>
            </w:pPr>
          </w:p>
        </w:tc>
      </w:tr>
      <w:tr w14:paraId="020B309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D611AC">
            <w:pPr>
              <w:spacing w:line="400" w:lineRule="exact"/>
              <w:textAlignment w:val="center"/>
              <w:rPr>
                <w:rFonts w:hint="default" w:cs="宋体"/>
                <w:b/>
                <w:bCs/>
                <w:sz w:val="22"/>
                <w:szCs w:val="22"/>
              </w:rPr>
            </w:pPr>
            <w:r>
              <w:rPr>
                <w:rFonts w:cs="宋体"/>
                <w:b/>
                <w:bCs/>
                <w:sz w:val="22"/>
                <w:szCs w:val="22"/>
              </w:rPr>
              <w:t xml:space="preserve">           其中：外事接待费</w:t>
            </w:r>
          </w:p>
        </w:tc>
        <w:tc>
          <w:tcPr>
            <w:tcW w:w="867" w:type="dxa"/>
            <w:tcBorders>
              <w:top w:val="nil"/>
              <w:left w:val="nil"/>
              <w:bottom w:val="single" w:color="000000" w:sz="4" w:space="0"/>
              <w:right w:val="nil"/>
            </w:tcBorders>
            <w:shd w:val="clear" w:color="auto" w:fill="auto"/>
            <w:vAlign w:val="center"/>
          </w:tcPr>
          <w:p w14:paraId="5526EABE">
            <w:pPr>
              <w:spacing w:line="400" w:lineRule="exact"/>
              <w:jc w:val="center"/>
              <w:textAlignment w:val="center"/>
              <w:rPr>
                <w:rFonts w:hint="default" w:cs="宋体"/>
                <w:b/>
                <w:bCs/>
                <w:sz w:val="22"/>
                <w:szCs w:val="22"/>
              </w:rPr>
            </w:pPr>
            <w:r>
              <w:rPr>
                <w:rFonts w:cs="宋体"/>
                <w:b/>
                <w:bCs/>
                <w:sz w:val="22"/>
                <w:szCs w:val="22"/>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249C2E">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17B3E73">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4.</w:t>
            </w:r>
            <w:r>
              <w:rPr>
                <w:rFonts w:cs="宋体"/>
                <w:b/>
                <w:bCs/>
                <w:sz w:val="22"/>
                <w:szCs w:val="22"/>
              </w:rPr>
              <w:t>应急保障用车</w:t>
            </w:r>
          </w:p>
        </w:tc>
        <w:tc>
          <w:tcPr>
            <w:tcW w:w="883" w:type="dxa"/>
            <w:tcBorders>
              <w:top w:val="nil"/>
              <w:left w:val="nil"/>
              <w:bottom w:val="single" w:color="000000" w:sz="4" w:space="0"/>
              <w:right w:val="nil"/>
            </w:tcBorders>
            <w:shd w:val="clear" w:color="auto" w:fill="auto"/>
            <w:vAlign w:val="center"/>
          </w:tcPr>
          <w:p w14:paraId="236E7E3A">
            <w:pPr>
              <w:spacing w:line="400" w:lineRule="exact"/>
              <w:jc w:val="center"/>
              <w:textAlignment w:val="center"/>
              <w:rPr>
                <w:rFonts w:hint="default" w:cs="宋体"/>
                <w:b/>
                <w:bCs/>
                <w:sz w:val="22"/>
                <w:szCs w:val="22"/>
              </w:rPr>
            </w:pPr>
            <w:r>
              <w:rPr>
                <w:rFonts w:cs="宋体"/>
                <w:b/>
                <w:bCs/>
                <w:sz w:val="22"/>
                <w:szCs w:val="22"/>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61EC56">
            <w:pPr>
              <w:spacing w:line="400" w:lineRule="exact"/>
              <w:jc w:val="right"/>
              <w:textAlignment w:val="bottom"/>
              <w:rPr>
                <w:rFonts w:hint="default" w:ascii="Times New Roman" w:hAnsi="Times New Roman"/>
                <w:sz w:val="22"/>
                <w:szCs w:val="22"/>
              </w:rPr>
            </w:pPr>
          </w:p>
        </w:tc>
      </w:tr>
      <w:tr w14:paraId="0D68E3F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E4756E">
            <w:pPr>
              <w:spacing w:line="400" w:lineRule="exact"/>
              <w:textAlignment w:val="center"/>
              <w:rPr>
                <w:rFonts w:hint="default" w:cs="宋体"/>
                <w:b/>
                <w:bCs/>
                <w:sz w:val="22"/>
                <w:szCs w:val="22"/>
              </w:rPr>
            </w:pPr>
            <w:r>
              <w:rPr>
                <w:rFonts w:cs="宋体"/>
                <w:b/>
                <w:bCs/>
                <w:sz w:val="22"/>
                <w:szCs w:val="22"/>
              </w:rPr>
              <w:t xml:space="preserve">      （2）国（境）外接待费</w:t>
            </w:r>
          </w:p>
        </w:tc>
        <w:tc>
          <w:tcPr>
            <w:tcW w:w="867" w:type="dxa"/>
            <w:tcBorders>
              <w:top w:val="nil"/>
              <w:left w:val="nil"/>
              <w:bottom w:val="single" w:color="000000" w:sz="4" w:space="0"/>
              <w:right w:val="nil"/>
            </w:tcBorders>
            <w:shd w:val="clear" w:color="auto" w:fill="auto"/>
            <w:vAlign w:val="center"/>
          </w:tcPr>
          <w:p w14:paraId="72C2A5A0">
            <w:pPr>
              <w:spacing w:line="400" w:lineRule="exact"/>
              <w:jc w:val="center"/>
              <w:textAlignment w:val="center"/>
              <w:rPr>
                <w:rFonts w:hint="default" w:cs="宋体"/>
                <w:b/>
                <w:bCs/>
                <w:sz w:val="22"/>
                <w:szCs w:val="22"/>
              </w:rPr>
            </w:pPr>
            <w:r>
              <w:rPr>
                <w:rFonts w:cs="宋体"/>
                <w:b/>
                <w:bCs/>
                <w:sz w:val="22"/>
                <w:szCs w:val="22"/>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D39EC5">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10CE6AE">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5.</w:t>
            </w:r>
            <w:r>
              <w:rPr>
                <w:rFonts w:cs="宋体"/>
                <w:b/>
                <w:bCs/>
                <w:sz w:val="22"/>
                <w:szCs w:val="22"/>
              </w:rPr>
              <w:t>执法执勤用车</w:t>
            </w:r>
          </w:p>
        </w:tc>
        <w:tc>
          <w:tcPr>
            <w:tcW w:w="883" w:type="dxa"/>
            <w:tcBorders>
              <w:top w:val="nil"/>
              <w:left w:val="nil"/>
              <w:bottom w:val="single" w:color="000000" w:sz="4" w:space="0"/>
              <w:right w:val="nil"/>
            </w:tcBorders>
            <w:shd w:val="clear" w:color="auto" w:fill="auto"/>
            <w:vAlign w:val="center"/>
          </w:tcPr>
          <w:p w14:paraId="4C2E0FF2">
            <w:pPr>
              <w:spacing w:line="400" w:lineRule="exact"/>
              <w:jc w:val="center"/>
              <w:textAlignment w:val="center"/>
              <w:rPr>
                <w:rFonts w:hint="default" w:cs="宋体"/>
                <w:b/>
                <w:bCs/>
                <w:sz w:val="22"/>
                <w:szCs w:val="22"/>
              </w:rPr>
            </w:pPr>
            <w:r>
              <w:rPr>
                <w:rFonts w:cs="宋体"/>
                <w:b/>
                <w:bCs/>
                <w:sz w:val="22"/>
                <w:szCs w:val="22"/>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AF7E9C">
            <w:pPr>
              <w:spacing w:line="400" w:lineRule="exact"/>
              <w:jc w:val="right"/>
              <w:textAlignment w:val="bottom"/>
              <w:rPr>
                <w:rFonts w:hint="default" w:ascii="Times New Roman" w:hAnsi="Times New Roman"/>
                <w:sz w:val="22"/>
                <w:szCs w:val="22"/>
              </w:rPr>
            </w:pPr>
          </w:p>
        </w:tc>
      </w:tr>
      <w:tr w14:paraId="3716B1F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554E6D3">
            <w:pPr>
              <w:spacing w:line="400" w:lineRule="exact"/>
              <w:textAlignment w:val="center"/>
              <w:rPr>
                <w:rFonts w:hint="default" w:cs="宋体"/>
                <w:b/>
                <w:bCs/>
                <w:sz w:val="22"/>
                <w:szCs w:val="22"/>
              </w:rPr>
            </w:pPr>
            <w:r>
              <w:rPr>
                <w:rFonts w:cs="宋体"/>
                <w:b/>
                <w:bCs/>
                <w:sz w:val="22"/>
                <w:szCs w:val="22"/>
              </w:rPr>
              <w:t xml:space="preserve">  （二）相关统计数</w:t>
            </w:r>
          </w:p>
        </w:tc>
        <w:tc>
          <w:tcPr>
            <w:tcW w:w="867" w:type="dxa"/>
            <w:tcBorders>
              <w:top w:val="nil"/>
              <w:left w:val="nil"/>
              <w:bottom w:val="single" w:color="000000" w:sz="4" w:space="0"/>
              <w:right w:val="nil"/>
            </w:tcBorders>
            <w:shd w:val="clear" w:color="auto" w:fill="auto"/>
            <w:vAlign w:val="center"/>
          </w:tcPr>
          <w:p w14:paraId="4A6C923E">
            <w:pPr>
              <w:spacing w:line="400" w:lineRule="exact"/>
              <w:jc w:val="center"/>
              <w:textAlignment w:val="center"/>
              <w:rPr>
                <w:rFonts w:hint="default" w:cs="宋体"/>
                <w:b/>
                <w:bCs/>
                <w:sz w:val="22"/>
                <w:szCs w:val="22"/>
              </w:rPr>
            </w:pPr>
            <w:r>
              <w:rPr>
                <w:rFonts w:cs="宋体"/>
                <w:b/>
                <w:bCs/>
                <w:sz w:val="22"/>
                <w:szCs w:val="22"/>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2EB7">
            <w:pPr>
              <w:spacing w:line="400" w:lineRule="exact"/>
              <w:jc w:val="center"/>
              <w:textAlignment w:val="center"/>
              <w:rPr>
                <w:rFonts w:hint="default" w:ascii="Times New Roman" w:hAnsi="Times New Roman"/>
                <w:sz w:val="22"/>
                <w:szCs w:val="22"/>
              </w:rPr>
            </w:pPr>
            <w:r>
              <w:rPr>
                <w:rFonts w:hint="default" w:ascii="Times New Roman" w:hAnsi="Times New Roman"/>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17570835">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6.</w:t>
            </w:r>
            <w:r>
              <w:rPr>
                <w:rFonts w:cs="宋体"/>
                <w:b/>
                <w:bCs/>
                <w:sz w:val="22"/>
                <w:szCs w:val="22"/>
              </w:rPr>
              <w:t>特种专业技术用车</w:t>
            </w:r>
          </w:p>
        </w:tc>
        <w:tc>
          <w:tcPr>
            <w:tcW w:w="883" w:type="dxa"/>
            <w:tcBorders>
              <w:top w:val="nil"/>
              <w:left w:val="nil"/>
              <w:bottom w:val="single" w:color="000000" w:sz="4" w:space="0"/>
              <w:right w:val="nil"/>
            </w:tcBorders>
            <w:shd w:val="clear" w:color="auto" w:fill="auto"/>
            <w:vAlign w:val="center"/>
          </w:tcPr>
          <w:p w14:paraId="32953F09">
            <w:pPr>
              <w:spacing w:line="400" w:lineRule="exact"/>
              <w:jc w:val="center"/>
              <w:textAlignment w:val="center"/>
              <w:rPr>
                <w:rFonts w:hint="default" w:cs="宋体"/>
                <w:b/>
                <w:bCs/>
                <w:sz w:val="22"/>
                <w:szCs w:val="22"/>
              </w:rPr>
            </w:pPr>
            <w:r>
              <w:rPr>
                <w:rFonts w:cs="宋体"/>
                <w:b/>
                <w:bCs/>
                <w:sz w:val="22"/>
                <w:szCs w:val="22"/>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85A876">
            <w:pPr>
              <w:spacing w:line="400" w:lineRule="exact"/>
              <w:jc w:val="right"/>
              <w:textAlignment w:val="bottom"/>
              <w:rPr>
                <w:rFonts w:hint="default" w:ascii="Times New Roman" w:hAnsi="Times New Roman"/>
                <w:sz w:val="22"/>
                <w:szCs w:val="22"/>
              </w:rPr>
            </w:pPr>
          </w:p>
        </w:tc>
      </w:tr>
      <w:tr w14:paraId="7DCC7D6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C773F9">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1.</w:t>
            </w:r>
            <w:r>
              <w:rPr>
                <w:rFonts w:cs="宋体"/>
                <w:b/>
                <w:bCs/>
                <w:sz w:val="22"/>
                <w:szCs w:val="22"/>
              </w:rPr>
              <w:t>因公出国（境）团组数（个）</w:t>
            </w:r>
          </w:p>
        </w:tc>
        <w:tc>
          <w:tcPr>
            <w:tcW w:w="867" w:type="dxa"/>
            <w:tcBorders>
              <w:top w:val="nil"/>
              <w:left w:val="nil"/>
              <w:bottom w:val="single" w:color="000000" w:sz="4" w:space="0"/>
              <w:right w:val="nil"/>
            </w:tcBorders>
            <w:shd w:val="clear" w:color="auto" w:fill="auto"/>
            <w:vAlign w:val="center"/>
          </w:tcPr>
          <w:p w14:paraId="624D04AF">
            <w:pPr>
              <w:spacing w:line="400" w:lineRule="exact"/>
              <w:jc w:val="center"/>
              <w:textAlignment w:val="center"/>
              <w:rPr>
                <w:rFonts w:hint="default" w:cs="宋体"/>
                <w:b/>
                <w:bCs/>
                <w:sz w:val="22"/>
                <w:szCs w:val="22"/>
              </w:rPr>
            </w:pPr>
            <w:r>
              <w:rPr>
                <w:rFonts w:cs="宋体"/>
                <w:b/>
                <w:bCs/>
                <w:sz w:val="22"/>
                <w:szCs w:val="22"/>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0B94B5">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928D30B">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7.</w:t>
            </w:r>
            <w:r>
              <w:rPr>
                <w:rFonts w:cs="宋体"/>
                <w:b/>
                <w:bCs/>
                <w:sz w:val="22"/>
                <w:szCs w:val="22"/>
              </w:rPr>
              <w:t>离退休干部用车</w:t>
            </w:r>
          </w:p>
        </w:tc>
        <w:tc>
          <w:tcPr>
            <w:tcW w:w="883" w:type="dxa"/>
            <w:tcBorders>
              <w:top w:val="nil"/>
              <w:left w:val="nil"/>
              <w:bottom w:val="single" w:color="000000" w:sz="4" w:space="0"/>
              <w:right w:val="nil"/>
            </w:tcBorders>
            <w:shd w:val="clear" w:color="auto" w:fill="auto"/>
            <w:vAlign w:val="center"/>
          </w:tcPr>
          <w:p w14:paraId="46A802D2">
            <w:pPr>
              <w:spacing w:line="400" w:lineRule="exact"/>
              <w:jc w:val="center"/>
              <w:textAlignment w:val="center"/>
              <w:rPr>
                <w:rFonts w:hint="default" w:cs="宋体"/>
                <w:b/>
                <w:bCs/>
                <w:sz w:val="22"/>
                <w:szCs w:val="22"/>
              </w:rPr>
            </w:pPr>
            <w:r>
              <w:rPr>
                <w:rFonts w:cs="宋体"/>
                <w:b/>
                <w:bCs/>
                <w:sz w:val="22"/>
                <w:szCs w:val="22"/>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BFD6B7">
            <w:pPr>
              <w:spacing w:line="400" w:lineRule="exact"/>
              <w:jc w:val="right"/>
              <w:textAlignment w:val="bottom"/>
              <w:rPr>
                <w:rFonts w:hint="default" w:ascii="Times New Roman" w:hAnsi="Times New Roman"/>
                <w:sz w:val="22"/>
                <w:szCs w:val="22"/>
              </w:rPr>
            </w:pPr>
          </w:p>
        </w:tc>
      </w:tr>
      <w:tr w14:paraId="46F5305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340B77">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2.</w:t>
            </w:r>
            <w:r>
              <w:rPr>
                <w:rFonts w:cs="宋体"/>
                <w:b/>
                <w:bCs/>
                <w:sz w:val="22"/>
                <w:szCs w:val="22"/>
              </w:rPr>
              <w:t>因公出国（境）人次数（人）</w:t>
            </w:r>
          </w:p>
        </w:tc>
        <w:tc>
          <w:tcPr>
            <w:tcW w:w="867" w:type="dxa"/>
            <w:tcBorders>
              <w:top w:val="nil"/>
              <w:left w:val="nil"/>
              <w:bottom w:val="single" w:color="000000" w:sz="4" w:space="0"/>
              <w:right w:val="nil"/>
            </w:tcBorders>
            <w:shd w:val="clear" w:color="auto" w:fill="auto"/>
            <w:vAlign w:val="center"/>
          </w:tcPr>
          <w:p w14:paraId="6CCDAFC9">
            <w:pPr>
              <w:spacing w:line="400" w:lineRule="exact"/>
              <w:jc w:val="center"/>
              <w:textAlignment w:val="center"/>
              <w:rPr>
                <w:rFonts w:hint="default" w:cs="宋体"/>
                <w:b/>
                <w:bCs/>
                <w:sz w:val="22"/>
                <w:szCs w:val="22"/>
              </w:rPr>
            </w:pPr>
            <w:r>
              <w:rPr>
                <w:rFonts w:cs="宋体"/>
                <w:b/>
                <w:bCs/>
                <w:sz w:val="22"/>
                <w:szCs w:val="22"/>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9C7F00">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AFACEEB">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8.</w:t>
            </w:r>
            <w:r>
              <w:rPr>
                <w:rFonts w:cs="宋体"/>
                <w:b/>
                <w:bCs/>
                <w:sz w:val="22"/>
                <w:szCs w:val="22"/>
              </w:rPr>
              <w:t>其他用车</w:t>
            </w:r>
          </w:p>
        </w:tc>
        <w:tc>
          <w:tcPr>
            <w:tcW w:w="883" w:type="dxa"/>
            <w:tcBorders>
              <w:top w:val="nil"/>
              <w:left w:val="nil"/>
              <w:bottom w:val="single" w:color="000000" w:sz="4" w:space="0"/>
              <w:right w:val="nil"/>
            </w:tcBorders>
            <w:shd w:val="clear" w:color="auto" w:fill="auto"/>
            <w:vAlign w:val="center"/>
          </w:tcPr>
          <w:p w14:paraId="1961AE5E">
            <w:pPr>
              <w:spacing w:line="400" w:lineRule="exact"/>
              <w:jc w:val="center"/>
              <w:textAlignment w:val="center"/>
              <w:rPr>
                <w:rFonts w:hint="default" w:cs="宋体"/>
                <w:b/>
                <w:bCs/>
                <w:sz w:val="22"/>
                <w:szCs w:val="22"/>
              </w:rPr>
            </w:pPr>
            <w:r>
              <w:rPr>
                <w:rFonts w:cs="宋体"/>
                <w:b/>
                <w:bCs/>
                <w:sz w:val="22"/>
                <w:szCs w:val="22"/>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905E9A">
            <w:pPr>
              <w:spacing w:line="400" w:lineRule="exact"/>
              <w:jc w:val="right"/>
              <w:textAlignment w:val="bottom"/>
              <w:rPr>
                <w:rFonts w:hint="default" w:ascii="Times New Roman" w:hAnsi="Times New Roman"/>
                <w:sz w:val="22"/>
                <w:szCs w:val="22"/>
              </w:rPr>
            </w:pPr>
          </w:p>
        </w:tc>
      </w:tr>
      <w:tr w14:paraId="1A9788D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8198232">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3.</w:t>
            </w:r>
            <w:r>
              <w:rPr>
                <w:rFonts w:cs="宋体"/>
                <w:b/>
                <w:bCs/>
                <w:sz w:val="22"/>
                <w:szCs w:val="22"/>
              </w:rPr>
              <w:t>公务用车购置数（辆）</w:t>
            </w:r>
          </w:p>
        </w:tc>
        <w:tc>
          <w:tcPr>
            <w:tcW w:w="867" w:type="dxa"/>
            <w:tcBorders>
              <w:top w:val="nil"/>
              <w:left w:val="nil"/>
              <w:bottom w:val="single" w:color="000000" w:sz="4" w:space="0"/>
              <w:right w:val="nil"/>
            </w:tcBorders>
            <w:shd w:val="clear" w:color="auto" w:fill="auto"/>
            <w:vAlign w:val="center"/>
          </w:tcPr>
          <w:p w14:paraId="4A1DC1E7">
            <w:pPr>
              <w:spacing w:line="400" w:lineRule="exact"/>
              <w:jc w:val="center"/>
              <w:textAlignment w:val="center"/>
              <w:rPr>
                <w:rFonts w:hint="default" w:cs="宋体"/>
                <w:b/>
                <w:bCs/>
                <w:sz w:val="22"/>
                <w:szCs w:val="22"/>
              </w:rPr>
            </w:pPr>
            <w:r>
              <w:rPr>
                <w:rFonts w:cs="宋体"/>
                <w:b/>
                <w:bCs/>
                <w:sz w:val="22"/>
                <w:szCs w:val="22"/>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A7D9AF">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3C5E5C7">
            <w:pPr>
              <w:spacing w:line="400" w:lineRule="exact"/>
              <w:textAlignment w:val="center"/>
              <w:rPr>
                <w:rFonts w:hint="default" w:cs="宋体"/>
                <w:b/>
                <w:bCs/>
                <w:sz w:val="22"/>
                <w:szCs w:val="22"/>
              </w:rPr>
            </w:pPr>
            <w:r>
              <w:rPr>
                <w:rFonts w:cs="宋体"/>
                <w:b/>
                <w:bCs/>
                <w:sz w:val="22"/>
                <w:szCs w:val="22"/>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40D96D5E">
            <w:pPr>
              <w:spacing w:line="400" w:lineRule="exact"/>
              <w:jc w:val="center"/>
              <w:textAlignment w:val="center"/>
              <w:rPr>
                <w:rFonts w:hint="default" w:cs="宋体"/>
                <w:b/>
                <w:bCs/>
                <w:sz w:val="22"/>
                <w:szCs w:val="22"/>
              </w:rPr>
            </w:pPr>
            <w:r>
              <w:rPr>
                <w:rFonts w:cs="宋体"/>
                <w:b/>
                <w:bCs/>
                <w:sz w:val="22"/>
                <w:szCs w:val="22"/>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9DDF00">
            <w:pPr>
              <w:spacing w:line="400" w:lineRule="exact"/>
              <w:jc w:val="right"/>
              <w:textAlignment w:val="bottom"/>
              <w:rPr>
                <w:rFonts w:hint="default" w:ascii="Times New Roman" w:hAnsi="Times New Roman"/>
                <w:sz w:val="22"/>
                <w:szCs w:val="22"/>
              </w:rPr>
            </w:pPr>
          </w:p>
        </w:tc>
      </w:tr>
      <w:tr w14:paraId="37A58AF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FC65B73">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4.</w:t>
            </w:r>
            <w:r>
              <w:rPr>
                <w:rFonts w:cs="宋体"/>
                <w:b/>
                <w:bCs/>
                <w:sz w:val="22"/>
                <w:szCs w:val="22"/>
              </w:rPr>
              <w:t>公务用车保有量（辆）</w:t>
            </w:r>
          </w:p>
        </w:tc>
        <w:tc>
          <w:tcPr>
            <w:tcW w:w="867" w:type="dxa"/>
            <w:tcBorders>
              <w:top w:val="nil"/>
              <w:left w:val="nil"/>
              <w:bottom w:val="single" w:color="000000" w:sz="4" w:space="0"/>
              <w:right w:val="nil"/>
            </w:tcBorders>
            <w:shd w:val="clear" w:color="auto" w:fill="auto"/>
            <w:vAlign w:val="center"/>
          </w:tcPr>
          <w:p w14:paraId="249179BF">
            <w:pPr>
              <w:spacing w:line="400" w:lineRule="exact"/>
              <w:jc w:val="center"/>
              <w:textAlignment w:val="center"/>
              <w:rPr>
                <w:rFonts w:hint="default" w:cs="宋体"/>
                <w:b/>
                <w:bCs/>
                <w:sz w:val="22"/>
                <w:szCs w:val="22"/>
              </w:rPr>
            </w:pPr>
            <w:r>
              <w:rPr>
                <w:rFonts w:cs="宋体"/>
                <w:b/>
                <w:bCs/>
                <w:sz w:val="22"/>
                <w:szCs w:val="22"/>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135588">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436AA87">
            <w:pPr>
              <w:spacing w:line="400" w:lineRule="exact"/>
              <w:textAlignment w:val="center"/>
              <w:rPr>
                <w:rFonts w:hint="default" w:cs="宋体"/>
                <w:b/>
                <w:bCs/>
                <w:sz w:val="22"/>
                <w:szCs w:val="22"/>
              </w:rPr>
            </w:pPr>
            <w:r>
              <w:rPr>
                <w:rFonts w:cs="宋体"/>
                <w:b/>
                <w:bCs/>
                <w:sz w:val="22"/>
                <w:szCs w:val="22"/>
              </w:rPr>
              <w:t>七、政府采购支出信息</w:t>
            </w:r>
          </w:p>
        </w:tc>
        <w:tc>
          <w:tcPr>
            <w:tcW w:w="883" w:type="dxa"/>
            <w:tcBorders>
              <w:top w:val="nil"/>
              <w:left w:val="nil"/>
              <w:bottom w:val="single" w:color="000000" w:sz="4" w:space="0"/>
              <w:right w:val="nil"/>
            </w:tcBorders>
            <w:shd w:val="clear" w:color="auto" w:fill="auto"/>
            <w:vAlign w:val="center"/>
          </w:tcPr>
          <w:p w14:paraId="1B5E14E9">
            <w:pPr>
              <w:spacing w:line="400" w:lineRule="exact"/>
              <w:jc w:val="center"/>
              <w:textAlignment w:val="center"/>
              <w:rPr>
                <w:rFonts w:hint="default" w:cs="宋体"/>
                <w:b/>
                <w:bCs/>
                <w:sz w:val="22"/>
                <w:szCs w:val="22"/>
              </w:rPr>
            </w:pPr>
            <w:r>
              <w:rPr>
                <w:rFonts w:cs="宋体"/>
                <w:b/>
                <w:bCs/>
                <w:sz w:val="22"/>
                <w:szCs w:val="22"/>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020B">
            <w:pPr>
              <w:spacing w:line="400" w:lineRule="exact"/>
              <w:jc w:val="center"/>
              <w:textAlignment w:val="center"/>
              <w:rPr>
                <w:rFonts w:hint="default" w:ascii="Times New Roman" w:hAnsi="Times New Roman"/>
                <w:sz w:val="22"/>
                <w:szCs w:val="22"/>
              </w:rPr>
            </w:pPr>
            <w:r>
              <w:rPr>
                <w:rFonts w:hint="default" w:ascii="Times New Roman" w:hAnsi="Times New Roman"/>
                <w:sz w:val="22"/>
                <w:szCs w:val="22"/>
              </w:rPr>
              <w:t>—</w:t>
            </w:r>
          </w:p>
        </w:tc>
      </w:tr>
      <w:tr w14:paraId="7CBDF81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3B6A13">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5.</w:t>
            </w:r>
            <w:r>
              <w:rPr>
                <w:rFonts w:cs="宋体"/>
                <w:b/>
                <w:bCs/>
                <w:sz w:val="22"/>
                <w:szCs w:val="22"/>
              </w:rPr>
              <w:t>国内公务接待批次（个）</w:t>
            </w:r>
          </w:p>
        </w:tc>
        <w:tc>
          <w:tcPr>
            <w:tcW w:w="867" w:type="dxa"/>
            <w:tcBorders>
              <w:top w:val="nil"/>
              <w:left w:val="nil"/>
              <w:bottom w:val="single" w:color="000000" w:sz="4" w:space="0"/>
              <w:right w:val="nil"/>
            </w:tcBorders>
            <w:shd w:val="clear" w:color="auto" w:fill="auto"/>
            <w:vAlign w:val="center"/>
          </w:tcPr>
          <w:p w14:paraId="296003EC">
            <w:pPr>
              <w:spacing w:line="400" w:lineRule="exact"/>
              <w:jc w:val="center"/>
              <w:textAlignment w:val="center"/>
              <w:rPr>
                <w:rFonts w:hint="default" w:cs="宋体"/>
                <w:b/>
                <w:bCs/>
                <w:sz w:val="22"/>
                <w:szCs w:val="22"/>
              </w:rPr>
            </w:pPr>
            <w:r>
              <w:rPr>
                <w:rFonts w:cs="宋体"/>
                <w:b/>
                <w:bCs/>
                <w:sz w:val="22"/>
                <w:szCs w:val="22"/>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1AE68D">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8311A58">
            <w:pPr>
              <w:spacing w:line="400" w:lineRule="exact"/>
              <w:textAlignment w:val="center"/>
              <w:rPr>
                <w:rFonts w:hint="default" w:cs="宋体"/>
                <w:b/>
                <w:bCs/>
                <w:sz w:val="22"/>
                <w:szCs w:val="22"/>
              </w:rPr>
            </w:pPr>
            <w:r>
              <w:rPr>
                <w:rFonts w:cs="宋体"/>
                <w:b/>
                <w:bCs/>
                <w:sz w:val="22"/>
                <w:szCs w:val="22"/>
              </w:rPr>
              <w:t xml:space="preserve">  （一）政府采购支出合计</w:t>
            </w:r>
          </w:p>
        </w:tc>
        <w:tc>
          <w:tcPr>
            <w:tcW w:w="883" w:type="dxa"/>
            <w:tcBorders>
              <w:top w:val="nil"/>
              <w:left w:val="nil"/>
              <w:bottom w:val="single" w:color="000000" w:sz="4" w:space="0"/>
              <w:right w:val="nil"/>
            </w:tcBorders>
            <w:shd w:val="clear" w:color="auto" w:fill="auto"/>
            <w:vAlign w:val="center"/>
          </w:tcPr>
          <w:p w14:paraId="06DB314C">
            <w:pPr>
              <w:spacing w:line="400" w:lineRule="exact"/>
              <w:jc w:val="center"/>
              <w:textAlignment w:val="center"/>
              <w:rPr>
                <w:rFonts w:hint="default" w:cs="宋体"/>
                <w:b/>
                <w:bCs/>
                <w:sz w:val="22"/>
                <w:szCs w:val="22"/>
              </w:rPr>
            </w:pPr>
            <w:r>
              <w:rPr>
                <w:rFonts w:cs="宋体"/>
                <w:b/>
                <w:bCs/>
                <w:sz w:val="22"/>
                <w:szCs w:val="22"/>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8B2021">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102,435.00 </w:t>
            </w:r>
          </w:p>
        </w:tc>
      </w:tr>
      <w:tr w14:paraId="7CD566F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B8D1D4">
            <w:pPr>
              <w:spacing w:line="400" w:lineRule="exact"/>
              <w:textAlignment w:val="center"/>
              <w:rPr>
                <w:rFonts w:hint="default" w:cs="宋体"/>
                <w:b/>
                <w:bCs/>
                <w:sz w:val="22"/>
                <w:szCs w:val="22"/>
              </w:rPr>
            </w:pPr>
            <w:r>
              <w:rPr>
                <w:rFonts w:cs="宋体"/>
                <w:b/>
                <w:bCs/>
                <w:sz w:val="22"/>
                <w:szCs w:val="22"/>
              </w:rPr>
              <w:t xml:space="preserve">        其中：外事接待批次（个）</w:t>
            </w:r>
          </w:p>
        </w:tc>
        <w:tc>
          <w:tcPr>
            <w:tcW w:w="867" w:type="dxa"/>
            <w:tcBorders>
              <w:top w:val="nil"/>
              <w:left w:val="nil"/>
              <w:bottom w:val="single" w:color="000000" w:sz="4" w:space="0"/>
              <w:right w:val="nil"/>
            </w:tcBorders>
            <w:shd w:val="clear" w:color="auto" w:fill="auto"/>
            <w:vAlign w:val="center"/>
          </w:tcPr>
          <w:p w14:paraId="2469F194">
            <w:pPr>
              <w:spacing w:line="400" w:lineRule="exact"/>
              <w:jc w:val="center"/>
              <w:textAlignment w:val="center"/>
              <w:rPr>
                <w:rFonts w:hint="default" w:cs="宋体"/>
                <w:b/>
                <w:bCs/>
                <w:sz w:val="22"/>
                <w:szCs w:val="22"/>
              </w:rPr>
            </w:pPr>
            <w:r>
              <w:rPr>
                <w:rFonts w:cs="宋体"/>
                <w:b/>
                <w:bCs/>
                <w:sz w:val="22"/>
                <w:szCs w:val="22"/>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2BEFA2">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C39E10A">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1.</w:t>
            </w:r>
            <w:r>
              <w:rPr>
                <w:rFonts w:cs="宋体"/>
                <w:b/>
                <w:bCs/>
                <w:sz w:val="22"/>
                <w:szCs w:val="22"/>
              </w:rPr>
              <w:t>政府采购货物支出</w:t>
            </w:r>
          </w:p>
        </w:tc>
        <w:tc>
          <w:tcPr>
            <w:tcW w:w="883" w:type="dxa"/>
            <w:tcBorders>
              <w:top w:val="nil"/>
              <w:left w:val="nil"/>
              <w:bottom w:val="single" w:color="000000" w:sz="4" w:space="0"/>
              <w:right w:val="nil"/>
            </w:tcBorders>
            <w:shd w:val="clear" w:color="auto" w:fill="auto"/>
            <w:vAlign w:val="center"/>
          </w:tcPr>
          <w:p w14:paraId="50484C43">
            <w:pPr>
              <w:spacing w:line="400" w:lineRule="exact"/>
              <w:jc w:val="center"/>
              <w:textAlignment w:val="center"/>
              <w:rPr>
                <w:rFonts w:hint="default" w:cs="宋体"/>
                <w:b/>
                <w:bCs/>
                <w:sz w:val="22"/>
                <w:szCs w:val="22"/>
              </w:rPr>
            </w:pPr>
            <w:r>
              <w:rPr>
                <w:rFonts w:cs="宋体"/>
                <w:b/>
                <w:bCs/>
                <w:sz w:val="22"/>
                <w:szCs w:val="22"/>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CDC1AC">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102,435.00 </w:t>
            </w:r>
          </w:p>
        </w:tc>
      </w:tr>
      <w:tr w14:paraId="5E6A045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59B170">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6.</w:t>
            </w:r>
            <w:r>
              <w:rPr>
                <w:rFonts w:cs="宋体"/>
                <w:b/>
                <w:bCs/>
                <w:sz w:val="22"/>
                <w:szCs w:val="22"/>
              </w:rPr>
              <w:t>国内公务接待人次（人）</w:t>
            </w:r>
          </w:p>
        </w:tc>
        <w:tc>
          <w:tcPr>
            <w:tcW w:w="867" w:type="dxa"/>
            <w:tcBorders>
              <w:top w:val="nil"/>
              <w:left w:val="nil"/>
              <w:bottom w:val="single" w:color="000000" w:sz="4" w:space="0"/>
              <w:right w:val="nil"/>
            </w:tcBorders>
            <w:shd w:val="clear" w:color="auto" w:fill="auto"/>
            <w:vAlign w:val="center"/>
          </w:tcPr>
          <w:p w14:paraId="64E83C25">
            <w:pPr>
              <w:spacing w:line="400" w:lineRule="exact"/>
              <w:jc w:val="center"/>
              <w:textAlignment w:val="center"/>
              <w:rPr>
                <w:rFonts w:hint="default" w:cs="宋体"/>
                <w:b/>
                <w:bCs/>
                <w:sz w:val="22"/>
                <w:szCs w:val="22"/>
              </w:rPr>
            </w:pPr>
            <w:r>
              <w:rPr>
                <w:rFonts w:cs="宋体"/>
                <w:b/>
                <w:bCs/>
                <w:sz w:val="22"/>
                <w:szCs w:val="22"/>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336B90">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60400E5">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2.</w:t>
            </w:r>
            <w:r>
              <w:rPr>
                <w:rFonts w:cs="宋体"/>
                <w:b/>
                <w:bCs/>
                <w:sz w:val="22"/>
                <w:szCs w:val="22"/>
              </w:rPr>
              <w:t>政府采购工程支出</w:t>
            </w:r>
          </w:p>
        </w:tc>
        <w:tc>
          <w:tcPr>
            <w:tcW w:w="883" w:type="dxa"/>
            <w:tcBorders>
              <w:top w:val="nil"/>
              <w:left w:val="nil"/>
              <w:bottom w:val="single" w:color="000000" w:sz="4" w:space="0"/>
              <w:right w:val="nil"/>
            </w:tcBorders>
            <w:shd w:val="clear" w:color="auto" w:fill="auto"/>
            <w:vAlign w:val="center"/>
          </w:tcPr>
          <w:p w14:paraId="6F482E08">
            <w:pPr>
              <w:spacing w:line="400" w:lineRule="exact"/>
              <w:jc w:val="center"/>
              <w:textAlignment w:val="center"/>
              <w:rPr>
                <w:rFonts w:hint="default" w:cs="宋体"/>
                <w:b/>
                <w:bCs/>
                <w:sz w:val="22"/>
                <w:szCs w:val="22"/>
              </w:rPr>
            </w:pPr>
            <w:r>
              <w:rPr>
                <w:rFonts w:cs="宋体"/>
                <w:b/>
                <w:bCs/>
                <w:sz w:val="22"/>
                <w:szCs w:val="22"/>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991173">
            <w:pPr>
              <w:spacing w:line="400" w:lineRule="exact"/>
              <w:jc w:val="right"/>
              <w:textAlignment w:val="bottom"/>
              <w:rPr>
                <w:rFonts w:hint="default" w:ascii="Times New Roman" w:hAnsi="Times New Roman"/>
                <w:sz w:val="22"/>
                <w:szCs w:val="22"/>
              </w:rPr>
            </w:pPr>
          </w:p>
        </w:tc>
      </w:tr>
      <w:tr w14:paraId="03981C2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10B17F6">
            <w:pPr>
              <w:spacing w:line="400" w:lineRule="exact"/>
              <w:textAlignment w:val="center"/>
              <w:rPr>
                <w:rFonts w:hint="default" w:cs="宋体"/>
                <w:b/>
                <w:bCs/>
                <w:sz w:val="22"/>
                <w:szCs w:val="22"/>
              </w:rPr>
            </w:pPr>
            <w:r>
              <w:rPr>
                <w:rFonts w:cs="宋体"/>
                <w:b/>
                <w:bCs/>
                <w:sz w:val="22"/>
                <w:szCs w:val="22"/>
              </w:rPr>
              <w:t xml:space="preserve">        其中：外事接待人次（人）</w:t>
            </w:r>
          </w:p>
        </w:tc>
        <w:tc>
          <w:tcPr>
            <w:tcW w:w="867" w:type="dxa"/>
            <w:tcBorders>
              <w:top w:val="nil"/>
              <w:left w:val="nil"/>
              <w:bottom w:val="single" w:color="000000" w:sz="4" w:space="0"/>
              <w:right w:val="nil"/>
            </w:tcBorders>
            <w:shd w:val="clear" w:color="auto" w:fill="auto"/>
            <w:vAlign w:val="center"/>
          </w:tcPr>
          <w:p w14:paraId="7B2EA4D8">
            <w:pPr>
              <w:spacing w:line="400" w:lineRule="exact"/>
              <w:jc w:val="center"/>
              <w:textAlignment w:val="center"/>
              <w:rPr>
                <w:rFonts w:hint="default" w:cs="宋体"/>
                <w:b/>
                <w:bCs/>
                <w:sz w:val="22"/>
                <w:szCs w:val="22"/>
              </w:rPr>
            </w:pPr>
            <w:r>
              <w:rPr>
                <w:rFonts w:cs="宋体"/>
                <w:b/>
                <w:bCs/>
                <w:sz w:val="22"/>
                <w:szCs w:val="22"/>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818C79">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9251753">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3.</w:t>
            </w:r>
            <w:r>
              <w:rPr>
                <w:rFonts w:cs="宋体"/>
                <w:b/>
                <w:bCs/>
                <w:sz w:val="22"/>
                <w:szCs w:val="22"/>
              </w:rPr>
              <w:t>政府采购服务支出</w:t>
            </w:r>
          </w:p>
        </w:tc>
        <w:tc>
          <w:tcPr>
            <w:tcW w:w="883" w:type="dxa"/>
            <w:tcBorders>
              <w:top w:val="nil"/>
              <w:left w:val="nil"/>
              <w:bottom w:val="single" w:color="000000" w:sz="4" w:space="0"/>
              <w:right w:val="nil"/>
            </w:tcBorders>
            <w:shd w:val="clear" w:color="auto" w:fill="auto"/>
            <w:vAlign w:val="center"/>
          </w:tcPr>
          <w:p w14:paraId="23CC918E">
            <w:pPr>
              <w:spacing w:line="400" w:lineRule="exact"/>
              <w:jc w:val="center"/>
              <w:textAlignment w:val="center"/>
              <w:rPr>
                <w:rFonts w:hint="default" w:cs="宋体"/>
                <w:b/>
                <w:bCs/>
                <w:sz w:val="22"/>
                <w:szCs w:val="22"/>
              </w:rPr>
            </w:pPr>
            <w:r>
              <w:rPr>
                <w:rFonts w:cs="宋体"/>
                <w:b/>
                <w:bCs/>
                <w:sz w:val="22"/>
                <w:szCs w:val="22"/>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814D9C">
            <w:pPr>
              <w:spacing w:line="400" w:lineRule="exact"/>
              <w:jc w:val="right"/>
              <w:textAlignment w:val="bottom"/>
              <w:rPr>
                <w:rFonts w:hint="default" w:ascii="Times New Roman" w:hAnsi="Times New Roman"/>
                <w:sz w:val="22"/>
                <w:szCs w:val="22"/>
              </w:rPr>
            </w:pPr>
          </w:p>
        </w:tc>
      </w:tr>
      <w:tr w14:paraId="5B83CE6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487AF01">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7.</w:t>
            </w:r>
            <w:r>
              <w:rPr>
                <w:rFonts w:cs="宋体"/>
                <w:b/>
                <w:bCs/>
                <w:sz w:val="22"/>
                <w:szCs w:val="22"/>
              </w:rPr>
              <w:t>国（境）外公务接待批次（个）</w:t>
            </w:r>
          </w:p>
        </w:tc>
        <w:tc>
          <w:tcPr>
            <w:tcW w:w="867" w:type="dxa"/>
            <w:tcBorders>
              <w:top w:val="nil"/>
              <w:left w:val="nil"/>
              <w:bottom w:val="single" w:color="000000" w:sz="4" w:space="0"/>
              <w:right w:val="nil"/>
            </w:tcBorders>
            <w:shd w:val="clear" w:color="auto" w:fill="auto"/>
            <w:vAlign w:val="center"/>
          </w:tcPr>
          <w:p w14:paraId="14A6EBCC">
            <w:pPr>
              <w:spacing w:line="400" w:lineRule="exact"/>
              <w:jc w:val="center"/>
              <w:textAlignment w:val="center"/>
              <w:rPr>
                <w:rFonts w:hint="default" w:cs="宋体"/>
                <w:b/>
                <w:bCs/>
                <w:sz w:val="22"/>
                <w:szCs w:val="22"/>
              </w:rPr>
            </w:pPr>
            <w:r>
              <w:rPr>
                <w:rFonts w:cs="宋体"/>
                <w:b/>
                <w:bCs/>
                <w:sz w:val="22"/>
                <w:szCs w:val="22"/>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5E8DA">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B105677">
            <w:pPr>
              <w:spacing w:line="400" w:lineRule="exact"/>
              <w:textAlignment w:val="center"/>
              <w:rPr>
                <w:rFonts w:hint="default" w:cs="宋体"/>
                <w:b/>
                <w:bCs/>
                <w:sz w:val="22"/>
                <w:szCs w:val="22"/>
              </w:rPr>
            </w:pPr>
            <w:r>
              <w:rPr>
                <w:rFonts w:cs="宋体"/>
                <w:b/>
                <w:bCs/>
                <w:sz w:val="22"/>
                <w:szCs w:val="22"/>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2CC37F37">
            <w:pPr>
              <w:spacing w:line="400" w:lineRule="exact"/>
              <w:jc w:val="center"/>
              <w:textAlignment w:val="center"/>
              <w:rPr>
                <w:rFonts w:hint="default" w:cs="宋体"/>
                <w:b/>
                <w:bCs/>
                <w:sz w:val="22"/>
                <w:szCs w:val="22"/>
              </w:rPr>
            </w:pPr>
            <w:r>
              <w:rPr>
                <w:rFonts w:cs="宋体"/>
                <w:b/>
                <w:bCs/>
                <w:sz w:val="22"/>
                <w:szCs w:val="22"/>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2E299F">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86,280.00 </w:t>
            </w:r>
          </w:p>
        </w:tc>
      </w:tr>
      <w:tr w14:paraId="714679F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916F9F">
            <w:pPr>
              <w:spacing w:line="400" w:lineRule="exact"/>
              <w:textAlignment w:val="center"/>
              <w:rPr>
                <w:rFonts w:hint="default" w:cs="宋体"/>
                <w:b/>
                <w:bCs/>
                <w:sz w:val="22"/>
                <w:szCs w:val="22"/>
              </w:rPr>
            </w:pPr>
            <w:r>
              <w:rPr>
                <w:rFonts w:cs="宋体"/>
                <w:b/>
                <w:bCs/>
                <w:sz w:val="22"/>
                <w:szCs w:val="22"/>
              </w:rPr>
              <w:t xml:space="preserve">     </w:t>
            </w:r>
            <w:r>
              <w:rPr>
                <w:rFonts w:hint="eastAsia" w:cs="宋体"/>
                <w:b/>
                <w:bCs/>
                <w:sz w:val="22"/>
                <w:szCs w:val="22"/>
                <w:lang w:eastAsia="zh-CN"/>
              </w:rPr>
              <w:t>8.</w:t>
            </w:r>
            <w:r>
              <w:rPr>
                <w:rFonts w:cs="宋体"/>
                <w:b/>
                <w:bCs/>
                <w:sz w:val="22"/>
                <w:szCs w:val="22"/>
              </w:rPr>
              <w:t>国（境）外公务接待人次（人）</w:t>
            </w:r>
          </w:p>
        </w:tc>
        <w:tc>
          <w:tcPr>
            <w:tcW w:w="867" w:type="dxa"/>
            <w:tcBorders>
              <w:top w:val="nil"/>
              <w:left w:val="nil"/>
              <w:bottom w:val="single" w:color="000000" w:sz="4" w:space="0"/>
              <w:right w:val="nil"/>
            </w:tcBorders>
            <w:shd w:val="clear" w:color="auto" w:fill="auto"/>
            <w:vAlign w:val="center"/>
          </w:tcPr>
          <w:p w14:paraId="680E751B">
            <w:pPr>
              <w:spacing w:line="400" w:lineRule="exact"/>
              <w:jc w:val="center"/>
              <w:textAlignment w:val="center"/>
              <w:rPr>
                <w:rFonts w:hint="default" w:cs="宋体"/>
                <w:b/>
                <w:bCs/>
                <w:sz w:val="22"/>
                <w:szCs w:val="22"/>
              </w:rPr>
            </w:pPr>
            <w:r>
              <w:rPr>
                <w:rFonts w:cs="宋体"/>
                <w:b/>
                <w:bCs/>
                <w:sz w:val="22"/>
                <w:szCs w:val="22"/>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F777C0">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DAA2C23">
            <w:pPr>
              <w:spacing w:line="400" w:lineRule="exact"/>
              <w:textAlignment w:val="center"/>
              <w:rPr>
                <w:rFonts w:hint="default" w:cs="宋体"/>
                <w:b/>
                <w:bCs/>
                <w:sz w:val="22"/>
                <w:szCs w:val="22"/>
              </w:rPr>
            </w:pPr>
            <w:r>
              <w:rPr>
                <w:rFonts w:cs="宋体"/>
                <w:b/>
                <w:bCs/>
                <w:sz w:val="22"/>
                <w:szCs w:val="22"/>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26872D48">
            <w:pPr>
              <w:spacing w:line="400" w:lineRule="exact"/>
              <w:jc w:val="center"/>
              <w:textAlignment w:val="center"/>
              <w:rPr>
                <w:rFonts w:hint="default" w:cs="宋体"/>
                <w:b/>
                <w:bCs/>
                <w:sz w:val="22"/>
                <w:szCs w:val="22"/>
              </w:rPr>
            </w:pPr>
            <w:r>
              <w:rPr>
                <w:rFonts w:cs="宋体"/>
                <w:b/>
                <w:bCs/>
                <w:sz w:val="22"/>
                <w:szCs w:val="22"/>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8CABCC">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86,280.00 </w:t>
            </w:r>
          </w:p>
        </w:tc>
      </w:tr>
      <w:tr w14:paraId="1543B1B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543ABF04">
            <w:pPr>
              <w:spacing w:line="400" w:lineRule="exact"/>
              <w:textAlignment w:val="center"/>
              <w:rPr>
                <w:rFonts w:hint="default" w:cs="宋体"/>
                <w:b/>
                <w:bCs/>
                <w:sz w:val="22"/>
                <w:szCs w:val="22"/>
              </w:rPr>
            </w:pPr>
            <w:r>
              <w:rPr>
                <w:rFonts w:cs="宋体"/>
                <w:b/>
                <w:bCs/>
                <w:sz w:val="22"/>
                <w:szCs w:val="22"/>
              </w:rPr>
              <w:t>二、会议费</w:t>
            </w:r>
          </w:p>
        </w:tc>
        <w:tc>
          <w:tcPr>
            <w:tcW w:w="867" w:type="dxa"/>
            <w:tcBorders>
              <w:top w:val="nil"/>
              <w:left w:val="nil"/>
              <w:bottom w:val="single" w:color="auto" w:sz="4" w:space="0"/>
              <w:right w:val="nil"/>
            </w:tcBorders>
            <w:shd w:val="clear" w:color="auto" w:fill="auto"/>
            <w:vAlign w:val="center"/>
          </w:tcPr>
          <w:p w14:paraId="7D72461C">
            <w:pPr>
              <w:spacing w:line="400" w:lineRule="exact"/>
              <w:jc w:val="center"/>
              <w:textAlignment w:val="center"/>
              <w:rPr>
                <w:rFonts w:hint="default" w:cs="宋体"/>
                <w:b/>
                <w:bCs/>
                <w:sz w:val="22"/>
                <w:szCs w:val="22"/>
              </w:rPr>
            </w:pPr>
            <w:r>
              <w:rPr>
                <w:rFonts w:cs="宋体"/>
                <w:b/>
                <w:bCs/>
                <w:sz w:val="22"/>
                <w:szCs w:val="22"/>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129ECFF1">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auto" w:sz="4" w:space="0"/>
              <w:right w:val="single" w:color="000000" w:sz="4" w:space="0"/>
            </w:tcBorders>
            <w:shd w:val="clear" w:color="auto" w:fill="auto"/>
            <w:vAlign w:val="center"/>
          </w:tcPr>
          <w:p w14:paraId="5D8DBF1A">
            <w:pPr>
              <w:spacing w:line="400" w:lineRule="exact"/>
              <w:rPr>
                <w:rFonts w:hint="default" w:cs="宋体"/>
                <w:sz w:val="22"/>
                <w:szCs w:val="22"/>
              </w:rPr>
            </w:pPr>
          </w:p>
        </w:tc>
        <w:tc>
          <w:tcPr>
            <w:tcW w:w="883" w:type="dxa"/>
            <w:tcBorders>
              <w:top w:val="nil"/>
              <w:left w:val="nil"/>
              <w:bottom w:val="single" w:color="auto" w:sz="4" w:space="0"/>
              <w:right w:val="nil"/>
            </w:tcBorders>
            <w:shd w:val="clear" w:color="auto" w:fill="auto"/>
            <w:vAlign w:val="center"/>
          </w:tcPr>
          <w:p w14:paraId="23224CE1">
            <w:pPr>
              <w:spacing w:line="400" w:lineRule="exact"/>
              <w:jc w:val="center"/>
              <w:textAlignment w:val="center"/>
              <w:rPr>
                <w:rFonts w:hint="default" w:cs="宋体"/>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EF1F94">
            <w:pPr>
              <w:spacing w:line="400" w:lineRule="exact"/>
              <w:rPr>
                <w:rFonts w:hint="default" w:ascii="Arial" w:hAnsi="Arial" w:cs="Arial"/>
                <w:sz w:val="20"/>
                <w:szCs w:val="20"/>
              </w:rPr>
            </w:pPr>
          </w:p>
        </w:tc>
      </w:tr>
      <w:tr w14:paraId="685077E1">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0DDB31D">
            <w:pPr>
              <w:spacing w:line="400" w:lineRule="exact"/>
              <w:textAlignment w:val="center"/>
              <w:rPr>
                <w:rFonts w:hint="default" w:cs="宋体"/>
                <w:b/>
                <w:bCs/>
                <w:sz w:val="22"/>
                <w:szCs w:val="22"/>
              </w:rPr>
            </w:pPr>
            <w:r>
              <w:rPr>
                <w:rFonts w:cs="宋体"/>
                <w:b/>
                <w:bCs/>
                <w:sz w:val="22"/>
                <w:szCs w:val="22"/>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1919325">
            <w:pPr>
              <w:spacing w:line="400" w:lineRule="exact"/>
              <w:jc w:val="center"/>
              <w:textAlignment w:val="center"/>
              <w:rPr>
                <w:rFonts w:hint="default" w:cs="宋体"/>
                <w:b/>
                <w:bCs/>
                <w:sz w:val="22"/>
                <w:szCs w:val="22"/>
              </w:rPr>
            </w:pPr>
            <w:r>
              <w:rPr>
                <w:rFonts w:cs="宋体"/>
                <w:b/>
                <w:bCs/>
                <w:sz w:val="22"/>
                <w:szCs w:val="22"/>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770DEAF5">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60,000.00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F1B97E9">
            <w:pPr>
              <w:spacing w:line="400" w:lineRule="exact"/>
              <w:rPr>
                <w:rFonts w:hint="default" w:cs="宋体"/>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9875F73">
            <w:pPr>
              <w:spacing w:line="400" w:lineRule="exact"/>
              <w:jc w:val="center"/>
              <w:textAlignment w:val="center"/>
              <w:rPr>
                <w:rFonts w:hint="default" w:cs="宋体"/>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FFEA060">
            <w:pPr>
              <w:spacing w:line="400" w:lineRule="exact"/>
              <w:rPr>
                <w:rFonts w:hint="default" w:ascii="Arial" w:hAnsi="Arial" w:cs="Arial"/>
                <w:sz w:val="20"/>
                <w:szCs w:val="20"/>
              </w:rPr>
            </w:pPr>
          </w:p>
        </w:tc>
      </w:tr>
      <w:tr w14:paraId="59288A90">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E474EE9">
            <w:pPr>
              <w:spacing w:line="400" w:lineRule="exact"/>
              <w:textAlignment w:val="center"/>
              <w:rPr>
                <w:rFonts w:hint="default" w:cs="宋体"/>
                <w:b/>
                <w:bCs/>
                <w:kern w:val="2"/>
                <w:sz w:val="22"/>
                <w:szCs w:val="22"/>
              </w:rPr>
            </w:pPr>
            <w:r>
              <w:rPr>
                <w:rFonts w:cs="宋体"/>
                <w:b/>
                <w:bCs/>
                <w:sz w:val="22"/>
                <w:szCs w:val="22"/>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E5309C1">
            <w:pPr>
              <w:spacing w:line="400" w:lineRule="exact"/>
              <w:jc w:val="center"/>
              <w:textAlignment w:val="center"/>
              <w:rPr>
                <w:rFonts w:hint="default" w:cs="宋体"/>
                <w:b/>
                <w:bCs/>
                <w:kern w:val="2"/>
                <w:sz w:val="22"/>
                <w:szCs w:val="22"/>
              </w:rPr>
            </w:pPr>
            <w:r>
              <w:rPr>
                <w:rFonts w:cs="宋体"/>
                <w:b/>
                <w:bCs/>
                <w:sz w:val="22"/>
                <w:szCs w:val="22"/>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43B512E4">
            <w:pPr>
              <w:spacing w:line="400" w:lineRule="exact"/>
              <w:jc w:val="right"/>
              <w:textAlignment w:val="bottom"/>
              <w:rPr>
                <w:rFonts w:hint="default" w:ascii="Times New Roman" w:hAnsi="Times New Roman"/>
                <w:kern w:val="2"/>
                <w:sz w:val="22"/>
                <w:szCs w:val="22"/>
              </w:rPr>
            </w:pPr>
            <w:r>
              <w:rPr>
                <w:rFonts w:hint="default" w:ascii="Times New Roman" w:hAnsi="Times New Roman"/>
                <w:sz w:val="22"/>
                <w:szCs w:val="22"/>
              </w:rPr>
              <w:t>230,000.00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AA7BF9C">
            <w:pPr>
              <w:spacing w:line="400" w:lineRule="exact"/>
              <w:rPr>
                <w:rFonts w:hint="default" w:cs="宋体"/>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2AD3B62">
            <w:pPr>
              <w:spacing w:line="400" w:lineRule="exact"/>
              <w:jc w:val="center"/>
              <w:textAlignment w:val="center"/>
              <w:rPr>
                <w:rFonts w:hint="default" w:cs="宋体"/>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6FCE103">
            <w:pPr>
              <w:spacing w:line="400" w:lineRule="exact"/>
              <w:rPr>
                <w:rFonts w:hint="default" w:ascii="Arial" w:hAnsi="Arial" w:cs="Arial"/>
                <w:sz w:val="20"/>
                <w:szCs w:val="20"/>
              </w:rPr>
            </w:pPr>
          </w:p>
        </w:tc>
      </w:tr>
    </w:tbl>
    <w:p w14:paraId="69A09F69">
      <w:pPr>
        <w:rPr>
          <w:rFonts w:hint="default" w:cs="宋体"/>
          <w:sz w:val="21"/>
          <w:szCs w:val="21"/>
        </w:rPr>
      </w:pPr>
    </w:p>
    <w:p w14:paraId="72B4485C">
      <w:pPr>
        <w:rPr>
          <w:rFonts w:hint="default" w:cs="宋体"/>
          <w:sz w:val="21"/>
          <w:szCs w:val="21"/>
        </w:rPr>
      </w:pPr>
    </w:p>
    <w:p w14:paraId="0131954C">
      <w:pPr>
        <w:rPr>
          <w:rFonts w:hint="default" w:cs="宋体"/>
          <w:sz w:val="21"/>
          <w:szCs w:val="21"/>
        </w:rPr>
      </w:pPr>
    </w:p>
    <w:p w14:paraId="5847D6FE">
      <w:pPr>
        <w:pStyle w:val="9"/>
        <w:autoSpaceDE w:val="0"/>
        <w:ind w:firstLine="0" w:firstLineChars="0"/>
        <w:rPr>
          <w:rFonts w:cs="宋体"/>
          <w:sz w:val="21"/>
          <w:szCs w:val="21"/>
        </w:rPr>
      </w:pPr>
    </w:p>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A6C7A5-08D7-4624-B87E-D7062FCBCE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92EC3AA-2D36-471F-8192-4E5040B24FCD}"/>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312920E7-B2D1-440A-ABF3-B9B13C753A1D}"/>
  </w:font>
  <w:font w:name="方正仿宋_GBK">
    <w:panose1 w:val="03000509000000000000"/>
    <w:charset w:val="86"/>
    <w:family w:val="script"/>
    <w:pitch w:val="default"/>
    <w:sig w:usb0="00000001" w:usb1="080E0000" w:usb2="00000000" w:usb3="00000000" w:csb0="00040000" w:csb1="00000000"/>
    <w:embedRegular r:id="rId4" w:fontKey="{DA49809D-E4E4-42C5-8B8E-C5D76CA0A1FE}"/>
  </w:font>
  <w:font w:name="楷体">
    <w:panose1 w:val="02010609060101010101"/>
    <w:charset w:val="86"/>
    <w:family w:val="modern"/>
    <w:pitch w:val="default"/>
    <w:sig w:usb0="800002BF" w:usb1="38CF7CFA" w:usb2="00000016" w:usb3="00000000" w:csb0="00040001" w:csb1="00000000"/>
    <w:embedRegular r:id="rId5" w:fontKey="{6F1AC76A-3B5C-4628-A044-976D649C85F4}"/>
  </w:font>
  <w:font w:name="方正楷体_GBK">
    <w:panose1 w:val="03000509000000000000"/>
    <w:charset w:val="86"/>
    <w:family w:val="script"/>
    <w:pitch w:val="default"/>
    <w:sig w:usb0="00000001" w:usb1="080E0000" w:usb2="00000000" w:usb3="00000000" w:csb0="00040000" w:csb1="00000000"/>
    <w:embedRegular r:id="rId6" w:fontKey="{1DF22BC0-A223-490E-9CC4-579D212C936F}"/>
  </w:font>
  <w:font w:name="Arial">
    <w:panose1 w:val="020B0604020202020204"/>
    <w:charset w:val="00"/>
    <w:family w:val="swiss"/>
    <w:pitch w:val="default"/>
    <w:sig w:usb0="E0002EFF" w:usb1="C000785B" w:usb2="00000009" w:usb3="00000000" w:csb0="400001FF" w:csb1="FFFF0000"/>
    <w:embedRegular r:id="rId7" w:fontKey="{C3D4E7A4-E052-41ED-A872-6FF04EBBB1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DB9A4">
    <w:pPr>
      <w:pStyle w:val="2"/>
      <w:jc w:val="both"/>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joinstyle="miter"/>
          <v:imagedata o:title=""/>
          <o:lock v:ext="edit"/>
          <v:textbox inset="0mm,0mm,0mm,0mm" style="mso-fit-shape-to-text:t;">
            <w:txbxContent>
              <w:p w14:paraId="3B0B8930">
                <w:pPr>
                  <w:pStyle w:val="2"/>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9 -</w:t>
                </w:r>
                <w:r>
                  <w:rPr>
                    <w:rFonts w:hint="default"/>
                  </w:rPr>
                  <w:fldChar w:fldCharType="end"/>
                </w:r>
              </w:p>
            </w:txbxContent>
          </v:textbox>
        </v:shape>
      </w:pict>
    </w:r>
    <w:r>
      <w:rPr>
        <w:rFonts w:hint="default"/>
      </w:rPr>
      <w:pict>
        <v:shape id="_x0000_s1029" o:spid="_x0000_s102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path/>
          <v:fill on="f" focussize="0,0"/>
          <v:stroke on="f" weight="0.5pt" joinstyle="miter"/>
          <v:imagedata o:title=""/>
          <o:lock v:ext="edit"/>
          <v:textbox inset="0mm,0mm,0mm,0mm">
            <w:txbxContent>
              <w:p w14:paraId="411C0E80">
                <w:pPr>
                  <w:pStyle w:val="2"/>
                  <w:jc w:val="both"/>
                  <w:rPr>
                    <w:rFonts w:hint="default" w:cs="宋体"/>
                  </w:rPr>
                </w:pPr>
                <w:r>
                  <w:rPr>
                    <w:rFonts w:cs="宋体"/>
                  </w:rPr>
                  <w:t>— 27.1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BF247">
    <w:pPr>
      <w:pStyle w:val="2"/>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3F67CAA">
                <w:pPr>
                  <w:pStyle w:val="2"/>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18 -</w:t>
                </w:r>
                <w:r>
                  <w:rPr>
                    <w:rFonts w:hint="default"/>
                  </w:rP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57D93A5F">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3258B">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1D9E6">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HorizontalSpacing w:val="122"/>
  <w:drawingGridVerticalSpacing w:val="16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215857"/>
    <w:rsid w:val="002C5892"/>
    <w:rsid w:val="002E4E22"/>
    <w:rsid w:val="00526540"/>
    <w:rsid w:val="00532682"/>
    <w:rsid w:val="00550ABE"/>
    <w:rsid w:val="00674AB7"/>
    <w:rsid w:val="00772D01"/>
    <w:rsid w:val="007B419D"/>
    <w:rsid w:val="007D6C2F"/>
    <w:rsid w:val="009221B7"/>
    <w:rsid w:val="009B67B8"/>
    <w:rsid w:val="00B03CCD"/>
    <w:rsid w:val="00B330CB"/>
    <w:rsid w:val="00BF4336"/>
    <w:rsid w:val="00C07A2C"/>
    <w:rsid w:val="00E56506"/>
    <w:rsid w:val="00EE64E0"/>
    <w:rsid w:val="00F26136"/>
    <w:rsid w:val="00FE7556"/>
    <w:rsid w:val="00FF488E"/>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4E70989"/>
    <w:rsid w:val="1580711B"/>
    <w:rsid w:val="189B0D0B"/>
    <w:rsid w:val="194A1770"/>
    <w:rsid w:val="19917D9C"/>
    <w:rsid w:val="19B906A4"/>
    <w:rsid w:val="1A1F744B"/>
    <w:rsid w:val="1A4854EC"/>
    <w:rsid w:val="1B6F15B6"/>
    <w:rsid w:val="1B7B0307"/>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042373"/>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8E94D6D"/>
    <w:rsid w:val="495C4A24"/>
    <w:rsid w:val="4AD70EE7"/>
    <w:rsid w:val="4B7951CB"/>
    <w:rsid w:val="4B7C315C"/>
    <w:rsid w:val="4BAB7F90"/>
    <w:rsid w:val="4DAC4ACA"/>
    <w:rsid w:val="4F186D58"/>
    <w:rsid w:val="50EC262C"/>
    <w:rsid w:val="522F6E0C"/>
    <w:rsid w:val="52463BA1"/>
    <w:rsid w:val="524A20B3"/>
    <w:rsid w:val="53C0244D"/>
    <w:rsid w:val="53DD4D4E"/>
    <w:rsid w:val="53E578CE"/>
    <w:rsid w:val="543B029D"/>
    <w:rsid w:val="545D0246"/>
    <w:rsid w:val="554E5773"/>
    <w:rsid w:val="555A3CBC"/>
    <w:rsid w:val="56530F5D"/>
    <w:rsid w:val="582157B7"/>
    <w:rsid w:val="5842572D"/>
    <w:rsid w:val="5AE75037"/>
    <w:rsid w:val="5B58571C"/>
    <w:rsid w:val="5B8376C2"/>
    <w:rsid w:val="5B96133A"/>
    <w:rsid w:val="5C1336B7"/>
    <w:rsid w:val="5C263CE4"/>
    <w:rsid w:val="5C5D2777"/>
    <w:rsid w:val="5D290C69"/>
    <w:rsid w:val="5D537F41"/>
    <w:rsid w:val="5EFA176D"/>
    <w:rsid w:val="5F0247F9"/>
    <w:rsid w:val="5F2D4A41"/>
    <w:rsid w:val="60086B74"/>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8183D51"/>
    <w:rsid w:val="68E4533A"/>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356F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766D0F-EF31-4B65-AB8D-4A3D621040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3640</Words>
  <Characters>4247</Characters>
  <Lines>133</Lines>
  <Paragraphs>37</Paragraphs>
  <TotalTime>80</TotalTime>
  <ScaleCrop>false</ScaleCrop>
  <LinksUpToDate>false</LinksUpToDate>
  <CharactersWithSpaces>4249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方春</cp:lastModifiedBy>
  <cp:lastPrinted>2025-10-13T00:59:00Z</cp:lastPrinted>
  <dcterms:modified xsi:type="dcterms:W3CDTF">2025-10-15T08:45:03Z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eyJoZGlkIjoiMjAyNWJiYmJhM2U5NTQ3ODE1NzY1YjBmZTcxYjNhYzYiLCJ1c2VySWQiOiIxNDQxNjE1NDU4In0=</vt:lpwstr>
  </property>
</Properties>
</file>