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21AF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石柱土家族自治县三河镇小学校</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0A5937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256A05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3680B86">
      <w:pPr>
        <w:keepNext w:val="0"/>
        <w:keepLines w:val="0"/>
        <w:pageBreakBefore w:val="0"/>
        <w:widowControl w:val="0"/>
        <w:suppressLineNumbers/>
        <w:kinsoku/>
        <w:wordWrap/>
        <w:overflowPunct/>
        <w:topLinePunct/>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color w:val="auto"/>
          <w:sz w:val="32"/>
          <w:szCs w:val="32"/>
        </w:rPr>
      </w:pPr>
      <w:r>
        <w:rPr>
          <w:rFonts w:ascii="Times New Roman" w:hAnsi="Times New Roman" w:eastAsia="方正仿宋_GBK"/>
          <w:color w:val="auto"/>
          <w:sz w:val="32"/>
          <w:szCs w:val="32"/>
        </w:rPr>
        <w:t xml:space="preserve">1. </w:t>
      </w:r>
      <w:r>
        <w:rPr>
          <w:rFonts w:ascii="方正仿宋_GBK" w:hAnsi="方正仿宋_GBK" w:eastAsia="方正仿宋_GBK" w:cs="方正仿宋_GBK"/>
          <w:color w:val="auto"/>
          <w:sz w:val="32"/>
          <w:szCs w:val="32"/>
        </w:rPr>
        <w:t>实施小学义务教育；</w:t>
      </w:r>
    </w:p>
    <w:p w14:paraId="3A45421E">
      <w:pPr>
        <w:keepNext w:val="0"/>
        <w:keepLines w:val="0"/>
        <w:pageBreakBefore w:val="0"/>
        <w:widowControl w:val="0"/>
        <w:suppressLineNumbers/>
        <w:kinsoku/>
        <w:wordWrap/>
        <w:overflowPunct/>
        <w:topLinePunct/>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lang w:val="en-US" w:eastAsia="zh-CN"/>
        </w:rPr>
        <w:t xml:space="preserve"> </w:t>
      </w:r>
      <w:r>
        <w:rPr>
          <w:rFonts w:ascii="方正仿宋_GBK" w:hAnsi="方正仿宋_GBK" w:eastAsia="方正仿宋_GBK" w:cs="方正仿宋_GBK"/>
          <w:color w:val="auto"/>
          <w:sz w:val="32"/>
          <w:szCs w:val="32"/>
        </w:rPr>
        <w:t>促进基础教育发展；</w:t>
      </w:r>
    </w:p>
    <w:p w14:paraId="7A7D8D03">
      <w:pPr>
        <w:pStyle w:val="5"/>
        <w:keepNext w:val="0"/>
        <w:keepLines w:val="0"/>
        <w:pageBreakBefore w:val="0"/>
        <w:shd w:val="clear" w:color="auto" w:fill="FFFFFF"/>
        <w:kinsoku/>
        <w:wordWrap/>
        <w:overflowPunct/>
        <w:autoSpaceDE/>
        <w:autoSpaceDN/>
        <w:bidi w:val="0"/>
        <w:spacing w:before="0" w:beforeAutospacing="0" w:after="0" w:afterAutospacing="0" w:line="600" w:lineRule="exact"/>
        <w:ind w:firstLine="640" w:firstLineChars="200"/>
        <w:textAlignment w:val="auto"/>
        <w:rPr>
          <w:rFonts w:hint="default" w:ascii="方正仿宋_GBK" w:hAnsi="方正仿宋_GBK" w:eastAsia="方正仿宋_GBK" w:cs="方正仿宋_GBK"/>
          <w:color w:val="auto"/>
          <w:sz w:val="32"/>
          <w:szCs w:val="32"/>
        </w:rPr>
      </w:pPr>
      <w:r>
        <w:rPr>
          <w:rFonts w:ascii="Times New Roman" w:hAnsi="Times New Roman" w:eastAsia="方正仿宋_GBK"/>
          <w:color w:val="auto"/>
          <w:sz w:val="32"/>
          <w:szCs w:val="32"/>
        </w:rPr>
        <w:t xml:space="preserve">3. </w:t>
      </w:r>
      <w:r>
        <w:rPr>
          <w:rFonts w:ascii="方正仿宋_GBK" w:hAnsi="方正仿宋_GBK" w:eastAsia="方正仿宋_GBK" w:cs="方正仿宋_GBK"/>
          <w:color w:val="auto"/>
          <w:sz w:val="32"/>
          <w:szCs w:val="32"/>
        </w:rPr>
        <w:t>小学学历教育。</w:t>
      </w:r>
    </w:p>
    <w:p w14:paraId="2E06BC3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3EC478C">
      <w:pPr>
        <w:keepNext w:val="0"/>
        <w:keepLines w:val="0"/>
        <w:pageBreakBefore w:val="0"/>
        <w:kinsoku/>
        <w:wordWrap/>
        <w:overflowPunct/>
        <w:bidi w:val="0"/>
        <w:spacing w:line="600" w:lineRule="exact"/>
        <w:ind w:firstLine="640" w:firstLineChars="200"/>
        <w:textAlignment w:val="auto"/>
        <w:rPr>
          <w:rFonts w:ascii="方正仿宋_GBK" w:hAnsi="Times New Roman" w:eastAsia="方正仿宋_GBK"/>
          <w:color w:val="auto"/>
          <w:sz w:val="32"/>
          <w:szCs w:val="32"/>
          <w:highlight w:val="none"/>
        </w:rPr>
      </w:pPr>
      <w:r>
        <w:rPr>
          <w:rFonts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ascii="方正仿宋_GBK" w:hAnsi="方正仿宋_GBK" w:eastAsia="方正仿宋_GBK" w:cs="方正仿宋_GBK"/>
          <w:color w:val="auto"/>
          <w:sz w:val="32"/>
          <w:szCs w:val="32"/>
        </w:rPr>
        <w:t>年末</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rPr>
        <w:t>共有独立编制机构1个，其中政府机关0个，事业编制机构1个，独立核算机构1个。本单位共有编制</w:t>
      </w:r>
      <w:r>
        <w:rPr>
          <w:rFonts w:hint="eastAsia" w:ascii="方正仿宋_GBK" w:hAnsi="方正仿宋_GBK" w:eastAsia="方正仿宋_GBK" w:cs="方正仿宋_GBK"/>
          <w:color w:val="auto"/>
          <w:sz w:val="32"/>
          <w:szCs w:val="32"/>
          <w:lang w:val="en-US" w:eastAsia="zh-CN"/>
        </w:rPr>
        <w:t>92</w:t>
      </w:r>
      <w:r>
        <w:rPr>
          <w:rFonts w:ascii="方正仿宋_GBK" w:hAnsi="方正仿宋_GBK" w:eastAsia="方正仿宋_GBK" w:cs="方正仿宋_GBK"/>
          <w:color w:val="auto"/>
          <w:sz w:val="32"/>
          <w:szCs w:val="32"/>
        </w:rPr>
        <w:t>人，其中行政编制0人，事业编制</w:t>
      </w:r>
      <w:r>
        <w:rPr>
          <w:rFonts w:hint="eastAsia" w:ascii="方正仿宋_GBK" w:hAnsi="方正仿宋_GBK" w:eastAsia="方正仿宋_GBK" w:cs="方正仿宋_GBK"/>
          <w:color w:val="auto"/>
          <w:sz w:val="32"/>
          <w:szCs w:val="32"/>
          <w:lang w:val="en-US" w:eastAsia="zh-CN"/>
        </w:rPr>
        <w:t>92</w:t>
      </w:r>
      <w:r>
        <w:rPr>
          <w:rFonts w:ascii="方正仿宋_GBK" w:hAnsi="方正仿宋_GBK" w:eastAsia="方正仿宋_GBK" w:cs="方正仿宋_GBK"/>
          <w:color w:val="auto"/>
          <w:sz w:val="32"/>
          <w:szCs w:val="32"/>
        </w:rPr>
        <w:t>人。202</w:t>
      </w:r>
      <w:r>
        <w:rPr>
          <w:rFonts w:hint="eastAsia" w:ascii="方正仿宋_GBK" w:hAnsi="方正仿宋_GBK" w:eastAsia="方正仿宋_GBK" w:cs="方正仿宋_GBK"/>
          <w:color w:val="auto"/>
          <w:sz w:val="32"/>
          <w:szCs w:val="32"/>
          <w:lang w:val="en-US" w:eastAsia="zh-CN"/>
        </w:rPr>
        <w:t>4</w:t>
      </w:r>
      <w:r>
        <w:rPr>
          <w:rFonts w:ascii="方正仿宋_GBK" w:hAnsi="方正仿宋_GBK" w:eastAsia="方正仿宋_GBK" w:cs="方正仿宋_GBK"/>
          <w:color w:val="auto"/>
          <w:sz w:val="32"/>
          <w:szCs w:val="32"/>
        </w:rPr>
        <w:t>年末，本单位在职人数</w:t>
      </w:r>
      <w:r>
        <w:rPr>
          <w:rFonts w:hint="eastAsia" w:ascii="方正仿宋_GBK" w:hAnsi="方正仿宋_GBK" w:eastAsia="方正仿宋_GBK" w:cs="方正仿宋_GBK"/>
          <w:color w:val="auto"/>
          <w:sz w:val="32"/>
          <w:szCs w:val="32"/>
          <w:lang w:val="en-US" w:eastAsia="zh-CN"/>
        </w:rPr>
        <w:t>92</w:t>
      </w:r>
      <w:r>
        <w:rPr>
          <w:rFonts w:ascii="方正仿宋_GBK" w:hAnsi="方正仿宋_GBK" w:eastAsia="方正仿宋_GBK" w:cs="方正仿宋_GBK"/>
          <w:color w:val="auto"/>
          <w:sz w:val="32"/>
          <w:szCs w:val="32"/>
        </w:rPr>
        <w:t>人，其中行政人员0人，事业人员</w:t>
      </w:r>
      <w:r>
        <w:rPr>
          <w:rFonts w:hint="eastAsia" w:ascii="方正仿宋_GBK" w:hAnsi="方正仿宋_GBK" w:eastAsia="方正仿宋_GBK" w:cs="方正仿宋_GBK"/>
          <w:color w:val="auto"/>
          <w:sz w:val="32"/>
          <w:szCs w:val="32"/>
          <w:lang w:val="en-US" w:eastAsia="zh-CN"/>
        </w:rPr>
        <w:t>92</w:t>
      </w:r>
      <w:r>
        <w:rPr>
          <w:rFonts w:ascii="方正仿宋_GBK" w:hAnsi="方正仿宋_GBK" w:eastAsia="方正仿宋_GBK" w:cs="方正仿宋_GBK"/>
          <w:color w:val="auto"/>
          <w:sz w:val="32"/>
          <w:szCs w:val="32"/>
        </w:rPr>
        <w:t>人。</w:t>
      </w:r>
      <w:r>
        <w:rPr>
          <w:rFonts w:ascii="方正仿宋_GBK" w:hAnsi="Times New Roman" w:eastAsia="方正仿宋_GBK" w:cs="方正仿宋_GBK"/>
          <w:color w:val="auto"/>
          <w:sz w:val="32"/>
          <w:szCs w:val="32"/>
          <w:highlight w:val="none"/>
        </w:rPr>
        <w:t>根据石编委发</w:t>
      </w:r>
      <w:r>
        <w:rPr>
          <w:rFonts w:ascii="方正仿宋_GBK" w:hAnsi="仿宋" w:eastAsia="方正仿宋_GBK" w:cs="方正仿宋_GBK"/>
          <w:color w:val="auto"/>
          <w:sz w:val="32"/>
          <w:szCs w:val="32"/>
          <w:highlight w:val="none"/>
        </w:rPr>
        <w:t>〔2021〕24</w:t>
      </w:r>
      <w:r>
        <w:rPr>
          <w:rFonts w:ascii="方正仿宋_GBK" w:hAnsi="Times New Roman" w:eastAsia="方正仿宋_GBK" w:cs="方正仿宋_GBK"/>
          <w:color w:val="auto"/>
          <w:sz w:val="32"/>
          <w:szCs w:val="32"/>
          <w:highlight w:val="none"/>
        </w:rPr>
        <w:t>号文件，我校核定内设机构职数</w:t>
      </w:r>
      <w:r>
        <w:rPr>
          <w:rFonts w:hint="eastAsia" w:ascii="方正仿宋_GBK" w:hAnsi="Times New Roman" w:eastAsia="方正仿宋_GBK" w:cs="方正仿宋_GBK"/>
          <w:color w:val="auto"/>
          <w:sz w:val="32"/>
          <w:szCs w:val="32"/>
          <w:highlight w:val="none"/>
          <w:lang w:val="en-US" w:eastAsia="zh-CN"/>
        </w:rPr>
        <w:t>5</w:t>
      </w:r>
      <w:r>
        <w:rPr>
          <w:rFonts w:ascii="方正仿宋_GBK" w:hAnsi="Times New Roman" w:eastAsia="方正仿宋_GBK" w:cs="方正仿宋_GBK"/>
          <w:color w:val="auto"/>
          <w:sz w:val="32"/>
          <w:szCs w:val="32"/>
          <w:highlight w:val="none"/>
        </w:rPr>
        <w:t>个</w:t>
      </w:r>
      <w:r>
        <w:rPr>
          <w:rFonts w:hint="eastAsia" w:ascii="方正仿宋_GBK" w:hAnsi="Times New Roman" w:eastAsia="方正仿宋_GBK" w:cs="方正仿宋_GBK"/>
          <w:color w:val="auto"/>
          <w:sz w:val="32"/>
          <w:szCs w:val="32"/>
          <w:highlight w:val="none"/>
          <w:lang w:eastAsia="zh-CN"/>
        </w:rPr>
        <w:t>。即：</w:t>
      </w:r>
      <w:r>
        <w:rPr>
          <w:rFonts w:ascii="方正仿宋_GBK" w:hAnsi="Times New Roman" w:eastAsia="方正仿宋_GBK" w:cs="方正仿宋_GBK"/>
          <w:color w:val="auto"/>
          <w:sz w:val="32"/>
          <w:szCs w:val="32"/>
          <w:highlight w:val="none"/>
        </w:rPr>
        <w:t>办公室主任1名、教务处主任1名、教科室主任1名、总务处主任1名、体艺卫处主任1名。</w:t>
      </w:r>
    </w:p>
    <w:p w14:paraId="4E5E61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733D7C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5634886">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2921.74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收、支与2023年度相比，增加128.83万元，增长4.6%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本年度教师退休</w:t>
      </w:r>
      <w:r>
        <w:rPr>
          <w:rFonts w:hint="eastAsia" w:ascii="方正仿宋_GBK" w:hAnsi="方正仿宋_GBK" w:eastAsia="方正仿宋_GBK" w:cs="方正仿宋_GBK"/>
          <w:sz w:val="32"/>
          <w:szCs w:val="32"/>
          <w:shd w:val="clear" w:color="auto" w:fill="FFFFFF"/>
          <w:lang w:val="en-US" w:eastAsia="zh-CN"/>
        </w:rPr>
        <w:t>7人、调出1人，致使人员经费减少，政府性基金预算减少，但本年度</w:t>
      </w:r>
      <w:r>
        <w:rPr>
          <w:rFonts w:hint="eastAsia" w:ascii="方正仿宋_GBK" w:hAnsi="方正仿宋_GBK" w:eastAsia="方正仿宋_GBK" w:cs="方正仿宋_GBK"/>
          <w:sz w:val="32"/>
          <w:szCs w:val="32"/>
          <w:shd w:val="clear" w:color="auto" w:fill="FFFFFF"/>
          <w:lang w:eastAsia="zh-CN"/>
        </w:rPr>
        <w:t>新增了综合楼新建项目、其他收入的课后服务费纳入收入统计导致本年度收、支增加。</w:t>
      </w:r>
    </w:p>
    <w:p w14:paraId="0A6D48AA">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2921.74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与2023年度相比，增加128.83万元，增长4.6%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学校增加建设综合楼项目，其他收入的课后服务费纳入收入统计；</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2674.81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91.6%</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155.42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91.52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C376555">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2921.74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与2023年度相比，增加128.83万元，增长4.6%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本年度教师退休</w:t>
      </w:r>
      <w:r>
        <w:rPr>
          <w:rFonts w:hint="eastAsia" w:ascii="方正仿宋_GBK" w:hAnsi="方正仿宋_GBK" w:eastAsia="方正仿宋_GBK" w:cs="方正仿宋_GBK"/>
          <w:sz w:val="32"/>
          <w:szCs w:val="32"/>
          <w:shd w:val="clear" w:color="auto" w:fill="FFFFFF"/>
          <w:lang w:val="en-US" w:eastAsia="zh-CN"/>
        </w:rPr>
        <w:t>7人、调出1人，致使人员经费减少，政府性基金预算减少，但本年度</w:t>
      </w:r>
      <w:r>
        <w:rPr>
          <w:rFonts w:hint="eastAsia" w:ascii="方正仿宋_GBK" w:hAnsi="方正仿宋_GBK" w:eastAsia="方正仿宋_GBK" w:cs="方正仿宋_GBK"/>
          <w:sz w:val="32"/>
          <w:szCs w:val="32"/>
          <w:shd w:val="clear" w:color="auto" w:fill="FFFFFF"/>
          <w:lang w:eastAsia="zh-CN"/>
        </w:rPr>
        <w:t>新增了综合楼新建项目、其他收入的课后服务费纳入收入统计导致本年度收、支增加。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2432.41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489.33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3DC2BC8">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本年度按照</w:t>
      </w:r>
      <w:r>
        <w:rPr>
          <w:rFonts w:hint="eastAsia" w:ascii="方正仿宋_GBK" w:hAnsi="方正仿宋_GBK" w:eastAsia="方正仿宋_GBK" w:cs="方正仿宋_GBK"/>
          <w:sz w:val="32"/>
          <w:szCs w:val="32"/>
          <w:shd w:val="clear" w:color="auto" w:fill="FFFFFF"/>
          <w:lang w:val="en-US" w:eastAsia="zh-CN"/>
        </w:rPr>
        <w:t>资金</w:t>
      </w:r>
      <w:r>
        <w:rPr>
          <w:rFonts w:hint="eastAsia" w:ascii="方正仿宋_GBK" w:hAnsi="方正仿宋_GBK" w:eastAsia="方正仿宋_GBK" w:cs="方正仿宋_GBK"/>
          <w:sz w:val="32"/>
          <w:szCs w:val="32"/>
          <w:shd w:val="clear" w:color="auto" w:fill="FFFFFF"/>
          <w:lang w:eastAsia="zh-CN"/>
        </w:rPr>
        <w:t>计划支付无结余。</w:t>
      </w:r>
    </w:p>
    <w:p w14:paraId="725378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6CDA16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2674.81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财政拨款收、支总计各减少82.33万元，下降3.0%</w:t>
      </w:r>
      <w:r>
        <w:rPr>
          <w:rFonts w:ascii="方正仿宋_GBK" w:hAnsi="方正仿宋_GBK" w:eastAsia="方正仿宋_GBK" w:cs="方正仿宋_GBK"/>
          <w:sz w:val="32"/>
          <w:szCs w:val="32"/>
          <w:shd w:val="clear" w:color="auto" w:fill="FFFFFF"/>
        </w:rPr>
        <w:t>。主要原因是本年度</w:t>
      </w:r>
      <w:r>
        <w:rPr>
          <w:rFonts w:hint="eastAsia" w:ascii="方正仿宋_GBK" w:hAnsi="方正仿宋_GBK" w:eastAsia="方正仿宋_GBK" w:cs="方正仿宋_GBK"/>
          <w:sz w:val="32"/>
          <w:szCs w:val="32"/>
          <w:shd w:val="clear" w:color="auto" w:fill="FFFFFF"/>
          <w:lang w:eastAsia="zh-CN"/>
        </w:rPr>
        <w:t>学生人数减少、教师</w:t>
      </w:r>
      <w:r>
        <w:rPr>
          <w:rFonts w:ascii="方正仿宋_GBK" w:hAnsi="方正仿宋_GBK" w:eastAsia="方正仿宋_GBK" w:cs="方正仿宋_GBK"/>
          <w:sz w:val="32"/>
          <w:szCs w:val="32"/>
          <w:shd w:val="clear" w:color="auto" w:fill="FFFFFF"/>
        </w:rPr>
        <w:t>退休7人、调出</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人，人员经费</w:t>
      </w:r>
      <w:r>
        <w:rPr>
          <w:rFonts w:hint="eastAsia" w:ascii="方正仿宋_GBK" w:hAnsi="方正仿宋_GBK" w:eastAsia="方正仿宋_GBK" w:cs="方正仿宋_GBK"/>
          <w:sz w:val="32"/>
          <w:szCs w:val="32"/>
          <w:shd w:val="clear" w:color="auto" w:fill="FFFFFF"/>
          <w:lang w:eastAsia="zh-CN"/>
        </w:rPr>
        <w:t>减少，导致</w:t>
      </w:r>
      <w:r>
        <w:rPr>
          <w:rFonts w:ascii="方正仿宋_GBK" w:hAnsi="方正仿宋_GBK" w:eastAsia="方正仿宋_GBK" w:cs="方正仿宋_GBK"/>
          <w:sz w:val="32"/>
          <w:szCs w:val="32"/>
          <w:shd w:val="clear" w:color="auto" w:fill="FFFFFF"/>
        </w:rPr>
        <w:t>一般公共预算财政拨款减少</w:t>
      </w:r>
      <w:r>
        <w:rPr>
          <w:rFonts w:hint="eastAsia" w:ascii="方正仿宋_GBK" w:hAnsi="方正仿宋_GBK" w:eastAsia="方正仿宋_GBK" w:cs="方正仿宋_GBK"/>
          <w:sz w:val="32"/>
          <w:szCs w:val="32"/>
          <w:shd w:val="clear" w:color="auto" w:fill="FFFFFF"/>
          <w:lang w:eastAsia="zh-CN"/>
        </w:rPr>
        <w:t>。</w:t>
      </w:r>
    </w:p>
    <w:p w14:paraId="75E216A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6D2E0F1">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2659.94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与2023年度相比，减少72.36万元，下降2.7%</w:t>
      </w:r>
      <w:r>
        <w:rPr>
          <w:rFonts w:ascii="方正仿宋_GBK" w:hAnsi="方正仿宋_GBK" w:eastAsia="方正仿宋_GBK" w:cs="方正仿宋_GBK"/>
          <w:sz w:val="32"/>
          <w:szCs w:val="32"/>
          <w:shd w:val="clear" w:color="auto" w:fill="FFFFFF"/>
        </w:rPr>
        <w:t>。主要原因是本年度</w:t>
      </w:r>
      <w:r>
        <w:rPr>
          <w:rFonts w:hint="eastAsia" w:ascii="方正仿宋_GBK" w:hAnsi="方正仿宋_GBK" w:eastAsia="方正仿宋_GBK" w:cs="方正仿宋_GBK"/>
          <w:sz w:val="32"/>
          <w:szCs w:val="32"/>
          <w:shd w:val="clear" w:color="auto" w:fill="FFFFFF"/>
          <w:lang w:eastAsia="zh-CN"/>
        </w:rPr>
        <w:t>学生人数减少、教师</w:t>
      </w:r>
      <w:r>
        <w:rPr>
          <w:rFonts w:ascii="方正仿宋_GBK" w:hAnsi="方正仿宋_GBK" w:eastAsia="方正仿宋_GBK" w:cs="方正仿宋_GBK"/>
          <w:sz w:val="32"/>
          <w:szCs w:val="32"/>
          <w:shd w:val="clear" w:color="auto" w:fill="FFFFFF"/>
        </w:rPr>
        <w:t>退休7人、调出</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人，人员经费一般公共预算财政拨款减少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较年初预算数增加278.49万元，增长11.7%</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方正仿宋_GBK"/>
          <w:sz w:val="32"/>
          <w:szCs w:val="32"/>
        </w:rPr>
        <w:t>用于人员工资自然增资，公积金、社保等调标、2024年社保调标补缴和人员岗位晋升工资调整。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5F6BDA6">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2659.94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与2023年度相比，减少72.36万元，下降2.7%</w:t>
      </w:r>
      <w:r>
        <w:rPr>
          <w:rFonts w:ascii="方正仿宋_GBK" w:hAnsi="方正仿宋_GBK" w:eastAsia="方正仿宋_GBK" w:cs="方正仿宋_GBK"/>
          <w:sz w:val="32"/>
          <w:szCs w:val="32"/>
          <w:shd w:val="clear" w:color="auto" w:fill="FFFFFF"/>
        </w:rPr>
        <w:t>。主要原因是本年度</w:t>
      </w:r>
      <w:r>
        <w:rPr>
          <w:rFonts w:hint="eastAsia" w:ascii="方正仿宋_GBK" w:hAnsi="方正仿宋_GBK" w:eastAsia="方正仿宋_GBK" w:cs="方正仿宋_GBK"/>
          <w:sz w:val="32"/>
          <w:szCs w:val="32"/>
          <w:shd w:val="clear" w:color="auto" w:fill="FFFFFF"/>
          <w:lang w:eastAsia="zh-CN"/>
        </w:rPr>
        <w:t>学生人数减少、教师</w:t>
      </w:r>
      <w:r>
        <w:rPr>
          <w:rFonts w:ascii="方正仿宋_GBK" w:hAnsi="方正仿宋_GBK" w:eastAsia="方正仿宋_GBK" w:cs="方正仿宋_GBK"/>
          <w:sz w:val="32"/>
          <w:szCs w:val="32"/>
          <w:shd w:val="clear" w:color="auto" w:fill="FFFFFF"/>
        </w:rPr>
        <w:t>退休7人、调出</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人，人员经费一般公共预算财政拨款减少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较年初预算数增加278.49万元，增长11.7%</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方正仿宋_GBK"/>
          <w:sz w:val="32"/>
          <w:szCs w:val="32"/>
        </w:rPr>
        <w:t>用于人员工资自然增资，公积金、社保等调标、2024年社保调标补缴和人员岗位晋升工资调整。</w:t>
      </w:r>
    </w:p>
    <w:p w14:paraId="11A237F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6642FA07">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highlight w:val="none"/>
          <w:shd w:val="clear" w:color="auto" w:fill="FFFFFF"/>
          <w:lang w:eastAsia="zh-CN"/>
        </w:rPr>
        <w:t>（</w:t>
      </w:r>
      <w:r>
        <w:rPr>
          <w:rFonts w:hint="eastAsia" w:ascii="Times New Roman" w:hAnsi="Times New Roman" w:eastAsia="方正仿宋_GBK"/>
          <w:sz w:val="32"/>
          <w:szCs w:val="32"/>
          <w:shd w:val="clear" w:color="auto" w:fill="FFFFFF"/>
          <w:lang w:val="en-US" w:eastAsia="zh-CN"/>
        </w:rPr>
        <w:t>1</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1981.67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较年初预算数增加155.29万元，增长8.5%</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方正仿宋_GBK"/>
          <w:sz w:val="32"/>
          <w:szCs w:val="32"/>
        </w:rPr>
        <w:t>用于人员工资自然增资，公积金、社保等调标和人员岗位晋升工资调整。</w:t>
      </w:r>
    </w:p>
    <w:p w14:paraId="15AA4A2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449.17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较年初预算数增加125.89万元，增长38.9%</w:t>
      </w:r>
      <w:r>
        <w:rPr>
          <w:rFonts w:ascii="方正仿宋_GBK" w:hAnsi="方正仿宋_GBK" w:eastAsia="方正仿宋_GBK" w:cs="方正仿宋_GBK"/>
          <w:sz w:val="32"/>
          <w:szCs w:val="32"/>
          <w:shd w:val="clear" w:color="auto" w:fill="FFFFFF"/>
        </w:rPr>
        <w:t>，主要原因是本年度补缴了2024年养老保险各职业年金调标。</w:t>
      </w:r>
    </w:p>
    <w:p w14:paraId="7D2AEF2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120.77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较年初预算数减少0.09万元，下降0.1%</w:t>
      </w:r>
      <w:r>
        <w:rPr>
          <w:rFonts w:ascii="方正仿宋_GBK" w:hAnsi="方正仿宋_GBK" w:eastAsia="方正仿宋_GBK" w:cs="方正仿宋_GBK"/>
          <w:sz w:val="32"/>
          <w:szCs w:val="32"/>
          <w:shd w:val="clear" w:color="auto" w:fill="FFFFFF"/>
        </w:rPr>
        <w:t>，主要原因是本年度</w:t>
      </w:r>
      <w:r>
        <w:rPr>
          <w:rFonts w:hint="eastAsia" w:ascii="方正仿宋_GBK" w:hAnsi="方正仿宋_GBK" w:eastAsia="方正仿宋_GBK" w:cs="方正仿宋_GBK"/>
          <w:sz w:val="32"/>
          <w:szCs w:val="32"/>
          <w:shd w:val="clear" w:color="auto" w:fill="FFFFFF"/>
          <w:lang w:eastAsia="zh-CN"/>
        </w:rPr>
        <w:t>退休</w:t>
      </w:r>
      <w:r>
        <w:rPr>
          <w:rFonts w:hint="eastAsia" w:ascii="方正仿宋_GBK" w:hAnsi="方正仿宋_GBK" w:eastAsia="方正仿宋_GBK" w:cs="方正仿宋_GBK"/>
          <w:sz w:val="32"/>
          <w:szCs w:val="32"/>
          <w:shd w:val="clear" w:color="auto" w:fill="FFFFFF"/>
          <w:lang w:val="en-US" w:eastAsia="zh-CN"/>
        </w:rPr>
        <w:t>7人、调出1人</w:t>
      </w:r>
      <w:r>
        <w:rPr>
          <w:rFonts w:ascii="方正仿宋_GBK" w:hAnsi="方正仿宋_GBK" w:eastAsia="方正仿宋_GBK" w:cs="方正仿宋_GBK"/>
          <w:sz w:val="32"/>
          <w:szCs w:val="32"/>
          <w:shd w:val="clear" w:color="auto" w:fill="FFFFFF"/>
        </w:rPr>
        <w:t>，医保及相关费用减少。</w:t>
      </w:r>
    </w:p>
    <w:p w14:paraId="30E7E975">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108.32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较年初预算数减少2.61万元，下降2.4%</w:t>
      </w:r>
      <w:r>
        <w:rPr>
          <w:rFonts w:ascii="方正仿宋_GBK" w:hAnsi="方正仿宋_GBK" w:eastAsia="方正仿宋_GBK" w:cs="方正仿宋_GBK"/>
          <w:sz w:val="32"/>
          <w:szCs w:val="32"/>
          <w:shd w:val="clear" w:color="auto" w:fill="FFFFFF"/>
        </w:rPr>
        <w:t>，主要原因是本年度</w:t>
      </w:r>
      <w:r>
        <w:rPr>
          <w:rFonts w:hint="eastAsia" w:ascii="方正仿宋_GBK" w:hAnsi="方正仿宋_GBK" w:eastAsia="方正仿宋_GBK" w:cs="方正仿宋_GBK"/>
          <w:sz w:val="32"/>
          <w:szCs w:val="32"/>
          <w:shd w:val="clear" w:color="auto" w:fill="FFFFFF"/>
          <w:lang w:eastAsia="zh-CN"/>
        </w:rPr>
        <w:t>退休</w:t>
      </w:r>
      <w:r>
        <w:rPr>
          <w:rFonts w:hint="eastAsia" w:ascii="方正仿宋_GBK" w:hAnsi="方正仿宋_GBK" w:eastAsia="方正仿宋_GBK" w:cs="方正仿宋_GBK"/>
          <w:sz w:val="32"/>
          <w:szCs w:val="32"/>
          <w:shd w:val="clear" w:color="auto" w:fill="FFFFFF"/>
          <w:lang w:val="en-US" w:eastAsia="zh-CN"/>
        </w:rPr>
        <w:t>7人、调出1人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住房保障</w:t>
      </w:r>
      <w:r>
        <w:rPr>
          <w:rFonts w:ascii="方正仿宋_GBK" w:hAnsi="方正仿宋_GBK" w:eastAsia="方正仿宋_GBK" w:cs="方正仿宋_GBK"/>
          <w:sz w:val="32"/>
          <w:szCs w:val="32"/>
          <w:shd w:val="clear" w:color="auto" w:fill="FFFFFF"/>
        </w:rPr>
        <w:t>相关费用减少。</w:t>
      </w:r>
    </w:p>
    <w:p w14:paraId="6C2153B9">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1ACCF9A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33CB817">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2276.99</w:t>
      </w:r>
      <w:r>
        <w:rPr>
          <w:rFonts w:ascii="方正仿宋_GBK" w:hAnsi="方正仿宋_GBK" w:eastAsia="方正仿宋_GBK" w:cs="方正仿宋_GBK"/>
          <w:sz w:val="32"/>
          <w:szCs w:val="32"/>
          <w:shd w:val="clear" w:color="auto" w:fill="FFFFFF"/>
        </w:rPr>
        <w:t>万元。</w:t>
      </w:r>
    </w:p>
    <w:p w14:paraId="2E68DDC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B9CBFF0">
      <w:pPr>
        <w:pStyle w:val="5"/>
        <w:snapToGrid w:val="0"/>
        <w:spacing w:before="0" w:beforeAutospacing="0" w:after="0" w:afterAutospacing="0" w:line="596" w:lineRule="exact"/>
        <w:ind w:firstLine="640" w:firstLineChars="200"/>
        <w:jc w:val="both"/>
        <w:rPr>
          <w:rFonts w:hint="default" w:ascii="方正仿宋_GBK" w:hAnsi="Calibri"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2193.22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与2023年度相比，减少109.10万元，下降4.7%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本年度退休</w:t>
      </w:r>
      <w:r>
        <w:rPr>
          <w:rFonts w:hint="eastAsia" w:ascii="方正仿宋_GBK" w:hAnsi="方正仿宋_GBK" w:eastAsia="方正仿宋_GBK" w:cs="方正仿宋_GBK"/>
          <w:color w:val="auto"/>
          <w:sz w:val="32"/>
          <w:szCs w:val="32"/>
          <w:shd w:val="clear" w:color="auto" w:fill="FFFFFF"/>
          <w:lang w:val="en-US" w:eastAsia="zh-CN"/>
        </w:rPr>
        <w:t>7人、调出1 人，致使人员经费减少。</w:t>
      </w:r>
      <w:r>
        <w:rPr>
          <w:rFonts w:ascii="方正仿宋_GBK" w:hAnsi="方正仿宋_GBK" w:eastAsia="方正仿宋_GBK" w:cs="方正仿宋_GBK"/>
          <w:sz w:val="32"/>
          <w:szCs w:val="32"/>
          <w:shd w:val="clear" w:color="auto" w:fill="FFFFFF"/>
        </w:rPr>
        <w:t>人员经费用途主要包括</w:t>
      </w:r>
      <w:r>
        <w:rPr>
          <w:rFonts w:ascii="方正仿宋_GBK" w:hAnsi="Calibri" w:eastAsia="方正仿宋_GBK" w:cs="方正仿宋_GBK"/>
          <w:sz w:val="32"/>
          <w:szCs w:val="32"/>
        </w:rPr>
        <w:t>人员工资、社会保障与就业支出、卫生健康支出及住房保障支出等。</w:t>
      </w:r>
    </w:p>
    <w:p w14:paraId="7FBB646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与2023年度相比，增加64.70万元，增长339.1%</w:t>
      </w:r>
      <w:r>
        <w:rPr>
          <w:rFonts w:ascii="方正仿宋_GBK" w:hAnsi="方正仿宋_GBK" w:eastAsia="方正仿宋_GBK" w:cs="方正仿宋_GBK"/>
          <w:sz w:val="32"/>
          <w:szCs w:val="32"/>
          <w:shd w:val="clear" w:color="auto" w:fill="FFFFFF"/>
        </w:rPr>
        <w:t>，主要原因是按决算口径，以前年度公用经费只包括工会经费，而本年度将学校日常公用经费也纳入公用经费核算，致本年度公用经费较上年大幅增加。公用经费用途主要包括学校工会经费（定额）支出、维持学校正常运转的水、电、电话费，办公费、维修费、劳务费及物管费用等。</w:t>
      </w:r>
    </w:p>
    <w:p w14:paraId="29B31F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5E86BD0">
      <w:pPr>
        <w:pStyle w:val="5"/>
        <w:keepNext w:val="0"/>
        <w:keepLines w:val="0"/>
        <w:pageBreakBefore w:val="0"/>
        <w:kinsoku/>
        <w:wordWrap/>
        <w:overflowPunct/>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与2023年度相比，减少9.99万元，下降40.2%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ascii="方正仿宋_GBK" w:hAnsi="方正仿宋_GBK" w:eastAsia="方正仿宋_GBK" w:cs="方正仿宋_GBK"/>
          <w:color w:val="auto"/>
          <w:sz w:val="32"/>
          <w:szCs w:val="32"/>
        </w:rPr>
        <w:t>其他社会公益事业的彩票公益金用于我校少年宫建设和足球基地建设</w:t>
      </w:r>
      <w:r>
        <w:rPr>
          <w:rFonts w:ascii="方正仿宋_GBK" w:hAnsi="方正仿宋_GBK" w:eastAsia="方正仿宋_GBK" w:cs="方正仿宋_GBK"/>
          <w:color w:val="auto"/>
          <w:sz w:val="32"/>
          <w:szCs w:val="32"/>
          <w:shd w:val="clear" w:color="auto" w:fill="FFFFFF"/>
        </w:rPr>
        <w:t>致政府性基金</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与2023年度相比，减少9.99万元，下降40.2%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主要原因是本年度</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了校园足球基地建设，足球教师培训数量</w:t>
      </w:r>
      <w:r>
        <w:rPr>
          <w:rFonts w:hint="eastAsia" w:ascii="方正仿宋_GBK" w:hAnsi="方正仿宋_GBK" w:eastAsia="方正仿宋_GBK" w:cs="方正仿宋_GBK"/>
          <w:color w:val="auto"/>
          <w:sz w:val="32"/>
          <w:szCs w:val="32"/>
          <w:shd w:val="clear" w:color="auto" w:fill="FFFFFF"/>
          <w:lang w:eastAsia="zh-CN"/>
        </w:rPr>
        <w:t>减少</w:t>
      </w:r>
      <w:r>
        <w:rPr>
          <w:rFonts w:ascii="方正仿宋_GBK" w:hAnsi="方正仿宋_GBK" w:eastAsia="方正仿宋_GBK" w:cs="方正仿宋_GBK"/>
          <w:color w:val="auto"/>
          <w:sz w:val="32"/>
          <w:szCs w:val="32"/>
          <w:shd w:val="clear" w:color="auto" w:fill="FFFFFF"/>
        </w:rPr>
        <w:t>，培训费等</w:t>
      </w:r>
      <w:r>
        <w:rPr>
          <w:rFonts w:hint="eastAsia" w:ascii="方正仿宋_GBK" w:hAnsi="方正仿宋_GBK" w:eastAsia="方正仿宋_GBK" w:cs="方正仿宋_GBK"/>
          <w:color w:val="auto"/>
          <w:sz w:val="32"/>
          <w:szCs w:val="32"/>
          <w:shd w:val="clear" w:color="auto" w:fill="FFFFFF"/>
          <w:lang w:val="en-US" w:eastAsia="zh-CN"/>
        </w:rPr>
        <w:t>相应</w:t>
      </w:r>
      <w:r>
        <w:rPr>
          <w:rFonts w:hint="eastAsia" w:ascii="方正仿宋_GBK" w:hAnsi="方正仿宋_GBK" w:eastAsia="方正仿宋_GBK" w:cs="方正仿宋_GBK"/>
          <w:color w:val="auto"/>
          <w:sz w:val="32"/>
          <w:szCs w:val="32"/>
          <w:shd w:val="clear" w:color="auto" w:fill="FFFFFF"/>
          <w:lang w:eastAsia="zh-CN"/>
        </w:rPr>
        <w:t>减少。</w:t>
      </w:r>
    </w:p>
    <w:p w14:paraId="243339E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FC482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rPr>
        <w:t>本单位</w:t>
      </w:r>
      <w:r>
        <w:rPr>
          <w:rStyle w:val="8"/>
          <w:rFonts w:hint="default" w:ascii="Times New Roman" w:hAnsi="Times New Roman" w:eastAsia="方正仿宋_GBK"/>
          <w:sz w:val="32"/>
          <w:szCs w:val="32"/>
        </w:rPr>
        <w:t>2024</w:t>
      </w:r>
      <w:r>
        <w:rPr>
          <w:rStyle w:val="8"/>
          <w:rFonts w:ascii="方正仿宋_GBK" w:hAnsi="方正仿宋_GBK" w:eastAsia="方正仿宋_GBK" w:cs="方正仿宋_GBK"/>
          <w:sz w:val="32"/>
          <w:szCs w:val="32"/>
        </w:rPr>
        <w:t>年度无国有资本经营预算财政拨款支出。</w:t>
      </w:r>
    </w:p>
    <w:p w14:paraId="7FAF55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3F3998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08E398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240E694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E4E22B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40004FB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7C7B710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3C4E5A1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F68DDB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BECEB7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6BC763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7D8216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16.83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与2023年度相比，减少16.66万元，下降49.8%</w:t>
      </w:r>
      <w:r>
        <w:rPr>
          <w:rFonts w:ascii="方正仿宋_GBK" w:hAnsi="方正仿宋_GBK" w:eastAsia="方正仿宋_GBK" w:cs="方正仿宋_GBK"/>
          <w:sz w:val="32"/>
          <w:szCs w:val="32"/>
          <w:shd w:val="clear" w:color="auto" w:fill="FFFFFF"/>
        </w:rPr>
        <w:t>，主要原因是本年度减少了外出交流教师培训支出。本年度差旅费支出</w:t>
      </w:r>
      <w:r>
        <w:rPr>
          <w:rFonts w:hint="default" w:ascii="Times New Roman" w:hAnsi="Times New Roman" w:eastAsia="方正仿宋_GBK"/>
          <w:sz w:val="32"/>
          <w:szCs w:val="32"/>
          <w:shd w:val="clear" w:color="auto" w:fill="FFFFFF"/>
        </w:rPr>
        <w:t>10.12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与2023年度相比，减少8.09万元，下降44.4%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本年度教师</w:t>
      </w:r>
      <w:r>
        <w:rPr>
          <w:rFonts w:ascii="方正仿宋_GBK" w:hAnsi="方正仿宋_GBK" w:eastAsia="方正仿宋_GBK" w:cs="方正仿宋_GBK"/>
          <w:sz w:val="32"/>
          <w:szCs w:val="32"/>
          <w:shd w:val="clear" w:color="auto" w:fill="FFFFFF"/>
        </w:rPr>
        <w:t>出差总量减少，相关差旅费用减少。</w:t>
      </w:r>
    </w:p>
    <w:p w14:paraId="5C75DF5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ED4328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方正仿宋_GBK" w:hAnsi="方正仿宋_GBK" w:eastAsia="方正仿宋_GBK" w:cs="方正仿宋_GBK"/>
          <w:b/>
          <w:bCs/>
          <w:sz w:val="32"/>
          <w:szCs w:val="32"/>
        </w:rPr>
      </w:pPr>
      <w:r>
        <w:rPr>
          <w:rFonts w:hint="default" w:ascii="方正仿宋_GBK" w:hAnsi="方正仿宋_GBK" w:eastAsia="方正仿宋_GBK" w:cs="方正仿宋_GBK"/>
          <w:b/>
          <w:bCs/>
          <w:sz w:val="32"/>
          <w:szCs w:val="32"/>
        </w:rPr>
        <w:t>按照部门决算列报口径，我</w:t>
      </w:r>
      <w:r>
        <w:rPr>
          <w:rFonts w:ascii="方正仿宋_GBK" w:hAnsi="方正仿宋_GBK" w:eastAsia="方正仿宋_GBK" w:cs="方正仿宋_GBK"/>
          <w:b/>
          <w:bCs/>
          <w:sz w:val="32"/>
          <w:szCs w:val="32"/>
        </w:rPr>
        <w:t>单位</w:t>
      </w:r>
      <w:r>
        <w:rPr>
          <w:rFonts w:hint="default" w:ascii="方正仿宋_GBK" w:hAnsi="方正仿宋_GBK" w:eastAsia="方正仿宋_GBK" w:cs="方正仿宋_GBK"/>
          <w:b/>
          <w:bCs/>
          <w:sz w:val="32"/>
          <w:szCs w:val="32"/>
        </w:rPr>
        <w:t>不在机关运行经费统计范围之内。</w:t>
      </w:r>
    </w:p>
    <w:p w14:paraId="66052D1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7AF467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F2EB7C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05CDDC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ascii="方正仿宋_GBK" w:hAnsi="方正仿宋_GBK" w:eastAsia="方正仿宋_GBK" w:cs="方正仿宋_GBK"/>
          <w:b/>
          <w:bCs/>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b/>
          <w:bCs/>
          <w:color w:val="000000" w:themeColor="text1"/>
          <w:sz w:val="32"/>
          <w:szCs w:val="32"/>
          <w:highlight w:val="none"/>
          <w:shd w:val="clear" w:color="auto" w:fill="FFFFFF"/>
          <w14:textFill>
            <w14:solidFill>
              <w14:schemeClr w14:val="tx1"/>
            </w14:solidFill>
          </w14:textFill>
        </w:rPr>
        <w:t>2024</w:t>
      </w:r>
      <w:r>
        <w:rPr>
          <w:rFonts w:ascii="方正仿宋_GBK" w:hAnsi="方正仿宋_GBK" w:eastAsia="方正仿宋_GBK" w:cs="方正仿宋_GBK"/>
          <w:b/>
          <w:bCs/>
          <w:color w:val="000000" w:themeColor="text1"/>
          <w:sz w:val="32"/>
          <w:szCs w:val="32"/>
          <w:highlight w:val="none"/>
          <w:shd w:val="clear" w:color="auto" w:fill="FFFFFF"/>
          <w14:textFill>
            <w14:solidFill>
              <w14:schemeClr w14:val="tx1"/>
            </w14:solidFill>
          </w14:textFill>
        </w:rPr>
        <w:t>年度我</w:t>
      </w:r>
      <w:r>
        <w:rPr>
          <w:rFonts w:hint="eastAsia" w:ascii="方正仿宋_GBK" w:hAnsi="方正仿宋_GBK" w:eastAsia="方正仿宋_GBK" w:cs="方正仿宋_GBK"/>
          <w:b/>
          <w:bCs/>
          <w:color w:val="000000" w:themeColor="text1"/>
          <w:sz w:val="32"/>
          <w:szCs w:val="32"/>
          <w:highlight w:val="none"/>
          <w:shd w:val="clear" w:color="auto" w:fill="FFFFFF"/>
          <w:lang w:eastAsia="zh-CN"/>
          <w14:textFill>
            <w14:solidFill>
              <w14:schemeClr w14:val="tx1"/>
            </w14:solidFill>
          </w14:textFill>
        </w:rPr>
        <w:t>单位</w:t>
      </w:r>
      <w:r>
        <w:rPr>
          <w:rFonts w:ascii="方正仿宋_GBK" w:hAnsi="方正仿宋_GBK" w:eastAsia="方正仿宋_GBK" w:cs="方正仿宋_GBK"/>
          <w:b/>
          <w:bCs/>
          <w:color w:val="000000" w:themeColor="text1"/>
          <w:sz w:val="32"/>
          <w:szCs w:val="32"/>
          <w:highlight w:val="none"/>
          <w:shd w:val="clear" w:color="auto" w:fill="FFFFFF"/>
          <w14:textFill>
            <w14:solidFill>
              <w14:schemeClr w14:val="tx1"/>
            </w14:solidFill>
          </w14:textFill>
        </w:rPr>
        <w:t>未发生政府采购事项，无相关经费支出。</w:t>
      </w:r>
    </w:p>
    <w:p w14:paraId="05A0EB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ascii="黑体" w:hAnsi="黑体" w:eastAsia="黑体" w:cs="黑体"/>
          <w:sz w:val="32"/>
          <w:szCs w:val="32"/>
          <w:shd w:val="clear" w:color="auto" w:fill="FFFFFF"/>
        </w:rPr>
        <w:t>预算绩效管理情况说明</w:t>
      </w:r>
    </w:p>
    <w:p w14:paraId="3C451CF4">
      <w:pPr>
        <w:pStyle w:val="10"/>
        <w:keepNext w:val="0"/>
        <w:keepLines w:val="0"/>
        <w:pageBreakBefore w:val="0"/>
        <w:numPr>
          <w:ilvl w:val="0"/>
          <w:numId w:val="1"/>
        </w:numPr>
        <w:kinsoku/>
        <w:wordWrap/>
        <w:overflowPunct/>
        <w:autoSpaceDE w:val="0"/>
        <w:bidi w:val="0"/>
        <w:spacing w:before="0" w:beforeAutospacing="0" w:line="600" w:lineRule="exact"/>
        <w:ind w:firstLine="643"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楷体" w:hAnsi="楷体" w:eastAsia="楷体" w:cs="楷体"/>
          <w:b/>
          <w:bCs/>
          <w:sz w:val="32"/>
          <w:szCs w:val="32"/>
          <w:shd w:val="clear" w:color="auto" w:fill="FFFFFF"/>
          <w:lang w:val="en-US" w:eastAsia="zh-CN" w:bidi="ar-SA"/>
        </w:rPr>
        <w:t>单位自评情况</w:t>
      </w:r>
    </w:p>
    <w:p w14:paraId="58CA9B9C">
      <w:pPr>
        <w:pStyle w:val="10"/>
        <w:keepNext w:val="0"/>
        <w:keepLines w:val="0"/>
        <w:pageBreakBefore w:val="0"/>
        <w:numPr>
          <w:ilvl w:val="0"/>
          <w:numId w:val="0"/>
        </w:numPr>
        <w:kinsoku/>
        <w:wordWrap/>
        <w:overflowPunct/>
        <w:autoSpaceDE w:val="0"/>
        <w:bidi w:val="0"/>
        <w:spacing w:before="0" w:beforeAutospacing="0" w:line="600"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根据预算绩效管理要求，我单位对1个二级项目开展了绩效自评，涉及财政拨款项目支出资金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rPr>
        <w:t>11.4375</w:t>
      </w:r>
      <w:r>
        <w:rPr>
          <w:rFonts w:hint="eastAsia" w:ascii="方正仿宋_GBK" w:hAnsi="方正仿宋_GBK" w:eastAsia="方正仿宋_GBK" w:cs="方正仿宋_GBK"/>
          <w:color w:val="auto"/>
          <w:sz w:val="32"/>
          <w:szCs w:val="32"/>
          <w:shd w:val="clear" w:color="auto" w:fill="FFFFFF"/>
        </w:rPr>
        <w:t>万元。</w:t>
      </w:r>
    </w:p>
    <w:p w14:paraId="77C50C32">
      <w:pPr>
        <w:pStyle w:val="5"/>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eastAsia" w:ascii="楷体" w:hAnsi="楷体" w:eastAsia="楷体" w:cs="楷体"/>
          <w:b/>
          <w:bCs/>
          <w:color w:val="auto"/>
          <w:sz w:val="32"/>
          <w:szCs w:val="32"/>
          <w:shd w:val="clear" w:color="auto" w:fill="FFFFFF"/>
        </w:rPr>
      </w:pPr>
      <w:r>
        <w:rPr>
          <w:rFonts w:hint="eastAsia" w:ascii="方正仿宋_GBK" w:hAnsi="方正仿宋_GBK" w:eastAsia="方正仿宋_GBK" w:cs="方正仿宋_GBK"/>
          <w:b/>
          <w:bCs/>
          <w:color w:val="000000" w:themeColor="text1"/>
          <w:sz w:val="32"/>
          <w:szCs w:val="32"/>
          <w:highlight w:val="none"/>
          <w:shd w:val="clear" w:color="auto" w:fill="FFFFFF"/>
          <w:lang w:val="en-US" w:eastAsia="zh-CN"/>
          <w14:textFill>
            <w14:solidFill>
              <w14:schemeClr w14:val="tx1"/>
            </w14:solidFill>
          </w14:textFill>
        </w:rPr>
        <w:drawing>
          <wp:inline distT="0" distB="0" distL="114300" distR="114300">
            <wp:extent cx="5274945" cy="6714490"/>
            <wp:effectExtent l="0" t="0" r="1905" b="10160"/>
            <wp:docPr id="7" name="图片 7" descr="微信图片_20251011131216_13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011131216_13_256"/>
                    <pic:cNvPicPr>
                      <a:picLocks noChangeAspect="1"/>
                    </pic:cNvPicPr>
                  </pic:nvPicPr>
                  <pic:blipFill>
                    <a:blip r:embed="rId9"/>
                    <a:stretch>
                      <a:fillRect/>
                    </a:stretch>
                  </pic:blipFill>
                  <pic:spPr>
                    <a:xfrm>
                      <a:off x="0" y="0"/>
                      <a:ext cx="5274945" cy="6714490"/>
                    </a:xfrm>
                    <a:prstGeom prst="rect">
                      <a:avLst/>
                    </a:prstGeom>
                  </pic:spPr>
                </pic:pic>
              </a:graphicData>
            </a:graphic>
          </wp:inline>
        </w:drawing>
      </w:r>
    </w:p>
    <w:p w14:paraId="6EA62F26">
      <w:pPr>
        <w:pStyle w:val="9"/>
        <w:keepNext w:val="0"/>
        <w:keepLines w:val="0"/>
        <w:pageBreakBefore w:val="0"/>
        <w:widowControl/>
        <w:kinsoku/>
        <w:wordWrap/>
        <w:overflowPunct/>
        <w:topLinePunct w:val="0"/>
        <w:autoSpaceDE w:val="0"/>
        <w:autoSpaceDN/>
        <w:bidi w:val="0"/>
        <w:adjustRightInd/>
        <w:snapToGrid/>
        <w:spacing w:line="600" w:lineRule="exact"/>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（二）单位绩效评价情况</w:t>
      </w:r>
    </w:p>
    <w:p w14:paraId="3E5FA677">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p>
    <w:p w14:paraId="7CDCDEFD">
      <w:pPr>
        <w:pStyle w:val="9"/>
        <w:keepNext w:val="0"/>
        <w:keepLines w:val="0"/>
        <w:pageBreakBefore w:val="0"/>
        <w:widowControl/>
        <w:kinsoku/>
        <w:wordWrap/>
        <w:overflowPunct/>
        <w:topLinePunct w:val="0"/>
        <w:autoSpaceDE w:val="0"/>
        <w:autoSpaceDN/>
        <w:bidi w:val="0"/>
        <w:adjustRightInd/>
        <w:snapToGrid/>
        <w:spacing w:line="600" w:lineRule="exact"/>
        <w:ind w:left="0" w:leftChars="0" w:firstLine="643" w:firstLineChars="200"/>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（三）财政绩效评价情况</w:t>
      </w:r>
    </w:p>
    <w:p w14:paraId="4A47A308">
      <w:pPr>
        <w:pStyle w:val="9"/>
        <w:keepNext w:val="0"/>
        <w:keepLines w:val="0"/>
        <w:pageBreakBefore w:val="0"/>
        <w:widowControl/>
        <w:numPr>
          <w:ilvl w:val="0"/>
          <w:numId w:val="0"/>
        </w:numPr>
        <w:kinsoku/>
        <w:wordWrap/>
        <w:overflowPunct/>
        <w:topLinePunct w:val="0"/>
        <w:autoSpaceDE w:val="0"/>
        <w:autoSpaceDN/>
        <w:bidi w:val="0"/>
        <w:adjustRightInd/>
        <w:snapToGrid/>
        <w:spacing w:line="600" w:lineRule="exact"/>
        <w:ind w:leftChars="0" w:firstLine="640" w:firstLineChars="200"/>
        <w:textAlignment w:val="auto"/>
        <w:rPr>
          <w:rFonts w:ascii="楷体" w:hAnsi="楷体" w:eastAsia="楷体" w:cs="楷体"/>
          <w:b w:val="0"/>
          <w:bCs w:val="0"/>
          <w:color w:val="auto"/>
          <w:sz w:val="32"/>
          <w:szCs w:val="32"/>
          <w:shd w:val="clear" w:color="auto" w:fill="FFFFFF"/>
        </w:rPr>
      </w:pPr>
      <w:r>
        <w:rPr>
          <w:rFonts w:hint="eastAsia" w:ascii="方正仿宋_GBK" w:hAnsi="方正仿宋_GBK" w:eastAsia="方正仿宋_GBK" w:cs="方正仿宋_GBK"/>
          <w:color w:val="auto"/>
          <w:sz w:val="32"/>
          <w:szCs w:val="32"/>
          <w:highlight w:val="none"/>
          <w:shd w:val="clear" w:color="auto" w:fill="FFFFFF"/>
          <w:lang w:val="en-US" w:eastAsia="zh-CN" w:bidi="ar-SA"/>
        </w:rPr>
        <w:t>市财政局未委托第三方对我单位开展绩效评价。</w:t>
      </w:r>
    </w:p>
    <w:p w14:paraId="2507D896">
      <w:pPr>
        <w:pStyle w:val="10"/>
        <w:autoSpaceDE w:val="0"/>
        <w:spacing w:before="0" w:beforeAutospacing="0" w:after="0" w:afterAutospacing="0" w:line="596" w:lineRule="exact"/>
        <w:rPr>
          <w:rFonts w:ascii="Times New Roman" w:hAnsi="Times New Roman" w:eastAsia="方正仿宋_GBK" w:cs="方正仿宋_GBK"/>
          <w:sz w:val="32"/>
          <w:szCs w:val="32"/>
        </w:rPr>
      </w:pPr>
      <w:r>
        <w:rPr>
          <w:rStyle w:val="8"/>
          <w:rFonts w:hint="eastAsia" w:ascii="Times New Roman" w:hAnsi="Times New Roman" w:eastAsia="黑体" w:cs="黑体"/>
          <w:sz w:val="32"/>
          <w:szCs w:val="32"/>
          <w:shd w:val="clear" w:color="auto" w:fill="FFFFFF"/>
        </w:rPr>
        <w:t>六、专业名词解释</w:t>
      </w:r>
    </w:p>
    <w:p w14:paraId="2242399C">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5CD100DD">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396D478">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00725F23">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事业收入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7AD33E9">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事业收入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经营收入</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其他收入”等不足以安排当年支出的情况下，使用以前年度积累的非财政拨款结余弥补本年度收支缺口的资金。</w:t>
      </w:r>
    </w:p>
    <w:p w14:paraId="55ED6D7A">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4ABE1048">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08442A89">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52ABC2DA">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62A9C9">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5B048235">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5878D024">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5C214A">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2D6277">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76C115E4">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33809188">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10E57FBF">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楷体" w:cs="楷体"/>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59535B9">
      <w:pPr>
        <w:pStyle w:val="10"/>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8"/>
          <w:rFonts w:hint="eastAsia" w:ascii="Times New Roman" w:hAnsi="Times New Roman" w:eastAsia="黑体" w:cs="黑体"/>
          <w:sz w:val="32"/>
          <w:szCs w:val="32"/>
          <w:shd w:val="clear" w:color="auto" w:fill="FFFFFF"/>
        </w:rPr>
        <w:t>七、决算公开联系方式及信息反馈渠道</w:t>
      </w:r>
    </w:p>
    <w:p w14:paraId="60FD31C3">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本单位决算公开信息反馈和联系方式：</w:t>
      </w:r>
    </w:p>
    <w:p w14:paraId="32583E8F">
      <w:pPr>
        <w:pStyle w:val="5"/>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shd w:val="clear" w:color="auto" w:fill="FFFFFF"/>
          <w:lang w:val="en-US" w:eastAsia="zh-CN" w:bidi="ar-SA"/>
        </w:rPr>
        <w:t>谭 茜    18996993892</w:t>
      </w:r>
    </w:p>
    <w:tbl>
      <w:tblPr>
        <w:tblStyle w:val="6"/>
        <w:tblW w:w="176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2799"/>
        <w:gridCol w:w="3960"/>
        <w:gridCol w:w="2400"/>
        <w:gridCol w:w="3480"/>
      </w:tblGrid>
      <w:tr w14:paraId="7FAC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7687" w:type="dxa"/>
            <w:gridSpan w:val="6"/>
            <w:tcBorders>
              <w:top w:val="nil"/>
              <w:left w:val="nil"/>
              <w:bottom w:val="nil"/>
              <w:right w:val="nil"/>
            </w:tcBorders>
            <w:shd w:val="clear" w:color="auto" w:fill="auto"/>
            <w:vAlign w:val="bottom"/>
          </w:tcPr>
          <w:p w14:paraId="2302D3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9C5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207" w:type="dxa"/>
            <w:gridSpan w:val="5"/>
            <w:vMerge w:val="restart"/>
            <w:tcBorders>
              <w:top w:val="nil"/>
              <w:left w:val="nil"/>
              <w:right w:val="nil"/>
            </w:tcBorders>
            <w:shd w:val="clear" w:color="auto" w:fill="auto"/>
            <w:vAlign w:val="bottom"/>
          </w:tcPr>
          <w:p w14:paraId="0F3BBC2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石柱土家族自治县三河镇小学校</w:t>
            </w:r>
          </w:p>
        </w:tc>
        <w:tc>
          <w:tcPr>
            <w:tcW w:w="3480" w:type="dxa"/>
            <w:tcBorders>
              <w:top w:val="nil"/>
              <w:left w:val="nil"/>
              <w:bottom w:val="nil"/>
              <w:right w:val="nil"/>
            </w:tcBorders>
            <w:shd w:val="clear" w:color="auto" w:fill="auto"/>
            <w:vAlign w:val="bottom"/>
          </w:tcPr>
          <w:p w14:paraId="726EF5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4EE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207" w:type="dxa"/>
            <w:gridSpan w:val="5"/>
            <w:vMerge w:val="continue"/>
            <w:tcBorders>
              <w:left w:val="nil"/>
              <w:bottom w:val="nil"/>
              <w:right w:val="nil"/>
            </w:tcBorders>
            <w:shd w:val="clear" w:color="auto" w:fill="auto"/>
            <w:vAlign w:val="bottom"/>
          </w:tcPr>
          <w:p w14:paraId="6763F3A8">
            <w:pPr>
              <w:rPr>
                <w:rFonts w:hint="default" w:ascii="Arial" w:hAnsi="Arial" w:eastAsia="宋体" w:cs="Arial"/>
                <w:i w:val="0"/>
                <w:iCs w:val="0"/>
                <w:color w:val="000000"/>
                <w:sz w:val="20"/>
                <w:szCs w:val="20"/>
                <w:u w:val="none"/>
              </w:rPr>
            </w:pPr>
          </w:p>
        </w:tc>
        <w:tc>
          <w:tcPr>
            <w:tcW w:w="3480" w:type="dxa"/>
            <w:tcBorders>
              <w:top w:val="nil"/>
              <w:left w:val="nil"/>
              <w:bottom w:val="nil"/>
              <w:right w:val="nil"/>
            </w:tcBorders>
            <w:shd w:val="clear" w:color="auto" w:fill="auto"/>
            <w:vAlign w:val="bottom"/>
          </w:tcPr>
          <w:p w14:paraId="2702B4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98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26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840" w:type="dxa"/>
            <w:gridSpan w:val="3"/>
            <w:tcBorders>
              <w:top w:val="single" w:color="000000" w:sz="4" w:space="0"/>
              <w:left w:val="nil"/>
              <w:bottom w:val="single" w:color="000000" w:sz="4" w:space="0"/>
              <w:right w:val="single" w:color="000000" w:sz="4" w:space="0"/>
            </w:tcBorders>
            <w:shd w:val="clear" w:color="auto" w:fill="auto"/>
            <w:vAlign w:val="center"/>
          </w:tcPr>
          <w:p w14:paraId="53B4D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4D0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F67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53DF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99" w:type="dxa"/>
            <w:tcBorders>
              <w:top w:val="nil"/>
              <w:left w:val="nil"/>
              <w:bottom w:val="single" w:color="000000" w:sz="4" w:space="0"/>
              <w:right w:val="single" w:color="000000" w:sz="4" w:space="0"/>
            </w:tcBorders>
            <w:shd w:val="clear" w:color="auto" w:fill="auto"/>
            <w:vAlign w:val="center"/>
          </w:tcPr>
          <w:p w14:paraId="13B20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960" w:type="dxa"/>
            <w:tcBorders>
              <w:top w:val="nil"/>
              <w:left w:val="nil"/>
              <w:bottom w:val="single" w:color="000000" w:sz="4" w:space="0"/>
              <w:right w:val="single" w:color="000000" w:sz="4" w:space="0"/>
            </w:tcBorders>
            <w:shd w:val="clear" w:color="auto" w:fill="auto"/>
            <w:vAlign w:val="center"/>
          </w:tcPr>
          <w:p w14:paraId="1E98A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400" w:type="dxa"/>
            <w:tcBorders>
              <w:top w:val="nil"/>
              <w:left w:val="nil"/>
              <w:bottom w:val="single" w:color="000000" w:sz="4" w:space="0"/>
              <w:right w:val="single" w:color="000000" w:sz="4" w:space="0"/>
            </w:tcBorders>
            <w:shd w:val="clear" w:color="auto" w:fill="auto"/>
            <w:vAlign w:val="center"/>
          </w:tcPr>
          <w:p w14:paraId="16F95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480" w:type="dxa"/>
            <w:tcBorders>
              <w:top w:val="nil"/>
              <w:left w:val="nil"/>
              <w:bottom w:val="single" w:color="000000" w:sz="4" w:space="0"/>
              <w:right w:val="single" w:color="000000" w:sz="4" w:space="0"/>
            </w:tcBorders>
            <w:shd w:val="clear" w:color="auto" w:fill="auto"/>
            <w:vAlign w:val="center"/>
          </w:tcPr>
          <w:p w14:paraId="6CCF4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79B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ECB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024B4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799" w:type="dxa"/>
            <w:tcBorders>
              <w:top w:val="nil"/>
              <w:left w:val="nil"/>
              <w:bottom w:val="single" w:color="000000" w:sz="4" w:space="0"/>
              <w:right w:val="single" w:color="000000" w:sz="4" w:space="0"/>
            </w:tcBorders>
            <w:shd w:val="clear" w:color="auto" w:fill="auto"/>
            <w:vAlign w:val="center"/>
          </w:tcPr>
          <w:p w14:paraId="4D573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960" w:type="dxa"/>
            <w:tcBorders>
              <w:top w:val="nil"/>
              <w:left w:val="nil"/>
              <w:bottom w:val="single" w:color="000000" w:sz="4" w:space="0"/>
              <w:right w:val="single" w:color="000000" w:sz="4" w:space="0"/>
            </w:tcBorders>
            <w:shd w:val="clear" w:color="auto" w:fill="auto"/>
            <w:vAlign w:val="center"/>
          </w:tcPr>
          <w:p w14:paraId="0A030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0" w:type="dxa"/>
            <w:tcBorders>
              <w:top w:val="nil"/>
              <w:left w:val="nil"/>
              <w:bottom w:val="single" w:color="000000" w:sz="4" w:space="0"/>
              <w:right w:val="single" w:color="000000" w:sz="4" w:space="0"/>
            </w:tcBorders>
            <w:shd w:val="clear" w:color="auto" w:fill="auto"/>
            <w:vAlign w:val="center"/>
          </w:tcPr>
          <w:p w14:paraId="52AB6F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480" w:type="dxa"/>
            <w:tcBorders>
              <w:top w:val="nil"/>
              <w:left w:val="nil"/>
              <w:bottom w:val="single" w:color="000000" w:sz="4" w:space="0"/>
              <w:right w:val="single" w:color="000000" w:sz="4" w:space="0"/>
            </w:tcBorders>
            <w:shd w:val="clear" w:color="auto" w:fill="auto"/>
            <w:vAlign w:val="center"/>
          </w:tcPr>
          <w:p w14:paraId="57150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83D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7E49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9002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99" w:type="dxa"/>
            <w:tcBorders>
              <w:top w:val="nil"/>
              <w:left w:val="nil"/>
              <w:bottom w:val="single" w:color="000000" w:sz="4" w:space="0"/>
              <w:right w:val="single" w:color="000000" w:sz="4" w:space="0"/>
            </w:tcBorders>
            <w:shd w:val="clear" w:color="auto" w:fill="auto"/>
            <w:vAlign w:val="center"/>
          </w:tcPr>
          <w:p w14:paraId="00207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26,599,427.96 </w:t>
            </w:r>
          </w:p>
        </w:tc>
        <w:tc>
          <w:tcPr>
            <w:tcW w:w="3960" w:type="dxa"/>
            <w:tcBorders>
              <w:top w:val="nil"/>
              <w:left w:val="nil"/>
              <w:bottom w:val="single" w:color="000000" w:sz="4" w:space="0"/>
              <w:right w:val="single" w:color="000000" w:sz="4" w:space="0"/>
            </w:tcBorders>
            <w:shd w:val="clear" w:color="auto" w:fill="auto"/>
            <w:vAlign w:val="center"/>
          </w:tcPr>
          <w:p w14:paraId="4FB04F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2400" w:type="dxa"/>
            <w:tcBorders>
              <w:top w:val="nil"/>
              <w:left w:val="nil"/>
              <w:bottom w:val="single" w:color="000000" w:sz="4" w:space="0"/>
              <w:right w:val="single" w:color="000000" w:sz="4" w:space="0"/>
            </w:tcBorders>
            <w:shd w:val="clear" w:color="auto" w:fill="auto"/>
            <w:vAlign w:val="center"/>
          </w:tcPr>
          <w:p w14:paraId="7A10C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3480" w:type="dxa"/>
            <w:tcBorders>
              <w:top w:val="nil"/>
              <w:left w:val="nil"/>
              <w:bottom w:val="single" w:color="000000" w:sz="4" w:space="0"/>
              <w:right w:val="single" w:color="000000" w:sz="4" w:space="0"/>
            </w:tcBorders>
            <w:shd w:val="clear" w:color="auto" w:fill="auto"/>
            <w:vAlign w:val="center"/>
          </w:tcPr>
          <w:p w14:paraId="7F7ED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68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E9D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88A2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99" w:type="dxa"/>
            <w:tcBorders>
              <w:top w:val="nil"/>
              <w:left w:val="nil"/>
              <w:bottom w:val="single" w:color="000000" w:sz="4" w:space="0"/>
              <w:right w:val="single" w:color="000000" w:sz="4" w:space="0"/>
            </w:tcBorders>
            <w:shd w:val="clear" w:color="auto" w:fill="auto"/>
            <w:vAlign w:val="center"/>
          </w:tcPr>
          <w:p w14:paraId="4C43B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148,646.00 </w:t>
            </w:r>
          </w:p>
        </w:tc>
        <w:tc>
          <w:tcPr>
            <w:tcW w:w="3960" w:type="dxa"/>
            <w:tcBorders>
              <w:top w:val="nil"/>
              <w:left w:val="nil"/>
              <w:bottom w:val="single" w:color="000000" w:sz="4" w:space="0"/>
              <w:right w:val="single" w:color="000000" w:sz="4" w:space="0"/>
            </w:tcBorders>
            <w:shd w:val="clear" w:color="auto" w:fill="auto"/>
            <w:vAlign w:val="center"/>
          </w:tcPr>
          <w:p w14:paraId="12430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2400" w:type="dxa"/>
            <w:tcBorders>
              <w:top w:val="nil"/>
              <w:left w:val="nil"/>
              <w:bottom w:val="single" w:color="000000" w:sz="4" w:space="0"/>
              <w:right w:val="single" w:color="000000" w:sz="4" w:space="0"/>
            </w:tcBorders>
            <w:shd w:val="clear" w:color="auto" w:fill="auto"/>
            <w:vAlign w:val="center"/>
          </w:tcPr>
          <w:p w14:paraId="584F4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3480" w:type="dxa"/>
            <w:tcBorders>
              <w:top w:val="nil"/>
              <w:left w:val="nil"/>
              <w:bottom w:val="single" w:color="000000" w:sz="4" w:space="0"/>
              <w:right w:val="single" w:color="000000" w:sz="4" w:space="0"/>
            </w:tcBorders>
            <w:shd w:val="clear" w:color="auto" w:fill="auto"/>
            <w:vAlign w:val="center"/>
          </w:tcPr>
          <w:p w14:paraId="7807B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7C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000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9569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99" w:type="dxa"/>
            <w:tcBorders>
              <w:top w:val="nil"/>
              <w:left w:val="nil"/>
              <w:bottom w:val="single" w:color="000000" w:sz="4" w:space="0"/>
              <w:right w:val="single" w:color="000000" w:sz="4" w:space="0"/>
            </w:tcBorders>
            <w:shd w:val="clear" w:color="auto" w:fill="auto"/>
            <w:vAlign w:val="center"/>
          </w:tcPr>
          <w:p w14:paraId="73DD6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960" w:type="dxa"/>
            <w:tcBorders>
              <w:top w:val="nil"/>
              <w:left w:val="nil"/>
              <w:bottom w:val="single" w:color="000000" w:sz="4" w:space="0"/>
              <w:right w:val="single" w:color="000000" w:sz="4" w:space="0"/>
            </w:tcBorders>
            <w:shd w:val="clear" w:color="auto" w:fill="auto"/>
            <w:vAlign w:val="center"/>
          </w:tcPr>
          <w:p w14:paraId="683F77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2400" w:type="dxa"/>
            <w:tcBorders>
              <w:top w:val="nil"/>
              <w:left w:val="nil"/>
              <w:bottom w:val="single" w:color="000000" w:sz="4" w:space="0"/>
              <w:right w:val="single" w:color="000000" w:sz="4" w:space="0"/>
            </w:tcBorders>
            <w:shd w:val="clear" w:color="auto" w:fill="auto"/>
            <w:vAlign w:val="center"/>
          </w:tcPr>
          <w:p w14:paraId="10252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3480" w:type="dxa"/>
            <w:tcBorders>
              <w:top w:val="nil"/>
              <w:left w:val="nil"/>
              <w:bottom w:val="single" w:color="000000" w:sz="4" w:space="0"/>
              <w:right w:val="single" w:color="000000" w:sz="4" w:space="0"/>
            </w:tcBorders>
            <w:shd w:val="clear" w:color="auto" w:fill="auto"/>
            <w:vAlign w:val="center"/>
          </w:tcPr>
          <w:p w14:paraId="24216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D5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B77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3007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99" w:type="dxa"/>
            <w:tcBorders>
              <w:top w:val="nil"/>
              <w:left w:val="nil"/>
              <w:bottom w:val="single" w:color="000000" w:sz="4" w:space="0"/>
              <w:right w:val="single" w:color="000000" w:sz="4" w:space="0"/>
            </w:tcBorders>
            <w:shd w:val="clear" w:color="auto" w:fill="auto"/>
            <w:vAlign w:val="center"/>
          </w:tcPr>
          <w:p w14:paraId="379C3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960" w:type="dxa"/>
            <w:tcBorders>
              <w:top w:val="nil"/>
              <w:left w:val="nil"/>
              <w:bottom w:val="single" w:color="000000" w:sz="4" w:space="0"/>
              <w:right w:val="single" w:color="000000" w:sz="4" w:space="0"/>
            </w:tcBorders>
            <w:shd w:val="clear" w:color="auto" w:fill="auto"/>
            <w:vAlign w:val="center"/>
          </w:tcPr>
          <w:p w14:paraId="1EC5F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2400" w:type="dxa"/>
            <w:tcBorders>
              <w:top w:val="nil"/>
              <w:left w:val="nil"/>
              <w:bottom w:val="single" w:color="000000" w:sz="4" w:space="0"/>
              <w:right w:val="single" w:color="000000" w:sz="4" w:space="0"/>
            </w:tcBorders>
            <w:shd w:val="clear" w:color="auto" w:fill="auto"/>
            <w:vAlign w:val="center"/>
          </w:tcPr>
          <w:p w14:paraId="0D0B1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3480" w:type="dxa"/>
            <w:tcBorders>
              <w:top w:val="nil"/>
              <w:left w:val="nil"/>
              <w:bottom w:val="single" w:color="000000" w:sz="4" w:space="0"/>
              <w:right w:val="single" w:color="000000" w:sz="4" w:space="0"/>
            </w:tcBorders>
            <w:shd w:val="clear" w:color="auto" w:fill="auto"/>
            <w:vAlign w:val="center"/>
          </w:tcPr>
          <w:p w14:paraId="6320E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81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570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5E33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99" w:type="dxa"/>
            <w:tcBorders>
              <w:top w:val="nil"/>
              <w:left w:val="nil"/>
              <w:bottom w:val="single" w:color="000000" w:sz="4" w:space="0"/>
              <w:right w:val="single" w:color="000000" w:sz="4" w:space="0"/>
            </w:tcBorders>
            <w:shd w:val="clear" w:color="auto" w:fill="auto"/>
            <w:vAlign w:val="center"/>
          </w:tcPr>
          <w:p w14:paraId="1A277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1,554,162.22 </w:t>
            </w:r>
          </w:p>
        </w:tc>
        <w:tc>
          <w:tcPr>
            <w:tcW w:w="3960" w:type="dxa"/>
            <w:tcBorders>
              <w:top w:val="nil"/>
              <w:left w:val="nil"/>
              <w:bottom w:val="single" w:color="000000" w:sz="4" w:space="0"/>
              <w:right w:val="single" w:color="000000" w:sz="4" w:space="0"/>
            </w:tcBorders>
            <w:shd w:val="clear" w:color="auto" w:fill="auto"/>
            <w:vAlign w:val="center"/>
          </w:tcPr>
          <w:p w14:paraId="6A7A9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2400" w:type="dxa"/>
            <w:tcBorders>
              <w:top w:val="nil"/>
              <w:left w:val="nil"/>
              <w:bottom w:val="single" w:color="000000" w:sz="4" w:space="0"/>
              <w:right w:val="single" w:color="000000" w:sz="4" w:space="0"/>
            </w:tcBorders>
            <w:shd w:val="clear" w:color="auto" w:fill="auto"/>
            <w:vAlign w:val="center"/>
          </w:tcPr>
          <w:p w14:paraId="2CCD3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3480" w:type="dxa"/>
            <w:tcBorders>
              <w:top w:val="nil"/>
              <w:left w:val="nil"/>
              <w:bottom w:val="single" w:color="000000" w:sz="4" w:space="0"/>
              <w:right w:val="single" w:color="000000" w:sz="4" w:space="0"/>
            </w:tcBorders>
            <w:shd w:val="clear" w:color="auto" w:fill="auto"/>
            <w:vAlign w:val="center"/>
          </w:tcPr>
          <w:p w14:paraId="3CED3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22,286,049.14 </w:t>
            </w:r>
          </w:p>
        </w:tc>
      </w:tr>
      <w:tr w14:paraId="6023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CC7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FAD6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99" w:type="dxa"/>
            <w:tcBorders>
              <w:top w:val="nil"/>
              <w:left w:val="nil"/>
              <w:bottom w:val="single" w:color="000000" w:sz="4" w:space="0"/>
              <w:right w:val="single" w:color="000000" w:sz="4" w:space="0"/>
            </w:tcBorders>
            <w:shd w:val="clear" w:color="auto" w:fill="auto"/>
            <w:vAlign w:val="center"/>
          </w:tcPr>
          <w:p w14:paraId="7C9F8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960" w:type="dxa"/>
            <w:tcBorders>
              <w:top w:val="nil"/>
              <w:left w:val="nil"/>
              <w:bottom w:val="single" w:color="000000" w:sz="4" w:space="0"/>
              <w:right w:val="single" w:color="000000" w:sz="4" w:space="0"/>
            </w:tcBorders>
            <w:shd w:val="clear" w:color="auto" w:fill="auto"/>
            <w:vAlign w:val="center"/>
          </w:tcPr>
          <w:p w14:paraId="6E476A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2400" w:type="dxa"/>
            <w:tcBorders>
              <w:top w:val="nil"/>
              <w:left w:val="nil"/>
              <w:bottom w:val="single" w:color="000000" w:sz="4" w:space="0"/>
              <w:right w:val="single" w:color="000000" w:sz="4" w:space="0"/>
            </w:tcBorders>
            <w:shd w:val="clear" w:color="auto" w:fill="auto"/>
            <w:vAlign w:val="center"/>
          </w:tcPr>
          <w:p w14:paraId="18D44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3480" w:type="dxa"/>
            <w:tcBorders>
              <w:top w:val="nil"/>
              <w:left w:val="nil"/>
              <w:bottom w:val="single" w:color="000000" w:sz="4" w:space="0"/>
              <w:right w:val="single" w:color="000000" w:sz="4" w:space="0"/>
            </w:tcBorders>
            <w:shd w:val="clear" w:color="auto" w:fill="auto"/>
            <w:vAlign w:val="center"/>
          </w:tcPr>
          <w:p w14:paraId="52C12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A4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2C3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5490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99" w:type="dxa"/>
            <w:tcBorders>
              <w:top w:val="nil"/>
              <w:left w:val="nil"/>
              <w:bottom w:val="single" w:color="000000" w:sz="4" w:space="0"/>
              <w:right w:val="single" w:color="000000" w:sz="4" w:space="0"/>
            </w:tcBorders>
            <w:shd w:val="clear" w:color="auto" w:fill="auto"/>
            <w:vAlign w:val="center"/>
          </w:tcPr>
          <w:p w14:paraId="037F3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960" w:type="dxa"/>
            <w:tcBorders>
              <w:top w:val="nil"/>
              <w:left w:val="nil"/>
              <w:bottom w:val="single" w:color="000000" w:sz="4" w:space="0"/>
              <w:right w:val="single" w:color="000000" w:sz="4" w:space="0"/>
            </w:tcBorders>
            <w:shd w:val="clear" w:color="auto" w:fill="auto"/>
            <w:vAlign w:val="center"/>
          </w:tcPr>
          <w:p w14:paraId="53FB83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2400" w:type="dxa"/>
            <w:tcBorders>
              <w:top w:val="nil"/>
              <w:left w:val="nil"/>
              <w:bottom w:val="single" w:color="000000" w:sz="4" w:space="0"/>
              <w:right w:val="single" w:color="000000" w:sz="4" w:space="0"/>
            </w:tcBorders>
            <w:shd w:val="clear" w:color="auto" w:fill="auto"/>
            <w:vAlign w:val="center"/>
          </w:tcPr>
          <w:p w14:paraId="299DA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3480" w:type="dxa"/>
            <w:tcBorders>
              <w:top w:val="nil"/>
              <w:left w:val="nil"/>
              <w:bottom w:val="single" w:color="000000" w:sz="4" w:space="0"/>
              <w:right w:val="single" w:color="000000" w:sz="4" w:space="0"/>
            </w:tcBorders>
            <w:shd w:val="clear" w:color="auto" w:fill="auto"/>
            <w:vAlign w:val="center"/>
          </w:tcPr>
          <w:p w14:paraId="4173C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67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35E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CDE9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99" w:type="dxa"/>
            <w:tcBorders>
              <w:top w:val="nil"/>
              <w:left w:val="nil"/>
              <w:bottom w:val="nil"/>
              <w:right w:val="single" w:color="000000" w:sz="4" w:space="0"/>
            </w:tcBorders>
            <w:shd w:val="clear" w:color="auto" w:fill="auto"/>
            <w:vAlign w:val="center"/>
          </w:tcPr>
          <w:p w14:paraId="00711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915,150.00 </w:t>
            </w:r>
          </w:p>
        </w:tc>
        <w:tc>
          <w:tcPr>
            <w:tcW w:w="3960" w:type="dxa"/>
            <w:tcBorders>
              <w:top w:val="nil"/>
              <w:left w:val="nil"/>
              <w:bottom w:val="single" w:color="000000" w:sz="4" w:space="0"/>
              <w:right w:val="single" w:color="000000" w:sz="4" w:space="0"/>
            </w:tcBorders>
            <w:shd w:val="clear" w:color="auto" w:fill="auto"/>
            <w:vAlign w:val="center"/>
          </w:tcPr>
          <w:p w14:paraId="779C66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2400" w:type="dxa"/>
            <w:tcBorders>
              <w:top w:val="nil"/>
              <w:left w:val="nil"/>
              <w:bottom w:val="single" w:color="000000" w:sz="4" w:space="0"/>
              <w:right w:val="single" w:color="000000" w:sz="4" w:space="0"/>
            </w:tcBorders>
            <w:shd w:val="clear" w:color="auto" w:fill="auto"/>
            <w:vAlign w:val="center"/>
          </w:tcPr>
          <w:p w14:paraId="0B25C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3480" w:type="dxa"/>
            <w:tcBorders>
              <w:top w:val="nil"/>
              <w:left w:val="nil"/>
              <w:bottom w:val="single" w:color="000000" w:sz="4" w:space="0"/>
              <w:right w:val="single" w:color="000000" w:sz="4" w:space="0"/>
            </w:tcBorders>
            <w:shd w:val="clear" w:color="auto" w:fill="auto"/>
            <w:vAlign w:val="center"/>
          </w:tcPr>
          <w:p w14:paraId="6C323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4,491,746.34 </w:t>
            </w:r>
          </w:p>
        </w:tc>
      </w:tr>
      <w:tr w14:paraId="5DA9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AE53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6AD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16A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76D1EE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2400" w:type="dxa"/>
            <w:tcBorders>
              <w:top w:val="nil"/>
              <w:left w:val="nil"/>
              <w:bottom w:val="single" w:color="000000" w:sz="4" w:space="0"/>
              <w:right w:val="single" w:color="000000" w:sz="4" w:space="0"/>
            </w:tcBorders>
            <w:shd w:val="clear" w:color="auto" w:fill="auto"/>
            <w:vAlign w:val="center"/>
          </w:tcPr>
          <w:p w14:paraId="01840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3480" w:type="dxa"/>
            <w:tcBorders>
              <w:top w:val="nil"/>
              <w:left w:val="nil"/>
              <w:bottom w:val="single" w:color="000000" w:sz="4" w:space="0"/>
              <w:right w:val="single" w:color="000000" w:sz="4" w:space="0"/>
            </w:tcBorders>
            <w:shd w:val="clear" w:color="auto" w:fill="auto"/>
            <w:vAlign w:val="center"/>
          </w:tcPr>
          <w:p w14:paraId="461BB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1,207,746.70 </w:t>
            </w:r>
          </w:p>
        </w:tc>
      </w:tr>
      <w:tr w14:paraId="41F7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122F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EFE1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1A3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5D921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2400" w:type="dxa"/>
            <w:tcBorders>
              <w:top w:val="nil"/>
              <w:left w:val="nil"/>
              <w:bottom w:val="single" w:color="000000" w:sz="4" w:space="0"/>
              <w:right w:val="single" w:color="000000" w:sz="4" w:space="0"/>
            </w:tcBorders>
            <w:shd w:val="clear" w:color="auto" w:fill="auto"/>
            <w:vAlign w:val="center"/>
          </w:tcPr>
          <w:p w14:paraId="15460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3480" w:type="dxa"/>
            <w:tcBorders>
              <w:top w:val="nil"/>
              <w:left w:val="nil"/>
              <w:bottom w:val="single" w:color="000000" w:sz="4" w:space="0"/>
              <w:right w:val="single" w:color="000000" w:sz="4" w:space="0"/>
            </w:tcBorders>
            <w:shd w:val="clear" w:color="auto" w:fill="auto"/>
            <w:vAlign w:val="center"/>
          </w:tcPr>
          <w:p w14:paraId="0CF2F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0B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7C31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5C6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8B5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0C4AC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2400" w:type="dxa"/>
            <w:tcBorders>
              <w:top w:val="nil"/>
              <w:left w:val="nil"/>
              <w:bottom w:val="single" w:color="000000" w:sz="4" w:space="0"/>
              <w:right w:val="single" w:color="000000" w:sz="4" w:space="0"/>
            </w:tcBorders>
            <w:shd w:val="clear" w:color="auto" w:fill="auto"/>
            <w:vAlign w:val="center"/>
          </w:tcPr>
          <w:p w14:paraId="25EE7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3480" w:type="dxa"/>
            <w:tcBorders>
              <w:top w:val="nil"/>
              <w:left w:val="nil"/>
              <w:bottom w:val="single" w:color="000000" w:sz="4" w:space="0"/>
              <w:right w:val="single" w:color="000000" w:sz="4" w:space="0"/>
            </w:tcBorders>
            <w:shd w:val="clear" w:color="auto" w:fill="auto"/>
            <w:vAlign w:val="center"/>
          </w:tcPr>
          <w:p w14:paraId="51C46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8D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80AC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AE0F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128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22E9F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2400" w:type="dxa"/>
            <w:tcBorders>
              <w:top w:val="nil"/>
              <w:left w:val="nil"/>
              <w:bottom w:val="single" w:color="000000" w:sz="4" w:space="0"/>
              <w:right w:val="single" w:color="000000" w:sz="4" w:space="0"/>
            </w:tcBorders>
            <w:shd w:val="clear" w:color="auto" w:fill="auto"/>
            <w:vAlign w:val="center"/>
          </w:tcPr>
          <w:p w14:paraId="620C7D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3480" w:type="dxa"/>
            <w:tcBorders>
              <w:top w:val="nil"/>
              <w:left w:val="nil"/>
              <w:bottom w:val="single" w:color="000000" w:sz="4" w:space="0"/>
              <w:right w:val="single" w:color="000000" w:sz="4" w:space="0"/>
            </w:tcBorders>
            <w:shd w:val="clear" w:color="auto" w:fill="auto"/>
            <w:vAlign w:val="center"/>
          </w:tcPr>
          <w:p w14:paraId="1D180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41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D426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4407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6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5CBA8F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2400" w:type="dxa"/>
            <w:tcBorders>
              <w:top w:val="nil"/>
              <w:left w:val="nil"/>
              <w:bottom w:val="single" w:color="000000" w:sz="4" w:space="0"/>
              <w:right w:val="single" w:color="000000" w:sz="4" w:space="0"/>
            </w:tcBorders>
            <w:shd w:val="clear" w:color="auto" w:fill="auto"/>
            <w:vAlign w:val="center"/>
          </w:tcPr>
          <w:p w14:paraId="5BE2E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3480" w:type="dxa"/>
            <w:tcBorders>
              <w:top w:val="nil"/>
              <w:left w:val="nil"/>
              <w:bottom w:val="single" w:color="000000" w:sz="4" w:space="0"/>
              <w:right w:val="single" w:color="000000" w:sz="4" w:space="0"/>
            </w:tcBorders>
            <w:shd w:val="clear" w:color="auto" w:fill="auto"/>
            <w:vAlign w:val="center"/>
          </w:tcPr>
          <w:p w14:paraId="55F26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E1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ABA7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9CC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99" w:type="dxa"/>
            <w:tcBorders>
              <w:top w:val="nil"/>
              <w:left w:val="nil"/>
              <w:bottom w:val="single" w:color="000000" w:sz="4" w:space="0"/>
              <w:right w:val="single" w:color="000000" w:sz="4" w:space="0"/>
            </w:tcBorders>
            <w:shd w:val="clear" w:color="auto" w:fill="auto"/>
            <w:vAlign w:val="center"/>
          </w:tcPr>
          <w:p w14:paraId="6D162F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1E9EF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2400" w:type="dxa"/>
            <w:tcBorders>
              <w:top w:val="nil"/>
              <w:left w:val="nil"/>
              <w:bottom w:val="single" w:color="000000" w:sz="4" w:space="0"/>
              <w:right w:val="single" w:color="000000" w:sz="4" w:space="0"/>
            </w:tcBorders>
            <w:shd w:val="clear" w:color="auto" w:fill="auto"/>
            <w:vAlign w:val="center"/>
          </w:tcPr>
          <w:p w14:paraId="518FA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3480" w:type="dxa"/>
            <w:tcBorders>
              <w:top w:val="nil"/>
              <w:left w:val="nil"/>
              <w:bottom w:val="single" w:color="000000" w:sz="4" w:space="0"/>
              <w:right w:val="single" w:color="000000" w:sz="4" w:space="0"/>
            </w:tcBorders>
            <w:shd w:val="clear" w:color="auto" w:fill="auto"/>
            <w:vAlign w:val="center"/>
          </w:tcPr>
          <w:p w14:paraId="77955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E5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AB80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BCB0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99" w:type="dxa"/>
            <w:tcBorders>
              <w:top w:val="nil"/>
              <w:left w:val="nil"/>
              <w:bottom w:val="single" w:color="000000" w:sz="4" w:space="0"/>
              <w:right w:val="single" w:color="000000" w:sz="4" w:space="0"/>
            </w:tcBorders>
            <w:shd w:val="clear" w:color="auto" w:fill="auto"/>
            <w:vAlign w:val="center"/>
          </w:tcPr>
          <w:p w14:paraId="495380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2D2680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2400" w:type="dxa"/>
            <w:tcBorders>
              <w:top w:val="nil"/>
              <w:left w:val="nil"/>
              <w:bottom w:val="single" w:color="000000" w:sz="4" w:space="0"/>
              <w:right w:val="single" w:color="000000" w:sz="4" w:space="0"/>
            </w:tcBorders>
            <w:shd w:val="clear" w:color="auto" w:fill="auto"/>
            <w:vAlign w:val="center"/>
          </w:tcPr>
          <w:p w14:paraId="29EF2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3480" w:type="dxa"/>
            <w:tcBorders>
              <w:top w:val="nil"/>
              <w:left w:val="nil"/>
              <w:bottom w:val="single" w:color="000000" w:sz="4" w:space="0"/>
              <w:right w:val="single" w:color="000000" w:sz="4" w:space="0"/>
            </w:tcBorders>
            <w:shd w:val="clear" w:color="auto" w:fill="auto"/>
            <w:vAlign w:val="center"/>
          </w:tcPr>
          <w:p w14:paraId="01F75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8A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6AFB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252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99" w:type="dxa"/>
            <w:tcBorders>
              <w:top w:val="nil"/>
              <w:left w:val="nil"/>
              <w:bottom w:val="single" w:color="000000" w:sz="4" w:space="0"/>
              <w:right w:val="single" w:color="000000" w:sz="4" w:space="0"/>
            </w:tcBorders>
            <w:shd w:val="clear" w:color="auto" w:fill="auto"/>
            <w:vAlign w:val="center"/>
          </w:tcPr>
          <w:p w14:paraId="01A12D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28376E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2400" w:type="dxa"/>
            <w:tcBorders>
              <w:top w:val="nil"/>
              <w:left w:val="nil"/>
              <w:bottom w:val="single" w:color="000000" w:sz="4" w:space="0"/>
              <w:right w:val="single" w:color="000000" w:sz="4" w:space="0"/>
            </w:tcBorders>
            <w:shd w:val="clear" w:color="auto" w:fill="auto"/>
            <w:vAlign w:val="center"/>
          </w:tcPr>
          <w:p w14:paraId="31E58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3480" w:type="dxa"/>
            <w:tcBorders>
              <w:top w:val="nil"/>
              <w:left w:val="nil"/>
              <w:bottom w:val="single" w:color="000000" w:sz="4" w:space="0"/>
              <w:right w:val="single" w:color="000000" w:sz="4" w:space="0"/>
            </w:tcBorders>
            <w:shd w:val="clear" w:color="auto" w:fill="auto"/>
            <w:vAlign w:val="center"/>
          </w:tcPr>
          <w:p w14:paraId="1D272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D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36D7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AC1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99" w:type="dxa"/>
            <w:tcBorders>
              <w:top w:val="nil"/>
              <w:left w:val="nil"/>
              <w:bottom w:val="single" w:color="000000" w:sz="4" w:space="0"/>
              <w:right w:val="single" w:color="000000" w:sz="4" w:space="0"/>
            </w:tcBorders>
            <w:shd w:val="clear" w:color="auto" w:fill="auto"/>
            <w:vAlign w:val="center"/>
          </w:tcPr>
          <w:p w14:paraId="33AF4B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3A94C6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2400" w:type="dxa"/>
            <w:tcBorders>
              <w:top w:val="nil"/>
              <w:left w:val="nil"/>
              <w:bottom w:val="single" w:color="000000" w:sz="4" w:space="0"/>
              <w:right w:val="single" w:color="000000" w:sz="4" w:space="0"/>
            </w:tcBorders>
            <w:shd w:val="clear" w:color="auto" w:fill="auto"/>
            <w:vAlign w:val="center"/>
          </w:tcPr>
          <w:p w14:paraId="5CB64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3480" w:type="dxa"/>
            <w:tcBorders>
              <w:top w:val="nil"/>
              <w:left w:val="nil"/>
              <w:bottom w:val="single" w:color="000000" w:sz="4" w:space="0"/>
              <w:right w:val="single" w:color="000000" w:sz="4" w:space="0"/>
            </w:tcBorders>
            <w:shd w:val="clear" w:color="auto" w:fill="auto"/>
            <w:vAlign w:val="center"/>
          </w:tcPr>
          <w:p w14:paraId="2F9FB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C5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EE7C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D65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99" w:type="dxa"/>
            <w:tcBorders>
              <w:top w:val="nil"/>
              <w:left w:val="nil"/>
              <w:bottom w:val="single" w:color="000000" w:sz="4" w:space="0"/>
              <w:right w:val="single" w:color="000000" w:sz="4" w:space="0"/>
            </w:tcBorders>
            <w:shd w:val="clear" w:color="auto" w:fill="auto"/>
            <w:vAlign w:val="center"/>
          </w:tcPr>
          <w:p w14:paraId="61D72E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05B31D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2400" w:type="dxa"/>
            <w:tcBorders>
              <w:top w:val="nil"/>
              <w:left w:val="nil"/>
              <w:bottom w:val="single" w:color="000000" w:sz="4" w:space="0"/>
              <w:right w:val="single" w:color="000000" w:sz="4" w:space="0"/>
            </w:tcBorders>
            <w:shd w:val="clear" w:color="auto" w:fill="auto"/>
            <w:vAlign w:val="center"/>
          </w:tcPr>
          <w:p w14:paraId="61751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3480" w:type="dxa"/>
            <w:tcBorders>
              <w:top w:val="nil"/>
              <w:left w:val="nil"/>
              <w:bottom w:val="single" w:color="000000" w:sz="4" w:space="0"/>
              <w:right w:val="single" w:color="000000" w:sz="4" w:space="0"/>
            </w:tcBorders>
            <w:shd w:val="clear" w:color="auto" w:fill="auto"/>
            <w:vAlign w:val="center"/>
          </w:tcPr>
          <w:p w14:paraId="478FA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BE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84E2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569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99" w:type="dxa"/>
            <w:tcBorders>
              <w:top w:val="nil"/>
              <w:left w:val="nil"/>
              <w:bottom w:val="single" w:color="000000" w:sz="4" w:space="0"/>
              <w:right w:val="single" w:color="000000" w:sz="4" w:space="0"/>
            </w:tcBorders>
            <w:shd w:val="clear" w:color="auto" w:fill="auto"/>
            <w:vAlign w:val="center"/>
          </w:tcPr>
          <w:p w14:paraId="40EDC2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64C03A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2400" w:type="dxa"/>
            <w:tcBorders>
              <w:top w:val="nil"/>
              <w:left w:val="nil"/>
              <w:bottom w:val="single" w:color="000000" w:sz="4" w:space="0"/>
              <w:right w:val="single" w:color="000000" w:sz="4" w:space="0"/>
            </w:tcBorders>
            <w:shd w:val="clear" w:color="auto" w:fill="auto"/>
            <w:vAlign w:val="center"/>
          </w:tcPr>
          <w:p w14:paraId="62525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3480" w:type="dxa"/>
            <w:tcBorders>
              <w:top w:val="nil"/>
              <w:left w:val="nil"/>
              <w:bottom w:val="single" w:color="000000" w:sz="4" w:space="0"/>
              <w:right w:val="single" w:color="000000" w:sz="4" w:space="0"/>
            </w:tcBorders>
            <w:shd w:val="clear" w:color="auto" w:fill="auto"/>
            <w:vAlign w:val="center"/>
          </w:tcPr>
          <w:p w14:paraId="2F40B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1,083,198.00 </w:t>
            </w:r>
          </w:p>
        </w:tc>
      </w:tr>
      <w:tr w14:paraId="74E8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437AB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048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99" w:type="dxa"/>
            <w:tcBorders>
              <w:top w:val="nil"/>
              <w:left w:val="nil"/>
              <w:bottom w:val="single" w:color="000000" w:sz="4" w:space="0"/>
              <w:right w:val="single" w:color="000000" w:sz="4" w:space="0"/>
            </w:tcBorders>
            <w:shd w:val="clear" w:color="auto" w:fill="auto"/>
            <w:vAlign w:val="center"/>
          </w:tcPr>
          <w:p w14:paraId="1B6A9C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3C47F8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2400" w:type="dxa"/>
            <w:tcBorders>
              <w:top w:val="nil"/>
              <w:left w:val="nil"/>
              <w:bottom w:val="single" w:color="000000" w:sz="4" w:space="0"/>
              <w:right w:val="single" w:color="000000" w:sz="4" w:space="0"/>
            </w:tcBorders>
            <w:shd w:val="clear" w:color="auto" w:fill="auto"/>
            <w:vAlign w:val="center"/>
          </w:tcPr>
          <w:p w14:paraId="1C0AB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3480" w:type="dxa"/>
            <w:tcBorders>
              <w:top w:val="nil"/>
              <w:left w:val="nil"/>
              <w:bottom w:val="single" w:color="000000" w:sz="4" w:space="0"/>
              <w:right w:val="single" w:color="000000" w:sz="4" w:space="0"/>
            </w:tcBorders>
            <w:shd w:val="clear" w:color="auto" w:fill="auto"/>
            <w:vAlign w:val="center"/>
          </w:tcPr>
          <w:p w14:paraId="11218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D5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CDCB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099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99" w:type="dxa"/>
            <w:tcBorders>
              <w:top w:val="nil"/>
              <w:left w:val="nil"/>
              <w:bottom w:val="single" w:color="000000" w:sz="4" w:space="0"/>
              <w:right w:val="single" w:color="000000" w:sz="4" w:space="0"/>
            </w:tcBorders>
            <w:shd w:val="clear" w:color="auto" w:fill="auto"/>
            <w:vAlign w:val="center"/>
          </w:tcPr>
          <w:p w14:paraId="45723C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26D5CD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2400" w:type="dxa"/>
            <w:tcBorders>
              <w:top w:val="nil"/>
              <w:left w:val="nil"/>
              <w:bottom w:val="single" w:color="000000" w:sz="4" w:space="0"/>
              <w:right w:val="single" w:color="000000" w:sz="4" w:space="0"/>
            </w:tcBorders>
            <w:shd w:val="clear" w:color="auto" w:fill="auto"/>
            <w:vAlign w:val="center"/>
          </w:tcPr>
          <w:p w14:paraId="49ADF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3480" w:type="dxa"/>
            <w:tcBorders>
              <w:top w:val="nil"/>
              <w:left w:val="nil"/>
              <w:bottom w:val="single" w:color="000000" w:sz="4" w:space="0"/>
              <w:right w:val="single" w:color="000000" w:sz="4" w:space="0"/>
            </w:tcBorders>
            <w:shd w:val="clear" w:color="auto" w:fill="auto"/>
            <w:vAlign w:val="center"/>
          </w:tcPr>
          <w:p w14:paraId="293A1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C5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20BA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9E93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99" w:type="dxa"/>
            <w:tcBorders>
              <w:top w:val="nil"/>
              <w:left w:val="nil"/>
              <w:bottom w:val="single" w:color="000000" w:sz="4" w:space="0"/>
              <w:right w:val="single" w:color="000000" w:sz="4" w:space="0"/>
            </w:tcBorders>
            <w:shd w:val="clear" w:color="auto" w:fill="auto"/>
            <w:vAlign w:val="center"/>
          </w:tcPr>
          <w:p w14:paraId="28CABC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2383D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2400" w:type="dxa"/>
            <w:tcBorders>
              <w:top w:val="nil"/>
              <w:left w:val="nil"/>
              <w:bottom w:val="single" w:color="000000" w:sz="4" w:space="0"/>
              <w:right w:val="single" w:color="000000" w:sz="4" w:space="0"/>
            </w:tcBorders>
            <w:shd w:val="clear" w:color="auto" w:fill="auto"/>
            <w:vAlign w:val="center"/>
          </w:tcPr>
          <w:p w14:paraId="2545C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3480" w:type="dxa"/>
            <w:tcBorders>
              <w:top w:val="nil"/>
              <w:left w:val="nil"/>
              <w:bottom w:val="single" w:color="000000" w:sz="4" w:space="0"/>
              <w:right w:val="single" w:color="000000" w:sz="4" w:space="0"/>
            </w:tcBorders>
            <w:shd w:val="clear" w:color="auto" w:fill="auto"/>
            <w:vAlign w:val="center"/>
          </w:tcPr>
          <w:p w14:paraId="17A28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F6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042C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AFE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99" w:type="dxa"/>
            <w:tcBorders>
              <w:top w:val="nil"/>
              <w:left w:val="nil"/>
              <w:bottom w:val="single" w:color="000000" w:sz="4" w:space="0"/>
              <w:right w:val="single" w:color="000000" w:sz="4" w:space="0"/>
            </w:tcBorders>
            <w:shd w:val="clear" w:color="auto" w:fill="auto"/>
            <w:vAlign w:val="center"/>
          </w:tcPr>
          <w:p w14:paraId="66DF90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436A2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2400" w:type="dxa"/>
            <w:tcBorders>
              <w:top w:val="nil"/>
              <w:left w:val="nil"/>
              <w:bottom w:val="single" w:color="000000" w:sz="4" w:space="0"/>
              <w:right w:val="single" w:color="000000" w:sz="4" w:space="0"/>
            </w:tcBorders>
            <w:shd w:val="clear" w:color="auto" w:fill="auto"/>
            <w:vAlign w:val="center"/>
          </w:tcPr>
          <w:p w14:paraId="619FA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3480" w:type="dxa"/>
            <w:tcBorders>
              <w:top w:val="nil"/>
              <w:left w:val="nil"/>
              <w:bottom w:val="single" w:color="000000" w:sz="4" w:space="0"/>
              <w:right w:val="single" w:color="000000" w:sz="4" w:space="0"/>
            </w:tcBorders>
            <w:shd w:val="clear" w:color="auto" w:fill="auto"/>
            <w:vAlign w:val="center"/>
          </w:tcPr>
          <w:p w14:paraId="4CF98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148,646.00 </w:t>
            </w:r>
          </w:p>
        </w:tc>
      </w:tr>
      <w:tr w14:paraId="5766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9268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927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99" w:type="dxa"/>
            <w:tcBorders>
              <w:top w:val="nil"/>
              <w:left w:val="nil"/>
              <w:bottom w:val="single" w:color="000000" w:sz="4" w:space="0"/>
              <w:right w:val="single" w:color="000000" w:sz="4" w:space="0"/>
            </w:tcBorders>
            <w:shd w:val="clear" w:color="auto" w:fill="auto"/>
            <w:vAlign w:val="center"/>
          </w:tcPr>
          <w:p w14:paraId="4C631C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2BCEA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2400" w:type="dxa"/>
            <w:tcBorders>
              <w:top w:val="nil"/>
              <w:left w:val="nil"/>
              <w:bottom w:val="single" w:color="000000" w:sz="4" w:space="0"/>
              <w:right w:val="single" w:color="000000" w:sz="4" w:space="0"/>
            </w:tcBorders>
            <w:shd w:val="clear" w:color="auto" w:fill="auto"/>
            <w:vAlign w:val="center"/>
          </w:tcPr>
          <w:p w14:paraId="6EDA9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3480" w:type="dxa"/>
            <w:tcBorders>
              <w:top w:val="nil"/>
              <w:left w:val="nil"/>
              <w:bottom w:val="single" w:color="000000" w:sz="4" w:space="0"/>
              <w:right w:val="single" w:color="000000" w:sz="4" w:space="0"/>
            </w:tcBorders>
            <w:shd w:val="clear" w:color="auto" w:fill="auto"/>
            <w:vAlign w:val="center"/>
          </w:tcPr>
          <w:p w14:paraId="12CEC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0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103C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2A6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99" w:type="dxa"/>
            <w:tcBorders>
              <w:top w:val="nil"/>
              <w:left w:val="nil"/>
              <w:bottom w:val="single" w:color="000000" w:sz="4" w:space="0"/>
              <w:right w:val="single" w:color="000000" w:sz="4" w:space="0"/>
            </w:tcBorders>
            <w:shd w:val="clear" w:color="auto" w:fill="auto"/>
            <w:vAlign w:val="center"/>
          </w:tcPr>
          <w:p w14:paraId="1AC1B3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627469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2400" w:type="dxa"/>
            <w:tcBorders>
              <w:top w:val="nil"/>
              <w:left w:val="nil"/>
              <w:bottom w:val="single" w:color="000000" w:sz="4" w:space="0"/>
              <w:right w:val="single" w:color="000000" w:sz="4" w:space="0"/>
            </w:tcBorders>
            <w:shd w:val="clear" w:color="auto" w:fill="auto"/>
            <w:vAlign w:val="center"/>
          </w:tcPr>
          <w:p w14:paraId="6030B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3480" w:type="dxa"/>
            <w:tcBorders>
              <w:top w:val="nil"/>
              <w:left w:val="nil"/>
              <w:bottom w:val="single" w:color="000000" w:sz="4" w:space="0"/>
              <w:right w:val="single" w:color="000000" w:sz="4" w:space="0"/>
            </w:tcBorders>
            <w:shd w:val="clear" w:color="auto" w:fill="auto"/>
            <w:vAlign w:val="center"/>
          </w:tcPr>
          <w:p w14:paraId="3245A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A8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5E43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F9F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99" w:type="dxa"/>
            <w:tcBorders>
              <w:top w:val="nil"/>
              <w:left w:val="nil"/>
              <w:bottom w:val="single" w:color="000000" w:sz="4" w:space="0"/>
              <w:right w:val="single" w:color="000000" w:sz="4" w:space="0"/>
            </w:tcBorders>
            <w:shd w:val="clear" w:color="auto" w:fill="auto"/>
            <w:vAlign w:val="center"/>
          </w:tcPr>
          <w:p w14:paraId="729201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3960" w:type="dxa"/>
            <w:tcBorders>
              <w:top w:val="nil"/>
              <w:left w:val="nil"/>
              <w:bottom w:val="single" w:color="000000" w:sz="4" w:space="0"/>
              <w:right w:val="single" w:color="000000" w:sz="4" w:space="0"/>
            </w:tcBorders>
            <w:shd w:val="clear" w:color="auto" w:fill="auto"/>
            <w:vAlign w:val="center"/>
          </w:tcPr>
          <w:p w14:paraId="319370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2400" w:type="dxa"/>
            <w:tcBorders>
              <w:top w:val="nil"/>
              <w:left w:val="nil"/>
              <w:bottom w:val="single" w:color="000000" w:sz="4" w:space="0"/>
              <w:right w:val="single" w:color="000000" w:sz="4" w:space="0"/>
            </w:tcBorders>
            <w:shd w:val="clear" w:color="auto" w:fill="auto"/>
            <w:vAlign w:val="center"/>
          </w:tcPr>
          <w:p w14:paraId="57134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3480" w:type="dxa"/>
            <w:tcBorders>
              <w:top w:val="nil"/>
              <w:left w:val="nil"/>
              <w:bottom w:val="single" w:color="000000" w:sz="4" w:space="0"/>
              <w:right w:val="single" w:color="000000" w:sz="4" w:space="0"/>
            </w:tcBorders>
            <w:shd w:val="clear" w:color="auto" w:fill="auto"/>
            <w:vAlign w:val="center"/>
          </w:tcPr>
          <w:p w14:paraId="59DAF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5A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B67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9518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99" w:type="dxa"/>
            <w:tcBorders>
              <w:top w:val="nil"/>
              <w:left w:val="nil"/>
              <w:bottom w:val="single" w:color="000000" w:sz="4" w:space="0"/>
              <w:right w:val="single" w:color="000000" w:sz="4" w:space="0"/>
            </w:tcBorders>
            <w:shd w:val="clear" w:color="auto" w:fill="auto"/>
            <w:vAlign w:val="center"/>
          </w:tcPr>
          <w:p w14:paraId="6B2AB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29,217,386.18 </w:t>
            </w:r>
          </w:p>
        </w:tc>
        <w:tc>
          <w:tcPr>
            <w:tcW w:w="3960" w:type="dxa"/>
            <w:tcBorders>
              <w:top w:val="nil"/>
              <w:left w:val="nil"/>
              <w:bottom w:val="single" w:color="000000" w:sz="4" w:space="0"/>
              <w:right w:val="single" w:color="000000" w:sz="4" w:space="0"/>
            </w:tcBorders>
            <w:shd w:val="clear" w:color="auto" w:fill="auto"/>
            <w:vAlign w:val="center"/>
          </w:tcPr>
          <w:p w14:paraId="4BBB2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00" w:type="dxa"/>
            <w:tcBorders>
              <w:top w:val="nil"/>
              <w:left w:val="nil"/>
              <w:bottom w:val="single" w:color="000000" w:sz="4" w:space="0"/>
              <w:right w:val="single" w:color="000000" w:sz="4" w:space="0"/>
            </w:tcBorders>
            <w:shd w:val="clear" w:color="auto" w:fill="auto"/>
            <w:vAlign w:val="center"/>
          </w:tcPr>
          <w:p w14:paraId="70D0A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3480" w:type="dxa"/>
            <w:tcBorders>
              <w:top w:val="nil"/>
              <w:left w:val="nil"/>
              <w:bottom w:val="single" w:color="000000" w:sz="4" w:space="0"/>
              <w:right w:val="single" w:color="000000" w:sz="4" w:space="0"/>
            </w:tcBorders>
            <w:shd w:val="clear" w:color="auto" w:fill="auto"/>
            <w:vAlign w:val="center"/>
          </w:tcPr>
          <w:p w14:paraId="2B4CB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29,217,386.18 </w:t>
            </w:r>
          </w:p>
        </w:tc>
      </w:tr>
      <w:tr w14:paraId="3AC1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6E4E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B784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99" w:type="dxa"/>
            <w:tcBorders>
              <w:top w:val="nil"/>
              <w:left w:val="nil"/>
              <w:bottom w:val="single" w:color="000000" w:sz="4" w:space="0"/>
              <w:right w:val="single" w:color="000000" w:sz="4" w:space="0"/>
            </w:tcBorders>
            <w:shd w:val="clear" w:color="auto" w:fill="auto"/>
            <w:vAlign w:val="center"/>
          </w:tcPr>
          <w:p w14:paraId="3E388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960" w:type="dxa"/>
            <w:tcBorders>
              <w:top w:val="nil"/>
              <w:left w:val="nil"/>
              <w:bottom w:val="single" w:color="000000" w:sz="4" w:space="0"/>
              <w:right w:val="single" w:color="000000" w:sz="4" w:space="0"/>
            </w:tcBorders>
            <w:shd w:val="clear" w:color="auto" w:fill="auto"/>
            <w:vAlign w:val="center"/>
          </w:tcPr>
          <w:p w14:paraId="38A0E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2400" w:type="dxa"/>
            <w:tcBorders>
              <w:top w:val="nil"/>
              <w:left w:val="nil"/>
              <w:bottom w:val="single" w:color="000000" w:sz="4" w:space="0"/>
              <w:right w:val="single" w:color="000000" w:sz="4" w:space="0"/>
            </w:tcBorders>
            <w:shd w:val="clear" w:color="auto" w:fill="auto"/>
            <w:vAlign w:val="center"/>
          </w:tcPr>
          <w:p w14:paraId="4672C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3480" w:type="dxa"/>
            <w:tcBorders>
              <w:top w:val="nil"/>
              <w:left w:val="nil"/>
              <w:bottom w:val="single" w:color="auto" w:sz="4" w:space="0"/>
              <w:right w:val="single" w:color="000000" w:sz="4" w:space="0"/>
            </w:tcBorders>
            <w:shd w:val="clear" w:color="auto" w:fill="auto"/>
            <w:vAlign w:val="center"/>
          </w:tcPr>
          <w:p w14:paraId="08240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51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6853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2ACA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99" w:type="dxa"/>
            <w:tcBorders>
              <w:top w:val="nil"/>
              <w:left w:val="nil"/>
              <w:bottom w:val="single" w:color="000000" w:sz="4" w:space="0"/>
              <w:right w:val="single" w:color="000000" w:sz="4" w:space="0"/>
            </w:tcBorders>
            <w:shd w:val="clear" w:color="auto" w:fill="auto"/>
            <w:vAlign w:val="center"/>
          </w:tcPr>
          <w:p w14:paraId="3E280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960" w:type="dxa"/>
            <w:tcBorders>
              <w:top w:val="nil"/>
              <w:left w:val="nil"/>
              <w:bottom w:val="single" w:color="000000" w:sz="4" w:space="0"/>
              <w:right w:val="single" w:color="000000" w:sz="4" w:space="0"/>
            </w:tcBorders>
            <w:shd w:val="clear" w:color="auto" w:fill="auto"/>
            <w:vAlign w:val="center"/>
          </w:tcPr>
          <w:p w14:paraId="4BD08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2400" w:type="dxa"/>
            <w:tcBorders>
              <w:top w:val="nil"/>
              <w:left w:val="nil"/>
              <w:bottom w:val="single" w:color="000000" w:sz="4" w:space="0"/>
              <w:right w:val="single" w:color="auto" w:sz="4" w:space="0"/>
            </w:tcBorders>
            <w:shd w:val="clear" w:color="auto" w:fill="auto"/>
            <w:vAlign w:val="center"/>
          </w:tcPr>
          <w:p w14:paraId="00D97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02417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FA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92C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12F2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29,217,386.18 </w:t>
            </w:r>
          </w:p>
        </w:tc>
        <w:tc>
          <w:tcPr>
            <w:tcW w:w="3960" w:type="dxa"/>
            <w:tcBorders>
              <w:top w:val="nil"/>
              <w:left w:val="nil"/>
              <w:bottom w:val="single" w:color="000000" w:sz="4" w:space="0"/>
              <w:right w:val="single" w:color="000000" w:sz="4" w:space="0"/>
            </w:tcBorders>
            <w:shd w:val="clear" w:color="auto" w:fill="auto"/>
            <w:vAlign w:val="center"/>
          </w:tcPr>
          <w:p w14:paraId="785F6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400" w:type="dxa"/>
            <w:tcBorders>
              <w:top w:val="nil"/>
              <w:left w:val="nil"/>
              <w:bottom w:val="single" w:color="000000" w:sz="4" w:space="0"/>
              <w:right w:val="single" w:color="auto" w:sz="4" w:space="0"/>
            </w:tcBorders>
            <w:shd w:val="clear" w:color="auto" w:fill="auto"/>
            <w:vAlign w:val="center"/>
          </w:tcPr>
          <w:p w14:paraId="4B685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628B65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29,217,386.18</w:t>
            </w:r>
          </w:p>
        </w:tc>
      </w:tr>
    </w:tbl>
    <w:p w14:paraId="7CEBAFE2">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70EC589">
      <w:pPr>
        <w:pStyle w:val="9"/>
        <w:numPr>
          <w:ilvl w:val="0"/>
          <w:numId w:val="0"/>
        </w:numPr>
        <w:autoSpaceDE w:val="0"/>
        <w:rPr>
          <w:rFonts w:hint="eastAsia" w:ascii="宋体" w:hAnsi="宋体" w:eastAsia="宋体" w:cs="宋体"/>
          <w:sz w:val="21"/>
          <w:szCs w:val="21"/>
          <w:lang w:val="en-US" w:eastAsia="zh-CN"/>
        </w:rPr>
      </w:pPr>
    </w:p>
    <w:tbl>
      <w:tblPr>
        <w:tblStyle w:val="6"/>
        <w:tblW w:w="20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1984"/>
        <w:gridCol w:w="2115"/>
        <w:gridCol w:w="2145"/>
        <w:gridCol w:w="2175"/>
        <w:gridCol w:w="2010"/>
      </w:tblGrid>
      <w:tr w14:paraId="237C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0852" w:type="dxa"/>
            <w:gridSpan w:val="11"/>
            <w:tcBorders>
              <w:top w:val="nil"/>
              <w:left w:val="nil"/>
              <w:bottom w:val="nil"/>
              <w:right w:val="nil"/>
            </w:tcBorders>
            <w:shd w:val="clear" w:color="auto" w:fill="auto"/>
            <w:vAlign w:val="bottom"/>
          </w:tcPr>
          <w:p w14:paraId="1123C1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F67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8842" w:type="dxa"/>
            <w:gridSpan w:val="10"/>
            <w:tcBorders>
              <w:top w:val="nil"/>
              <w:left w:val="nil"/>
              <w:bottom w:val="nil"/>
              <w:right w:val="nil"/>
            </w:tcBorders>
            <w:shd w:val="clear" w:color="auto" w:fill="auto"/>
            <w:vAlign w:val="bottom"/>
          </w:tcPr>
          <w:p w14:paraId="5464DA1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石柱土家族自治县三河镇小学校</w:t>
            </w:r>
          </w:p>
        </w:tc>
        <w:tc>
          <w:tcPr>
            <w:tcW w:w="2010" w:type="dxa"/>
            <w:tcBorders>
              <w:top w:val="nil"/>
              <w:left w:val="nil"/>
              <w:right w:val="nil"/>
            </w:tcBorders>
            <w:shd w:val="clear" w:color="auto" w:fill="auto"/>
            <w:vAlign w:val="bottom"/>
          </w:tcPr>
          <w:p w14:paraId="1E1028C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573E9B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249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19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06851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9282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9582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984" w:type="dxa"/>
            <w:vMerge w:val="restart"/>
            <w:tcBorders>
              <w:top w:val="single" w:color="000000" w:sz="4" w:space="0"/>
              <w:left w:val="nil"/>
              <w:bottom w:val="single" w:color="000000" w:sz="4" w:space="0"/>
              <w:right w:val="single" w:color="000000" w:sz="4" w:space="0"/>
            </w:tcBorders>
            <w:shd w:val="clear" w:color="auto" w:fill="auto"/>
            <w:vAlign w:val="center"/>
          </w:tcPr>
          <w:p w14:paraId="533AB8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115" w:type="dxa"/>
            <w:vMerge w:val="restart"/>
            <w:tcBorders>
              <w:top w:val="single" w:color="000000" w:sz="4" w:space="0"/>
              <w:left w:val="nil"/>
              <w:bottom w:val="single" w:color="000000" w:sz="4" w:space="0"/>
              <w:right w:val="single" w:color="000000" w:sz="4" w:space="0"/>
            </w:tcBorders>
            <w:shd w:val="clear" w:color="auto" w:fill="auto"/>
            <w:vAlign w:val="center"/>
          </w:tcPr>
          <w:p w14:paraId="2EF738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145" w:type="dxa"/>
            <w:vMerge w:val="restart"/>
            <w:tcBorders>
              <w:top w:val="single" w:color="000000" w:sz="4" w:space="0"/>
              <w:left w:val="nil"/>
              <w:bottom w:val="single" w:color="000000" w:sz="4" w:space="0"/>
              <w:right w:val="single" w:color="000000" w:sz="4" w:space="0"/>
            </w:tcBorders>
            <w:shd w:val="clear" w:color="auto" w:fill="auto"/>
            <w:vAlign w:val="center"/>
          </w:tcPr>
          <w:p w14:paraId="50BA6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175" w:type="dxa"/>
            <w:vMerge w:val="restart"/>
            <w:tcBorders>
              <w:top w:val="single" w:color="000000" w:sz="4" w:space="0"/>
              <w:left w:val="nil"/>
              <w:bottom w:val="single" w:color="000000" w:sz="4" w:space="0"/>
              <w:right w:val="single" w:color="000000" w:sz="4" w:space="0"/>
            </w:tcBorders>
            <w:shd w:val="clear" w:color="auto" w:fill="auto"/>
            <w:vAlign w:val="center"/>
          </w:tcPr>
          <w:p w14:paraId="7B0D57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010" w:type="dxa"/>
            <w:vMerge w:val="restart"/>
            <w:tcBorders>
              <w:top w:val="single" w:color="000000" w:sz="4" w:space="0"/>
              <w:left w:val="nil"/>
              <w:bottom w:val="single" w:color="000000" w:sz="4" w:space="0"/>
              <w:right w:val="single" w:color="000000" w:sz="4" w:space="0"/>
            </w:tcBorders>
            <w:shd w:val="clear" w:color="auto" w:fill="auto"/>
            <w:vAlign w:val="center"/>
          </w:tcPr>
          <w:p w14:paraId="3D9B71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250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DF1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8D1EF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150E8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633E0E">
            <w:pPr>
              <w:jc w:val="center"/>
              <w:rPr>
                <w:rFonts w:hint="eastAsia" w:ascii="宋体" w:hAnsi="宋体" w:eastAsia="宋体" w:cs="宋体"/>
                <w:i w:val="0"/>
                <w:iCs w:val="0"/>
                <w:color w:val="000000"/>
                <w:sz w:val="22"/>
                <w:szCs w:val="22"/>
                <w:u w:val="none"/>
              </w:rPr>
            </w:pPr>
          </w:p>
        </w:tc>
        <w:tc>
          <w:tcPr>
            <w:tcW w:w="1984" w:type="dxa"/>
            <w:vMerge w:val="continue"/>
            <w:tcBorders>
              <w:top w:val="single" w:color="000000" w:sz="4" w:space="0"/>
              <w:left w:val="nil"/>
              <w:bottom w:val="single" w:color="000000" w:sz="4" w:space="0"/>
              <w:right w:val="single" w:color="000000" w:sz="4" w:space="0"/>
            </w:tcBorders>
            <w:shd w:val="clear" w:color="auto" w:fill="auto"/>
            <w:vAlign w:val="center"/>
          </w:tcPr>
          <w:p w14:paraId="3046275F">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nil"/>
              <w:bottom w:val="single" w:color="000000" w:sz="4" w:space="0"/>
              <w:right w:val="single" w:color="000000" w:sz="4" w:space="0"/>
            </w:tcBorders>
            <w:shd w:val="clear" w:color="auto" w:fill="auto"/>
            <w:vAlign w:val="center"/>
          </w:tcPr>
          <w:p w14:paraId="4C0075CB">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nil"/>
              <w:bottom w:val="single" w:color="000000" w:sz="4" w:space="0"/>
              <w:right w:val="single" w:color="000000" w:sz="4" w:space="0"/>
            </w:tcBorders>
            <w:shd w:val="clear" w:color="auto" w:fill="auto"/>
            <w:vAlign w:val="center"/>
          </w:tcPr>
          <w:p w14:paraId="35DA9485">
            <w:pPr>
              <w:jc w:val="center"/>
              <w:rPr>
                <w:rFonts w:hint="eastAsia" w:ascii="宋体" w:hAnsi="宋体" w:eastAsia="宋体" w:cs="宋体"/>
                <w:i w:val="0"/>
                <w:iCs w:val="0"/>
                <w:color w:val="000000"/>
                <w:sz w:val="22"/>
                <w:szCs w:val="22"/>
                <w:u w:val="none"/>
              </w:rPr>
            </w:pPr>
          </w:p>
        </w:tc>
        <w:tc>
          <w:tcPr>
            <w:tcW w:w="2175" w:type="dxa"/>
            <w:vMerge w:val="continue"/>
            <w:tcBorders>
              <w:top w:val="single" w:color="000000" w:sz="4" w:space="0"/>
              <w:left w:val="nil"/>
              <w:bottom w:val="single" w:color="000000" w:sz="4" w:space="0"/>
              <w:right w:val="single" w:color="000000" w:sz="4" w:space="0"/>
            </w:tcBorders>
            <w:shd w:val="clear" w:color="auto" w:fill="auto"/>
            <w:vAlign w:val="center"/>
          </w:tcPr>
          <w:p w14:paraId="5CF3B1AC">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auto"/>
            <w:vAlign w:val="center"/>
          </w:tcPr>
          <w:p w14:paraId="5A75E2B0">
            <w:pPr>
              <w:jc w:val="center"/>
              <w:rPr>
                <w:rFonts w:hint="eastAsia" w:ascii="宋体" w:hAnsi="宋体" w:eastAsia="宋体" w:cs="宋体"/>
                <w:i w:val="0"/>
                <w:iCs w:val="0"/>
                <w:color w:val="000000"/>
                <w:sz w:val="22"/>
                <w:szCs w:val="22"/>
                <w:u w:val="none"/>
              </w:rPr>
            </w:pPr>
          </w:p>
        </w:tc>
      </w:tr>
      <w:tr w14:paraId="3501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96C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0AA97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6371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5FDAD6">
            <w:pPr>
              <w:jc w:val="center"/>
              <w:rPr>
                <w:rFonts w:hint="eastAsia" w:ascii="宋体" w:hAnsi="宋体" w:eastAsia="宋体" w:cs="宋体"/>
                <w:i w:val="0"/>
                <w:iCs w:val="0"/>
                <w:color w:val="000000"/>
                <w:sz w:val="22"/>
                <w:szCs w:val="22"/>
                <w:u w:val="none"/>
              </w:rPr>
            </w:pPr>
          </w:p>
        </w:tc>
        <w:tc>
          <w:tcPr>
            <w:tcW w:w="1984" w:type="dxa"/>
            <w:vMerge w:val="continue"/>
            <w:tcBorders>
              <w:top w:val="single" w:color="000000" w:sz="4" w:space="0"/>
              <w:left w:val="nil"/>
              <w:bottom w:val="single" w:color="000000" w:sz="4" w:space="0"/>
              <w:right w:val="single" w:color="000000" w:sz="4" w:space="0"/>
            </w:tcBorders>
            <w:shd w:val="clear" w:color="auto" w:fill="auto"/>
            <w:vAlign w:val="center"/>
          </w:tcPr>
          <w:p w14:paraId="37126D3F">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nil"/>
              <w:bottom w:val="single" w:color="000000" w:sz="4" w:space="0"/>
              <w:right w:val="single" w:color="000000" w:sz="4" w:space="0"/>
            </w:tcBorders>
            <w:shd w:val="clear" w:color="auto" w:fill="auto"/>
            <w:vAlign w:val="center"/>
          </w:tcPr>
          <w:p w14:paraId="053BF5F2">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nil"/>
              <w:bottom w:val="single" w:color="000000" w:sz="4" w:space="0"/>
              <w:right w:val="single" w:color="000000" w:sz="4" w:space="0"/>
            </w:tcBorders>
            <w:shd w:val="clear" w:color="auto" w:fill="auto"/>
            <w:vAlign w:val="center"/>
          </w:tcPr>
          <w:p w14:paraId="7AA5F762">
            <w:pPr>
              <w:jc w:val="center"/>
              <w:rPr>
                <w:rFonts w:hint="eastAsia" w:ascii="宋体" w:hAnsi="宋体" w:eastAsia="宋体" w:cs="宋体"/>
                <w:i w:val="0"/>
                <w:iCs w:val="0"/>
                <w:color w:val="000000"/>
                <w:sz w:val="22"/>
                <w:szCs w:val="22"/>
                <w:u w:val="none"/>
              </w:rPr>
            </w:pPr>
          </w:p>
        </w:tc>
        <w:tc>
          <w:tcPr>
            <w:tcW w:w="2175" w:type="dxa"/>
            <w:vMerge w:val="continue"/>
            <w:tcBorders>
              <w:top w:val="single" w:color="000000" w:sz="4" w:space="0"/>
              <w:left w:val="nil"/>
              <w:bottom w:val="single" w:color="000000" w:sz="4" w:space="0"/>
              <w:right w:val="single" w:color="000000" w:sz="4" w:space="0"/>
            </w:tcBorders>
            <w:shd w:val="clear" w:color="auto" w:fill="auto"/>
            <w:vAlign w:val="center"/>
          </w:tcPr>
          <w:p w14:paraId="021D9417">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auto"/>
            <w:vAlign w:val="center"/>
          </w:tcPr>
          <w:p w14:paraId="2CEDEAFD">
            <w:pPr>
              <w:jc w:val="center"/>
              <w:rPr>
                <w:rFonts w:hint="eastAsia" w:ascii="宋体" w:hAnsi="宋体" w:eastAsia="宋体" w:cs="宋体"/>
                <w:i w:val="0"/>
                <w:iCs w:val="0"/>
                <w:color w:val="000000"/>
                <w:sz w:val="22"/>
                <w:szCs w:val="22"/>
                <w:u w:val="none"/>
              </w:rPr>
            </w:pPr>
          </w:p>
        </w:tc>
      </w:tr>
      <w:tr w14:paraId="531D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089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E8FC3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04580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F8B268">
            <w:pPr>
              <w:jc w:val="center"/>
              <w:rPr>
                <w:rFonts w:hint="eastAsia" w:ascii="宋体" w:hAnsi="宋体" w:eastAsia="宋体" w:cs="宋体"/>
                <w:i w:val="0"/>
                <w:iCs w:val="0"/>
                <w:color w:val="000000"/>
                <w:sz w:val="22"/>
                <w:szCs w:val="22"/>
                <w:u w:val="none"/>
              </w:rPr>
            </w:pPr>
          </w:p>
        </w:tc>
        <w:tc>
          <w:tcPr>
            <w:tcW w:w="1984" w:type="dxa"/>
            <w:vMerge w:val="continue"/>
            <w:tcBorders>
              <w:top w:val="single" w:color="000000" w:sz="4" w:space="0"/>
              <w:left w:val="nil"/>
              <w:bottom w:val="single" w:color="000000" w:sz="4" w:space="0"/>
              <w:right w:val="single" w:color="000000" w:sz="4" w:space="0"/>
            </w:tcBorders>
            <w:shd w:val="clear" w:color="auto" w:fill="auto"/>
            <w:vAlign w:val="center"/>
          </w:tcPr>
          <w:p w14:paraId="4B7AC6A2">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nil"/>
              <w:bottom w:val="single" w:color="000000" w:sz="4" w:space="0"/>
              <w:right w:val="single" w:color="000000" w:sz="4" w:space="0"/>
            </w:tcBorders>
            <w:shd w:val="clear" w:color="auto" w:fill="auto"/>
            <w:vAlign w:val="center"/>
          </w:tcPr>
          <w:p w14:paraId="44282C85">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4" w:space="0"/>
              <w:left w:val="nil"/>
              <w:bottom w:val="single" w:color="000000" w:sz="4" w:space="0"/>
              <w:right w:val="single" w:color="000000" w:sz="4" w:space="0"/>
            </w:tcBorders>
            <w:shd w:val="clear" w:color="auto" w:fill="auto"/>
            <w:vAlign w:val="center"/>
          </w:tcPr>
          <w:p w14:paraId="4090B713">
            <w:pPr>
              <w:jc w:val="center"/>
              <w:rPr>
                <w:rFonts w:hint="eastAsia" w:ascii="宋体" w:hAnsi="宋体" w:eastAsia="宋体" w:cs="宋体"/>
                <w:i w:val="0"/>
                <w:iCs w:val="0"/>
                <w:color w:val="000000"/>
                <w:sz w:val="22"/>
                <w:szCs w:val="22"/>
                <w:u w:val="none"/>
              </w:rPr>
            </w:pPr>
          </w:p>
        </w:tc>
        <w:tc>
          <w:tcPr>
            <w:tcW w:w="2175" w:type="dxa"/>
            <w:vMerge w:val="continue"/>
            <w:tcBorders>
              <w:top w:val="single" w:color="000000" w:sz="4" w:space="0"/>
              <w:left w:val="nil"/>
              <w:bottom w:val="single" w:color="000000" w:sz="4" w:space="0"/>
              <w:right w:val="single" w:color="000000" w:sz="4" w:space="0"/>
            </w:tcBorders>
            <w:shd w:val="clear" w:color="auto" w:fill="auto"/>
            <w:vAlign w:val="center"/>
          </w:tcPr>
          <w:p w14:paraId="7C2ECE0D">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auto"/>
            <w:vAlign w:val="center"/>
          </w:tcPr>
          <w:p w14:paraId="36B0EBCA">
            <w:pPr>
              <w:jc w:val="center"/>
              <w:rPr>
                <w:rFonts w:hint="eastAsia" w:ascii="宋体" w:hAnsi="宋体" w:eastAsia="宋体" w:cs="宋体"/>
                <w:i w:val="0"/>
                <w:iCs w:val="0"/>
                <w:color w:val="000000"/>
                <w:sz w:val="22"/>
                <w:szCs w:val="22"/>
                <w:u w:val="none"/>
              </w:rPr>
            </w:pPr>
          </w:p>
        </w:tc>
      </w:tr>
      <w:tr w14:paraId="1012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A5BF3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B4D2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13E0D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34A1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12DF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7AE4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84" w:type="dxa"/>
            <w:tcBorders>
              <w:top w:val="nil"/>
              <w:left w:val="nil"/>
              <w:bottom w:val="single" w:color="000000" w:sz="4" w:space="0"/>
              <w:right w:val="single" w:color="000000" w:sz="4" w:space="0"/>
            </w:tcBorders>
            <w:shd w:val="clear" w:color="auto" w:fill="auto"/>
            <w:vAlign w:val="center"/>
          </w:tcPr>
          <w:p w14:paraId="7CE23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15" w:type="dxa"/>
            <w:tcBorders>
              <w:top w:val="nil"/>
              <w:left w:val="nil"/>
              <w:bottom w:val="single" w:color="000000" w:sz="4" w:space="0"/>
              <w:right w:val="single" w:color="000000" w:sz="4" w:space="0"/>
            </w:tcBorders>
            <w:shd w:val="clear" w:color="auto" w:fill="auto"/>
            <w:vAlign w:val="center"/>
          </w:tcPr>
          <w:p w14:paraId="463FA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45" w:type="dxa"/>
            <w:tcBorders>
              <w:top w:val="nil"/>
              <w:left w:val="nil"/>
              <w:bottom w:val="single" w:color="000000" w:sz="4" w:space="0"/>
              <w:right w:val="single" w:color="000000" w:sz="4" w:space="0"/>
            </w:tcBorders>
            <w:shd w:val="clear" w:color="auto" w:fill="auto"/>
            <w:vAlign w:val="center"/>
          </w:tcPr>
          <w:p w14:paraId="3AA4A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175" w:type="dxa"/>
            <w:tcBorders>
              <w:top w:val="nil"/>
              <w:left w:val="nil"/>
              <w:bottom w:val="single" w:color="000000" w:sz="4" w:space="0"/>
              <w:right w:val="single" w:color="000000" w:sz="4" w:space="0"/>
            </w:tcBorders>
            <w:shd w:val="clear" w:color="auto" w:fill="auto"/>
            <w:vAlign w:val="center"/>
          </w:tcPr>
          <w:p w14:paraId="54FF7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10" w:type="dxa"/>
            <w:tcBorders>
              <w:top w:val="nil"/>
              <w:left w:val="nil"/>
              <w:bottom w:val="single" w:color="000000" w:sz="4" w:space="0"/>
              <w:right w:val="single" w:color="000000" w:sz="4" w:space="0"/>
            </w:tcBorders>
            <w:shd w:val="clear" w:color="auto" w:fill="auto"/>
            <w:vAlign w:val="center"/>
          </w:tcPr>
          <w:p w14:paraId="01454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10E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D8D89E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D28E9F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D99AB18">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BF27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33D2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29,217,386.18 </w:t>
            </w:r>
          </w:p>
        </w:tc>
        <w:tc>
          <w:tcPr>
            <w:tcW w:w="2403" w:type="dxa"/>
            <w:tcBorders>
              <w:top w:val="nil"/>
              <w:left w:val="nil"/>
              <w:bottom w:val="single" w:color="000000" w:sz="4" w:space="0"/>
              <w:right w:val="single" w:color="000000" w:sz="4" w:space="0"/>
            </w:tcBorders>
            <w:shd w:val="clear" w:color="auto" w:fill="auto"/>
            <w:vAlign w:val="center"/>
          </w:tcPr>
          <w:p w14:paraId="2B0B1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26,748,073.96 </w:t>
            </w:r>
          </w:p>
        </w:tc>
        <w:tc>
          <w:tcPr>
            <w:tcW w:w="1984" w:type="dxa"/>
            <w:tcBorders>
              <w:top w:val="nil"/>
              <w:left w:val="nil"/>
              <w:bottom w:val="single" w:color="000000" w:sz="4" w:space="0"/>
              <w:right w:val="single" w:color="000000" w:sz="4" w:space="0"/>
            </w:tcBorders>
            <w:shd w:val="clear" w:color="auto" w:fill="auto"/>
            <w:vAlign w:val="center"/>
          </w:tcPr>
          <w:p w14:paraId="5E78D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15" w:type="dxa"/>
            <w:tcBorders>
              <w:top w:val="nil"/>
              <w:left w:val="nil"/>
              <w:bottom w:val="single" w:color="000000" w:sz="4" w:space="0"/>
              <w:right w:val="single" w:color="000000" w:sz="4" w:space="0"/>
            </w:tcBorders>
            <w:shd w:val="clear" w:color="auto" w:fill="auto"/>
            <w:vAlign w:val="center"/>
          </w:tcPr>
          <w:p w14:paraId="22BF8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1,554,162.22 </w:t>
            </w:r>
          </w:p>
        </w:tc>
        <w:tc>
          <w:tcPr>
            <w:tcW w:w="2145" w:type="dxa"/>
            <w:tcBorders>
              <w:top w:val="nil"/>
              <w:left w:val="nil"/>
              <w:bottom w:val="single" w:color="000000" w:sz="4" w:space="0"/>
              <w:right w:val="single" w:color="000000" w:sz="4" w:space="0"/>
            </w:tcBorders>
            <w:shd w:val="clear" w:color="auto" w:fill="auto"/>
            <w:vAlign w:val="center"/>
          </w:tcPr>
          <w:p w14:paraId="6B8C9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75" w:type="dxa"/>
            <w:tcBorders>
              <w:top w:val="nil"/>
              <w:left w:val="nil"/>
              <w:bottom w:val="single" w:color="000000" w:sz="4" w:space="0"/>
              <w:right w:val="single" w:color="000000" w:sz="4" w:space="0"/>
            </w:tcBorders>
            <w:shd w:val="clear" w:color="auto" w:fill="auto"/>
            <w:vAlign w:val="center"/>
          </w:tcPr>
          <w:p w14:paraId="08E8A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10" w:type="dxa"/>
            <w:tcBorders>
              <w:top w:val="nil"/>
              <w:left w:val="nil"/>
              <w:bottom w:val="single" w:color="000000" w:sz="4" w:space="0"/>
              <w:right w:val="single" w:color="000000" w:sz="4" w:space="0"/>
            </w:tcBorders>
            <w:shd w:val="clear" w:color="auto" w:fill="auto"/>
            <w:vAlign w:val="center"/>
          </w:tcPr>
          <w:p w14:paraId="5456A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915,150.00 </w:t>
            </w:r>
          </w:p>
        </w:tc>
      </w:tr>
      <w:tr w14:paraId="4853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FCAF26">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3B55A1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22,286,049.14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19,816,736.92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2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4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1,554,162.22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7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915,150.00 </w:t>
            </w:r>
          </w:p>
        </w:tc>
      </w:tr>
      <w:tr w14:paraId="479C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3ACAF7">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30BC75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7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21,878,051.14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D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19,408,738.92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1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6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1,554,162.22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3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915,150.00 </w:t>
            </w:r>
          </w:p>
        </w:tc>
      </w:tr>
      <w:tr w14:paraId="347C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00B7E0">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701FE0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C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E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187,480.00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1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8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7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C2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4E07D6">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304CDD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0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19,191,028.92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0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19,191,028.92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2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8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C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C0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7F1105">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2721AF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2,499,542.22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30,230.00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8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E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1,554,162.22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A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915,150.00 </w:t>
            </w:r>
          </w:p>
        </w:tc>
      </w:tr>
      <w:tr w14:paraId="2F12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1129A0">
            <w:pPr>
              <w:textAlignment w:val="center"/>
              <w:rPr>
                <w:rFonts w:hint="eastAsia" w:ascii="宋体" w:hAnsi="宋体" w:eastAsia="宋体" w:cs="宋体"/>
                <w:i w:val="0"/>
                <w:iCs w:val="0"/>
                <w:color w:val="000000"/>
                <w:sz w:val="22"/>
                <w:szCs w:val="22"/>
                <w:u w:val="none"/>
              </w:rPr>
            </w:pPr>
            <w:r>
              <w:rPr>
                <w:rFonts w:cs="宋体"/>
                <w:b/>
                <w:color w:val="000000"/>
                <w:sz w:val="22"/>
                <w:szCs w:val="22"/>
              </w:rPr>
              <w:t>20507</w:t>
            </w:r>
          </w:p>
        </w:tc>
        <w:tc>
          <w:tcPr>
            <w:tcW w:w="3900" w:type="dxa"/>
            <w:tcBorders>
              <w:top w:val="nil"/>
              <w:left w:val="nil"/>
              <w:bottom w:val="single" w:color="000000" w:sz="4" w:space="0"/>
              <w:right w:val="single" w:color="000000" w:sz="4" w:space="0"/>
            </w:tcBorders>
            <w:shd w:val="clear" w:color="auto" w:fill="auto"/>
            <w:vAlign w:val="center"/>
          </w:tcPr>
          <w:p w14:paraId="1FAEF9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特殊教育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0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D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145,298.00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9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F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3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F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4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9E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8C370D">
            <w:pPr>
              <w:textAlignment w:val="center"/>
              <w:rPr>
                <w:rFonts w:hint="eastAsia" w:ascii="宋体" w:hAnsi="宋体" w:eastAsia="宋体" w:cs="宋体"/>
                <w:i w:val="0"/>
                <w:iCs w:val="0"/>
                <w:color w:val="000000"/>
                <w:sz w:val="22"/>
                <w:szCs w:val="22"/>
                <w:u w:val="none"/>
              </w:rPr>
            </w:pPr>
            <w:r>
              <w:rPr>
                <w:rFonts w:cs="宋体"/>
                <w:color w:val="000000"/>
                <w:sz w:val="22"/>
                <w:szCs w:val="22"/>
              </w:rPr>
              <w:t>2050701</w:t>
            </w:r>
          </w:p>
        </w:tc>
        <w:tc>
          <w:tcPr>
            <w:tcW w:w="3900" w:type="dxa"/>
            <w:tcBorders>
              <w:top w:val="nil"/>
              <w:left w:val="nil"/>
              <w:bottom w:val="single" w:color="000000" w:sz="4" w:space="0"/>
              <w:right w:val="single" w:color="000000" w:sz="4" w:space="0"/>
            </w:tcBorders>
            <w:shd w:val="clear" w:color="auto" w:fill="auto"/>
            <w:vAlign w:val="center"/>
          </w:tcPr>
          <w:p w14:paraId="046794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特殊学校教育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A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145,298.00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0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7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A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B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87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B2A6D4">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470427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262,700.00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0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D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6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3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8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33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1087B8">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1A4199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262,700.00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7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3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4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9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C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BF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48E4F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55AE3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A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6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B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EF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DEDC9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1B600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7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D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B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E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9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DD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E02F01">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477F6A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1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921,150.00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2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921,150.00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5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4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8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6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B8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5FFEE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FF1DA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C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2,500,373.62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5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2,500,373.62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4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D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8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F6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9C34F0">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A098A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712,190.72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B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712,190.72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6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E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E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4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59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6C4C2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0A1CCB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C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358,032.00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5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358,032.00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E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8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5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D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2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9B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2B83B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D48C2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9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4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A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B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A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AE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04138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157B3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A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FB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14E68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6E3F0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4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877,346.70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877,346.70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7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D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1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E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C3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F863A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A3BEC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3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B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330,400.00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6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7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1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6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C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A4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FC145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F8A51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6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1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8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2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B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3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A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A9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1045D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CF53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1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8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D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4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3E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67A56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6079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1,083,198.00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9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1,083,198.00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A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A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F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C8575E">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4B251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A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E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4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8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5B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38B930">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417B4F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F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1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7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89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D90204">
            <w:pPr>
              <w:textAlignment w:val="center"/>
              <w:rPr>
                <w:rFonts w:hint="eastAsia" w:ascii="宋体" w:hAnsi="宋体" w:eastAsia="宋体" w:cs="宋体"/>
                <w:i w:val="0"/>
                <w:iCs w:val="0"/>
                <w:color w:val="000000"/>
                <w:sz w:val="22"/>
                <w:szCs w:val="22"/>
                <w:u w:val="none"/>
              </w:rPr>
            </w:pPr>
            <w:r>
              <w:rPr>
                <w:rFonts w:cs="宋体"/>
                <w:color w:val="000000"/>
                <w:sz w:val="22"/>
                <w:szCs w:val="22"/>
              </w:rPr>
              <w:t>2296003</w:t>
            </w:r>
          </w:p>
        </w:tc>
        <w:tc>
          <w:tcPr>
            <w:tcW w:w="3900" w:type="dxa"/>
            <w:tcBorders>
              <w:top w:val="nil"/>
              <w:left w:val="nil"/>
              <w:bottom w:val="single" w:color="000000" w:sz="4" w:space="0"/>
              <w:right w:val="single" w:color="000000" w:sz="4" w:space="0"/>
            </w:tcBorders>
            <w:shd w:val="clear" w:color="auto" w:fill="auto"/>
            <w:vAlign w:val="center"/>
          </w:tcPr>
          <w:p w14:paraId="584262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0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93,646.00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F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93,646.00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7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0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E4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CCD723">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492E1D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6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A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A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7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8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D11032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3848"/>
        <w:gridCol w:w="2310"/>
        <w:gridCol w:w="2460"/>
        <w:gridCol w:w="2565"/>
        <w:gridCol w:w="2325"/>
        <w:gridCol w:w="2376"/>
        <w:gridCol w:w="2493"/>
      </w:tblGrid>
      <w:tr w14:paraId="449E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961" w:type="dxa"/>
            <w:gridSpan w:val="10"/>
            <w:tcBorders>
              <w:top w:val="nil"/>
              <w:left w:val="nil"/>
              <w:bottom w:val="nil"/>
              <w:right w:val="nil"/>
            </w:tcBorders>
            <w:shd w:val="clear" w:color="auto" w:fill="auto"/>
            <w:vAlign w:val="bottom"/>
          </w:tcPr>
          <w:p w14:paraId="2E8504C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476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468" w:type="dxa"/>
            <w:gridSpan w:val="9"/>
            <w:vMerge w:val="restart"/>
            <w:tcBorders>
              <w:top w:val="nil"/>
              <w:left w:val="nil"/>
              <w:right w:val="nil"/>
            </w:tcBorders>
            <w:shd w:val="clear" w:color="auto" w:fill="auto"/>
            <w:vAlign w:val="bottom"/>
          </w:tcPr>
          <w:p w14:paraId="2170785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石柱土家族自治县三河镇小学校 </w:t>
            </w:r>
          </w:p>
        </w:tc>
        <w:tc>
          <w:tcPr>
            <w:tcW w:w="2493" w:type="dxa"/>
            <w:tcBorders>
              <w:top w:val="nil"/>
              <w:left w:val="nil"/>
              <w:bottom w:val="nil"/>
              <w:right w:val="nil"/>
            </w:tcBorders>
            <w:shd w:val="clear" w:color="auto" w:fill="auto"/>
            <w:vAlign w:val="bottom"/>
          </w:tcPr>
          <w:p w14:paraId="480AF2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CEF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468" w:type="dxa"/>
            <w:gridSpan w:val="9"/>
            <w:vMerge w:val="continue"/>
            <w:tcBorders>
              <w:left w:val="nil"/>
              <w:bottom w:val="nil"/>
              <w:right w:val="nil"/>
            </w:tcBorders>
            <w:shd w:val="clear" w:color="auto" w:fill="auto"/>
            <w:vAlign w:val="bottom"/>
          </w:tcPr>
          <w:p w14:paraId="003EF2BA">
            <w:pPr>
              <w:rPr>
                <w:rFonts w:hint="default" w:ascii="Arial" w:hAnsi="Arial" w:eastAsia="宋体" w:cs="Arial"/>
                <w:i w:val="0"/>
                <w:iCs w:val="0"/>
                <w:color w:val="000000"/>
                <w:sz w:val="20"/>
                <w:szCs w:val="20"/>
                <w:u w:val="none"/>
              </w:rPr>
            </w:pPr>
          </w:p>
        </w:tc>
        <w:tc>
          <w:tcPr>
            <w:tcW w:w="2493" w:type="dxa"/>
            <w:tcBorders>
              <w:top w:val="nil"/>
              <w:left w:val="nil"/>
              <w:bottom w:val="nil"/>
              <w:right w:val="nil"/>
            </w:tcBorders>
            <w:shd w:val="clear" w:color="auto" w:fill="auto"/>
            <w:vAlign w:val="bottom"/>
          </w:tcPr>
          <w:p w14:paraId="3F3B5A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BAC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01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848" w:type="dxa"/>
            <w:vMerge w:val="restart"/>
            <w:tcBorders>
              <w:top w:val="single" w:color="000000" w:sz="4" w:space="0"/>
              <w:left w:val="nil"/>
              <w:bottom w:val="single" w:color="000000" w:sz="4" w:space="0"/>
              <w:right w:val="single" w:color="000000" w:sz="4" w:space="0"/>
            </w:tcBorders>
            <w:shd w:val="clear" w:color="auto" w:fill="auto"/>
            <w:vAlign w:val="center"/>
          </w:tcPr>
          <w:p w14:paraId="52D0D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10" w:type="dxa"/>
            <w:vMerge w:val="restart"/>
            <w:tcBorders>
              <w:top w:val="single" w:color="000000" w:sz="4" w:space="0"/>
              <w:left w:val="nil"/>
              <w:bottom w:val="single" w:color="000000" w:sz="4" w:space="0"/>
              <w:right w:val="single" w:color="000000" w:sz="4" w:space="0"/>
            </w:tcBorders>
            <w:shd w:val="clear" w:color="auto" w:fill="auto"/>
            <w:vAlign w:val="center"/>
          </w:tcPr>
          <w:p w14:paraId="30202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60" w:type="dxa"/>
            <w:vMerge w:val="restart"/>
            <w:tcBorders>
              <w:top w:val="single" w:color="000000" w:sz="4" w:space="0"/>
              <w:left w:val="nil"/>
              <w:bottom w:val="single" w:color="000000" w:sz="4" w:space="0"/>
              <w:right w:val="single" w:color="000000" w:sz="4" w:space="0"/>
            </w:tcBorders>
            <w:shd w:val="clear" w:color="auto" w:fill="auto"/>
            <w:vAlign w:val="center"/>
          </w:tcPr>
          <w:p w14:paraId="45B33B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565" w:type="dxa"/>
            <w:vMerge w:val="restart"/>
            <w:tcBorders>
              <w:top w:val="single" w:color="000000" w:sz="4" w:space="0"/>
              <w:left w:val="nil"/>
              <w:bottom w:val="single" w:color="000000" w:sz="4" w:space="0"/>
              <w:right w:val="single" w:color="000000" w:sz="4" w:space="0"/>
            </w:tcBorders>
            <w:shd w:val="clear" w:color="auto" w:fill="auto"/>
            <w:vAlign w:val="center"/>
          </w:tcPr>
          <w:p w14:paraId="76B6C8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325" w:type="dxa"/>
            <w:vMerge w:val="restart"/>
            <w:tcBorders>
              <w:top w:val="single" w:color="000000" w:sz="4" w:space="0"/>
              <w:left w:val="nil"/>
              <w:bottom w:val="single" w:color="000000" w:sz="4" w:space="0"/>
              <w:right w:val="single" w:color="000000" w:sz="4" w:space="0"/>
            </w:tcBorders>
            <w:shd w:val="clear" w:color="auto" w:fill="auto"/>
            <w:vAlign w:val="center"/>
          </w:tcPr>
          <w:p w14:paraId="240190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376" w:type="dxa"/>
            <w:vMerge w:val="restart"/>
            <w:tcBorders>
              <w:top w:val="single" w:color="000000" w:sz="4" w:space="0"/>
              <w:left w:val="nil"/>
              <w:bottom w:val="single" w:color="000000" w:sz="4" w:space="0"/>
              <w:right w:val="single" w:color="000000" w:sz="4" w:space="0"/>
            </w:tcBorders>
            <w:shd w:val="clear" w:color="auto" w:fill="auto"/>
            <w:vAlign w:val="center"/>
          </w:tcPr>
          <w:p w14:paraId="4202F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493" w:type="dxa"/>
            <w:vMerge w:val="restart"/>
            <w:tcBorders>
              <w:top w:val="single" w:color="000000" w:sz="4" w:space="0"/>
              <w:left w:val="nil"/>
              <w:bottom w:val="single" w:color="000000" w:sz="4" w:space="0"/>
              <w:right w:val="single" w:color="000000" w:sz="4" w:space="0"/>
            </w:tcBorders>
            <w:shd w:val="clear" w:color="auto" w:fill="auto"/>
            <w:vAlign w:val="center"/>
          </w:tcPr>
          <w:p w14:paraId="7BC09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161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7AB37">
            <w:pPr>
              <w:jc w:val="center"/>
              <w:rPr>
                <w:rFonts w:hint="eastAsia" w:ascii="宋体" w:hAnsi="宋体" w:eastAsia="宋体" w:cs="宋体"/>
                <w:i w:val="0"/>
                <w:iCs w:val="0"/>
                <w:color w:val="000000"/>
                <w:sz w:val="22"/>
                <w:szCs w:val="22"/>
                <w:u w:val="none"/>
              </w:rPr>
            </w:pPr>
          </w:p>
        </w:tc>
        <w:tc>
          <w:tcPr>
            <w:tcW w:w="3848" w:type="dxa"/>
            <w:vMerge w:val="continue"/>
            <w:tcBorders>
              <w:top w:val="single" w:color="000000" w:sz="4" w:space="0"/>
              <w:left w:val="nil"/>
              <w:bottom w:val="single" w:color="000000" w:sz="4" w:space="0"/>
              <w:right w:val="single" w:color="000000" w:sz="4" w:space="0"/>
            </w:tcBorders>
            <w:shd w:val="clear" w:color="auto" w:fill="auto"/>
            <w:vAlign w:val="center"/>
          </w:tcPr>
          <w:p w14:paraId="0EF2F0BD">
            <w:pPr>
              <w:jc w:val="center"/>
              <w:rPr>
                <w:rFonts w:hint="eastAsia" w:ascii="宋体" w:hAnsi="宋体" w:eastAsia="宋体" w:cs="宋体"/>
                <w:i w:val="0"/>
                <w:iCs w:val="0"/>
                <w:color w:val="000000"/>
                <w:sz w:val="22"/>
                <w:szCs w:val="22"/>
                <w:u w:val="none"/>
              </w:rPr>
            </w:pPr>
          </w:p>
        </w:tc>
        <w:tc>
          <w:tcPr>
            <w:tcW w:w="2310" w:type="dxa"/>
            <w:vMerge w:val="continue"/>
            <w:tcBorders>
              <w:top w:val="single" w:color="000000" w:sz="4" w:space="0"/>
              <w:left w:val="nil"/>
              <w:bottom w:val="single" w:color="000000" w:sz="4" w:space="0"/>
              <w:right w:val="single" w:color="000000" w:sz="4" w:space="0"/>
            </w:tcBorders>
            <w:shd w:val="clear" w:color="auto" w:fill="auto"/>
            <w:vAlign w:val="center"/>
          </w:tcPr>
          <w:p w14:paraId="4607093A">
            <w:pPr>
              <w:jc w:val="center"/>
              <w:rPr>
                <w:rFonts w:hint="eastAsia" w:ascii="宋体" w:hAnsi="宋体" w:eastAsia="宋体" w:cs="宋体"/>
                <w:i w:val="0"/>
                <w:iCs w:val="0"/>
                <w:color w:val="000000"/>
                <w:sz w:val="22"/>
                <w:szCs w:val="22"/>
                <w:u w:val="none"/>
              </w:rPr>
            </w:pPr>
          </w:p>
        </w:tc>
        <w:tc>
          <w:tcPr>
            <w:tcW w:w="2460" w:type="dxa"/>
            <w:vMerge w:val="continue"/>
            <w:tcBorders>
              <w:top w:val="single" w:color="000000" w:sz="4" w:space="0"/>
              <w:left w:val="nil"/>
              <w:bottom w:val="single" w:color="000000" w:sz="4" w:space="0"/>
              <w:right w:val="single" w:color="000000" w:sz="4" w:space="0"/>
            </w:tcBorders>
            <w:shd w:val="clear" w:color="auto" w:fill="auto"/>
            <w:vAlign w:val="center"/>
          </w:tcPr>
          <w:p w14:paraId="2BFAA523">
            <w:pPr>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nil"/>
              <w:bottom w:val="single" w:color="000000" w:sz="4" w:space="0"/>
              <w:right w:val="single" w:color="000000" w:sz="4" w:space="0"/>
            </w:tcBorders>
            <w:shd w:val="clear" w:color="auto" w:fill="auto"/>
            <w:vAlign w:val="center"/>
          </w:tcPr>
          <w:p w14:paraId="7718B956">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auto"/>
            <w:vAlign w:val="center"/>
          </w:tcPr>
          <w:p w14:paraId="50646BC9">
            <w:pPr>
              <w:jc w:val="center"/>
              <w:rPr>
                <w:rFonts w:hint="eastAsia" w:ascii="宋体" w:hAnsi="宋体" w:eastAsia="宋体" w:cs="宋体"/>
                <w:i w:val="0"/>
                <w:iCs w:val="0"/>
                <w:color w:val="000000"/>
                <w:sz w:val="22"/>
                <w:szCs w:val="22"/>
                <w:u w:val="none"/>
              </w:rPr>
            </w:pPr>
          </w:p>
        </w:tc>
        <w:tc>
          <w:tcPr>
            <w:tcW w:w="2376" w:type="dxa"/>
            <w:vMerge w:val="continue"/>
            <w:tcBorders>
              <w:top w:val="single" w:color="000000" w:sz="4" w:space="0"/>
              <w:left w:val="nil"/>
              <w:bottom w:val="single" w:color="000000" w:sz="4" w:space="0"/>
              <w:right w:val="single" w:color="000000" w:sz="4" w:space="0"/>
            </w:tcBorders>
            <w:shd w:val="clear" w:color="auto" w:fill="auto"/>
            <w:vAlign w:val="center"/>
          </w:tcPr>
          <w:p w14:paraId="553A5F97">
            <w:pPr>
              <w:jc w:val="center"/>
              <w:rPr>
                <w:rFonts w:hint="eastAsia" w:ascii="宋体" w:hAnsi="宋体" w:eastAsia="宋体" w:cs="宋体"/>
                <w:i w:val="0"/>
                <w:iCs w:val="0"/>
                <w:color w:val="000000"/>
                <w:sz w:val="22"/>
                <w:szCs w:val="22"/>
                <w:u w:val="none"/>
              </w:rPr>
            </w:pPr>
          </w:p>
        </w:tc>
        <w:tc>
          <w:tcPr>
            <w:tcW w:w="2493" w:type="dxa"/>
            <w:vMerge w:val="continue"/>
            <w:tcBorders>
              <w:top w:val="single" w:color="000000" w:sz="4" w:space="0"/>
              <w:left w:val="nil"/>
              <w:bottom w:val="single" w:color="000000" w:sz="4" w:space="0"/>
              <w:right w:val="single" w:color="000000" w:sz="4" w:space="0"/>
            </w:tcBorders>
            <w:shd w:val="clear" w:color="auto" w:fill="auto"/>
            <w:vAlign w:val="center"/>
          </w:tcPr>
          <w:p w14:paraId="60F5CC9E">
            <w:pPr>
              <w:jc w:val="center"/>
              <w:rPr>
                <w:rFonts w:hint="eastAsia" w:ascii="宋体" w:hAnsi="宋体" w:eastAsia="宋体" w:cs="宋体"/>
                <w:i w:val="0"/>
                <w:iCs w:val="0"/>
                <w:color w:val="000000"/>
                <w:sz w:val="22"/>
                <w:szCs w:val="22"/>
                <w:u w:val="none"/>
              </w:rPr>
            </w:pPr>
          </w:p>
        </w:tc>
      </w:tr>
      <w:tr w14:paraId="750F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C6A3">
            <w:pPr>
              <w:jc w:val="center"/>
              <w:rPr>
                <w:rFonts w:hint="eastAsia" w:ascii="宋体" w:hAnsi="宋体" w:eastAsia="宋体" w:cs="宋体"/>
                <w:i w:val="0"/>
                <w:iCs w:val="0"/>
                <w:color w:val="000000"/>
                <w:sz w:val="22"/>
                <w:szCs w:val="22"/>
                <w:u w:val="none"/>
              </w:rPr>
            </w:pPr>
          </w:p>
        </w:tc>
        <w:tc>
          <w:tcPr>
            <w:tcW w:w="3848" w:type="dxa"/>
            <w:vMerge w:val="continue"/>
            <w:tcBorders>
              <w:top w:val="single" w:color="000000" w:sz="4" w:space="0"/>
              <w:left w:val="nil"/>
              <w:bottom w:val="single" w:color="000000" w:sz="4" w:space="0"/>
              <w:right w:val="single" w:color="000000" w:sz="4" w:space="0"/>
            </w:tcBorders>
            <w:shd w:val="clear" w:color="auto" w:fill="auto"/>
            <w:vAlign w:val="center"/>
          </w:tcPr>
          <w:p w14:paraId="1ADE1D8C">
            <w:pPr>
              <w:jc w:val="center"/>
              <w:rPr>
                <w:rFonts w:hint="eastAsia" w:ascii="宋体" w:hAnsi="宋体" w:eastAsia="宋体" w:cs="宋体"/>
                <w:i w:val="0"/>
                <w:iCs w:val="0"/>
                <w:color w:val="000000"/>
                <w:sz w:val="22"/>
                <w:szCs w:val="22"/>
                <w:u w:val="none"/>
              </w:rPr>
            </w:pPr>
          </w:p>
        </w:tc>
        <w:tc>
          <w:tcPr>
            <w:tcW w:w="2310" w:type="dxa"/>
            <w:vMerge w:val="continue"/>
            <w:tcBorders>
              <w:top w:val="single" w:color="000000" w:sz="4" w:space="0"/>
              <w:left w:val="nil"/>
              <w:bottom w:val="single" w:color="000000" w:sz="4" w:space="0"/>
              <w:right w:val="single" w:color="000000" w:sz="4" w:space="0"/>
            </w:tcBorders>
            <w:shd w:val="clear" w:color="auto" w:fill="auto"/>
            <w:vAlign w:val="center"/>
          </w:tcPr>
          <w:p w14:paraId="203111A3">
            <w:pPr>
              <w:jc w:val="center"/>
              <w:rPr>
                <w:rFonts w:hint="eastAsia" w:ascii="宋体" w:hAnsi="宋体" w:eastAsia="宋体" w:cs="宋体"/>
                <w:i w:val="0"/>
                <w:iCs w:val="0"/>
                <w:color w:val="000000"/>
                <w:sz w:val="22"/>
                <w:szCs w:val="22"/>
                <w:u w:val="none"/>
              </w:rPr>
            </w:pPr>
          </w:p>
        </w:tc>
        <w:tc>
          <w:tcPr>
            <w:tcW w:w="2460" w:type="dxa"/>
            <w:vMerge w:val="continue"/>
            <w:tcBorders>
              <w:top w:val="single" w:color="000000" w:sz="4" w:space="0"/>
              <w:left w:val="nil"/>
              <w:bottom w:val="single" w:color="000000" w:sz="4" w:space="0"/>
              <w:right w:val="single" w:color="000000" w:sz="4" w:space="0"/>
            </w:tcBorders>
            <w:shd w:val="clear" w:color="auto" w:fill="auto"/>
            <w:vAlign w:val="center"/>
          </w:tcPr>
          <w:p w14:paraId="737DB291">
            <w:pPr>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nil"/>
              <w:bottom w:val="single" w:color="000000" w:sz="4" w:space="0"/>
              <w:right w:val="single" w:color="000000" w:sz="4" w:space="0"/>
            </w:tcBorders>
            <w:shd w:val="clear" w:color="auto" w:fill="auto"/>
            <w:vAlign w:val="center"/>
          </w:tcPr>
          <w:p w14:paraId="2B21F923">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auto"/>
            <w:vAlign w:val="center"/>
          </w:tcPr>
          <w:p w14:paraId="5E0A95A0">
            <w:pPr>
              <w:jc w:val="center"/>
              <w:rPr>
                <w:rFonts w:hint="eastAsia" w:ascii="宋体" w:hAnsi="宋体" w:eastAsia="宋体" w:cs="宋体"/>
                <w:i w:val="0"/>
                <w:iCs w:val="0"/>
                <w:color w:val="000000"/>
                <w:sz w:val="22"/>
                <w:szCs w:val="22"/>
                <w:u w:val="none"/>
              </w:rPr>
            </w:pPr>
          </w:p>
        </w:tc>
        <w:tc>
          <w:tcPr>
            <w:tcW w:w="2376" w:type="dxa"/>
            <w:vMerge w:val="continue"/>
            <w:tcBorders>
              <w:top w:val="single" w:color="000000" w:sz="4" w:space="0"/>
              <w:left w:val="nil"/>
              <w:bottom w:val="single" w:color="000000" w:sz="4" w:space="0"/>
              <w:right w:val="single" w:color="000000" w:sz="4" w:space="0"/>
            </w:tcBorders>
            <w:shd w:val="clear" w:color="auto" w:fill="auto"/>
            <w:vAlign w:val="center"/>
          </w:tcPr>
          <w:p w14:paraId="45A7F70B">
            <w:pPr>
              <w:jc w:val="center"/>
              <w:rPr>
                <w:rFonts w:hint="eastAsia" w:ascii="宋体" w:hAnsi="宋体" w:eastAsia="宋体" w:cs="宋体"/>
                <w:i w:val="0"/>
                <w:iCs w:val="0"/>
                <w:color w:val="000000"/>
                <w:sz w:val="22"/>
                <w:szCs w:val="22"/>
                <w:u w:val="none"/>
              </w:rPr>
            </w:pPr>
          </w:p>
        </w:tc>
        <w:tc>
          <w:tcPr>
            <w:tcW w:w="2493" w:type="dxa"/>
            <w:vMerge w:val="continue"/>
            <w:tcBorders>
              <w:top w:val="single" w:color="000000" w:sz="4" w:space="0"/>
              <w:left w:val="nil"/>
              <w:bottom w:val="single" w:color="000000" w:sz="4" w:space="0"/>
              <w:right w:val="single" w:color="000000" w:sz="4" w:space="0"/>
            </w:tcBorders>
            <w:shd w:val="clear" w:color="auto" w:fill="auto"/>
            <w:vAlign w:val="center"/>
          </w:tcPr>
          <w:p w14:paraId="689A8032">
            <w:pPr>
              <w:jc w:val="center"/>
              <w:rPr>
                <w:rFonts w:hint="eastAsia" w:ascii="宋体" w:hAnsi="宋体" w:eastAsia="宋体" w:cs="宋体"/>
                <w:i w:val="0"/>
                <w:iCs w:val="0"/>
                <w:color w:val="000000"/>
                <w:sz w:val="22"/>
                <w:szCs w:val="22"/>
                <w:u w:val="none"/>
              </w:rPr>
            </w:pPr>
          </w:p>
        </w:tc>
      </w:tr>
      <w:tr w14:paraId="76EE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F19D">
            <w:pPr>
              <w:jc w:val="center"/>
              <w:rPr>
                <w:rFonts w:hint="eastAsia" w:ascii="宋体" w:hAnsi="宋体" w:eastAsia="宋体" w:cs="宋体"/>
                <w:i w:val="0"/>
                <w:iCs w:val="0"/>
                <w:color w:val="000000"/>
                <w:sz w:val="22"/>
                <w:szCs w:val="22"/>
                <w:u w:val="none"/>
              </w:rPr>
            </w:pPr>
          </w:p>
        </w:tc>
        <w:tc>
          <w:tcPr>
            <w:tcW w:w="3848" w:type="dxa"/>
            <w:vMerge w:val="continue"/>
            <w:tcBorders>
              <w:top w:val="single" w:color="000000" w:sz="4" w:space="0"/>
              <w:left w:val="nil"/>
              <w:bottom w:val="single" w:color="000000" w:sz="4" w:space="0"/>
              <w:right w:val="single" w:color="000000" w:sz="4" w:space="0"/>
            </w:tcBorders>
            <w:shd w:val="clear" w:color="auto" w:fill="auto"/>
            <w:vAlign w:val="center"/>
          </w:tcPr>
          <w:p w14:paraId="5DA0BF2B">
            <w:pPr>
              <w:jc w:val="center"/>
              <w:rPr>
                <w:rFonts w:hint="eastAsia" w:ascii="宋体" w:hAnsi="宋体" w:eastAsia="宋体" w:cs="宋体"/>
                <w:i w:val="0"/>
                <w:iCs w:val="0"/>
                <w:color w:val="000000"/>
                <w:sz w:val="22"/>
                <w:szCs w:val="22"/>
                <w:u w:val="none"/>
              </w:rPr>
            </w:pPr>
          </w:p>
        </w:tc>
        <w:tc>
          <w:tcPr>
            <w:tcW w:w="2310" w:type="dxa"/>
            <w:vMerge w:val="continue"/>
            <w:tcBorders>
              <w:top w:val="single" w:color="000000" w:sz="4" w:space="0"/>
              <w:left w:val="nil"/>
              <w:bottom w:val="single" w:color="000000" w:sz="4" w:space="0"/>
              <w:right w:val="single" w:color="000000" w:sz="4" w:space="0"/>
            </w:tcBorders>
            <w:shd w:val="clear" w:color="auto" w:fill="auto"/>
            <w:vAlign w:val="center"/>
          </w:tcPr>
          <w:p w14:paraId="47A446D0">
            <w:pPr>
              <w:jc w:val="center"/>
              <w:rPr>
                <w:rFonts w:hint="eastAsia" w:ascii="宋体" w:hAnsi="宋体" w:eastAsia="宋体" w:cs="宋体"/>
                <w:i w:val="0"/>
                <w:iCs w:val="0"/>
                <w:color w:val="000000"/>
                <w:sz w:val="22"/>
                <w:szCs w:val="22"/>
                <w:u w:val="none"/>
              </w:rPr>
            </w:pPr>
          </w:p>
        </w:tc>
        <w:tc>
          <w:tcPr>
            <w:tcW w:w="2460" w:type="dxa"/>
            <w:vMerge w:val="continue"/>
            <w:tcBorders>
              <w:top w:val="single" w:color="000000" w:sz="4" w:space="0"/>
              <w:left w:val="nil"/>
              <w:bottom w:val="single" w:color="000000" w:sz="4" w:space="0"/>
              <w:right w:val="single" w:color="000000" w:sz="4" w:space="0"/>
            </w:tcBorders>
            <w:shd w:val="clear" w:color="auto" w:fill="auto"/>
            <w:vAlign w:val="center"/>
          </w:tcPr>
          <w:p w14:paraId="65B5C0A0">
            <w:pPr>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nil"/>
              <w:bottom w:val="single" w:color="000000" w:sz="4" w:space="0"/>
              <w:right w:val="single" w:color="000000" w:sz="4" w:space="0"/>
            </w:tcBorders>
            <w:shd w:val="clear" w:color="auto" w:fill="auto"/>
            <w:vAlign w:val="center"/>
          </w:tcPr>
          <w:p w14:paraId="5E8927BF">
            <w:pPr>
              <w:jc w:val="center"/>
              <w:rPr>
                <w:rFonts w:hint="eastAsia" w:ascii="宋体" w:hAnsi="宋体" w:eastAsia="宋体" w:cs="宋体"/>
                <w:i w:val="0"/>
                <w:iCs w:val="0"/>
                <w:color w:val="000000"/>
                <w:sz w:val="22"/>
                <w:szCs w:val="22"/>
                <w:u w:val="none"/>
              </w:rPr>
            </w:pPr>
          </w:p>
        </w:tc>
        <w:tc>
          <w:tcPr>
            <w:tcW w:w="2325" w:type="dxa"/>
            <w:vMerge w:val="continue"/>
            <w:tcBorders>
              <w:top w:val="single" w:color="000000" w:sz="4" w:space="0"/>
              <w:left w:val="nil"/>
              <w:bottom w:val="single" w:color="000000" w:sz="4" w:space="0"/>
              <w:right w:val="single" w:color="000000" w:sz="4" w:space="0"/>
            </w:tcBorders>
            <w:shd w:val="clear" w:color="auto" w:fill="auto"/>
            <w:vAlign w:val="center"/>
          </w:tcPr>
          <w:p w14:paraId="361D8A3D">
            <w:pPr>
              <w:jc w:val="center"/>
              <w:rPr>
                <w:rFonts w:hint="eastAsia" w:ascii="宋体" w:hAnsi="宋体" w:eastAsia="宋体" w:cs="宋体"/>
                <w:i w:val="0"/>
                <w:iCs w:val="0"/>
                <w:color w:val="000000"/>
                <w:sz w:val="22"/>
                <w:szCs w:val="22"/>
                <w:u w:val="none"/>
              </w:rPr>
            </w:pPr>
          </w:p>
        </w:tc>
        <w:tc>
          <w:tcPr>
            <w:tcW w:w="2376" w:type="dxa"/>
            <w:vMerge w:val="continue"/>
            <w:tcBorders>
              <w:top w:val="single" w:color="000000" w:sz="4" w:space="0"/>
              <w:left w:val="nil"/>
              <w:bottom w:val="single" w:color="000000" w:sz="4" w:space="0"/>
              <w:right w:val="single" w:color="000000" w:sz="4" w:space="0"/>
            </w:tcBorders>
            <w:shd w:val="clear" w:color="auto" w:fill="auto"/>
            <w:vAlign w:val="center"/>
          </w:tcPr>
          <w:p w14:paraId="3834B34F">
            <w:pPr>
              <w:jc w:val="center"/>
              <w:rPr>
                <w:rFonts w:hint="eastAsia" w:ascii="宋体" w:hAnsi="宋体" w:eastAsia="宋体" w:cs="宋体"/>
                <w:i w:val="0"/>
                <w:iCs w:val="0"/>
                <w:color w:val="000000"/>
                <w:sz w:val="22"/>
                <w:szCs w:val="22"/>
                <w:u w:val="none"/>
              </w:rPr>
            </w:pPr>
          </w:p>
        </w:tc>
        <w:tc>
          <w:tcPr>
            <w:tcW w:w="2493" w:type="dxa"/>
            <w:vMerge w:val="continue"/>
            <w:tcBorders>
              <w:top w:val="single" w:color="000000" w:sz="4" w:space="0"/>
              <w:left w:val="nil"/>
              <w:bottom w:val="single" w:color="000000" w:sz="4" w:space="0"/>
              <w:right w:val="single" w:color="000000" w:sz="4" w:space="0"/>
            </w:tcBorders>
            <w:shd w:val="clear" w:color="auto" w:fill="auto"/>
            <w:vAlign w:val="center"/>
          </w:tcPr>
          <w:p w14:paraId="57F57676">
            <w:pPr>
              <w:jc w:val="center"/>
              <w:rPr>
                <w:rFonts w:hint="eastAsia" w:ascii="宋体" w:hAnsi="宋体" w:eastAsia="宋体" w:cs="宋体"/>
                <w:i w:val="0"/>
                <w:iCs w:val="0"/>
                <w:color w:val="000000"/>
                <w:sz w:val="22"/>
                <w:szCs w:val="22"/>
                <w:u w:val="none"/>
              </w:rPr>
            </w:pPr>
          </w:p>
        </w:tc>
      </w:tr>
      <w:tr w14:paraId="4AED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8A4CA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C773B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C41F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848" w:type="dxa"/>
            <w:tcBorders>
              <w:top w:val="nil"/>
              <w:left w:val="nil"/>
              <w:bottom w:val="single" w:color="000000" w:sz="4" w:space="0"/>
              <w:right w:val="single" w:color="000000" w:sz="4" w:space="0"/>
            </w:tcBorders>
            <w:shd w:val="clear" w:color="auto" w:fill="auto"/>
            <w:vAlign w:val="center"/>
          </w:tcPr>
          <w:p w14:paraId="13DC8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310" w:type="dxa"/>
            <w:tcBorders>
              <w:top w:val="nil"/>
              <w:left w:val="nil"/>
              <w:bottom w:val="single" w:color="000000" w:sz="4" w:space="0"/>
              <w:right w:val="single" w:color="000000" w:sz="4" w:space="0"/>
            </w:tcBorders>
            <w:shd w:val="clear" w:color="auto" w:fill="auto"/>
            <w:vAlign w:val="center"/>
          </w:tcPr>
          <w:p w14:paraId="78AF4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60" w:type="dxa"/>
            <w:tcBorders>
              <w:top w:val="nil"/>
              <w:left w:val="nil"/>
              <w:bottom w:val="single" w:color="000000" w:sz="4" w:space="0"/>
              <w:right w:val="single" w:color="000000" w:sz="4" w:space="0"/>
            </w:tcBorders>
            <w:shd w:val="clear" w:color="auto" w:fill="auto"/>
            <w:vAlign w:val="center"/>
          </w:tcPr>
          <w:p w14:paraId="4FCB9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65" w:type="dxa"/>
            <w:tcBorders>
              <w:top w:val="nil"/>
              <w:left w:val="nil"/>
              <w:bottom w:val="single" w:color="000000" w:sz="4" w:space="0"/>
              <w:right w:val="single" w:color="000000" w:sz="4" w:space="0"/>
            </w:tcBorders>
            <w:shd w:val="clear" w:color="auto" w:fill="auto"/>
            <w:vAlign w:val="center"/>
          </w:tcPr>
          <w:p w14:paraId="334E9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325" w:type="dxa"/>
            <w:tcBorders>
              <w:top w:val="nil"/>
              <w:left w:val="nil"/>
              <w:bottom w:val="single" w:color="000000" w:sz="4" w:space="0"/>
              <w:right w:val="single" w:color="000000" w:sz="4" w:space="0"/>
            </w:tcBorders>
            <w:shd w:val="clear" w:color="auto" w:fill="auto"/>
            <w:vAlign w:val="center"/>
          </w:tcPr>
          <w:p w14:paraId="05C73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376" w:type="dxa"/>
            <w:tcBorders>
              <w:top w:val="nil"/>
              <w:left w:val="nil"/>
              <w:bottom w:val="single" w:color="000000" w:sz="4" w:space="0"/>
              <w:right w:val="single" w:color="000000" w:sz="4" w:space="0"/>
            </w:tcBorders>
            <w:shd w:val="clear" w:color="auto" w:fill="auto"/>
            <w:vAlign w:val="center"/>
          </w:tcPr>
          <w:p w14:paraId="62EAB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93" w:type="dxa"/>
            <w:tcBorders>
              <w:top w:val="nil"/>
              <w:left w:val="nil"/>
              <w:bottom w:val="single" w:color="000000" w:sz="4" w:space="0"/>
              <w:right w:val="single" w:color="000000" w:sz="4" w:space="0"/>
            </w:tcBorders>
            <w:shd w:val="clear" w:color="auto" w:fill="auto"/>
            <w:vAlign w:val="center"/>
          </w:tcPr>
          <w:p w14:paraId="41EF5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B84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83A7C78">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39561F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50A33E1">
            <w:pPr>
              <w:jc w:val="center"/>
              <w:rPr>
                <w:rFonts w:hint="eastAsia" w:ascii="宋体" w:hAnsi="宋体" w:eastAsia="宋体" w:cs="宋体"/>
                <w:i w:val="0"/>
                <w:iCs w:val="0"/>
                <w:color w:val="000000"/>
                <w:sz w:val="22"/>
                <w:szCs w:val="22"/>
                <w:u w:val="none"/>
              </w:rPr>
            </w:pPr>
          </w:p>
        </w:tc>
        <w:tc>
          <w:tcPr>
            <w:tcW w:w="3848" w:type="dxa"/>
            <w:tcBorders>
              <w:top w:val="nil"/>
              <w:left w:val="nil"/>
              <w:bottom w:val="single" w:color="000000" w:sz="4" w:space="0"/>
              <w:right w:val="single" w:color="000000" w:sz="4" w:space="0"/>
            </w:tcBorders>
            <w:shd w:val="clear" w:color="auto" w:fill="auto"/>
            <w:vAlign w:val="center"/>
          </w:tcPr>
          <w:p w14:paraId="36577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10" w:type="dxa"/>
            <w:tcBorders>
              <w:top w:val="nil"/>
              <w:left w:val="nil"/>
              <w:bottom w:val="single" w:color="000000" w:sz="4" w:space="0"/>
              <w:right w:val="single" w:color="000000" w:sz="4" w:space="0"/>
            </w:tcBorders>
            <w:shd w:val="clear" w:color="auto" w:fill="auto"/>
            <w:vAlign w:val="center"/>
          </w:tcPr>
          <w:p w14:paraId="47594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29,217,386.18 </w:t>
            </w:r>
          </w:p>
        </w:tc>
        <w:tc>
          <w:tcPr>
            <w:tcW w:w="2460" w:type="dxa"/>
            <w:tcBorders>
              <w:top w:val="nil"/>
              <w:left w:val="nil"/>
              <w:bottom w:val="single" w:color="000000" w:sz="4" w:space="0"/>
              <w:right w:val="single" w:color="000000" w:sz="4" w:space="0"/>
            </w:tcBorders>
            <w:shd w:val="clear" w:color="auto" w:fill="auto"/>
            <w:vAlign w:val="center"/>
          </w:tcPr>
          <w:p w14:paraId="313C3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24,324,102.30 </w:t>
            </w:r>
          </w:p>
        </w:tc>
        <w:tc>
          <w:tcPr>
            <w:tcW w:w="2565" w:type="dxa"/>
            <w:tcBorders>
              <w:top w:val="nil"/>
              <w:left w:val="nil"/>
              <w:bottom w:val="single" w:color="000000" w:sz="4" w:space="0"/>
              <w:right w:val="single" w:color="000000" w:sz="4" w:space="0"/>
            </w:tcBorders>
            <w:shd w:val="clear" w:color="auto" w:fill="auto"/>
            <w:vAlign w:val="center"/>
          </w:tcPr>
          <w:p w14:paraId="5FCF9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4,893,283.88 </w:t>
            </w:r>
          </w:p>
        </w:tc>
        <w:tc>
          <w:tcPr>
            <w:tcW w:w="2325" w:type="dxa"/>
            <w:tcBorders>
              <w:top w:val="nil"/>
              <w:left w:val="nil"/>
              <w:bottom w:val="single" w:color="000000" w:sz="4" w:space="0"/>
              <w:right w:val="single" w:color="000000" w:sz="4" w:space="0"/>
            </w:tcBorders>
            <w:shd w:val="clear" w:color="auto" w:fill="auto"/>
            <w:vAlign w:val="center"/>
          </w:tcPr>
          <w:p w14:paraId="68BC5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76" w:type="dxa"/>
            <w:tcBorders>
              <w:top w:val="nil"/>
              <w:left w:val="nil"/>
              <w:bottom w:val="single" w:color="000000" w:sz="4" w:space="0"/>
              <w:right w:val="single" w:color="000000" w:sz="4" w:space="0"/>
            </w:tcBorders>
            <w:shd w:val="clear" w:color="auto" w:fill="auto"/>
            <w:vAlign w:val="center"/>
          </w:tcPr>
          <w:p w14:paraId="1D2FF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93" w:type="dxa"/>
            <w:tcBorders>
              <w:top w:val="nil"/>
              <w:left w:val="nil"/>
              <w:bottom w:val="single" w:color="000000" w:sz="4" w:space="0"/>
              <w:right w:val="single" w:color="000000" w:sz="4" w:space="0"/>
            </w:tcBorders>
            <w:shd w:val="clear" w:color="auto" w:fill="auto"/>
            <w:vAlign w:val="center"/>
          </w:tcPr>
          <w:p w14:paraId="1DDF1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37A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37A037">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848" w:type="dxa"/>
            <w:tcBorders>
              <w:top w:val="nil"/>
              <w:left w:val="nil"/>
              <w:bottom w:val="single" w:color="000000" w:sz="4" w:space="0"/>
              <w:right w:val="single" w:color="000000" w:sz="4" w:space="0"/>
            </w:tcBorders>
            <w:shd w:val="clear" w:color="auto" w:fill="auto"/>
            <w:vAlign w:val="center"/>
          </w:tcPr>
          <w:p w14:paraId="18757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4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22,286,049.14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5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17,541,411.26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4,744,637.88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35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D75C92">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848" w:type="dxa"/>
            <w:tcBorders>
              <w:top w:val="nil"/>
              <w:left w:val="nil"/>
              <w:bottom w:val="single" w:color="000000" w:sz="4" w:space="0"/>
              <w:right w:val="single" w:color="000000" w:sz="4" w:space="0"/>
            </w:tcBorders>
            <w:shd w:val="clear" w:color="auto" w:fill="auto"/>
            <w:vAlign w:val="center"/>
          </w:tcPr>
          <w:p w14:paraId="0600DF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D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21,878,051.14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6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17,541,411.26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7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4,336,639.88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A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90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545AF0">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848" w:type="dxa"/>
            <w:tcBorders>
              <w:top w:val="nil"/>
              <w:left w:val="nil"/>
              <w:bottom w:val="single" w:color="000000" w:sz="4" w:space="0"/>
              <w:right w:val="single" w:color="000000" w:sz="4" w:space="0"/>
            </w:tcBorders>
            <w:shd w:val="clear" w:color="auto" w:fill="auto"/>
            <w:vAlign w:val="center"/>
          </w:tcPr>
          <w:p w14:paraId="279988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3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187,480.00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59,200.00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D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128,280.00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91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B96434">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848" w:type="dxa"/>
            <w:tcBorders>
              <w:top w:val="nil"/>
              <w:left w:val="nil"/>
              <w:bottom w:val="single" w:color="000000" w:sz="4" w:space="0"/>
              <w:right w:val="single" w:color="000000" w:sz="4" w:space="0"/>
            </w:tcBorders>
            <w:shd w:val="clear" w:color="auto" w:fill="auto"/>
            <w:vAlign w:val="center"/>
          </w:tcPr>
          <w:p w14:paraId="2B983F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C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19,191,028.92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D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15,928,049.04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4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3,262,979.88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6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4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E1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529386">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848" w:type="dxa"/>
            <w:tcBorders>
              <w:top w:val="nil"/>
              <w:left w:val="nil"/>
              <w:bottom w:val="single" w:color="000000" w:sz="4" w:space="0"/>
              <w:right w:val="single" w:color="000000" w:sz="4" w:space="0"/>
            </w:tcBorders>
            <w:shd w:val="clear" w:color="auto" w:fill="auto"/>
            <w:vAlign w:val="center"/>
          </w:tcPr>
          <w:p w14:paraId="328C90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D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2,499,542.22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9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1,554,162.22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3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945,380.00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D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E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1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268EA9">
            <w:pPr>
              <w:textAlignment w:val="center"/>
              <w:rPr>
                <w:rFonts w:hint="eastAsia" w:ascii="宋体" w:hAnsi="宋体" w:eastAsia="宋体" w:cs="宋体"/>
                <w:i w:val="0"/>
                <w:iCs w:val="0"/>
                <w:color w:val="000000"/>
                <w:sz w:val="22"/>
                <w:szCs w:val="22"/>
                <w:u w:val="none"/>
              </w:rPr>
            </w:pPr>
            <w:r>
              <w:rPr>
                <w:rFonts w:cs="宋体"/>
                <w:b/>
                <w:color w:val="000000"/>
                <w:sz w:val="22"/>
                <w:szCs w:val="22"/>
              </w:rPr>
              <w:t>20507</w:t>
            </w:r>
          </w:p>
        </w:tc>
        <w:tc>
          <w:tcPr>
            <w:tcW w:w="3848" w:type="dxa"/>
            <w:tcBorders>
              <w:top w:val="nil"/>
              <w:left w:val="nil"/>
              <w:bottom w:val="single" w:color="000000" w:sz="4" w:space="0"/>
              <w:right w:val="single" w:color="000000" w:sz="4" w:space="0"/>
            </w:tcBorders>
            <w:shd w:val="clear" w:color="auto" w:fill="auto"/>
            <w:vAlign w:val="center"/>
          </w:tcPr>
          <w:p w14:paraId="6EE4B4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特殊教育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7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145,298.00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145,298.00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2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80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4B788A">
            <w:pPr>
              <w:textAlignment w:val="center"/>
              <w:rPr>
                <w:rFonts w:hint="eastAsia" w:ascii="宋体" w:hAnsi="宋体" w:eastAsia="宋体" w:cs="宋体"/>
                <w:i w:val="0"/>
                <w:iCs w:val="0"/>
                <w:color w:val="000000"/>
                <w:sz w:val="22"/>
                <w:szCs w:val="22"/>
                <w:u w:val="none"/>
              </w:rPr>
            </w:pPr>
            <w:r>
              <w:rPr>
                <w:rFonts w:cs="宋体"/>
                <w:color w:val="000000"/>
                <w:sz w:val="22"/>
                <w:szCs w:val="22"/>
              </w:rPr>
              <w:t>2050701</w:t>
            </w:r>
          </w:p>
        </w:tc>
        <w:tc>
          <w:tcPr>
            <w:tcW w:w="3848" w:type="dxa"/>
            <w:tcBorders>
              <w:top w:val="nil"/>
              <w:left w:val="nil"/>
              <w:bottom w:val="single" w:color="000000" w:sz="4" w:space="0"/>
              <w:right w:val="single" w:color="000000" w:sz="4" w:space="0"/>
            </w:tcBorders>
            <w:shd w:val="clear" w:color="auto" w:fill="auto"/>
            <w:vAlign w:val="center"/>
          </w:tcPr>
          <w:p w14:paraId="0C3AE3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特殊学校教育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145,298.00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145,298.00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09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A4F157">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848" w:type="dxa"/>
            <w:tcBorders>
              <w:top w:val="nil"/>
              <w:left w:val="nil"/>
              <w:bottom w:val="single" w:color="000000" w:sz="4" w:space="0"/>
              <w:right w:val="single" w:color="000000" w:sz="4" w:space="0"/>
            </w:tcBorders>
            <w:shd w:val="clear" w:color="auto" w:fill="auto"/>
            <w:vAlign w:val="center"/>
          </w:tcPr>
          <w:p w14:paraId="0CCC11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6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262,700.00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3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7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262,700.00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4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13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4D38B1">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848" w:type="dxa"/>
            <w:tcBorders>
              <w:top w:val="nil"/>
              <w:left w:val="nil"/>
              <w:bottom w:val="single" w:color="000000" w:sz="4" w:space="0"/>
              <w:right w:val="single" w:color="000000" w:sz="4" w:space="0"/>
            </w:tcBorders>
            <w:shd w:val="clear" w:color="auto" w:fill="auto"/>
            <w:vAlign w:val="center"/>
          </w:tcPr>
          <w:p w14:paraId="532822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8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262,700.00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7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262,700.00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3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6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E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7E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A6DCD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848" w:type="dxa"/>
            <w:tcBorders>
              <w:top w:val="nil"/>
              <w:left w:val="nil"/>
              <w:bottom w:val="single" w:color="000000" w:sz="4" w:space="0"/>
              <w:right w:val="single" w:color="000000" w:sz="4" w:space="0"/>
            </w:tcBorders>
            <w:shd w:val="clear" w:color="auto" w:fill="auto"/>
            <w:vAlign w:val="center"/>
          </w:tcPr>
          <w:p w14:paraId="126BA9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B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2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9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E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10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E8636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848" w:type="dxa"/>
            <w:tcBorders>
              <w:top w:val="nil"/>
              <w:left w:val="nil"/>
              <w:bottom w:val="single" w:color="000000" w:sz="4" w:space="0"/>
              <w:right w:val="single" w:color="000000" w:sz="4" w:space="0"/>
            </w:tcBorders>
            <w:shd w:val="clear" w:color="auto" w:fill="auto"/>
            <w:vAlign w:val="center"/>
          </w:tcPr>
          <w:p w14:paraId="67FC16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3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7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4,491,746.34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5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4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F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25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2A92BA">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848" w:type="dxa"/>
            <w:tcBorders>
              <w:top w:val="nil"/>
              <w:left w:val="nil"/>
              <w:bottom w:val="single" w:color="000000" w:sz="4" w:space="0"/>
              <w:right w:val="single" w:color="000000" w:sz="4" w:space="0"/>
            </w:tcBorders>
            <w:shd w:val="clear" w:color="auto" w:fill="auto"/>
            <w:vAlign w:val="center"/>
          </w:tcPr>
          <w:p w14:paraId="332456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921,150.00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B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921,150.00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F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E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7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2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24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1D5BF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848" w:type="dxa"/>
            <w:tcBorders>
              <w:top w:val="nil"/>
              <w:left w:val="nil"/>
              <w:bottom w:val="single" w:color="000000" w:sz="4" w:space="0"/>
              <w:right w:val="single" w:color="000000" w:sz="4" w:space="0"/>
            </w:tcBorders>
            <w:shd w:val="clear" w:color="auto" w:fill="auto"/>
            <w:vAlign w:val="center"/>
          </w:tcPr>
          <w:p w14:paraId="054DEC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E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2,500,373.62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2,500,373.62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6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4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3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BB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5D894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848" w:type="dxa"/>
            <w:tcBorders>
              <w:top w:val="nil"/>
              <w:left w:val="nil"/>
              <w:bottom w:val="single" w:color="000000" w:sz="4" w:space="0"/>
              <w:right w:val="single" w:color="000000" w:sz="4" w:space="0"/>
            </w:tcBorders>
            <w:shd w:val="clear" w:color="auto" w:fill="auto"/>
            <w:vAlign w:val="center"/>
          </w:tcPr>
          <w:p w14:paraId="0980F6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D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712,190.72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712,190.72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E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2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F5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CD39D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848" w:type="dxa"/>
            <w:tcBorders>
              <w:top w:val="nil"/>
              <w:left w:val="nil"/>
              <w:bottom w:val="single" w:color="000000" w:sz="4" w:space="0"/>
              <w:right w:val="single" w:color="000000" w:sz="4" w:space="0"/>
            </w:tcBorders>
            <w:shd w:val="clear" w:color="auto" w:fill="auto"/>
            <w:vAlign w:val="center"/>
          </w:tcPr>
          <w:p w14:paraId="551DF4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8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358,032.00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8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358,032.00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2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E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E1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C98CE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848" w:type="dxa"/>
            <w:tcBorders>
              <w:top w:val="nil"/>
              <w:left w:val="nil"/>
              <w:bottom w:val="single" w:color="000000" w:sz="4" w:space="0"/>
              <w:right w:val="single" w:color="000000" w:sz="4" w:space="0"/>
            </w:tcBorders>
            <w:shd w:val="clear" w:color="auto" w:fill="auto"/>
            <w:vAlign w:val="center"/>
          </w:tcPr>
          <w:p w14:paraId="6D8E86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F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C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B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7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07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B749B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848" w:type="dxa"/>
            <w:tcBorders>
              <w:top w:val="nil"/>
              <w:left w:val="nil"/>
              <w:bottom w:val="single" w:color="000000" w:sz="4" w:space="0"/>
              <w:right w:val="single" w:color="000000" w:sz="4" w:space="0"/>
            </w:tcBorders>
            <w:shd w:val="clear" w:color="auto" w:fill="auto"/>
            <w:vAlign w:val="center"/>
          </w:tcPr>
          <w:p w14:paraId="0226C9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C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1,207,746.70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C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5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0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83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7720B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848" w:type="dxa"/>
            <w:tcBorders>
              <w:top w:val="nil"/>
              <w:left w:val="nil"/>
              <w:bottom w:val="single" w:color="000000" w:sz="4" w:space="0"/>
              <w:right w:val="single" w:color="000000" w:sz="4" w:space="0"/>
            </w:tcBorders>
            <w:shd w:val="clear" w:color="auto" w:fill="auto"/>
            <w:vAlign w:val="center"/>
          </w:tcPr>
          <w:p w14:paraId="0A3C0D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2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877,346.70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877,346.70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9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8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B8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BDB9C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848" w:type="dxa"/>
            <w:tcBorders>
              <w:top w:val="nil"/>
              <w:left w:val="nil"/>
              <w:bottom w:val="single" w:color="000000" w:sz="4" w:space="0"/>
              <w:right w:val="single" w:color="000000" w:sz="4" w:space="0"/>
            </w:tcBorders>
            <w:shd w:val="clear" w:color="auto" w:fill="auto"/>
            <w:vAlign w:val="center"/>
          </w:tcPr>
          <w:p w14:paraId="0CB5ED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8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330,400.00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3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330,400.00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3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F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24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F6026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848" w:type="dxa"/>
            <w:tcBorders>
              <w:top w:val="nil"/>
              <w:left w:val="nil"/>
              <w:bottom w:val="single" w:color="000000" w:sz="4" w:space="0"/>
              <w:right w:val="single" w:color="000000" w:sz="4" w:space="0"/>
            </w:tcBorders>
            <w:shd w:val="clear" w:color="auto" w:fill="auto"/>
            <w:vAlign w:val="center"/>
          </w:tcPr>
          <w:p w14:paraId="205F0D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E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9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B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2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7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4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90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6292A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848" w:type="dxa"/>
            <w:tcBorders>
              <w:top w:val="nil"/>
              <w:left w:val="nil"/>
              <w:bottom w:val="single" w:color="000000" w:sz="4" w:space="0"/>
              <w:right w:val="single" w:color="000000" w:sz="4" w:space="0"/>
            </w:tcBorders>
            <w:shd w:val="clear" w:color="auto" w:fill="auto"/>
            <w:vAlign w:val="center"/>
          </w:tcPr>
          <w:p w14:paraId="3561E6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B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1,083,198.00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8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4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F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0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F7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30FE0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848" w:type="dxa"/>
            <w:tcBorders>
              <w:top w:val="nil"/>
              <w:left w:val="nil"/>
              <w:bottom w:val="single" w:color="000000" w:sz="4" w:space="0"/>
              <w:right w:val="single" w:color="000000" w:sz="4" w:space="0"/>
            </w:tcBorders>
            <w:shd w:val="clear" w:color="auto" w:fill="auto"/>
            <w:vAlign w:val="center"/>
          </w:tcPr>
          <w:p w14:paraId="1ABACE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D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1,083,198.00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1,083,198.00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7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F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D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77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77711D">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848" w:type="dxa"/>
            <w:tcBorders>
              <w:top w:val="nil"/>
              <w:left w:val="nil"/>
              <w:bottom w:val="single" w:color="000000" w:sz="4" w:space="0"/>
              <w:right w:val="single" w:color="000000" w:sz="4" w:space="0"/>
            </w:tcBorders>
            <w:shd w:val="clear" w:color="auto" w:fill="auto"/>
            <w:vAlign w:val="center"/>
          </w:tcPr>
          <w:p w14:paraId="4F859E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B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2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1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A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86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3E108D">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848" w:type="dxa"/>
            <w:tcBorders>
              <w:top w:val="nil"/>
              <w:left w:val="nil"/>
              <w:bottom w:val="single" w:color="000000" w:sz="4" w:space="0"/>
              <w:right w:val="single" w:color="000000" w:sz="4" w:space="0"/>
            </w:tcBorders>
            <w:shd w:val="clear" w:color="auto" w:fill="auto"/>
            <w:vAlign w:val="center"/>
          </w:tcPr>
          <w:p w14:paraId="041A88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7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9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C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148,646.00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1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8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5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3D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306C1C">
            <w:pPr>
              <w:textAlignment w:val="center"/>
              <w:rPr>
                <w:rFonts w:hint="eastAsia" w:ascii="宋体" w:hAnsi="宋体" w:eastAsia="宋体" w:cs="宋体"/>
                <w:i w:val="0"/>
                <w:iCs w:val="0"/>
                <w:color w:val="000000"/>
                <w:sz w:val="22"/>
                <w:szCs w:val="22"/>
                <w:u w:val="none"/>
              </w:rPr>
            </w:pPr>
            <w:r>
              <w:rPr>
                <w:rFonts w:cs="宋体"/>
                <w:color w:val="000000"/>
                <w:sz w:val="22"/>
                <w:szCs w:val="22"/>
              </w:rPr>
              <w:t>2296003</w:t>
            </w:r>
          </w:p>
        </w:tc>
        <w:tc>
          <w:tcPr>
            <w:tcW w:w="3848" w:type="dxa"/>
            <w:tcBorders>
              <w:top w:val="nil"/>
              <w:left w:val="nil"/>
              <w:bottom w:val="single" w:color="000000" w:sz="4" w:space="0"/>
              <w:right w:val="single" w:color="000000" w:sz="4" w:space="0"/>
            </w:tcBorders>
            <w:shd w:val="clear" w:color="auto" w:fill="auto"/>
            <w:vAlign w:val="center"/>
          </w:tcPr>
          <w:p w14:paraId="634439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用于体育事业的彩票公益金支出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93,646.00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93,646.00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3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9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A3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041EB5">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3848" w:type="dxa"/>
            <w:tcBorders>
              <w:top w:val="nil"/>
              <w:left w:val="nil"/>
              <w:bottom w:val="single" w:color="000000" w:sz="4" w:space="0"/>
              <w:right w:val="single" w:color="000000" w:sz="4" w:space="0"/>
            </w:tcBorders>
            <w:shd w:val="clear" w:color="auto" w:fill="auto"/>
            <w:vAlign w:val="center"/>
          </w:tcPr>
          <w:p w14:paraId="7D5FA3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55,000.00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8D6A19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9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1608"/>
        <w:gridCol w:w="3780"/>
        <w:gridCol w:w="1612"/>
        <w:gridCol w:w="1898"/>
        <w:gridCol w:w="2685"/>
        <w:gridCol w:w="1917"/>
        <w:gridCol w:w="2008"/>
      </w:tblGrid>
      <w:tr w14:paraId="1317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416" w:type="dxa"/>
            <w:gridSpan w:val="9"/>
            <w:tcBorders>
              <w:top w:val="nil"/>
              <w:left w:val="nil"/>
              <w:bottom w:val="nil"/>
              <w:right w:val="nil"/>
            </w:tcBorders>
            <w:shd w:val="clear" w:color="auto" w:fill="auto"/>
            <w:vAlign w:val="bottom"/>
          </w:tcPr>
          <w:p w14:paraId="44AC0D1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A49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7408" w:type="dxa"/>
            <w:gridSpan w:val="8"/>
            <w:vMerge w:val="restart"/>
            <w:tcBorders>
              <w:top w:val="nil"/>
              <w:left w:val="nil"/>
              <w:right w:val="nil"/>
            </w:tcBorders>
            <w:shd w:val="clear" w:color="auto" w:fill="auto"/>
            <w:vAlign w:val="bottom"/>
          </w:tcPr>
          <w:p w14:paraId="6736C17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石柱土家族自治县三河镇小学校</w:t>
            </w:r>
          </w:p>
        </w:tc>
        <w:tc>
          <w:tcPr>
            <w:tcW w:w="2008" w:type="dxa"/>
            <w:tcBorders>
              <w:top w:val="nil"/>
              <w:left w:val="nil"/>
              <w:bottom w:val="nil"/>
              <w:right w:val="nil"/>
            </w:tcBorders>
            <w:shd w:val="clear" w:color="auto" w:fill="auto"/>
            <w:vAlign w:val="bottom"/>
          </w:tcPr>
          <w:p w14:paraId="016DC2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0FB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7408" w:type="dxa"/>
            <w:gridSpan w:val="8"/>
            <w:vMerge w:val="continue"/>
            <w:tcBorders>
              <w:left w:val="nil"/>
              <w:bottom w:val="nil"/>
              <w:right w:val="nil"/>
            </w:tcBorders>
            <w:shd w:val="clear" w:color="auto" w:fill="auto"/>
            <w:vAlign w:val="bottom"/>
          </w:tcPr>
          <w:p w14:paraId="6456D6CF">
            <w:pPr>
              <w:rPr>
                <w:rFonts w:hint="default" w:ascii="Arial" w:hAnsi="Arial" w:eastAsia="宋体" w:cs="Arial"/>
                <w:i w:val="0"/>
                <w:iCs w:val="0"/>
                <w:color w:val="000000"/>
                <w:sz w:val="20"/>
                <w:szCs w:val="20"/>
                <w:u w:val="none"/>
              </w:rPr>
            </w:pPr>
          </w:p>
        </w:tc>
        <w:tc>
          <w:tcPr>
            <w:tcW w:w="2008" w:type="dxa"/>
            <w:tcBorders>
              <w:top w:val="nil"/>
              <w:left w:val="nil"/>
              <w:bottom w:val="nil"/>
              <w:right w:val="nil"/>
            </w:tcBorders>
            <w:shd w:val="clear" w:color="auto" w:fill="auto"/>
            <w:vAlign w:val="bottom"/>
          </w:tcPr>
          <w:p w14:paraId="0DF669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0BF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8BA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3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83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A38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D86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C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7FF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0F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B5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45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8A8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3F0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A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6F0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7143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1339">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AC217">
            <w:pPr>
              <w:jc w:val="center"/>
              <w:rPr>
                <w:rFonts w:hint="eastAsia" w:ascii="宋体" w:hAnsi="宋体" w:eastAsia="宋体" w:cs="宋体"/>
                <w:i w:val="0"/>
                <w:iCs w:val="0"/>
                <w:color w:val="000000"/>
                <w:sz w:val="22"/>
                <w:szCs w:val="22"/>
                <w:u w:val="none"/>
              </w:rPr>
            </w:pPr>
          </w:p>
        </w:tc>
        <w:tc>
          <w:tcPr>
            <w:tcW w:w="3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69AD">
            <w:pPr>
              <w:jc w:val="center"/>
              <w:rPr>
                <w:rFonts w:hint="eastAsia" w:ascii="宋体" w:hAnsi="宋体" w:eastAsia="宋体" w:cs="宋体"/>
                <w:i w:val="0"/>
                <w:iCs w:val="0"/>
                <w:color w:val="000000"/>
                <w:sz w:val="22"/>
                <w:szCs w:val="22"/>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6F7E">
            <w:pPr>
              <w:jc w:val="center"/>
              <w:rPr>
                <w:rFonts w:hint="eastAsia" w:ascii="宋体" w:hAnsi="宋体" w:eastAsia="宋体" w:cs="宋体"/>
                <w:i w:val="0"/>
                <w:iCs w:val="0"/>
                <w:color w:val="000000"/>
                <w:sz w:val="22"/>
                <w:szCs w:val="22"/>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1102">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3EFF">
            <w:pPr>
              <w:jc w:val="center"/>
              <w:rPr>
                <w:rFonts w:hint="eastAsia" w:ascii="宋体" w:hAnsi="宋体" w:eastAsia="宋体" w:cs="宋体"/>
                <w:i w:val="0"/>
                <w:iCs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4306">
            <w:pPr>
              <w:jc w:val="center"/>
              <w:rPr>
                <w:rFonts w:hint="eastAsia" w:ascii="宋体" w:hAnsi="宋体" w:eastAsia="宋体" w:cs="宋体"/>
                <w:i w:val="0"/>
                <w:iCs w:val="0"/>
                <w:color w:val="000000"/>
                <w:sz w:val="22"/>
                <w:szCs w:val="22"/>
                <w:u w:val="none"/>
              </w:rPr>
            </w:pP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7F26">
            <w:pPr>
              <w:jc w:val="center"/>
              <w:rPr>
                <w:rFonts w:hint="eastAsia" w:ascii="宋体" w:hAnsi="宋体" w:eastAsia="宋体" w:cs="宋体"/>
                <w:i w:val="0"/>
                <w:iCs w:val="0"/>
                <w:color w:val="000000"/>
                <w:sz w:val="22"/>
                <w:szCs w:val="22"/>
                <w:u w:val="none"/>
              </w:rPr>
            </w:pPr>
          </w:p>
        </w:tc>
      </w:tr>
      <w:tr w14:paraId="73D1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EC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7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2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D9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2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ED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2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AD8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6F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B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26,599,427.96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61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C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B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04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2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B2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8E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E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8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148,646.00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08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F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9E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BF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EB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28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9A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0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C2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9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AA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F5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9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1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F9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0D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CC98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E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1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D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5A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0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A9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AC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D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AD66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6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A1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59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19,816,736.92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EE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19,816,736.92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E3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0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90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1D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A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94A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C0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5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0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D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6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F1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3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62B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91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9D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5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7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6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22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5E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E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3EF8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9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4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4,491,746.34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5C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4,491,746.34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02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3F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93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66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B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64B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7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A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1,207,746.70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0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1,207,746.70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BB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50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92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C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F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AC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99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A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4A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E2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48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B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AA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C4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1C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72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FB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5D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00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FF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4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C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C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4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8B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15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7C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6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F1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CE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68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C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94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0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3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80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0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B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A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4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95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2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8E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B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84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E7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A3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BD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80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23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0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C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A0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4E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F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EA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5E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48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A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4E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C6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D3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EF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96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0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BD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7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6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FA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1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06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3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D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34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EE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7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E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4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E7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9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D6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6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9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7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1,083,198.00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42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1,083,198.00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56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70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B0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6F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A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58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5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7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C0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5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B3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1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C7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0B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C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78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EF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0E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A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76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F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D2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6E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E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8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81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2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2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10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9F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09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F4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C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61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B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91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148,646.00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93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00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148,646.00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A3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FB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5D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0F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54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C6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A4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235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6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D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6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E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D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4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C1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E3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47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E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08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7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8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0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4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4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63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B0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A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5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26,748,073.96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1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2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26,748,073.96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F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26,599,427.96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B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148,646.00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0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BA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9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8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58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E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8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8D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86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4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1C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A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6BD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903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1C5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6CD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1AD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C5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B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03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E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8C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1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D8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53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27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D2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8C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81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D1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F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2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B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EF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B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A2E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C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E7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26,748,073.96 </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C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7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26,748,073.96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61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26,599,427.96 </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F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148,646.00 </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1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260B70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423"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270"/>
        <w:gridCol w:w="1080"/>
        <w:gridCol w:w="1365"/>
        <w:gridCol w:w="1800"/>
        <w:gridCol w:w="1470"/>
        <w:gridCol w:w="1560"/>
        <w:gridCol w:w="1575"/>
        <w:gridCol w:w="1500"/>
        <w:gridCol w:w="1455"/>
        <w:gridCol w:w="1260"/>
        <w:gridCol w:w="1695"/>
        <w:gridCol w:w="1305"/>
        <w:gridCol w:w="1305"/>
      </w:tblGrid>
      <w:tr w14:paraId="0A32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1423" w:type="dxa"/>
            <w:gridSpan w:val="17"/>
            <w:tcBorders>
              <w:top w:val="nil"/>
              <w:left w:val="nil"/>
              <w:bottom w:val="nil"/>
              <w:right w:val="nil"/>
            </w:tcBorders>
            <w:shd w:val="clear" w:color="auto" w:fill="auto"/>
            <w:vAlign w:val="bottom"/>
          </w:tcPr>
          <w:p w14:paraId="602CF0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BB4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0118" w:type="dxa"/>
            <w:gridSpan w:val="16"/>
            <w:vMerge w:val="restart"/>
            <w:tcBorders>
              <w:top w:val="nil"/>
              <w:left w:val="nil"/>
              <w:right w:val="nil"/>
            </w:tcBorders>
            <w:shd w:val="clear" w:color="auto" w:fill="auto"/>
            <w:vAlign w:val="bottom"/>
          </w:tcPr>
          <w:p w14:paraId="62F26CAD">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石柱土家族自治县三河镇小学校</w:t>
            </w:r>
          </w:p>
        </w:tc>
        <w:tc>
          <w:tcPr>
            <w:tcW w:w="1305" w:type="dxa"/>
            <w:tcBorders>
              <w:top w:val="nil"/>
              <w:left w:val="nil"/>
              <w:bottom w:val="nil"/>
              <w:right w:val="nil"/>
            </w:tcBorders>
            <w:shd w:val="clear" w:color="auto" w:fill="auto"/>
            <w:vAlign w:val="bottom"/>
          </w:tcPr>
          <w:p w14:paraId="7714A4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A0E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0118" w:type="dxa"/>
            <w:gridSpan w:val="16"/>
            <w:vMerge w:val="continue"/>
            <w:tcBorders>
              <w:left w:val="nil"/>
              <w:bottom w:val="nil"/>
              <w:right w:val="nil"/>
            </w:tcBorders>
            <w:shd w:val="clear" w:color="auto" w:fill="auto"/>
            <w:vAlign w:val="bottom"/>
          </w:tcPr>
          <w:p w14:paraId="00262173">
            <w:pPr>
              <w:rPr>
                <w:rFonts w:hint="default" w:ascii="Arial" w:hAnsi="Arial" w:eastAsia="宋体" w:cs="Arial"/>
                <w:i w:val="0"/>
                <w:iCs w:val="0"/>
                <w:color w:val="000000"/>
                <w:sz w:val="20"/>
                <w:szCs w:val="20"/>
                <w:u w:val="none"/>
              </w:rPr>
            </w:pPr>
          </w:p>
        </w:tc>
        <w:tc>
          <w:tcPr>
            <w:tcW w:w="1305" w:type="dxa"/>
            <w:tcBorders>
              <w:top w:val="nil"/>
              <w:left w:val="nil"/>
              <w:bottom w:val="nil"/>
              <w:right w:val="nil"/>
            </w:tcBorders>
            <w:shd w:val="clear" w:color="auto" w:fill="auto"/>
            <w:vAlign w:val="bottom"/>
          </w:tcPr>
          <w:p w14:paraId="559566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39C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F8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B777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715" w:type="dxa"/>
            <w:gridSpan w:val="3"/>
            <w:tcBorders>
              <w:top w:val="single" w:color="000000" w:sz="4" w:space="0"/>
              <w:left w:val="nil"/>
              <w:bottom w:val="single" w:color="000000" w:sz="4" w:space="0"/>
              <w:right w:val="single" w:color="000000" w:sz="4" w:space="0"/>
            </w:tcBorders>
            <w:shd w:val="clear" w:color="auto" w:fill="auto"/>
            <w:vAlign w:val="center"/>
          </w:tcPr>
          <w:p w14:paraId="29F35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830" w:type="dxa"/>
            <w:gridSpan w:val="3"/>
            <w:tcBorders>
              <w:top w:val="single" w:color="000000" w:sz="4" w:space="0"/>
              <w:left w:val="nil"/>
              <w:bottom w:val="single" w:color="000000" w:sz="4" w:space="0"/>
              <w:right w:val="single" w:color="000000" w:sz="4" w:space="0"/>
            </w:tcBorders>
            <w:shd w:val="clear" w:color="auto" w:fill="auto"/>
            <w:vAlign w:val="center"/>
          </w:tcPr>
          <w:p w14:paraId="758A1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530" w:type="dxa"/>
            <w:gridSpan w:val="3"/>
            <w:tcBorders>
              <w:top w:val="single" w:color="000000" w:sz="4" w:space="0"/>
              <w:left w:val="nil"/>
              <w:bottom w:val="single" w:color="000000" w:sz="4" w:space="0"/>
              <w:right w:val="single" w:color="000000" w:sz="4" w:space="0"/>
            </w:tcBorders>
            <w:shd w:val="clear" w:color="auto" w:fill="auto"/>
            <w:vAlign w:val="center"/>
          </w:tcPr>
          <w:p w14:paraId="5B6A8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65" w:type="dxa"/>
            <w:gridSpan w:val="4"/>
            <w:tcBorders>
              <w:top w:val="single" w:color="000000" w:sz="4" w:space="0"/>
              <w:left w:val="nil"/>
              <w:bottom w:val="single" w:color="000000" w:sz="4" w:space="0"/>
              <w:right w:val="single" w:color="000000" w:sz="4" w:space="0"/>
            </w:tcBorders>
            <w:shd w:val="clear" w:color="auto" w:fill="auto"/>
            <w:vAlign w:val="center"/>
          </w:tcPr>
          <w:p w14:paraId="488CA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B39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9F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35C2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70" w:type="dxa"/>
            <w:vMerge w:val="restart"/>
            <w:tcBorders>
              <w:top w:val="nil"/>
              <w:left w:val="nil"/>
              <w:bottom w:val="single" w:color="000000" w:sz="4" w:space="0"/>
              <w:right w:val="single" w:color="000000" w:sz="4" w:space="0"/>
            </w:tcBorders>
            <w:shd w:val="clear" w:color="auto" w:fill="auto"/>
            <w:vAlign w:val="center"/>
          </w:tcPr>
          <w:p w14:paraId="06BCB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80" w:type="dxa"/>
            <w:vMerge w:val="restart"/>
            <w:tcBorders>
              <w:top w:val="nil"/>
              <w:left w:val="nil"/>
              <w:bottom w:val="single" w:color="000000" w:sz="4" w:space="0"/>
              <w:right w:val="single" w:color="000000" w:sz="4" w:space="0"/>
            </w:tcBorders>
            <w:shd w:val="clear" w:color="auto" w:fill="auto"/>
            <w:vAlign w:val="center"/>
          </w:tcPr>
          <w:p w14:paraId="36DF3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365" w:type="dxa"/>
            <w:vMerge w:val="restart"/>
            <w:tcBorders>
              <w:top w:val="nil"/>
              <w:left w:val="nil"/>
              <w:bottom w:val="single" w:color="000000" w:sz="4" w:space="0"/>
              <w:right w:val="single" w:color="000000" w:sz="4" w:space="0"/>
            </w:tcBorders>
            <w:shd w:val="clear" w:color="auto" w:fill="auto"/>
            <w:vAlign w:val="center"/>
          </w:tcPr>
          <w:p w14:paraId="496A5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800" w:type="dxa"/>
            <w:vMerge w:val="restart"/>
            <w:tcBorders>
              <w:top w:val="nil"/>
              <w:left w:val="nil"/>
              <w:bottom w:val="single" w:color="000000" w:sz="4" w:space="0"/>
              <w:right w:val="single" w:color="000000" w:sz="4" w:space="0"/>
            </w:tcBorders>
            <w:shd w:val="clear" w:color="auto" w:fill="auto"/>
            <w:vAlign w:val="center"/>
          </w:tcPr>
          <w:p w14:paraId="5F4AB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0" w:type="dxa"/>
            <w:vMerge w:val="restart"/>
            <w:tcBorders>
              <w:top w:val="nil"/>
              <w:left w:val="nil"/>
              <w:bottom w:val="single" w:color="000000" w:sz="4" w:space="0"/>
              <w:right w:val="single" w:color="000000" w:sz="4" w:space="0"/>
            </w:tcBorders>
            <w:shd w:val="clear" w:color="auto" w:fill="auto"/>
            <w:vAlign w:val="center"/>
          </w:tcPr>
          <w:p w14:paraId="49FC1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60" w:type="dxa"/>
            <w:vMerge w:val="restart"/>
            <w:tcBorders>
              <w:top w:val="nil"/>
              <w:left w:val="nil"/>
              <w:bottom w:val="single" w:color="000000" w:sz="4" w:space="0"/>
              <w:right w:val="single" w:color="000000" w:sz="4" w:space="0"/>
            </w:tcBorders>
            <w:shd w:val="clear" w:color="auto" w:fill="auto"/>
            <w:vAlign w:val="center"/>
          </w:tcPr>
          <w:p w14:paraId="5E1BE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75" w:type="dxa"/>
            <w:vMerge w:val="restart"/>
            <w:tcBorders>
              <w:top w:val="nil"/>
              <w:left w:val="nil"/>
              <w:bottom w:val="single" w:color="000000" w:sz="4" w:space="0"/>
              <w:right w:val="single" w:color="000000" w:sz="4" w:space="0"/>
            </w:tcBorders>
            <w:shd w:val="clear" w:color="auto" w:fill="auto"/>
            <w:vAlign w:val="center"/>
          </w:tcPr>
          <w:p w14:paraId="31648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00" w:type="dxa"/>
            <w:vMerge w:val="restart"/>
            <w:tcBorders>
              <w:top w:val="nil"/>
              <w:left w:val="nil"/>
              <w:bottom w:val="single" w:color="000000" w:sz="4" w:space="0"/>
              <w:right w:val="single" w:color="000000" w:sz="4" w:space="0"/>
            </w:tcBorders>
            <w:shd w:val="clear" w:color="auto" w:fill="auto"/>
            <w:vAlign w:val="center"/>
          </w:tcPr>
          <w:p w14:paraId="44048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5" w:type="dxa"/>
            <w:vMerge w:val="restart"/>
            <w:tcBorders>
              <w:top w:val="nil"/>
              <w:left w:val="nil"/>
              <w:bottom w:val="single" w:color="000000" w:sz="4" w:space="0"/>
              <w:right w:val="single" w:color="000000" w:sz="4" w:space="0"/>
            </w:tcBorders>
            <w:shd w:val="clear" w:color="auto" w:fill="auto"/>
            <w:vAlign w:val="center"/>
          </w:tcPr>
          <w:p w14:paraId="0811E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60" w:type="dxa"/>
            <w:vMerge w:val="restart"/>
            <w:tcBorders>
              <w:top w:val="nil"/>
              <w:left w:val="nil"/>
              <w:bottom w:val="single" w:color="000000" w:sz="4" w:space="0"/>
              <w:right w:val="single" w:color="000000" w:sz="4" w:space="0"/>
            </w:tcBorders>
            <w:shd w:val="clear" w:color="auto" w:fill="auto"/>
            <w:vAlign w:val="center"/>
          </w:tcPr>
          <w:p w14:paraId="31272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95" w:type="dxa"/>
            <w:vMerge w:val="restart"/>
            <w:tcBorders>
              <w:top w:val="nil"/>
              <w:left w:val="nil"/>
              <w:bottom w:val="single" w:color="000000" w:sz="4" w:space="0"/>
              <w:right w:val="single" w:color="000000" w:sz="4" w:space="0"/>
            </w:tcBorders>
            <w:shd w:val="clear" w:color="auto" w:fill="auto"/>
            <w:vAlign w:val="center"/>
          </w:tcPr>
          <w:p w14:paraId="4AADD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10" w:type="dxa"/>
            <w:gridSpan w:val="2"/>
            <w:tcBorders>
              <w:top w:val="nil"/>
              <w:left w:val="nil"/>
              <w:bottom w:val="single" w:color="000000" w:sz="4" w:space="0"/>
              <w:right w:val="single" w:color="000000" w:sz="4" w:space="0"/>
            </w:tcBorders>
            <w:shd w:val="clear" w:color="auto" w:fill="auto"/>
            <w:vAlign w:val="center"/>
          </w:tcPr>
          <w:p w14:paraId="34968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56A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80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A3CA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70" w:type="dxa"/>
            <w:vMerge w:val="continue"/>
            <w:tcBorders>
              <w:top w:val="nil"/>
              <w:left w:val="nil"/>
              <w:bottom w:val="single" w:color="000000" w:sz="4" w:space="0"/>
              <w:right w:val="single" w:color="000000" w:sz="4" w:space="0"/>
            </w:tcBorders>
            <w:shd w:val="clear" w:color="auto" w:fill="auto"/>
            <w:vAlign w:val="center"/>
          </w:tcPr>
          <w:p w14:paraId="38A98B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14:paraId="330751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031E3A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14:paraId="71C3AC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vAlign w:val="center"/>
          </w:tcPr>
          <w:p w14:paraId="4BDD5C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auto" w:fill="auto"/>
            <w:vAlign w:val="center"/>
          </w:tcPr>
          <w:p w14:paraId="0246E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shd w:val="clear" w:color="auto" w:fill="auto"/>
            <w:vAlign w:val="center"/>
          </w:tcPr>
          <w:p w14:paraId="1DBE9F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5909D0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vAlign w:val="center"/>
          </w:tcPr>
          <w:p w14:paraId="4E6E88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14:paraId="267E53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vAlign w:val="center"/>
          </w:tcPr>
          <w:p w14:paraId="2D5910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05" w:type="dxa"/>
            <w:vMerge w:val="restart"/>
            <w:tcBorders>
              <w:top w:val="nil"/>
              <w:left w:val="nil"/>
              <w:bottom w:val="single" w:color="000000" w:sz="4" w:space="0"/>
              <w:right w:val="single" w:color="000000" w:sz="4" w:space="0"/>
            </w:tcBorders>
            <w:shd w:val="clear" w:color="auto" w:fill="auto"/>
            <w:vAlign w:val="center"/>
          </w:tcPr>
          <w:p w14:paraId="02A2F0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305" w:type="dxa"/>
            <w:vMerge w:val="restart"/>
            <w:tcBorders>
              <w:top w:val="nil"/>
              <w:left w:val="nil"/>
              <w:bottom w:val="single" w:color="000000" w:sz="4" w:space="0"/>
              <w:right w:val="single" w:color="000000" w:sz="4" w:space="0"/>
            </w:tcBorders>
            <w:shd w:val="clear" w:color="auto" w:fill="auto"/>
            <w:vAlign w:val="center"/>
          </w:tcPr>
          <w:p w14:paraId="557AA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E65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0C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DC32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70" w:type="dxa"/>
            <w:vMerge w:val="continue"/>
            <w:tcBorders>
              <w:top w:val="nil"/>
              <w:left w:val="nil"/>
              <w:bottom w:val="single" w:color="000000" w:sz="4" w:space="0"/>
              <w:right w:val="single" w:color="000000" w:sz="4" w:space="0"/>
            </w:tcBorders>
            <w:shd w:val="clear" w:color="auto" w:fill="auto"/>
            <w:vAlign w:val="center"/>
          </w:tcPr>
          <w:p w14:paraId="221D8D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auto" w:fill="auto"/>
            <w:vAlign w:val="center"/>
          </w:tcPr>
          <w:p w14:paraId="42A30A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14:paraId="2C7727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14:paraId="6AB005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vAlign w:val="center"/>
          </w:tcPr>
          <w:p w14:paraId="63C9EB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auto" w:fill="auto"/>
            <w:vAlign w:val="center"/>
          </w:tcPr>
          <w:p w14:paraId="0CD247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shd w:val="clear" w:color="auto" w:fill="auto"/>
            <w:vAlign w:val="center"/>
          </w:tcPr>
          <w:p w14:paraId="06A8D3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4C9A07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5" w:type="dxa"/>
            <w:vMerge w:val="continue"/>
            <w:tcBorders>
              <w:top w:val="nil"/>
              <w:left w:val="nil"/>
              <w:bottom w:val="single" w:color="000000" w:sz="4" w:space="0"/>
              <w:right w:val="single" w:color="000000" w:sz="4" w:space="0"/>
            </w:tcBorders>
            <w:shd w:val="clear" w:color="auto" w:fill="auto"/>
            <w:vAlign w:val="center"/>
          </w:tcPr>
          <w:p w14:paraId="66B5AA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14:paraId="1EDD16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vAlign w:val="center"/>
          </w:tcPr>
          <w:p w14:paraId="1058D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auto" w:fill="auto"/>
            <w:vAlign w:val="center"/>
          </w:tcPr>
          <w:p w14:paraId="5893FA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auto" w:fill="auto"/>
            <w:vAlign w:val="center"/>
          </w:tcPr>
          <w:p w14:paraId="1A987D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101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0D3B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D77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CF8A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FB34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70" w:type="dxa"/>
            <w:tcBorders>
              <w:top w:val="nil"/>
              <w:left w:val="nil"/>
              <w:bottom w:val="single" w:color="000000" w:sz="4" w:space="0"/>
              <w:right w:val="single" w:color="000000" w:sz="4" w:space="0"/>
            </w:tcBorders>
            <w:shd w:val="clear" w:color="auto" w:fill="auto"/>
            <w:vAlign w:val="center"/>
          </w:tcPr>
          <w:p w14:paraId="16CBE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80" w:type="dxa"/>
            <w:tcBorders>
              <w:top w:val="nil"/>
              <w:left w:val="nil"/>
              <w:bottom w:val="single" w:color="000000" w:sz="4" w:space="0"/>
              <w:right w:val="single" w:color="000000" w:sz="4" w:space="0"/>
            </w:tcBorders>
            <w:shd w:val="clear" w:color="auto" w:fill="auto"/>
            <w:vAlign w:val="center"/>
          </w:tcPr>
          <w:p w14:paraId="52091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65" w:type="dxa"/>
            <w:tcBorders>
              <w:top w:val="nil"/>
              <w:left w:val="nil"/>
              <w:bottom w:val="single" w:color="000000" w:sz="4" w:space="0"/>
              <w:right w:val="single" w:color="000000" w:sz="4" w:space="0"/>
            </w:tcBorders>
            <w:shd w:val="clear" w:color="auto" w:fill="auto"/>
            <w:vAlign w:val="center"/>
          </w:tcPr>
          <w:p w14:paraId="3A03E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800" w:type="dxa"/>
            <w:tcBorders>
              <w:top w:val="nil"/>
              <w:left w:val="nil"/>
              <w:bottom w:val="single" w:color="000000" w:sz="4" w:space="0"/>
              <w:right w:val="single" w:color="000000" w:sz="4" w:space="0"/>
            </w:tcBorders>
            <w:shd w:val="clear" w:color="auto" w:fill="auto"/>
            <w:vAlign w:val="center"/>
          </w:tcPr>
          <w:p w14:paraId="3E77C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70" w:type="dxa"/>
            <w:tcBorders>
              <w:top w:val="nil"/>
              <w:left w:val="nil"/>
              <w:bottom w:val="single" w:color="000000" w:sz="4" w:space="0"/>
              <w:right w:val="single" w:color="000000" w:sz="4" w:space="0"/>
            </w:tcBorders>
            <w:shd w:val="clear" w:color="auto" w:fill="auto"/>
            <w:vAlign w:val="center"/>
          </w:tcPr>
          <w:p w14:paraId="5CD0E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60" w:type="dxa"/>
            <w:tcBorders>
              <w:top w:val="nil"/>
              <w:left w:val="nil"/>
              <w:bottom w:val="single" w:color="000000" w:sz="4" w:space="0"/>
              <w:right w:val="single" w:color="000000" w:sz="4" w:space="0"/>
            </w:tcBorders>
            <w:shd w:val="clear" w:color="auto" w:fill="auto"/>
            <w:vAlign w:val="center"/>
          </w:tcPr>
          <w:p w14:paraId="78657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75" w:type="dxa"/>
            <w:tcBorders>
              <w:top w:val="nil"/>
              <w:left w:val="nil"/>
              <w:bottom w:val="single" w:color="000000" w:sz="4" w:space="0"/>
              <w:right w:val="single" w:color="000000" w:sz="4" w:space="0"/>
            </w:tcBorders>
            <w:shd w:val="clear" w:color="auto" w:fill="auto"/>
            <w:vAlign w:val="center"/>
          </w:tcPr>
          <w:p w14:paraId="63716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500" w:type="dxa"/>
            <w:tcBorders>
              <w:top w:val="nil"/>
              <w:left w:val="nil"/>
              <w:bottom w:val="single" w:color="000000" w:sz="4" w:space="0"/>
              <w:right w:val="single" w:color="000000" w:sz="4" w:space="0"/>
            </w:tcBorders>
            <w:shd w:val="clear" w:color="auto" w:fill="auto"/>
            <w:vAlign w:val="center"/>
          </w:tcPr>
          <w:p w14:paraId="0A61A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55" w:type="dxa"/>
            <w:tcBorders>
              <w:top w:val="nil"/>
              <w:left w:val="nil"/>
              <w:bottom w:val="single" w:color="000000" w:sz="4" w:space="0"/>
              <w:right w:val="single" w:color="000000" w:sz="4" w:space="0"/>
            </w:tcBorders>
            <w:shd w:val="clear" w:color="auto" w:fill="auto"/>
            <w:vAlign w:val="center"/>
          </w:tcPr>
          <w:p w14:paraId="4B339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60" w:type="dxa"/>
            <w:tcBorders>
              <w:top w:val="nil"/>
              <w:left w:val="nil"/>
              <w:bottom w:val="single" w:color="000000" w:sz="4" w:space="0"/>
              <w:right w:val="single" w:color="000000" w:sz="4" w:space="0"/>
            </w:tcBorders>
            <w:shd w:val="clear" w:color="auto" w:fill="auto"/>
            <w:vAlign w:val="center"/>
          </w:tcPr>
          <w:p w14:paraId="474BB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695" w:type="dxa"/>
            <w:tcBorders>
              <w:top w:val="nil"/>
              <w:left w:val="nil"/>
              <w:bottom w:val="single" w:color="000000" w:sz="4" w:space="0"/>
              <w:right w:val="single" w:color="000000" w:sz="4" w:space="0"/>
            </w:tcBorders>
            <w:shd w:val="clear" w:color="auto" w:fill="auto"/>
            <w:vAlign w:val="center"/>
          </w:tcPr>
          <w:p w14:paraId="11475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05" w:type="dxa"/>
            <w:tcBorders>
              <w:top w:val="nil"/>
              <w:left w:val="nil"/>
              <w:bottom w:val="single" w:color="000000" w:sz="4" w:space="0"/>
              <w:right w:val="single" w:color="000000" w:sz="4" w:space="0"/>
            </w:tcBorders>
            <w:shd w:val="clear" w:color="auto" w:fill="auto"/>
            <w:vAlign w:val="center"/>
          </w:tcPr>
          <w:p w14:paraId="5724F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305" w:type="dxa"/>
            <w:tcBorders>
              <w:top w:val="nil"/>
              <w:left w:val="nil"/>
              <w:bottom w:val="single" w:color="000000" w:sz="4" w:space="0"/>
              <w:right w:val="single" w:color="000000" w:sz="4" w:space="0"/>
            </w:tcBorders>
            <w:shd w:val="clear" w:color="auto" w:fill="auto"/>
            <w:vAlign w:val="center"/>
          </w:tcPr>
          <w:p w14:paraId="7392C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200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ABA3E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09836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73D8F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B033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70" w:type="dxa"/>
            <w:tcBorders>
              <w:top w:val="nil"/>
              <w:left w:val="nil"/>
              <w:bottom w:val="single" w:color="000000" w:sz="4" w:space="0"/>
              <w:right w:val="single" w:color="000000" w:sz="4" w:space="0"/>
            </w:tcBorders>
            <w:shd w:val="clear" w:color="auto" w:fill="auto"/>
            <w:vAlign w:val="center"/>
          </w:tcPr>
          <w:p w14:paraId="452B6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4CA70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65" w:type="dxa"/>
            <w:tcBorders>
              <w:top w:val="nil"/>
              <w:left w:val="nil"/>
              <w:bottom w:val="single" w:color="000000" w:sz="4" w:space="0"/>
              <w:right w:val="single" w:color="000000" w:sz="4" w:space="0"/>
            </w:tcBorders>
            <w:shd w:val="clear" w:color="auto" w:fill="auto"/>
            <w:vAlign w:val="center"/>
          </w:tcPr>
          <w:p w14:paraId="7A4DA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D3FD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26,599,427.96 </w:t>
            </w:r>
          </w:p>
        </w:tc>
        <w:tc>
          <w:tcPr>
            <w:tcW w:w="1470" w:type="dxa"/>
            <w:tcBorders>
              <w:top w:val="nil"/>
              <w:left w:val="nil"/>
              <w:bottom w:val="single" w:color="000000" w:sz="4" w:space="0"/>
              <w:right w:val="single" w:color="000000" w:sz="4" w:space="0"/>
            </w:tcBorders>
            <w:shd w:val="clear" w:color="auto" w:fill="auto"/>
            <w:vAlign w:val="center"/>
          </w:tcPr>
          <w:p w14:paraId="0DCF5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22,769,940.08 </w:t>
            </w:r>
          </w:p>
        </w:tc>
        <w:tc>
          <w:tcPr>
            <w:tcW w:w="1560" w:type="dxa"/>
            <w:tcBorders>
              <w:top w:val="nil"/>
              <w:left w:val="nil"/>
              <w:bottom w:val="single" w:color="000000" w:sz="4" w:space="0"/>
              <w:right w:val="single" w:color="000000" w:sz="4" w:space="0"/>
            </w:tcBorders>
            <w:shd w:val="clear" w:color="auto" w:fill="auto"/>
            <w:vAlign w:val="center"/>
          </w:tcPr>
          <w:p w14:paraId="51071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3,829,487.88 </w:t>
            </w:r>
          </w:p>
        </w:tc>
        <w:tc>
          <w:tcPr>
            <w:tcW w:w="1575" w:type="dxa"/>
            <w:tcBorders>
              <w:top w:val="nil"/>
              <w:left w:val="nil"/>
              <w:bottom w:val="single" w:color="000000" w:sz="4" w:space="0"/>
              <w:right w:val="single" w:color="000000" w:sz="4" w:space="0"/>
            </w:tcBorders>
            <w:shd w:val="clear" w:color="auto" w:fill="auto"/>
            <w:vAlign w:val="center"/>
          </w:tcPr>
          <w:p w14:paraId="45E3C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26,599,427.96 </w:t>
            </w:r>
          </w:p>
        </w:tc>
        <w:tc>
          <w:tcPr>
            <w:tcW w:w="1500" w:type="dxa"/>
            <w:tcBorders>
              <w:top w:val="nil"/>
              <w:left w:val="nil"/>
              <w:bottom w:val="single" w:color="000000" w:sz="4" w:space="0"/>
              <w:right w:val="single" w:color="000000" w:sz="4" w:space="0"/>
            </w:tcBorders>
            <w:shd w:val="clear" w:color="auto" w:fill="auto"/>
            <w:vAlign w:val="center"/>
          </w:tcPr>
          <w:p w14:paraId="46C1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22,769,940.08 </w:t>
            </w:r>
          </w:p>
        </w:tc>
        <w:tc>
          <w:tcPr>
            <w:tcW w:w="1455" w:type="dxa"/>
            <w:tcBorders>
              <w:top w:val="nil"/>
              <w:left w:val="nil"/>
              <w:bottom w:val="single" w:color="000000" w:sz="4" w:space="0"/>
              <w:right w:val="single" w:color="000000" w:sz="4" w:space="0"/>
            </w:tcBorders>
            <w:shd w:val="clear" w:color="auto" w:fill="auto"/>
            <w:vAlign w:val="center"/>
          </w:tcPr>
          <w:p w14:paraId="4C3DC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3,829,487.88 </w:t>
            </w:r>
          </w:p>
        </w:tc>
        <w:tc>
          <w:tcPr>
            <w:tcW w:w="1260" w:type="dxa"/>
            <w:tcBorders>
              <w:top w:val="nil"/>
              <w:left w:val="nil"/>
              <w:bottom w:val="single" w:color="000000" w:sz="4" w:space="0"/>
              <w:right w:val="single" w:color="000000" w:sz="4" w:space="0"/>
            </w:tcBorders>
            <w:shd w:val="clear" w:color="auto" w:fill="auto"/>
            <w:vAlign w:val="center"/>
          </w:tcPr>
          <w:p w14:paraId="58372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5A810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5F6D5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5A898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6D2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2533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159D1B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270" w:type="dxa"/>
            <w:tcBorders>
              <w:top w:val="nil"/>
              <w:left w:val="nil"/>
              <w:bottom w:val="single" w:color="000000" w:sz="4" w:space="0"/>
              <w:right w:val="single" w:color="000000" w:sz="4" w:space="0"/>
            </w:tcBorders>
            <w:shd w:val="clear" w:color="auto" w:fill="auto"/>
            <w:vAlign w:val="center"/>
          </w:tcPr>
          <w:p w14:paraId="1D805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4866C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C8D6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259F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19,816,736.92 </w:t>
            </w:r>
          </w:p>
        </w:tc>
        <w:tc>
          <w:tcPr>
            <w:tcW w:w="1470" w:type="dxa"/>
            <w:tcBorders>
              <w:top w:val="nil"/>
              <w:left w:val="nil"/>
              <w:bottom w:val="single" w:color="000000" w:sz="4" w:space="0"/>
              <w:right w:val="single" w:color="000000" w:sz="4" w:space="0"/>
            </w:tcBorders>
            <w:shd w:val="clear" w:color="auto" w:fill="auto"/>
            <w:vAlign w:val="center"/>
          </w:tcPr>
          <w:p w14:paraId="78A81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15,987,249.04 </w:t>
            </w:r>
          </w:p>
        </w:tc>
        <w:tc>
          <w:tcPr>
            <w:tcW w:w="1560" w:type="dxa"/>
            <w:tcBorders>
              <w:top w:val="nil"/>
              <w:left w:val="nil"/>
              <w:bottom w:val="single" w:color="000000" w:sz="4" w:space="0"/>
              <w:right w:val="single" w:color="000000" w:sz="4" w:space="0"/>
            </w:tcBorders>
            <w:shd w:val="clear" w:color="auto" w:fill="auto"/>
            <w:vAlign w:val="center"/>
          </w:tcPr>
          <w:p w14:paraId="1C2C3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3,829,487.88 </w:t>
            </w:r>
          </w:p>
        </w:tc>
        <w:tc>
          <w:tcPr>
            <w:tcW w:w="1575" w:type="dxa"/>
            <w:tcBorders>
              <w:top w:val="nil"/>
              <w:left w:val="nil"/>
              <w:bottom w:val="single" w:color="000000" w:sz="4" w:space="0"/>
              <w:right w:val="single" w:color="000000" w:sz="4" w:space="0"/>
            </w:tcBorders>
            <w:shd w:val="clear" w:color="auto" w:fill="auto"/>
            <w:vAlign w:val="center"/>
          </w:tcPr>
          <w:p w14:paraId="0D7BE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19,816,736.92 </w:t>
            </w:r>
          </w:p>
        </w:tc>
        <w:tc>
          <w:tcPr>
            <w:tcW w:w="1500" w:type="dxa"/>
            <w:tcBorders>
              <w:top w:val="nil"/>
              <w:left w:val="nil"/>
              <w:bottom w:val="single" w:color="000000" w:sz="4" w:space="0"/>
              <w:right w:val="single" w:color="000000" w:sz="4" w:space="0"/>
            </w:tcBorders>
            <w:shd w:val="clear" w:color="auto" w:fill="auto"/>
            <w:vAlign w:val="center"/>
          </w:tcPr>
          <w:p w14:paraId="35B0E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15,987,249.04 </w:t>
            </w:r>
          </w:p>
        </w:tc>
        <w:tc>
          <w:tcPr>
            <w:tcW w:w="1455" w:type="dxa"/>
            <w:tcBorders>
              <w:top w:val="nil"/>
              <w:left w:val="nil"/>
              <w:bottom w:val="single" w:color="000000" w:sz="4" w:space="0"/>
              <w:right w:val="single" w:color="000000" w:sz="4" w:space="0"/>
            </w:tcBorders>
            <w:shd w:val="clear" w:color="auto" w:fill="auto"/>
            <w:vAlign w:val="center"/>
          </w:tcPr>
          <w:p w14:paraId="66CAF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3,829,487.88 </w:t>
            </w:r>
          </w:p>
        </w:tc>
        <w:tc>
          <w:tcPr>
            <w:tcW w:w="1260" w:type="dxa"/>
            <w:tcBorders>
              <w:top w:val="nil"/>
              <w:left w:val="nil"/>
              <w:bottom w:val="single" w:color="000000" w:sz="4" w:space="0"/>
              <w:right w:val="single" w:color="000000" w:sz="4" w:space="0"/>
            </w:tcBorders>
            <w:shd w:val="clear" w:color="auto" w:fill="auto"/>
            <w:vAlign w:val="center"/>
          </w:tcPr>
          <w:p w14:paraId="1E153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60B56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E1D9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11086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23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7BD4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49D8B0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270" w:type="dxa"/>
            <w:tcBorders>
              <w:top w:val="nil"/>
              <w:left w:val="nil"/>
              <w:bottom w:val="single" w:color="000000" w:sz="4" w:space="0"/>
              <w:right w:val="single" w:color="000000" w:sz="4" w:space="0"/>
            </w:tcBorders>
            <w:shd w:val="clear" w:color="auto" w:fill="auto"/>
            <w:vAlign w:val="center"/>
          </w:tcPr>
          <w:p w14:paraId="38557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ABD2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2827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0B74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19,408,738.92 </w:t>
            </w:r>
          </w:p>
        </w:tc>
        <w:tc>
          <w:tcPr>
            <w:tcW w:w="1470" w:type="dxa"/>
            <w:tcBorders>
              <w:top w:val="nil"/>
              <w:left w:val="nil"/>
              <w:bottom w:val="single" w:color="000000" w:sz="4" w:space="0"/>
              <w:right w:val="single" w:color="000000" w:sz="4" w:space="0"/>
            </w:tcBorders>
            <w:shd w:val="clear" w:color="auto" w:fill="auto"/>
            <w:vAlign w:val="center"/>
          </w:tcPr>
          <w:p w14:paraId="7AFAA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15,987,249.04 </w:t>
            </w:r>
          </w:p>
        </w:tc>
        <w:tc>
          <w:tcPr>
            <w:tcW w:w="1560" w:type="dxa"/>
            <w:tcBorders>
              <w:top w:val="nil"/>
              <w:left w:val="nil"/>
              <w:bottom w:val="single" w:color="000000" w:sz="4" w:space="0"/>
              <w:right w:val="single" w:color="000000" w:sz="4" w:space="0"/>
            </w:tcBorders>
            <w:shd w:val="clear" w:color="auto" w:fill="auto"/>
            <w:vAlign w:val="center"/>
          </w:tcPr>
          <w:p w14:paraId="4155E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3,421,489.88 </w:t>
            </w:r>
          </w:p>
        </w:tc>
        <w:tc>
          <w:tcPr>
            <w:tcW w:w="1575" w:type="dxa"/>
            <w:tcBorders>
              <w:top w:val="nil"/>
              <w:left w:val="nil"/>
              <w:bottom w:val="single" w:color="000000" w:sz="4" w:space="0"/>
              <w:right w:val="single" w:color="000000" w:sz="4" w:space="0"/>
            </w:tcBorders>
            <w:shd w:val="clear" w:color="auto" w:fill="auto"/>
            <w:vAlign w:val="center"/>
          </w:tcPr>
          <w:p w14:paraId="27190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19,408,738.92 </w:t>
            </w:r>
          </w:p>
        </w:tc>
        <w:tc>
          <w:tcPr>
            <w:tcW w:w="1500" w:type="dxa"/>
            <w:tcBorders>
              <w:top w:val="nil"/>
              <w:left w:val="nil"/>
              <w:bottom w:val="single" w:color="000000" w:sz="4" w:space="0"/>
              <w:right w:val="single" w:color="000000" w:sz="4" w:space="0"/>
            </w:tcBorders>
            <w:shd w:val="clear" w:color="auto" w:fill="auto"/>
            <w:vAlign w:val="center"/>
          </w:tcPr>
          <w:p w14:paraId="309AC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15,987,249.04 </w:t>
            </w:r>
          </w:p>
        </w:tc>
        <w:tc>
          <w:tcPr>
            <w:tcW w:w="1455" w:type="dxa"/>
            <w:tcBorders>
              <w:top w:val="nil"/>
              <w:left w:val="nil"/>
              <w:bottom w:val="single" w:color="000000" w:sz="4" w:space="0"/>
              <w:right w:val="single" w:color="000000" w:sz="4" w:space="0"/>
            </w:tcBorders>
            <w:shd w:val="clear" w:color="auto" w:fill="auto"/>
            <w:vAlign w:val="center"/>
          </w:tcPr>
          <w:p w14:paraId="525F6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3,421,489.88 </w:t>
            </w:r>
          </w:p>
        </w:tc>
        <w:tc>
          <w:tcPr>
            <w:tcW w:w="1260" w:type="dxa"/>
            <w:tcBorders>
              <w:top w:val="nil"/>
              <w:left w:val="nil"/>
              <w:bottom w:val="single" w:color="000000" w:sz="4" w:space="0"/>
              <w:right w:val="single" w:color="000000" w:sz="4" w:space="0"/>
            </w:tcBorders>
            <w:shd w:val="clear" w:color="auto" w:fill="auto"/>
            <w:vAlign w:val="center"/>
          </w:tcPr>
          <w:p w14:paraId="4D64A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6A24A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2B2F2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7B04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32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22D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717C53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270" w:type="dxa"/>
            <w:tcBorders>
              <w:top w:val="nil"/>
              <w:left w:val="nil"/>
              <w:bottom w:val="single" w:color="000000" w:sz="4" w:space="0"/>
              <w:right w:val="single" w:color="000000" w:sz="4" w:space="0"/>
            </w:tcBorders>
            <w:shd w:val="clear" w:color="auto" w:fill="auto"/>
            <w:vAlign w:val="center"/>
          </w:tcPr>
          <w:p w14:paraId="0BCF4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9D1E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598D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5DBBA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187,480.00 </w:t>
            </w:r>
          </w:p>
        </w:tc>
        <w:tc>
          <w:tcPr>
            <w:tcW w:w="1470" w:type="dxa"/>
            <w:tcBorders>
              <w:top w:val="nil"/>
              <w:left w:val="nil"/>
              <w:bottom w:val="single" w:color="000000" w:sz="4" w:space="0"/>
              <w:right w:val="single" w:color="000000" w:sz="4" w:space="0"/>
            </w:tcBorders>
            <w:shd w:val="clear" w:color="auto" w:fill="auto"/>
            <w:vAlign w:val="center"/>
          </w:tcPr>
          <w:p w14:paraId="039C0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59,200.00 </w:t>
            </w:r>
          </w:p>
        </w:tc>
        <w:tc>
          <w:tcPr>
            <w:tcW w:w="1560" w:type="dxa"/>
            <w:tcBorders>
              <w:top w:val="nil"/>
              <w:left w:val="nil"/>
              <w:bottom w:val="single" w:color="000000" w:sz="4" w:space="0"/>
              <w:right w:val="single" w:color="000000" w:sz="4" w:space="0"/>
            </w:tcBorders>
            <w:shd w:val="clear" w:color="auto" w:fill="auto"/>
            <w:vAlign w:val="center"/>
          </w:tcPr>
          <w:p w14:paraId="36474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128,280.00 </w:t>
            </w:r>
          </w:p>
        </w:tc>
        <w:tc>
          <w:tcPr>
            <w:tcW w:w="1575" w:type="dxa"/>
            <w:tcBorders>
              <w:top w:val="nil"/>
              <w:left w:val="nil"/>
              <w:bottom w:val="single" w:color="000000" w:sz="4" w:space="0"/>
              <w:right w:val="single" w:color="000000" w:sz="4" w:space="0"/>
            </w:tcBorders>
            <w:shd w:val="clear" w:color="auto" w:fill="auto"/>
            <w:vAlign w:val="center"/>
          </w:tcPr>
          <w:p w14:paraId="53449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187,480.00 </w:t>
            </w:r>
          </w:p>
        </w:tc>
        <w:tc>
          <w:tcPr>
            <w:tcW w:w="1500" w:type="dxa"/>
            <w:tcBorders>
              <w:top w:val="nil"/>
              <w:left w:val="nil"/>
              <w:bottom w:val="single" w:color="000000" w:sz="4" w:space="0"/>
              <w:right w:val="single" w:color="000000" w:sz="4" w:space="0"/>
            </w:tcBorders>
            <w:shd w:val="clear" w:color="auto" w:fill="auto"/>
            <w:vAlign w:val="center"/>
          </w:tcPr>
          <w:p w14:paraId="6511F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59,200.00 </w:t>
            </w:r>
          </w:p>
        </w:tc>
        <w:tc>
          <w:tcPr>
            <w:tcW w:w="1455" w:type="dxa"/>
            <w:tcBorders>
              <w:top w:val="nil"/>
              <w:left w:val="nil"/>
              <w:bottom w:val="single" w:color="000000" w:sz="4" w:space="0"/>
              <w:right w:val="single" w:color="000000" w:sz="4" w:space="0"/>
            </w:tcBorders>
            <w:shd w:val="clear" w:color="auto" w:fill="auto"/>
            <w:vAlign w:val="center"/>
          </w:tcPr>
          <w:p w14:paraId="7295F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128,280.00 </w:t>
            </w:r>
          </w:p>
        </w:tc>
        <w:tc>
          <w:tcPr>
            <w:tcW w:w="1260" w:type="dxa"/>
            <w:tcBorders>
              <w:top w:val="nil"/>
              <w:left w:val="nil"/>
              <w:bottom w:val="single" w:color="000000" w:sz="4" w:space="0"/>
              <w:right w:val="single" w:color="000000" w:sz="4" w:space="0"/>
            </w:tcBorders>
            <w:shd w:val="clear" w:color="auto" w:fill="auto"/>
            <w:vAlign w:val="center"/>
          </w:tcPr>
          <w:p w14:paraId="1EC8A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6A88D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12D7C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0082C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10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7537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45B630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270" w:type="dxa"/>
            <w:tcBorders>
              <w:top w:val="nil"/>
              <w:left w:val="nil"/>
              <w:bottom w:val="single" w:color="000000" w:sz="4" w:space="0"/>
              <w:right w:val="single" w:color="000000" w:sz="4" w:space="0"/>
            </w:tcBorders>
            <w:shd w:val="clear" w:color="auto" w:fill="auto"/>
            <w:vAlign w:val="center"/>
          </w:tcPr>
          <w:p w14:paraId="43996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0F60F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FE98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C87B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19,191,028.92 </w:t>
            </w:r>
          </w:p>
        </w:tc>
        <w:tc>
          <w:tcPr>
            <w:tcW w:w="1470" w:type="dxa"/>
            <w:tcBorders>
              <w:top w:val="nil"/>
              <w:left w:val="nil"/>
              <w:bottom w:val="single" w:color="000000" w:sz="4" w:space="0"/>
              <w:right w:val="single" w:color="000000" w:sz="4" w:space="0"/>
            </w:tcBorders>
            <w:shd w:val="clear" w:color="auto" w:fill="auto"/>
            <w:vAlign w:val="center"/>
          </w:tcPr>
          <w:p w14:paraId="4FBAB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15,928,049.04 </w:t>
            </w:r>
          </w:p>
        </w:tc>
        <w:tc>
          <w:tcPr>
            <w:tcW w:w="1560" w:type="dxa"/>
            <w:tcBorders>
              <w:top w:val="nil"/>
              <w:left w:val="nil"/>
              <w:bottom w:val="single" w:color="000000" w:sz="4" w:space="0"/>
              <w:right w:val="single" w:color="000000" w:sz="4" w:space="0"/>
            </w:tcBorders>
            <w:shd w:val="clear" w:color="auto" w:fill="auto"/>
            <w:vAlign w:val="center"/>
          </w:tcPr>
          <w:p w14:paraId="05FC7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3,262,979.88 </w:t>
            </w:r>
          </w:p>
        </w:tc>
        <w:tc>
          <w:tcPr>
            <w:tcW w:w="1575" w:type="dxa"/>
            <w:tcBorders>
              <w:top w:val="nil"/>
              <w:left w:val="nil"/>
              <w:bottom w:val="single" w:color="000000" w:sz="4" w:space="0"/>
              <w:right w:val="single" w:color="000000" w:sz="4" w:space="0"/>
            </w:tcBorders>
            <w:shd w:val="clear" w:color="auto" w:fill="auto"/>
            <w:vAlign w:val="center"/>
          </w:tcPr>
          <w:p w14:paraId="62E0D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19,191,028.92 </w:t>
            </w:r>
          </w:p>
        </w:tc>
        <w:tc>
          <w:tcPr>
            <w:tcW w:w="1500" w:type="dxa"/>
            <w:tcBorders>
              <w:top w:val="nil"/>
              <w:left w:val="nil"/>
              <w:bottom w:val="single" w:color="000000" w:sz="4" w:space="0"/>
              <w:right w:val="single" w:color="000000" w:sz="4" w:space="0"/>
            </w:tcBorders>
            <w:shd w:val="clear" w:color="auto" w:fill="auto"/>
            <w:vAlign w:val="center"/>
          </w:tcPr>
          <w:p w14:paraId="0F20B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15,928,049.04 </w:t>
            </w:r>
          </w:p>
        </w:tc>
        <w:tc>
          <w:tcPr>
            <w:tcW w:w="1455" w:type="dxa"/>
            <w:tcBorders>
              <w:top w:val="nil"/>
              <w:left w:val="nil"/>
              <w:bottom w:val="single" w:color="000000" w:sz="4" w:space="0"/>
              <w:right w:val="single" w:color="000000" w:sz="4" w:space="0"/>
            </w:tcBorders>
            <w:shd w:val="clear" w:color="auto" w:fill="auto"/>
            <w:vAlign w:val="center"/>
          </w:tcPr>
          <w:p w14:paraId="6A209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3,262,979.88 </w:t>
            </w:r>
          </w:p>
        </w:tc>
        <w:tc>
          <w:tcPr>
            <w:tcW w:w="1260" w:type="dxa"/>
            <w:tcBorders>
              <w:top w:val="nil"/>
              <w:left w:val="nil"/>
              <w:bottom w:val="single" w:color="000000" w:sz="4" w:space="0"/>
              <w:right w:val="single" w:color="000000" w:sz="4" w:space="0"/>
            </w:tcBorders>
            <w:shd w:val="clear" w:color="auto" w:fill="auto"/>
            <w:vAlign w:val="center"/>
          </w:tcPr>
          <w:p w14:paraId="0941D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32FAB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2E68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9323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6B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9E89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3DBC1A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270" w:type="dxa"/>
            <w:tcBorders>
              <w:top w:val="nil"/>
              <w:left w:val="nil"/>
              <w:bottom w:val="single" w:color="000000" w:sz="4" w:space="0"/>
              <w:right w:val="single" w:color="000000" w:sz="4" w:space="0"/>
            </w:tcBorders>
            <w:shd w:val="clear" w:color="auto" w:fill="auto"/>
            <w:vAlign w:val="center"/>
          </w:tcPr>
          <w:p w14:paraId="5BE4B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1BF56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D8DE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70E8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30,230.00 </w:t>
            </w:r>
          </w:p>
        </w:tc>
        <w:tc>
          <w:tcPr>
            <w:tcW w:w="1470" w:type="dxa"/>
            <w:tcBorders>
              <w:top w:val="nil"/>
              <w:left w:val="nil"/>
              <w:bottom w:val="single" w:color="000000" w:sz="4" w:space="0"/>
              <w:right w:val="single" w:color="000000" w:sz="4" w:space="0"/>
            </w:tcBorders>
            <w:shd w:val="clear" w:color="auto" w:fill="auto"/>
            <w:vAlign w:val="center"/>
          </w:tcPr>
          <w:p w14:paraId="54D12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73404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30,230.00 </w:t>
            </w:r>
          </w:p>
        </w:tc>
        <w:tc>
          <w:tcPr>
            <w:tcW w:w="1575" w:type="dxa"/>
            <w:tcBorders>
              <w:top w:val="nil"/>
              <w:left w:val="nil"/>
              <w:bottom w:val="single" w:color="000000" w:sz="4" w:space="0"/>
              <w:right w:val="single" w:color="000000" w:sz="4" w:space="0"/>
            </w:tcBorders>
            <w:shd w:val="clear" w:color="auto" w:fill="auto"/>
            <w:vAlign w:val="center"/>
          </w:tcPr>
          <w:p w14:paraId="69C5C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30,230.00 </w:t>
            </w:r>
          </w:p>
        </w:tc>
        <w:tc>
          <w:tcPr>
            <w:tcW w:w="1500" w:type="dxa"/>
            <w:tcBorders>
              <w:top w:val="nil"/>
              <w:left w:val="nil"/>
              <w:bottom w:val="single" w:color="000000" w:sz="4" w:space="0"/>
              <w:right w:val="single" w:color="000000" w:sz="4" w:space="0"/>
            </w:tcBorders>
            <w:shd w:val="clear" w:color="auto" w:fill="auto"/>
            <w:vAlign w:val="center"/>
          </w:tcPr>
          <w:p w14:paraId="15F67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5" w:type="dxa"/>
            <w:tcBorders>
              <w:top w:val="nil"/>
              <w:left w:val="nil"/>
              <w:bottom w:val="single" w:color="000000" w:sz="4" w:space="0"/>
              <w:right w:val="single" w:color="000000" w:sz="4" w:space="0"/>
            </w:tcBorders>
            <w:shd w:val="clear" w:color="auto" w:fill="auto"/>
            <w:vAlign w:val="center"/>
          </w:tcPr>
          <w:p w14:paraId="68BC5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30,230.00 </w:t>
            </w:r>
          </w:p>
        </w:tc>
        <w:tc>
          <w:tcPr>
            <w:tcW w:w="1260" w:type="dxa"/>
            <w:tcBorders>
              <w:top w:val="nil"/>
              <w:left w:val="nil"/>
              <w:bottom w:val="single" w:color="000000" w:sz="4" w:space="0"/>
              <w:right w:val="single" w:color="000000" w:sz="4" w:space="0"/>
            </w:tcBorders>
            <w:shd w:val="clear" w:color="auto" w:fill="auto"/>
            <w:vAlign w:val="center"/>
          </w:tcPr>
          <w:p w14:paraId="3F55D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796EE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2AC4D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41318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89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EC5B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20507</w:t>
            </w:r>
          </w:p>
        </w:tc>
        <w:tc>
          <w:tcPr>
            <w:tcW w:w="1816" w:type="dxa"/>
            <w:tcBorders>
              <w:top w:val="nil"/>
              <w:left w:val="nil"/>
              <w:bottom w:val="single" w:color="000000" w:sz="4" w:space="0"/>
              <w:right w:val="single" w:color="000000" w:sz="4" w:space="0"/>
            </w:tcBorders>
            <w:shd w:val="clear" w:color="auto" w:fill="auto"/>
            <w:vAlign w:val="center"/>
          </w:tcPr>
          <w:p w14:paraId="52559C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特殊教育</w:t>
            </w:r>
          </w:p>
        </w:tc>
        <w:tc>
          <w:tcPr>
            <w:tcW w:w="1270" w:type="dxa"/>
            <w:tcBorders>
              <w:top w:val="nil"/>
              <w:left w:val="nil"/>
              <w:bottom w:val="single" w:color="000000" w:sz="4" w:space="0"/>
              <w:right w:val="single" w:color="000000" w:sz="4" w:space="0"/>
            </w:tcBorders>
            <w:shd w:val="clear" w:color="auto" w:fill="auto"/>
            <w:vAlign w:val="center"/>
          </w:tcPr>
          <w:p w14:paraId="5B76E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0BA2B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53136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59553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145,298.00 </w:t>
            </w:r>
          </w:p>
        </w:tc>
        <w:tc>
          <w:tcPr>
            <w:tcW w:w="1470" w:type="dxa"/>
            <w:tcBorders>
              <w:top w:val="nil"/>
              <w:left w:val="nil"/>
              <w:bottom w:val="single" w:color="000000" w:sz="4" w:space="0"/>
              <w:right w:val="single" w:color="000000" w:sz="4" w:space="0"/>
            </w:tcBorders>
            <w:shd w:val="clear" w:color="auto" w:fill="auto"/>
            <w:vAlign w:val="center"/>
          </w:tcPr>
          <w:p w14:paraId="324D9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39D59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145,298.00 </w:t>
            </w:r>
          </w:p>
        </w:tc>
        <w:tc>
          <w:tcPr>
            <w:tcW w:w="1575" w:type="dxa"/>
            <w:tcBorders>
              <w:top w:val="nil"/>
              <w:left w:val="nil"/>
              <w:bottom w:val="single" w:color="000000" w:sz="4" w:space="0"/>
              <w:right w:val="single" w:color="000000" w:sz="4" w:space="0"/>
            </w:tcBorders>
            <w:shd w:val="clear" w:color="auto" w:fill="auto"/>
            <w:vAlign w:val="center"/>
          </w:tcPr>
          <w:p w14:paraId="50B06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145,298.00 </w:t>
            </w:r>
          </w:p>
        </w:tc>
        <w:tc>
          <w:tcPr>
            <w:tcW w:w="1500" w:type="dxa"/>
            <w:tcBorders>
              <w:top w:val="nil"/>
              <w:left w:val="nil"/>
              <w:bottom w:val="single" w:color="000000" w:sz="4" w:space="0"/>
              <w:right w:val="single" w:color="000000" w:sz="4" w:space="0"/>
            </w:tcBorders>
            <w:shd w:val="clear" w:color="auto" w:fill="auto"/>
            <w:vAlign w:val="center"/>
          </w:tcPr>
          <w:p w14:paraId="70ABC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5" w:type="dxa"/>
            <w:tcBorders>
              <w:top w:val="nil"/>
              <w:left w:val="nil"/>
              <w:bottom w:val="single" w:color="000000" w:sz="4" w:space="0"/>
              <w:right w:val="single" w:color="000000" w:sz="4" w:space="0"/>
            </w:tcBorders>
            <w:shd w:val="clear" w:color="auto" w:fill="auto"/>
            <w:vAlign w:val="center"/>
          </w:tcPr>
          <w:p w14:paraId="61541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145,298.00 </w:t>
            </w:r>
          </w:p>
        </w:tc>
        <w:tc>
          <w:tcPr>
            <w:tcW w:w="1260" w:type="dxa"/>
            <w:tcBorders>
              <w:top w:val="nil"/>
              <w:left w:val="nil"/>
              <w:bottom w:val="single" w:color="000000" w:sz="4" w:space="0"/>
              <w:right w:val="single" w:color="000000" w:sz="4" w:space="0"/>
            </w:tcBorders>
            <w:shd w:val="clear" w:color="auto" w:fill="auto"/>
            <w:vAlign w:val="center"/>
          </w:tcPr>
          <w:p w14:paraId="2F058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5BA27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163CC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4F43A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6C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1B53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2050701</w:t>
            </w:r>
          </w:p>
        </w:tc>
        <w:tc>
          <w:tcPr>
            <w:tcW w:w="1816" w:type="dxa"/>
            <w:tcBorders>
              <w:top w:val="nil"/>
              <w:left w:val="nil"/>
              <w:bottom w:val="single" w:color="000000" w:sz="4" w:space="0"/>
              <w:right w:val="single" w:color="000000" w:sz="4" w:space="0"/>
            </w:tcBorders>
            <w:shd w:val="clear" w:color="auto" w:fill="auto"/>
            <w:vAlign w:val="center"/>
          </w:tcPr>
          <w:p w14:paraId="6C8EF2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特殊学校教育</w:t>
            </w:r>
          </w:p>
        </w:tc>
        <w:tc>
          <w:tcPr>
            <w:tcW w:w="1270" w:type="dxa"/>
            <w:tcBorders>
              <w:top w:val="nil"/>
              <w:left w:val="nil"/>
              <w:bottom w:val="single" w:color="000000" w:sz="4" w:space="0"/>
              <w:right w:val="single" w:color="000000" w:sz="4" w:space="0"/>
            </w:tcBorders>
            <w:shd w:val="clear" w:color="auto" w:fill="auto"/>
            <w:vAlign w:val="center"/>
          </w:tcPr>
          <w:p w14:paraId="12023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18AE6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519A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D40F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145,298.00 </w:t>
            </w:r>
          </w:p>
        </w:tc>
        <w:tc>
          <w:tcPr>
            <w:tcW w:w="1470" w:type="dxa"/>
            <w:tcBorders>
              <w:top w:val="nil"/>
              <w:left w:val="nil"/>
              <w:bottom w:val="single" w:color="000000" w:sz="4" w:space="0"/>
              <w:right w:val="single" w:color="000000" w:sz="4" w:space="0"/>
            </w:tcBorders>
            <w:shd w:val="clear" w:color="auto" w:fill="auto"/>
            <w:vAlign w:val="center"/>
          </w:tcPr>
          <w:p w14:paraId="0A6541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220FD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145,298.00 </w:t>
            </w:r>
          </w:p>
        </w:tc>
        <w:tc>
          <w:tcPr>
            <w:tcW w:w="1575" w:type="dxa"/>
            <w:tcBorders>
              <w:top w:val="nil"/>
              <w:left w:val="nil"/>
              <w:bottom w:val="single" w:color="000000" w:sz="4" w:space="0"/>
              <w:right w:val="single" w:color="000000" w:sz="4" w:space="0"/>
            </w:tcBorders>
            <w:shd w:val="clear" w:color="auto" w:fill="auto"/>
            <w:vAlign w:val="center"/>
          </w:tcPr>
          <w:p w14:paraId="3FAC6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145,298.00 </w:t>
            </w:r>
          </w:p>
        </w:tc>
        <w:tc>
          <w:tcPr>
            <w:tcW w:w="1500" w:type="dxa"/>
            <w:tcBorders>
              <w:top w:val="nil"/>
              <w:left w:val="nil"/>
              <w:bottom w:val="single" w:color="000000" w:sz="4" w:space="0"/>
              <w:right w:val="single" w:color="000000" w:sz="4" w:space="0"/>
            </w:tcBorders>
            <w:shd w:val="clear" w:color="auto" w:fill="auto"/>
            <w:vAlign w:val="center"/>
          </w:tcPr>
          <w:p w14:paraId="27550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5" w:type="dxa"/>
            <w:tcBorders>
              <w:top w:val="nil"/>
              <w:left w:val="nil"/>
              <w:bottom w:val="single" w:color="000000" w:sz="4" w:space="0"/>
              <w:right w:val="single" w:color="000000" w:sz="4" w:space="0"/>
            </w:tcBorders>
            <w:shd w:val="clear" w:color="auto" w:fill="auto"/>
            <w:vAlign w:val="center"/>
          </w:tcPr>
          <w:p w14:paraId="7B41A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145,298.00 </w:t>
            </w:r>
          </w:p>
        </w:tc>
        <w:tc>
          <w:tcPr>
            <w:tcW w:w="1260" w:type="dxa"/>
            <w:tcBorders>
              <w:top w:val="nil"/>
              <w:left w:val="nil"/>
              <w:bottom w:val="single" w:color="000000" w:sz="4" w:space="0"/>
              <w:right w:val="single" w:color="000000" w:sz="4" w:space="0"/>
            </w:tcBorders>
            <w:shd w:val="clear" w:color="auto" w:fill="auto"/>
            <w:vAlign w:val="center"/>
          </w:tcPr>
          <w:p w14:paraId="0467F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05DB6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50DB9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083D1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AE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019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40C7F7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270" w:type="dxa"/>
            <w:tcBorders>
              <w:top w:val="nil"/>
              <w:left w:val="nil"/>
              <w:bottom w:val="single" w:color="000000" w:sz="4" w:space="0"/>
              <w:right w:val="single" w:color="000000" w:sz="4" w:space="0"/>
            </w:tcBorders>
            <w:shd w:val="clear" w:color="auto" w:fill="auto"/>
            <w:vAlign w:val="center"/>
          </w:tcPr>
          <w:p w14:paraId="3DF6A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44314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00F3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FCB4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262,700.00 </w:t>
            </w:r>
          </w:p>
        </w:tc>
        <w:tc>
          <w:tcPr>
            <w:tcW w:w="1470" w:type="dxa"/>
            <w:tcBorders>
              <w:top w:val="nil"/>
              <w:left w:val="nil"/>
              <w:bottom w:val="single" w:color="000000" w:sz="4" w:space="0"/>
              <w:right w:val="single" w:color="000000" w:sz="4" w:space="0"/>
            </w:tcBorders>
            <w:shd w:val="clear" w:color="auto" w:fill="auto"/>
            <w:vAlign w:val="center"/>
          </w:tcPr>
          <w:p w14:paraId="561BE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343A5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262,700.00 </w:t>
            </w:r>
          </w:p>
        </w:tc>
        <w:tc>
          <w:tcPr>
            <w:tcW w:w="1575" w:type="dxa"/>
            <w:tcBorders>
              <w:top w:val="nil"/>
              <w:left w:val="nil"/>
              <w:bottom w:val="single" w:color="000000" w:sz="4" w:space="0"/>
              <w:right w:val="single" w:color="000000" w:sz="4" w:space="0"/>
            </w:tcBorders>
            <w:shd w:val="clear" w:color="auto" w:fill="auto"/>
            <w:vAlign w:val="center"/>
          </w:tcPr>
          <w:p w14:paraId="6BD26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262,700.00 </w:t>
            </w:r>
          </w:p>
        </w:tc>
        <w:tc>
          <w:tcPr>
            <w:tcW w:w="1500" w:type="dxa"/>
            <w:tcBorders>
              <w:top w:val="nil"/>
              <w:left w:val="nil"/>
              <w:bottom w:val="single" w:color="000000" w:sz="4" w:space="0"/>
              <w:right w:val="single" w:color="000000" w:sz="4" w:space="0"/>
            </w:tcBorders>
            <w:shd w:val="clear" w:color="auto" w:fill="auto"/>
            <w:vAlign w:val="center"/>
          </w:tcPr>
          <w:p w14:paraId="5DD3A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55" w:type="dxa"/>
            <w:tcBorders>
              <w:top w:val="nil"/>
              <w:left w:val="nil"/>
              <w:bottom w:val="single" w:color="000000" w:sz="4" w:space="0"/>
              <w:right w:val="single" w:color="000000" w:sz="4" w:space="0"/>
            </w:tcBorders>
            <w:shd w:val="clear" w:color="auto" w:fill="auto"/>
            <w:vAlign w:val="center"/>
          </w:tcPr>
          <w:p w14:paraId="04468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262,700.00 </w:t>
            </w:r>
          </w:p>
        </w:tc>
        <w:tc>
          <w:tcPr>
            <w:tcW w:w="1260" w:type="dxa"/>
            <w:tcBorders>
              <w:top w:val="nil"/>
              <w:left w:val="nil"/>
              <w:bottom w:val="single" w:color="000000" w:sz="4" w:space="0"/>
              <w:right w:val="single" w:color="000000" w:sz="4" w:space="0"/>
            </w:tcBorders>
            <w:shd w:val="clear" w:color="auto" w:fill="auto"/>
            <w:vAlign w:val="center"/>
          </w:tcPr>
          <w:p w14:paraId="1DBF2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727AB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29258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46E91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02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ED9A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23B223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270" w:type="dxa"/>
            <w:tcBorders>
              <w:top w:val="nil"/>
              <w:left w:val="nil"/>
              <w:bottom w:val="single" w:color="000000" w:sz="4" w:space="0"/>
              <w:right w:val="single" w:color="000000" w:sz="4" w:space="0"/>
            </w:tcBorders>
            <w:shd w:val="clear" w:color="auto" w:fill="auto"/>
            <w:vAlign w:val="center"/>
          </w:tcPr>
          <w:p w14:paraId="77184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0DA94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7984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7484B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262,700.00 </w:t>
            </w:r>
          </w:p>
        </w:tc>
        <w:tc>
          <w:tcPr>
            <w:tcW w:w="1470" w:type="dxa"/>
            <w:tcBorders>
              <w:top w:val="nil"/>
              <w:left w:val="nil"/>
              <w:bottom w:val="single" w:color="000000" w:sz="4" w:space="0"/>
              <w:right w:val="single" w:color="000000" w:sz="4" w:space="0"/>
            </w:tcBorders>
            <w:shd w:val="clear" w:color="auto" w:fill="auto"/>
            <w:vAlign w:val="center"/>
          </w:tcPr>
          <w:p w14:paraId="509A6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60" w:type="dxa"/>
            <w:tcBorders>
              <w:top w:val="nil"/>
              <w:left w:val="nil"/>
              <w:bottom w:val="single" w:color="000000" w:sz="4" w:space="0"/>
              <w:right w:val="single" w:color="000000" w:sz="4" w:space="0"/>
            </w:tcBorders>
            <w:shd w:val="clear" w:color="auto" w:fill="auto"/>
            <w:vAlign w:val="center"/>
          </w:tcPr>
          <w:p w14:paraId="5B26A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262,700.00 </w:t>
            </w:r>
          </w:p>
        </w:tc>
        <w:tc>
          <w:tcPr>
            <w:tcW w:w="1575" w:type="dxa"/>
            <w:tcBorders>
              <w:top w:val="nil"/>
              <w:left w:val="nil"/>
              <w:bottom w:val="single" w:color="000000" w:sz="4" w:space="0"/>
              <w:right w:val="single" w:color="000000" w:sz="4" w:space="0"/>
            </w:tcBorders>
            <w:shd w:val="clear" w:color="auto" w:fill="auto"/>
            <w:vAlign w:val="center"/>
          </w:tcPr>
          <w:p w14:paraId="1F3A6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262,700.00 </w:t>
            </w:r>
          </w:p>
        </w:tc>
        <w:tc>
          <w:tcPr>
            <w:tcW w:w="1500" w:type="dxa"/>
            <w:tcBorders>
              <w:top w:val="nil"/>
              <w:left w:val="nil"/>
              <w:bottom w:val="single" w:color="000000" w:sz="4" w:space="0"/>
              <w:right w:val="single" w:color="000000" w:sz="4" w:space="0"/>
            </w:tcBorders>
            <w:shd w:val="clear" w:color="auto" w:fill="auto"/>
            <w:vAlign w:val="center"/>
          </w:tcPr>
          <w:p w14:paraId="691F0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5" w:type="dxa"/>
            <w:tcBorders>
              <w:top w:val="nil"/>
              <w:left w:val="nil"/>
              <w:bottom w:val="single" w:color="000000" w:sz="4" w:space="0"/>
              <w:right w:val="single" w:color="000000" w:sz="4" w:space="0"/>
            </w:tcBorders>
            <w:shd w:val="clear" w:color="auto" w:fill="auto"/>
            <w:vAlign w:val="center"/>
          </w:tcPr>
          <w:p w14:paraId="15C42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262,700.00 </w:t>
            </w:r>
          </w:p>
        </w:tc>
        <w:tc>
          <w:tcPr>
            <w:tcW w:w="1260" w:type="dxa"/>
            <w:tcBorders>
              <w:top w:val="nil"/>
              <w:left w:val="nil"/>
              <w:bottom w:val="single" w:color="000000" w:sz="4" w:space="0"/>
              <w:right w:val="single" w:color="000000" w:sz="4" w:space="0"/>
            </w:tcBorders>
            <w:shd w:val="clear" w:color="auto" w:fill="auto"/>
            <w:vAlign w:val="center"/>
          </w:tcPr>
          <w:p w14:paraId="50322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6BD77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5140E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2F23E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73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9BE4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DD922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270" w:type="dxa"/>
            <w:tcBorders>
              <w:top w:val="nil"/>
              <w:left w:val="nil"/>
              <w:bottom w:val="single" w:color="000000" w:sz="4" w:space="0"/>
              <w:right w:val="single" w:color="000000" w:sz="4" w:space="0"/>
            </w:tcBorders>
            <w:shd w:val="clear" w:color="auto" w:fill="auto"/>
            <w:vAlign w:val="center"/>
          </w:tcPr>
          <w:p w14:paraId="52B29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65F83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7F9B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B9B8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470" w:type="dxa"/>
            <w:tcBorders>
              <w:top w:val="nil"/>
              <w:left w:val="nil"/>
              <w:bottom w:val="single" w:color="000000" w:sz="4" w:space="0"/>
              <w:right w:val="single" w:color="000000" w:sz="4" w:space="0"/>
            </w:tcBorders>
            <w:shd w:val="clear" w:color="auto" w:fill="auto"/>
            <w:vAlign w:val="center"/>
          </w:tcPr>
          <w:p w14:paraId="6871D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560" w:type="dxa"/>
            <w:tcBorders>
              <w:top w:val="nil"/>
              <w:left w:val="nil"/>
              <w:bottom w:val="single" w:color="000000" w:sz="4" w:space="0"/>
              <w:right w:val="single" w:color="000000" w:sz="4" w:space="0"/>
            </w:tcBorders>
            <w:shd w:val="clear" w:color="auto" w:fill="auto"/>
            <w:vAlign w:val="center"/>
          </w:tcPr>
          <w:p w14:paraId="26D2E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3B1A0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500" w:type="dxa"/>
            <w:tcBorders>
              <w:top w:val="nil"/>
              <w:left w:val="nil"/>
              <w:bottom w:val="single" w:color="000000" w:sz="4" w:space="0"/>
              <w:right w:val="single" w:color="000000" w:sz="4" w:space="0"/>
            </w:tcBorders>
            <w:shd w:val="clear" w:color="auto" w:fill="auto"/>
            <w:vAlign w:val="center"/>
          </w:tcPr>
          <w:p w14:paraId="38C10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455" w:type="dxa"/>
            <w:tcBorders>
              <w:top w:val="nil"/>
              <w:left w:val="nil"/>
              <w:bottom w:val="single" w:color="000000" w:sz="4" w:space="0"/>
              <w:right w:val="single" w:color="000000" w:sz="4" w:space="0"/>
            </w:tcBorders>
            <w:shd w:val="clear" w:color="auto" w:fill="auto"/>
            <w:vAlign w:val="center"/>
          </w:tcPr>
          <w:p w14:paraId="5E514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FA52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08147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417A9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577ED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96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AA71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CAE1E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270" w:type="dxa"/>
            <w:tcBorders>
              <w:top w:val="nil"/>
              <w:left w:val="nil"/>
              <w:bottom w:val="single" w:color="000000" w:sz="4" w:space="0"/>
              <w:right w:val="single" w:color="000000" w:sz="4" w:space="0"/>
            </w:tcBorders>
            <w:shd w:val="clear" w:color="auto" w:fill="auto"/>
            <w:vAlign w:val="center"/>
          </w:tcPr>
          <w:p w14:paraId="51AAB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950C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A8D9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DFA7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470" w:type="dxa"/>
            <w:tcBorders>
              <w:top w:val="nil"/>
              <w:left w:val="nil"/>
              <w:bottom w:val="single" w:color="000000" w:sz="4" w:space="0"/>
              <w:right w:val="single" w:color="000000" w:sz="4" w:space="0"/>
            </w:tcBorders>
            <w:shd w:val="clear" w:color="auto" w:fill="auto"/>
            <w:vAlign w:val="center"/>
          </w:tcPr>
          <w:p w14:paraId="57F52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560" w:type="dxa"/>
            <w:tcBorders>
              <w:top w:val="nil"/>
              <w:left w:val="nil"/>
              <w:bottom w:val="single" w:color="000000" w:sz="4" w:space="0"/>
              <w:right w:val="single" w:color="000000" w:sz="4" w:space="0"/>
            </w:tcBorders>
            <w:shd w:val="clear" w:color="auto" w:fill="auto"/>
            <w:vAlign w:val="center"/>
          </w:tcPr>
          <w:p w14:paraId="5FB82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3F3C4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500" w:type="dxa"/>
            <w:tcBorders>
              <w:top w:val="nil"/>
              <w:left w:val="nil"/>
              <w:bottom w:val="single" w:color="000000" w:sz="4" w:space="0"/>
              <w:right w:val="single" w:color="000000" w:sz="4" w:space="0"/>
            </w:tcBorders>
            <w:shd w:val="clear" w:color="auto" w:fill="auto"/>
            <w:vAlign w:val="center"/>
          </w:tcPr>
          <w:p w14:paraId="536FE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4,491,746.34 </w:t>
            </w:r>
          </w:p>
        </w:tc>
        <w:tc>
          <w:tcPr>
            <w:tcW w:w="1455" w:type="dxa"/>
            <w:tcBorders>
              <w:top w:val="nil"/>
              <w:left w:val="nil"/>
              <w:bottom w:val="single" w:color="000000" w:sz="4" w:space="0"/>
              <w:right w:val="single" w:color="000000" w:sz="4" w:space="0"/>
            </w:tcBorders>
            <w:shd w:val="clear" w:color="auto" w:fill="auto"/>
            <w:vAlign w:val="center"/>
          </w:tcPr>
          <w:p w14:paraId="2B0D3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61E2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029BD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1716F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0C75F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78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B53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B81A7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270" w:type="dxa"/>
            <w:tcBorders>
              <w:top w:val="nil"/>
              <w:left w:val="nil"/>
              <w:bottom w:val="single" w:color="000000" w:sz="4" w:space="0"/>
              <w:right w:val="single" w:color="000000" w:sz="4" w:space="0"/>
            </w:tcBorders>
            <w:shd w:val="clear" w:color="auto" w:fill="auto"/>
            <w:vAlign w:val="center"/>
          </w:tcPr>
          <w:p w14:paraId="0DE59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6962E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AEB9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C6F1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921,150.00 </w:t>
            </w:r>
          </w:p>
        </w:tc>
        <w:tc>
          <w:tcPr>
            <w:tcW w:w="1470" w:type="dxa"/>
            <w:tcBorders>
              <w:top w:val="nil"/>
              <w:left w:val="nil"/>
              <w:bottom w:val="single" w:color="000000" w:sz="4" w:space="0"/>
              <w:right w:val="single" w:color="000000" w:sz="4" w:space="0"/>
            </w:tcBorders>
            <w:shd w:val="clear" w:color="auto" w:fill="auto"/>
            <w:vAlign w:val="center"/>
          </w:tcPr>
          <w:p w14:paraId="3D998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921,150.00 </w:t>
            </w:r>
          </w:p>
        </w:tc>
        <w:tc>
          <w:tcPr>
            <w:tcW w:w="1560" w:type="dxa"/>
            <w:tcBorders>
              <w:top w:val="nil"/>
              <w:left w:val="nil"/>
              <w:bottom w:val="single" w:color="000000" w:sz="4" w:space="0"/>
              <w:right w:val="single" w:color="000000" w:sz="4" w:space="0"/>
            </w:tcBorders>
            <w:shd w:val="clear" w:color="auto" w:fill="auto"/>
            <w:vAlign w:val="center"/>
          </w:tcPr>
          <w:p w14:paraId="3EDA0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3117A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921,150.00 </w:t>
            </w:r>
          </w:p>
        </w:tc>
        <w:tc>
          <w:tcPr>
            <w:tcW w:w="1500" w:type="dxa"/>
            <w:tcBorders>
              <w:top w:val="nil"/>
              <w:left w:val="nil"/>
              <w:bottom w:val="single" w:color="000000" w:sz="4" w:space="0"/>
              <w:right w:val="single" w:color="000000" w:sz="4" w:space="0"/>
            </w:tcBorders>
            <w:shd w:val="clear" w:color="auto" w:fill="auto"/>
            <w:vAlign w:val="center"/>
          </w:tcPr>
          <w:p w14:paraId="2AD38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921,150.00 </w:t>
            </w:r>
          </w:p>
        </w:tc>
        <w:tc>
          <w:tcPr>
            <w:tcW w:w="1455" w:type="dxa"/>
            <w:tcBorders>
              <w:top w:val="nil"/>
              <w:left w:val="nil"/>
              <w:bottom w:val="single" w:color="000000" w:sz="4" w:space="0"/>
              <w:right w:val="single" w:color="000000" w:sz="4" w:space="0"/>
            </w:tcBorders>
            <w:shd w:val="clear" w:color="auto" w:fill="auto"/>
            <w:vAlign w:val="center"/>
          </w:tcPr>
          <w:p w14:paraId="2FCDB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A407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55A28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54C0E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3E911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29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91C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761E5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270" w:type="dxa"/>
            <w:tcBorders>
              <w:top w:val="nil"/>
              <w:left w:val="nil"/>
              <w:bottom w:val="single" w:color="000000" w:sz="4" w:space="0"/>
              <w:right w:val="single" w:color="000000" w:sz="4" w:space="0"/>
            </w:tcBorders>
            <w:shd w:val="clear" w:color="auto" w:fill="auto"/>
            <w:vAlign w:val="center"/>
          </w:tcPr>
          <w:p w14:paraId="41F7A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62FAE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B17F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D496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2,500,373.62 </w:t>
            </w:r>
          </w:p>
        </w:tc>
        <w:tc>
          <w:tcPr>
            <w:tcW w:w="1470" w:type="dxa"/>
            <w:tcBorders>
              <w:top w:val="nil"/>
              <w:left w:val="nil"/>
              <w:bottom w:val="single" w:color="000000" w:sz="4" w:space="0"/>
              <w:right w:val="single" w:color="000000" w:sz="4" w:space="0"/>
            </w:tcBorders>
            <w:shd w:val="clear" w:color="auto" w:fill="auto"/>
            <w:vAlign w:val="center"/>
          </w:tcPr>
          <w:p w14:paraId="6045D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2,500,373.62 </w:t>
            </w:r>
          </w:p>
        </w:tc>
        <w:tc>
          <w:tcPr>
            <w:tcW w:w="1560" w:type="dxa"/>
            <w:tcBorders>
              <w:top w:val="nil"/>
              <w:left w:val="nil"/>
              <w:bottom w:val="single" w:color="000000" w:sz="4" w:space="0"/>
              <w:right w:val="single" w:color="000000" w:sz="4" w:space="0"/>
            </w:tcBorders>
            <w:shd w:val="clear" w:color="auto" w:fill="auto"/>
            <w:vAlign w:val="center"/>
          </w:tcPr>
          <w:p w14:paraId="04BF8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310D8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2,500,373.62 </w:t>
            </w:r>
          </w:p>
        </w:tc>
        <w:tc>
          <w:tcPr>
            <w:tcW w:w="1500" w:type="dxa"/>
            <w:tcBorders>
              <w:top w:val="nil"/>
              <w:left w:val="nil"/>
              <w:bottom w:val="single" w:color="000000" w:sz="4" w:space="0"/>
              <w:right w:val="single" w:color="000000" w:sz="4" w:space="0"/>
            </w:tcBorders>
            <w:shd w:val="clear" w:color="auto" w:fill="auto"/>
            <w:vAlign w:val="center"/>
          </w:tcPr>
          <w:p w14:paraId="25572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2,500,373.62 </w:t>
            </w:r>
          </w:p>
        </w:tc>
        <w:tc>
          <w:tcPr>
            <w:tcW w:w="1455" w:type="dxa"/>
            <w:tcBorders>
              <w:top w:val="nil"/>
              <w:left w:val="nil"/>
              <w:bottom w:val="single" w:color="000000" w:sz="4" w:space="0"/>
              <w:right w:val="single" w:color="000000" w:sz="4" w:space="0"/>
            </w:tcBorders>
            <w:shd w:val="clear" w:color="auto" w:fill="auto"/>
            <w:vAlign w:val="center"/>
          </w:tcPr>
          <w:p w14:paraId="4D215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B2F4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4EB64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40EF1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38080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EC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D3F3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680F1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270" w:type="dxa"/>
            <w:tcBorders>
              <w:top w:val="nil"/>
              <w:left w:val="nil"/>
              <w:bottom w:val="single" w:color="000000" w:sz="4" w:space="0"/>
              <w:right w:val="single" w:color="000000" w:sz="4" w:space="0"/>
            </w:tcBorders>
            <w:shd w:val="clear" w:color="auto" w:fill="auto"/>
            <w:vAlign w:val="center"/>
          </w:tcPr>
          <w:p w14:paraId="7B883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3675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14895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4DF4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712,190.72 </w:t>
            </w:r>
          </w:p>
        </w:tc>
        <w:tc>
          <w:tcPr>
            <w:tcW w:w="1470" w:type="dxa"/>
            <w:tcBorders>
              <w:top w:val="nil"/>
              <w:left w:val="nil"/>
              <w:bottom w:val="single" w:color="000000" w:sz="4" w:space="0"/>
              <w:right w:val="single" w:color="000000" w:sz="4" w:space="0"/>
            </w:tcBorders>
            <w:shd w:val="clear" w:color="auto" w:fill="auto"/>
            <w:vAlign w:val="center"/>
          </w:tcPr>
          <w:p w14:paraId="18F0A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712,190.72 </w:t>
            </w:r>
          </w:p>
        </w:tc>
        <w:tc>
          <w:tcPr>
            <w:tcW w:w="1560" w:type="dxa"/>
            <w:tcBorders>
              <w:top w:val="nil"/>
              <w:left w:val="nil"/>
              <w:bottom w:val="single" w:color="000000" w:sz="4" w:space="0"/>
              <w:right w:val="single" w:color="000000" w:sz="4" w:space="0"/>
            </w:tcBorders>
            <w:shd w:val="clear" w:color="auto" w:fill="auto"/>
            <w:vAlign w:val="center"/>
          </w:tcPr>
          <w:p w14:paraId="563E0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47F5B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712,190.72 </w:t>
            </w:r>
          </w:p>
        </w:tc>
        <w:tc>
          <w:tcPr>
            <w:tcW w:w="1500" w:type="dxa"/>
            <w:tcBorders>
              <w:top w:val="nil"/>
              <w:left w:val="nil"/>
              <w:bottom w:val="single" w:color="000000" w:sz="4" w:space="0"/>
              <w:right w:val="single" w:color="000000" w:sz="4" w:space="0"/>
            </w:tcBorders>
            <w:shd w:val="clear" w:color="auto" w:fill="auto"/>
            <w:vAlign w:val="center"/>
          </w:tcPr>
          <w:p w14:paraId="7577D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712,190.72 </w:t>
            </w:r>
          </w:p>
        </w:tc>
        <w:tc>
          <w:tcPr>
            <w:tcW w:w="1455" w:type="dxa"/>
            <w:tcBorders>
              <w:top w:val="nil"/>
              <w:left w:val="nil"/>
              <w:bottom w:val="single" w:color="000000" w:sz="4" w:space="0"/>
              <w:right w:val="single" w:color="000000" w:sz="4" w:space="0"/>
            </w:tcBorders>
            <w:shd w:val="clear" w:color="auto" w:fill="auto"/>
            <w:vAlign w:val="center"/>
          </w:tcPr>
          <w:p w14:paraId="1F290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BA01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2B5A1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72976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4F65B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82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8AFA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6F54F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270" w:type="dxa"/>
            <w:tcBorders>
              <w:top w:val="nil"/>
              <w:left w:val="nil"/>
              <w:bottom w:val="single" w:color="000000" w:sz="4" w:space="0"/>
              <w:right w:val="single" w:color="000000" w:sz="4" w:space="0"/>
            </w:tcBorders>
            <w:shd w:val="clear" w:color="auto" w:fill="auto"/>
            <w:vAlign w:val="center"/>
          </w:tcPr>
          <w:p w14:paraId="2AF2B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70DC5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CB7C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E2AA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358,032.00 </w:t>
            </w:r>
          </w:p>
        </w:tc>
        <w:tc>
          <w:tcPr>
            <w:tcW w:w="1470" w:type="dxa"/>
            <w:tcBorders>
              <w:top w:val="nil"/>
              <w:left w:val="nil"/>
              <w:bottom w:val="single" w:color="000000" w:sz="4" w:space="0"/>
              <w:right w:val="single" w:color="000000" w:sz="4" w:space="0"/>
            </w:tcBorders>
            <w:shd w:val="clear" w:color="auto" w:fill="auto"/>
            <w:vAlign w:val="center"/>
          </w:tcPr>
          <w:p w14:paraId="32EBF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358,032.00 </w:t>
            </w:r>
          </w:p>
        </w:tc>
        <w:tc>
          <w:tcPr>
            <w:tcW w:w="1560" w:type="dxa"/>
            <w:tcBorders>
              <w:top w:val="nil"/>
              <w:left w:val="nil"/>
              <w:bottom w:val="single" w:color="000000" w:sz="4" w:space="0"/>
              <w:right w:val="single" w:color="000000" w:sz="4" w:space="0"/>
            </w:tcBorders>
            <w:shd w:val="clear" w:color="auto" w:fill="auto"/>
            <w:vAlign w:val="center"/>
          </w:tcPr>
          <w:p w14:paraId="7ABF8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5BEF7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358,032.00 </w:t>
            </w:r>
          </w:p>
        </w:tc>
        <w:tc>
          <w:tcPr>
            <w:tcW w:w="1500" w:type="dxa"/>
            <w:tcBorders>
              <w:top w:val="nil"/>
              <w:left w:val="nil"/>
              <w:bottom w:val="single" w:color="000000" w:sz="4" w:space="0"/>
              <w:right w:val="single" w:color="000000" w:sz="4" w:space="0"/>
            </w:tcBorders>
            <w:shd w:val="clear" w:color="auto" w:fill="auto"/>
            <w:vAlign w:val="center"/>
          </w:tcPr>
          <w:p w14:paraId="145EC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358,032.00 </w:t>
            </w:r>
          </w:p>
        </w:tc>
        <w:tc>
          <w:tcPr>
            <w:tcW w:w="1455" w:type="dxa"/>
            <w:tcBorders>
              <w:top w:val="nil"/>
              <w:left w:val="nil"/>
              <w:bottom w:val="single" w:color="000000" w:sz="4" w:space="0"/>
              <w:right w:val="single" w:color="000000" w:sz="4" w:space="0"/>
            </w:tcBorders>
            <w:shd w:val="clear" w:color="auto" w:fill="auto"/>
            <w:vAlign w:val="center"/>
          </w:tcPr>
          <w:p w14:paraId="40BB7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1BC0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50F7E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5F0B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C458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A8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4166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96962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270" w:type="dxa"/>
            <w:tcBorders>
              <w:top w:val="nil"/>
              <w:left w:val="nil"/>
              <w:bottom w:val="single" w:color="000000" w:sz="4" w:space="0"/>
              <w:right w:val="single" w:color="000000" w:sz="4" w:space="0"/>
            </w:tcBorders>
            <w:shd w:val="clear" w:color="auto" w:fill="auto"/>
            <w:vAlign w:val="center"/>
          </w:tcPr>
          <w:p w14:paraId="18C4E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14C10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26DFE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27700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470" w:type="dxa"/>
            <w:tcBorders>
              <w:top w:val="nil"/>
              <w:left w:val="nil"/>
              <w:bottom w:val="single" w:color="000000" w:sz="4" w:space="0"/>
              <w:right w:val="single" w:color="000000" w:sz="4" w:space="0"/>
            </w:tcBorders>
            <w:shd w:val="clear" w:color="auto" w:fill="auto"/>
            <w:vAlign w:val="center"/>
          </w:tcPr>
          <w:p w14:paraId="78F4F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560" w:type="dxa"/>
            <w:tcBorders>
              <w:top w:val="nil"/>
              <w:left w:val="nil"/>
              <w:bottom w:val="single" w:color="000000" w:sz="4" w:space="0"/>
              <w:right w:val="single" w:color="000000" w:sz="4" w:space="0"/>
            </w:tcBorders>
            <w:shd w:val="clear" w:color="auto" w:fill="auto"/>
            <w:vAlign w:val="center"/>
          </w:tcPr>
          <w:p w14:paraId="1C125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20163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500" w:type="dxa"/>
            <w:tcBorders>
              <w:top w:val="nil"/>
              <w:left w:val="nil"/>
              <w:bottom w:val="single" w:color="000000" w:sz="4" w:space="0"/>
              <w:right w:val="single" w:color="000000" w:sz="4" w:space="0"/>
            </w:tcBorders>
            <w:shd w:val="clear" w:color="auto" w:fill="auto"/>
            <w:vAlign w:val="center"/>
          </w:tcPr>
          <w:p w14:paraId="6A822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455" w:type="dxa"/>
            <w:tcBorders>
              <w:top w:val="nil"/>
              <w:left w:val="nil"/>
              <w:bottom w:val="single" w:color="000000" w:sz="4" w:space="0"/>
              <w:right w:val="single" w:color="000000" w:sz="4" w:space="0"/>
            </w:tcBorders>
            <w:shd w:val="clear" w:color="auto" w:fill="auto"/>
            <w:vAlign w:val="center"/>
          </w:tcPr>
          <w:p w14:paraId="0CB3E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647E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46688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663B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253AC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81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1E6D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59D8A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270" w:type="dxa"/>
            <w:tcBorders>
              <w:top w:val="nil"/>
              <w:left w:val="nil"/>
              <w:bottom w:val="single" w:color="000000" w:sz="4" w:space="0"/>
              <w:right w:val="single" w:color="000000" w:sz="4" w:space="0"/>
            </w:tcBorders>
            <w:shd w:val="clear" w:color="auto" w:fill="auto"/>
            <w:vAlign w:val="center"/>
          </w:tcPr>
          <w:p w14:paraId="66D0B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23152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708B0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01A0C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470" w:type="dxa"/>
            <w:tcBorders>
              <w:top w:val="nil"/>
              <w:left w:val="nil"/>
              <w:bottom w:val="single" w:color="000000" w:sz="4" w:space="0"/>
              <w:right w:val="single" w:color="000000" w:sz="4" w:space="0"/>
            </w:tcBorders>
            <w:shd w:val="clear" w:color="auto" w:fill="auto"/>
            <w:vAlign w:val="center"/>
          </w:tcPr>
          <w:p w14:paraId="13A63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560" w:type="dxa"/>
            <w:tcBorders>
              <w:top w:val="nil"/>
              <w:left w:val="nil"/>
              <w:bottom w:val="single" w:color="000000" w:sz="4" w:space="0"/>
              <w:right w:val="single" w:color="000000" w:sz="4" w:space="0"/>
            </w:tcBorders>
            <w:shd w:val="clear" w:color="auto" w:fill="auto"/>
            <w:vAlign w:val="center"/>
          </w:tcPr>
          <w:p w14:paraId="622CA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15DD3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500" w:type="dxa"/>
            <w:tcBorders>
              <w:top w:val="nil"/>
              <w:left w:val="nil"/>
              <w:bottom w:val="single" w:color="000000" w:sz="4" w:space="0"/>
              <w:right w:val="single" w:color="000000" w:sz="4" w:space="0"/>
            </w:tcBorders>
            <w:shd w:val="clear" w:color="auto" w:fill="auto"/>
            <w:vAlign w:val="center"/>
          </w:tcPr>
          <w:p w14:paraId="772A4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1,207,746.70 </w:t>
            </w:r>
          </w:p>
        </w:tc>
        <w:tc>
          <w:tcPr>
            <w:tcW w:w="1455" w:type="dxa"/>
            <w:tcBorders>
              <w:top w:val="nil"/>
              <w:left w:val="nil"/>
              <w:bottom w:val="single" w:color="000000" w:sz="4" w:space="0"/>
              <w:right w:val="single" w:color="000000" w:sz="4" w:space="0"/>
            </w:tcBorders>
            <w:shd w:val="clear" w:color="auto" w:fill="auto"/>
            <w:vAlign w:val="center"/>
          </w:tcPr>
          <w:p w14:paraId="6C67C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5D386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6E2C8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05930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7AF92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76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B9EB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89C52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270" w:type="dxa"/>
            <w:tcBorders>
              <w:top w:val="nil"/>
              <w:left w:val="nil"/>
              <w:bottom w:val="single" w:color="000000" w:sz="4" w:space="0"/>
              <w:right w:val="single" w:color="000000" w:sz="4" w:space="0"/>
            </w:tcBorders>
            <w:shd w:val="clear" w:color="auto" w:fill="auto"/>
            <w:vAlign w:val="center"/>
          </w:tcPr>
          <w:p w14:paraId="5C875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3ABA8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07602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4E82A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877,346.70 </w:t>
            </w:r>
          </w:p>
        </w:tc>
        <w:tc>
          <w:tcPr>
            <w:tcW w:w="1470" w:type="dxa"/>
            <w:tcBorders>
              <w:top w:val="nil"/>
              <w:left w:val="nil"/>
              <w:bottom w:val="single" w:color="000000" w:sz="4" w:space="0"/>
              <w:right w:val="single" w:color="000000" w:sz="4" w:space="0"/>
            </w:tcBorders>
            <w:shd w:val="clear" w:color="auto" w:fill="auto"/>
            <w:vAlign w:val="center"/>
          </w:tcPr>
          <w:p w14:paraId="6495B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877,346.70 </w:t>
            </w:r>
          </w:p>
        </w:tc>
        <w:tc>
          <w:tcPr>
            <w:tcW w:w="1560" w:type="dxa"/>
            <w:tcBorders>
              <w:top w:val="nil"/>
              <w:left w:val="nil"/>
              <w:bottom w:val="single" w:color="000000" w:sz="4" w:space="0"/>
              <w:right w:val="single" w:color="000000" w:sz="4" w:space="0"/>
            </w:tcBorders>
            <w:shd w:val="clear" w:color="auto" w:fill="auto"/>
            <w:vAlign w:val="center"/>
          </w:tcPr>
          <w:p w14:paraId="49BC8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52BCFF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877,346.70 </w:t>
            </w:r>
          </w:p>
        </w:tc>
        <w:tc>
          <w:tcPr>
            <w:tcW w:w="1500" w:type="dxa"/>
            <w:tcBorders>
              <w:top w:val="nil"/>
              <w:left w:val="nil"/>
              <w:bottom w:val="single" w:color="000000" w:sz="4" w:space="0"/>
              <w:right w:val="single" w:color="000000" w:sz="4" w:space="0"/>
            </w:tcBorders>
            <w:shd w:val="clear" w:color="auto" w:fill="auto"/>
            <w:vAlign w:val="center"/>
          </w:tcPr>
          <w:p w14:paraId="37FC4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877,346.70 </w:t>
            </w:r>
          </w:p>
        </w:tc>
        <w:tc>
          <w:tcPr>
            <w:tcW w:w="1455" w:type="dxa"/>
            <w:tcBorders>
              <w:top w:val="nil"/>
              <w:left w:val="nil"/>
              <w:bottom w:val="single" w:color="000000" w:sz="4" w:space="0"/>
              <w:right w:val="single" w:color="000000" w:sz="4" w:space="0"/>
            </w:tcBorders>
            <w:shd w:val="clear" w:color="auto" w:fill="auto"/>
            <w:vAlign w:val="center"/>
          </w:tcPr>
          <w:p w14:paraId="6A481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8263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6461F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1F4D9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2DCA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A7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3D20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3B820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270" w:type="dxa"/>
            <w:tcBorders>
              <w:top w:val="nil"/>
              <w:left w:val="nil"/>
              <w:bottom w:val="single" w:color="000000" w:sz="4" w:space="0"/>
              <w:right w:val="single" w:color="000000" w:sz="4" w:space="0"/>
            </w:tcBorders>
            <w:shd w:val="clear" w:color="auto" w:fill="auto"/>
            <w:vAlign w:val="center"/>
          </w:tcPr>
          <w:p w14:paraId="4955D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77095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6C8BD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5AAAE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330,400.00 </w:t>
            </w:r>
          </w:p>
        </w:tc>
        <w:tc>
          <w:tcPr>
            <w:tcW w:w="1470" w:type="dxa"/>
            <w:tcBorders>
              <w:top w:val="nil"/>
              <w:left w:val="nil"/>
              <w:bottom w:val="single" w:color="000000" w:sz="4" w:space="0"/>
              <w:right w:val="single" w:color="000000" w:sz="4" w:space="0"/>
            </w:tcBorders>
            <w:shd w:val="clear" w:color="auto" w:fill="auto"/>
            <w:vAlign w:val="center"/>
          </w:tcPr>
          <w:p w14:paraId="1C80A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330,400.00 </w:t>
            </w:r>
          </w:p>
        </w:tc>
        <w:tc>
          <w:tcPr>
            <w:tcW w:w="1560" w:type="dxa"/>
            <w:tcBorders>
              <w:top w:val="nil"/>
              <w:left w:val="nil"/>
              <w:bottom w:val="single" w:color="000000" w:sz="4" w:space="0"/>
              <w:right w:val="single" w:color="000000" w:sz="4" w:space="0"/>
            </w:tcBorders>
            <w:shd w:val="clear" w:color="auto" w:fill="auto"/>
            <w:vAlign w:val="center"/>
          </w:tcPr>
          <w:p w14:paraId="06795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590C8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330,400.00 </w:t>
            </w:r>
          </w:p>
        </w:tc>
        <w:tc>
          <w:tcPr>
            <w:tcW w:w="1500" w:type="dxa"/>
            <w:tcBorders>
              <w:top w:val="nil"/>
              <w:left w:val="nil"/>
              <w:bottom w:val="single" w:color="000000" w:sz="4" w:space="0"/>
              <w:right w:val="single" w:color="000000" w:sz="4" w:space="0"/>
            </w:tcBorders>
            <w:shd w:val="clear" w:color="auto" w:fill="auto"/>
            <w:vAlign w:val="center"/>
          </w:tcPr>
          <w:p w14:paraId="34F7F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330,400.00 </w:t>
            </w:r>
          </w:p>
        </w:tc>
        <w:tc>
          <w:tcPr>
            <w:tcW w:w="1455" w:type="dxa"/>
            <w:tcBorders>
              <w:top w:val="nil"/>
              <w:left w:val="nil"/>
              <w:bottom w:val="single" w:color="000000" w:sz="4" w:space="0"/>
              <w:right w:val="single" w:color="000000" w:sz="4" w:space="0"/>
            </w:tcBorders>
            <w:shd w:val="clear" w:color="auto" w:fill="auto"/>
            <w:vAlign w:val="center"/>
          </w:tcPr>
          <w:p w14:paraId="28253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2F6A5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26FC3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092AC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4958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AD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571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9B268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270" w:type="dxa"/>
            <w:tcBorders>
              <w:top w:val="nil"/>
              <w:left w:val="nil"/>
              <w:bottom w:val="single" w:color="000000" w:sz="4" w:space="0"/>
              <w:right w:val="single" w:color="000000" w:sz="4" w:space="0"/>
            </w:tcBorders>
            <w:shd w:val="clear" w:color="auto" w:fill="auto"/>
            <w:vAlign w:val="center"/>
          </w:tcPr>
          <w:p w14:paraId="4DFB5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7F76B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9286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88CD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470" w:type="dxa"/>
            <w:tcBorders>
              <w:top w:val="nil"/>
              <w:left w:val="nil"/>
              <w:bottom w:val="single" w:color="000000" w:sz="4" w:space="0"/>
              <w:right w:val="single" w:color="000000" w:sz="4" w:space="0"/>
            </w:tcBorders>
            <w:shd w:val="clear" w:color="auto" w:fill="auto"/>
            <w:vAlign w:val="center"/>
          </w:tcPr>
          <w:p w14:paraId="60BD8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560" w:type="dxa"/>
            <w:tcBorders>
              <w:top w:val="nil"/>
              <w:left w:val="nil"/>
              <w:bottom w:val="single" w:color="000000" w:sz="4" w:space="0"/>
              <w:right w:val="single" w:color="000000" w:sz="4" w:space="0"/>
            </w:tcBorders>
            <w:shd w:val="clear" w:color="auto" w:fill="auto"/>
            <w:vAlign w:val="center"/>
          </w:tcPr>
          <w:p w14:paraId="144B5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69513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500" w:type="dxa"/>
            <w:tcBorders>
              <w:top w:val="nil"/>
              <w:left w:val="nil"/>
              <w:bottom w:val="single" w:color="000000" w:sz="4" w:space="0"/>
              <w:right w:val="single" w:color="000000" w:sz="4" w:space="0"/>
            </w:tcBorders>
            <w:shd w:val="clear" w:color="auto" w:fill="auto"/>
            <w:vAlign w:val="center"/>
          </w:tcPr>
          <w:p w14:paraId="68156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455" w:type="dxa"/>
            <w:tcBorders>
              <w:top w:val="nil"/>
              <w:left w:val="nil"/>
              <w:bottom w:val="single" w:color="000000" w:sz="4" w:space="0"/>
              <w:right w:val="single" w:color="000000" w:sz="4" w:space="0"/>
            </w:tcBorders>
            <w:shd w:val="clear" w:color="auto" w:fill="auto"/>
            <w:vAlign w:val="center"/>
          </w:tcPr>
          <w:p w14:paraId="61C37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A527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5F373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0DAC0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21CBC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36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9518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7964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270" w:type="dxa"/>
            <w:tcBorders>
              <w:top w:val="nil"/>
              <w:left w:val="nil"/>
              <w:bottom w:val="single" w:color="000000" w:sz="4" w:space="0"/>
              <w:right w:val="single" w:color="000000" w:sz="4" w:space="0"/>
            </w:tcBorders>
            <w:shd w:val="clear" w:color="auto" w:fill="auto"/>
            <w:vAlign w:val="center"/>
          </w:tcPr>
          <w:p w14:paraId="4DFE9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6F86F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4E52E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6E62C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470" w:type="dxa"/>
            <w:tcBorders>
              <w:top w:val="nil"/>
              <w:left w:val="nil"/>
              <w:bottom w:val="single" w:color="000000" w:sz="4" w:space="0"/>
              <w:right w:val="single" w:color="000000" w:sz="4" w:space="0"/>
            </w:tcBorders>
            <w:shd w:val="clear" w:color="auto" w:fill="auto"/>
            <w:vAlign w:val="center"/>
          </w:tcPr>
          <w:p w14:paraId="0F0ED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560" w:type="dxa"/>
            <w:tcBorders>
              <w:top w:val="nil"/>
              <w:left w:val="nil"/>
              <w:bottom w:val="single" w:color="000000" w:sz="4" w:space="0"/>
              <w:right w:val="single" w:color="000000" w:sz="4" w:space="0"/>
            </w:tcBorders>
            <w:shd w:val="clear" w:color="auto" w:fill="auto"/>
            <w:vAlign w:val="center"/>
          </w:tcPr>
          <w:p w14:paraId="6A78F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7FACB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500" w:type="dxa"/>
            <w:tcBorders>
              <w:top w:val="nil"/>
              <w:left w:val="nil"/>
              <w:bottom w:val="single" w:color="000000" w:sz="4" w:space="0"/>
              <w:right w:val="single" w:color="000000" w:sz="4" w:space="0"/>
            </w:tcBorders>
            <w:shd w:val="clear" w:color="auto" w:fill="auto"/>
            <w:vAlign w:val="center"/>
          </w:tcPr>
          <w:p w14:paraId="508BC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1,083,198.00 </w:t>
            </w:r>
          </w:p>
        </w:tc>
        <w:tc>
          <w:tcPr>
            <w:tcW w:w="1455" w:type="dxa"/>
            <w:tcBorders>
              <w:top w:val="nil"/>
              <w:left w:val="nil"/>
              <w:bottom w:val="single" w:color="000000" w:sz="4" w:space="0"/>
              <w:right w:val="single" w:color="000000" w:sz="4" w:space="0"/>
            </w:tcBorders>
            <w:shd w:val="clear" w:color="auto" w:fill="auto"/>
            <w:vAlign w:val="center"/>
          </w:tcPr>
          <w:p w14:paraId="23E48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FDF9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1498B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38800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18132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42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A9AF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1323C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270" w:type="dxa"/>
            <w:tcBorders>
              <w:top w:val="nil"/>
              <w:left w:val="nil"/>
              <w:bottom w:val="single" w:color="000000" w:sz="4" w:space="0"/>
              <w:right w:val="single" w:color="000000" w:sz="4" w:space="0"/>
            </w:tcBorders>
            <w:shd w:val="clear" w:color="auto" w:fill="auto"/>
            <w:vAlign w:val="center"/>
          </w:tcPr>
          <w:p w14:paraId="325B4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80" w:type="dxa"/>
            <w:tcBorders>
              <w:top w:val="nil"/>
              <w:left w:val="nil"/>
              <w:bottom w:val="single" w:color="000000" w:sz="4" w:space="0"/>
              <w:right w:val="single" w:color="000000" w:sz="4" w:space="0"/>
            </w:tcBorders>
            <w:shd w:val="clear" w:color="auto" w:fill="auto"/>
            <w:vAlign w:val="center"/>
          </w:tcPr>
          <w:p w14:paraId="7ACC2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65" w:type="dxa"/>
            <w:tcBorders>
              <w:top w:val="nil"/>
              <w:left w:val="nil"/>
              <w:bottom w:val="single" w:color="000000" w:sz="4" w:space="0"/>
              <w:right w:val="single" w:color="000000" w:sz="4" w:space="0"/>
            </w:tcBorders>
            <w:shd w:val="clear" w:color="auto" w:fill="auto"/>
            <w:vAlign w:val="center"/>
          </w:tcPr>
          <w:p w14:paraId="36CCE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00" w:type="dxa"/>
            <w:tcBorders>
              <w:top w:val="nil"/>
              <w:left w:val="nil"/>
              <w:bottom w:val="single" w:color="000000" w:sz="4" w:space="0"/>
              <w:right w:val="single" w:color="000000" w:sz="4" w:space="0"/>
            </w:tcBorders>
            <w:shd w:val="clear" w:color="auto" w:fill="auto"/>
            <w:vAlign w:val="center"/>
          </w:tcPr>
          <w:p w14:paraId="140B3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1,083,198.00 </w:t>
            </w:r>
          </w:p>
        </w:tc>
        <w:tc>
          <w:tcPr>
            <w:tcW w:w="1470" w:type="dxa"/>
            <w:tcBorders>
              <w:top w:val="nil"/>
              <w:left w:val="nil"/>
              <w:bottom w:val="single" w:color="000000" w:sz="4" w:space="0"/>
              <w:right w:val="single" w:color="000000" w:sz="4" w:space="0"/>
            </w:tcBorders>
            <w:shd w:val="clear" w:color="auto" w:fill="auto"/>
            <w:vAlign w:val="center"/>
          </w:tcPr>
          <w:p w14:paraId="105EB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1,083,198.00 </w:t>
            </w:r>
          </w:p>
        </w:tc>
        <w:tc>
          <w:tcPr>
            <w:tcW w:w="1560" w:type="dxa"/>
            <w:tcBorders>
              <w:top w:val="nil"/>
              <w:left w:val="nil"/>
              <w:bottom w:val="single" w:color="000000" w:sz="4" w:space="0"/>
              <w:right w:val="single" w:color="000000" w:sz="4" w:space="0"/>
            </w:tcBorders>
            <w:shd w:val="clear" w:color="auto" w:fill="auto"/>
            <w:vAlign w:val="center"/>
          </w:tcPr>
          <w:p w14:paraId="5E707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75" w:type="dxa"/>
            <w:tcBorders>
              <w:top w:val="nil"/>
              <w:left w:val="nil"/>
              <w:bottom w:val="single" w:color="000000" w:sz="4" w:space="0"/>
              <w:right w:val="single" w:color="000000" w:sz="4" w:space="0"/>
            </w:tcBorders>
            <w:shd w:val="clear" w:color="auto" w:fill="auto"/>
            <w:vAlign w:val="center"/>
          </w:tcPr>
          <w:p w14:paraId="013FE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1,083,198.00 </w:t>
            </w:r>
          </w:p>
        </w:tc>
        <w:tc>
          <w:tcPr>
            <w:tcW w:w="1500" w:type="dxa"/>
            <w:tcBorders>
              <w:top w:val="nil"/>
              <w:left w:val="nil"/>
              <w:bottom w:val="single" w:color="000000" w:sz="4" w:space="0"/>
              <w:right w:val="single" w:color="000000" w:sz="4" w:space="0"/>
            </w:tcBorders>
            <w:shd w:val="clear" w:color="auto" w:fill="auto"/>
            <w:vAlign w:val="center"/>
          </w:tcPr>
          <w:p w14:paraId="27590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1,083,198.00 </w:t>
            </w:r>
          </w:p>
        </w:tc>
        <w:tc>
          <w:tcPr>
            <w:tcW w:w="1455" w:type="dxa"/>
            <w:tcBorders>
              <w:top w:val="nil"/>
              <w:left w:val="nil"/>
              <w:bottom w:val="single" w:color="000000" w:sz="4" w:space="0"/>
              <w:right w:val="single" w:color="000000" w:sz="4" w:space="0"/>
            </w:tcBorders>
            <w:shd w:val="clear" w:color="auto" w:fill="auto"/>
            <w:vAlign w:val="center"/>
          </w:tcPr>
          <w:p w14:paraId="701ED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019DD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51D0B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32618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05" w:type="dxa"/>
            <w:tcBorders>
              <w:top w:val="nil"/>
              <w:left w:val="nil"/>
              <w:bottom w:val="single" w:color="000000" w:sz="4" w:space="0"/>
              <w:right w:val="single" w:color="000000" w:sz="4" w:space="0"/>
            </w:tcBorders>
            <w:shd w:val="clear" w:color="auto" w:fill="auto"/>
            <w:vAlign w:val="center"/>
          </w:tcPr>
          <w:p w14:paraId="6BBE3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CCBA1E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9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055"/>
        <w:gridCol w:w="1260"/>
        <w:gridCol w:w="2730"/>
        <w:gridCol w:w="2370"/>
        <w:gridCol w:w="1320"/>
        <w:gridCol w:w="4500"/>
        <w:gridCol w:w="1785"/>
      </w:tblGrid>
      <w:tr w14:paraId="436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0987" w:type="dxa"/>
            <w:gridSpan w:val="9"/>
            <w:tcBorders>
              <w:top w:val="nil"/>
              <w:left w:val="nil"/>
              <w:bottom w:val="nil"/>
              <w:right w:val="nil"/>
            </w:tcBorders>
            <w:shd w:val="clear" w:color="auto" w:fill="auto"/>
            <w:vAlign w:val="bottom"/>
          </w:tcPr>
          <w:p w14:paraId="388F5A4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355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202" w:type="dxa"/>
            <w:gridSpan w:val="8"/>
            <w:vMerge w:val="restart"/>
            <w:tcBorders>
              <w:top w:val="nil"/>
              <w:left w:val="nil"/>
              <w:right w:val="nil"/>
            </w:tcBorders>
            <w:shd w:val="clear" w:color="auto" w:fill="auto"/>
            <w:vAlign w:val="bottom"/>
          </w:tcPr>
          <w:p w14:paraId="27B8B7C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石柱土家族自治县三河镇小学校</w:t>
            </w:r>
          </w:p>
        </w:tc>
        <w:tc>
          <w:tcPr>
            <w:tcW w:w="1785" w:type="dxa"/>
            <w:tcBorders>
              <w:top w:val="nil"/>
              <w:left w:val="nil"/>
              <w:bottom w:val="nil"/>
              <w:right w:val="nil"/>
            </w:tcBorders>
            <w:shd w:val="clear" w:color="auto" w:fill="auto"/>
            <w:vAlign w:val="bottom"/>
          </w:tcPr>
          <w:p w14:paraId="7AD24B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75B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202" w:type="dxa"/>
            <w:gridSpan w:val="8"/>
            <w:vMerge w:val="continue"/>
            <w:tcBorders>
              <w:left w:val="nil"/>
              <w:bottom w:val="nil"/>
              <w:right w:val="nil"/>
            </w:tcBorders>
            <w:shd w:val="clear" w:color="auto" w:fill="auto"/>
            <w:vAlign w:val="bottom"/>
          </w:tcPr>
          <w:p w14:paraId="12A9B0E1">
            <w:pPr>
              <w:rPr>
                <w:rFonts w:hint="default" w:ascii="Arial" w:hAnsi="Arial" w:eastAsia="宋体" w:cs="Arial"/>
                <w:i w:val="0"/>
                <w:iCs w:val="0"/>
                <w:color w:val="000000"/>
                <w:sz w:val="20"/>
                <w:szCs w:val="20"/>
                <w:u w:val="none"/>
              </w:rPr>
            </w:pPr>
          </w:p>
        </w:tc>
        <w:tc>
          <w:tcPr>
            <w:tcW w:w="1785" w:type="dxa"/>
            <w:tcBorders>
              <w:top w:val="nil"/>
              <w:left w:val="nil"/>
              <w:bottom w:val="nil"/>
              <w:right w:val="nil"/>
            </w:tcBorders>
            <w:shd w:val="clear" w:color="auto" w:fill="auto"/>
            <w:vAlign w:val="bottom"/>
          </w:tcPr>
          <w:p w14:paraId="2C9666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D7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5E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965" w:type="dxa"/>
            <w:gridSpan w:val="6"/>
            <w:tcBorders>
              <w:top w:val="single" w:color="000000" w:sz="4" w:space="0"/>
              <w:left w:val="nil"/>
              <w:bottom w:val="single" w:color="000000" w:sz="4" w:space="0"/>
              <w:right w:val="single" w:color="000000" w:sz="4" w:space="0"/>
            </w:tcBorders>
            <w:shd w:val="clear" w:color="auto" w:fill="auto"/>
            <w:vAlign w:val="center"/>
          </w:tcPr>
          <w:p w14:paraId="5DD36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DB4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2C54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FF9A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055" w:type="dxa"/>
            <w:vMerge w:val="restart"/>
            <w:tcBorders>
              <w:top w:val="nil"/>
              <w:left w:val="nil"/>
              <w:bottom w:val="single" w:color="000000" w:sz="4" w:space="0"/>
              <w:right w:val="single" w:color="000000" w:sz="4" w:space="0"/>
            </w:tcBorders>
            <w:shd w:val="clear" w:color="auto" w:fill="auto"/>
            <w:vAlign w:val="center"/>
          </w:tcPr>
          <w:p w14:paraId="3A93A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60" w:type="dxa"/>
            <w:vMerge w:val="restart"/>
            <w:tcBorders>
              <w:top w:val="nil"/>
              <w:left w:val="nil"/>
              <w:bottom w:val="single" w:color="000000" w:sz="4" w:space="0"/>
              <w:right w:val="single" w:color="000000" w:sz="4" w:space="0"/>
            </w:tcBorders>
            <w:shd w:val="clear" w:color="auto" w:fill="auto"/>
            <w:vAlign w:val="center"/>
          </w:tcPr>
          <w:p w14:paraId="055E0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730" w:type="dxa"/>
            <w:vMerge w:val="restart"/>
            <w:tcBorders>
              <w:top w:val="nil"/>
              <w:left w:val="nil"/>
              <w:bottom w:val="single" w:color="000000" w:sz="4" w:space="0"/>
              <w:right w:val="single" w:color="000000" w:sz="4" w:space="0"/>
            </w:tcBorders>
            <w:shd w:val="clear" w:color="auto" w:fill="auto"/>
            <w:vAlign w:val="center"/>
          </w:tcPr>
          <w:p w14:paraId="6AE46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70" w:type="dxa"/>
            <w:vMerge w:val="restart"/>
            <w:tcBorders>
              <w:top w:val="nil"/>
              <w:left w:val="nil"/>
              <w:bottom w:val="single" w:color="000000" w:sz="4" w:space="0"/>
              <w:right w:val="single" w:color="000000" w:sz="4" w:space="0"/>
            </w:tcBorders>
            <w:shd w:val="clear" w:color="auto" w:fill="auto"/>
            <w:vAlign w:val="center"/>
          </w:tcPr>
          <w:p w14:paraId="77264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320" w:type="dxa"/>
            <w:vMerge w:val="restart"/>
            <w:tcBorders>
              <w:top w:val="nil"/>
              <w:left w:val="nil"/>
              <w:bottom w:val="single" w:color="000000" w:sz="4" w:space="0"/>
              <w:right w:val="single" w:color="000000" w:sz="4" w:space="0"/>
            </w:tcBorders>
            <w:shd w:val="clear" w:color="auto" w:fill="auto"/>
            <w:vAlign w:val="center"/>
          </w:tcPr>
          <w:p w14:paraId="4892D7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500" w:type="dxa"/>
            <w:vMerge w:val="restart"/>
            <w:tcBorders>
              <w:top w:val="nil"/>
              <w:left w:val="nil"/>
              <w:bottom w:val="single" w:color="000000" w:sz="4" w:space="0"/>
              <w:right w:val="single" w:color="000000" w:sz="4" w:space="0"/>
            </w:tcBorders>
            <w:shd w:val="clear" w:color="auto" w:fill="auto"/>
            <w:vAlign w:val="center"/>
          </w:tcPr>
          <w:p w14:paraId="43A32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785" w:type="dxa"/>
            <w:vMerge w:val="restart"/>
            <w:tcBorders>
              <w:top w:val="nil"/>
              <w:left w:val="nil"/>
              <w:bottom w:val="single" w:color="000000" w:sz="4" w:space="0"/>
              <w:right w:val="single" w:color="000000" w:sz="4" w:space="0"/>
            </w:tcBorders>
            <w:shd w:val="clear" w:color="auto" w:fill="auto"/>
            <w:vAlign w:val="center"/>
          </w:tcPr>
          <w:p w14:paraId="1DD9D7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8C3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490CFF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268BAF0">
            <w:pPr>
              <w:jc w:val="center"/>
              <w:rPr>
                <w:rFonts w:hint="eastAsia" w:ascii="宋体" w:hAnsi="宋体" w:eastAsia="宋体" w:cs="宋体"/>
                <w:i w:val="0"/>
                <w:iCs w:val="0"/>
                <w:color w:val="000000"/>
                <w:sz w:val="22"/>
                <w:szCs w:val="22"/>
                <w:u w:val="none"/>
              </w:rPr>
            </w:pPr>
          </w:p>
        </w:tc>
        <w:tc>
          <w:tcPr>
            <w:tcW w:w="2055" w:type="dxa"/>
            <w:vMerge w:val="continue"/>
            <w:tcBorders>
              <w:top w:val="nil"/>
              <w:left w:val="nil"/>
              <w:bottom w:val="single" w:color="000000" w:sz="4" w:space="0"/>
              <w:right w:val="single" w:color="000000" w:sz="4" w:space="0"/>
            </w:tcBorders>
            <w:shd w:val="clear" w:color="auto" w:fill="auto"/>
            <w:vAlign w:val="center"/>
          </w:tcPr>
          <w:p w14:paraId="3D06B299">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14:paraId="633E41DD">
            <w:pPr>
              <w:jc w:val="center"/>
              <w:rPr>
                <w:rFonts w:hint="eastAsia" w:ascii="宋体" w:hAnsi="宋体" w:eastAsia="宋体" w:cs="宋体"/>
                <w:i w:val="0"/>
                <w:iCs w:val="0"/>
                <w:color w:val="000000"/>
                <w:sz w:val="22"/>
                <w:szCs w:val="22"/>
                <w:u w:val="none"/>
              </w:rPr>
            </w:pPr>
          </w:p>
        </w:tc>
        <w:tc>
          <w:tcPr>
            <w:tcW w:w="2730" w:type="dxa"/>
            <w:vMerge w:val="continue"/>
            <w:tcBorders>
              <w:top w:val="nil"/>
              <w:left w:val="nil"/>
              <w:bottom w:val="single" w:color="000000" w:sz="4" w:space="0"/>
              <w:right w:val="single" w:color="000000" w:sz="4" w:space="0"/>
            </w:tcBorders>
            <w:shd w:val="clear" w:color="auto" w:fill="auto"/>
            <w:vAlign w:val="center"/>
          </w:tcPr>
          <w:p w14:paraId="7D524553">
            <w:pPr>
              <w:jc w:val="center"/>
              <w:rPr>
                <w:rFonts w:hint="eastAsia" w:ascii="宋体" w:hAnsi="宋体" w:eastAsia="宋体" w:cs="宋体"/>
                <w:i w:val="0"/>
                <w:iCs w:val="0"/>
                <w:color w:val="000000"/>
                <w:sz w:val="22"/>
                <w:szCs w:val="22"/>
                <w:u w:val="none"/>
              </w:rPr>
            </w:pPr>
          </w:p>
        </w:tc>
        <w:tc>
          <w:tcPr>
            <w:tcW w:w="2370" w:type="dxa"/>
            <w:vMerge w:val="continue"/>
            <w:tcBorders>
              <w:top w:val="nil"/>
              <w:left w:val="nil"/>
              <w:bottom w:val="single" w:color="000000" w:sz="4" w:space="0"/>
              <w:right w:val="single" w:color="000000" w:sz="4" w:space="0"/>
            </w:tcBorders>
            <w:shd w:val="clear" w:color="auto" w:fill="auto"/>
            <w:vAlign w:val="center"/>
          </w:tcPr>
          <w:p w14:paraId="114FED43">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14:paraId="793D4D9E">
            <w:pPr>
              <w:jc w:val="center"/>
              <w:rPr>
                <w:rFonts w:hint="eastAsia" w:ascii="宋体" w:hAnsi="宋体" w:eastAsia="宋体" w:cs="宋体"/>
                <w:i w:val="0"/>
                <w:iCs w:val="0"/>
                <w:color w:val="000000"/>
                <w:sz w:val="22"/>
                <w:szCs w:val="22"/>
                <w:u w:val="none"/>
              </w:rPr>
            </w:pPr>
          </w:p>
        </w:tc>
        <w:tc>
          <w:tcPr>
            <w:tcW w:w="4500" w:type="dxa"/>
            <w:vMerge w:val="continue"/>
            <w:tcBorders>
              <w:top w:val="nil"/>
              <w:left w:val="nil"/>
              <w:bottom w:val="single" w:color="000000" w:sz="4" w:space="0"/>
              <w:right w:val="single" w:color="000000" w:sz="4" w:space="0"/>
            </w:tcBorders>
            <w:shd w:val="clear" w:color="auto" w:fill="auto"/>
            <w:vAlign w:val="center"/>
          </w:tcPr>
          <w:p w14:paraId="1DA5D736">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14:paraId="5A8C2F63">
            <w:pPr>
              <w:jc w:val="center"/>
              <w:rPr>
                <w:rFonts w:hint="eastAsia" w:ascii="宋体" w:hAnsi="宋体" w:eastAsia="宋体" w:cs="宋体"/>
                <w:i w:val="0"/>
                <w:iCs w:val="0"/>
                <w:color w:val="000000"/>
                <w:sz w:val="22"/>
                <w:szCs w:val="22"/>
                <w:u w:val="none"/>
              </w:rPr>
            </w:pPr>
          </w:p>
        </w:tc>
      </w:tr>
      <w:tr w14:paraId="34D4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4BAD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1AFD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055" w:type="dxa"/>
            <w:tcBorders>
              <w:top w:val="nil"/>
              <w:left w:val="nil"/>
              <w:bottom w:val="single" w:color="000000" w:sz="4" w:space="0"/>
              <w:right w:val="single" w:color="000000" w:sz="4" w:space="0"/>
            </w:tcBorders>
            <w:shd w:val="clear" w:color="auto" w:fill="auto"/>
            <w:vAlign w:val="center"/>
          </w:tcPr>
          <w:p w14:paraId="1FCB7A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20,530,497.74 </w:t>
            </w:r>
          </w:p>
        </w:tc>
        <w:tc>
          <w:tcPr>
            <w:tcW w:w="1260" w:type="dxa"/>
            <w:tcBorders>
              <w:top w:val="nil"/>
              <w:left w:val="nil"/>
              <w:bottom w:val="single" w:color="000000" w:sz="4" w:space="0"/>
              <w:right w:val="single" w:color="000000" w:sz="4" w:space="0"/>
            </w:tcBorders>
            <w:shd w:val="clear" w:color="auto" w:fill="auto"/>
            <w:vAlign w:val="center"/>
          </w:tcPr>
          <w:p w14:paraId="5DC3D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730" w:type="dxa"/>
            <w:tcBorders>
              <w:top w:val="nil"/>
              <w:left w:val="nil"/>
              <w:bottom w:val="single" w:color="000000" w:sz="4" w:space="0"/>
              <w:right w:val="single" w:color="000000" w:sz="4" w:space="0"/>
            </w:tcBorders>
            <w:shd w:val="clear" w:color="auto" w:fill="auto"/>
            <w:vAlign w:val="center"/>
          </w:tcPr>
          <w:p w14:paraId="275B7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70" w:type="dxa"/>
            <w:tcBorders>
              <w:top w:val="nil"/>
              <w:left w:val="nil"/>
              <w:bottom w:val="single" w:color="000000" w:sz="4" w:space="0"/>
              <w:right w:val="single" w:color="000000" w:sz="4" w:space="0"/>
            </w:tcBorders>
            <w:shd w:val="clear" w:color="auto" w:fill="auto"/>
            <w:vAlign w:val="center"/>
          </w:tcPr>
          <w:p w14:paraId="19D4FA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837,760.34 </w:t>
            </w:r>
          </w:p>
        </w:tc>
        <w:tc>
          <w:tcPr>
            <w:tcW w:w="1320" w:type="dxa"/>
            <w:tcBorders>
              <w:top w:val="nil"/>
              <w:left w:val="nil"/>
              <w:bottom w:val="single" w:color="000000" w:sz="4" w:space="0"/>
              <w:right w:val="single" w:color="000000" w:sz="4" w:space="0"/>
            </w:tcBorders>
            <w:shd w:val="clear" w:color="auto" w:fill="auto"/>
            <w:vAlign w:val="center"/>
          </w:tcPr>
          <w:p w14:paraId="316A80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500" w:type="dxa"/>
            <w:tcBorders>
              <w:top w:val="nil"/>
              <w:left w:val="nil"/>
              <w:bottom w:val="single" w:color="000000" w:sz="4" w:space="0"/>
              <w:right w:val="single" w:color="000000" w:sz="4" w:space="0"/>
            </w:tcBorders>
            <w:shd w:val="clear" w:color="auto" w:fill="auto"/>
            <w:vAlign w:val="center"/>
          </w:tcPr>
          <w:p w14:paraId="092971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1785" w:type="dxa"/>
            <w:tcBorders>
              <w:top w:val="nil"/>
              <w:left w:val="nil"/>
              <w:bottom w:val="single" w:color="000000" w:sz="4" w:space="0"/>
              <w:right w:val="single" w:color="000000" w:sz="4" w:space="0"/>
            </w:tcBorders>
            <w:shd w:val="clear" w:color="auto" w:fill="auto"/>
            <w:vAlign w:val="center"/>
          </w:tcPr>
          <w:p w14:paraId="34FCA6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CD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3CE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2B759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055" w:type="dxa"/>
            <w:tcBorders>
              <w:top w:val="nil"/>
              <w:left w:val="nil"/>
              <w:bottom w:val="single" w:color="000000" w:sz="4" w:space="0"/>
              <w:right w:val="single" w:color="000000" w:sz="4" w:space="0"/>
            </w:tcBorders>
            <w:shd w:val="clear" w:color="auto" w:fill="auto"/>
            <w:vAlign w:val="center"/>
          </w:tcPr>
          <w:p w14:paraId="103623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5,434,106.00 </w:t>
            </w:r>
          </w:p>
        </w:tc>
        <w:tc>
          <w:tcPr>
            <w:tcW w:w="1260" w:type="dxa"/>
            <w:tcBorders>
              <w:top w:val="nil"/>
              <w:left w:val="nil"/>
              <w:bottom w:val="single" w:color="000000" w:sz="4" w:space="0"/>
              <w:right w:val="single" w:color="000000" w:sz="4" w:space="0"/>
            </w:tcBorders>
            <w:shd w:val="clear" w:color="auto" w:fill="auto"/>
            <w:vAlign w:val="center"/>
          </w:tcPr>
          <w:p w14:paraId="1B5AC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730" w:type="dxa"/>
            <w:tcBorders>
              <w:top w:val="nil"/>
              <w:left w:val="nil"/>
              <w:bottom w:val="single" w:color="000000" w:sz="4" w:space="0"/>
              <w:right w:val="single" w:color="000000" w:sz="4" w:space="0"/>
            </w:tcBorders>
            <w:shd w:val="clear" w:color="auto" w:fill="auto"/>
            <w:vAlign w:val="center"/>
          </w:tcPr>
          <w:p w14:paraId="45A21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70" w:type="dxa"/>
            <w:tcBorders>
              <w:top w:val="nil"/>
              <w:left w:val="nil"/>
              <w:bottom w:val="single" w:color="000000" w:sz="4" w:space="0"/>
              <w:right w:val="single" w:color="000000" w:sz="4" w:space="0"/>
            </w:tcBorders>
            <w:shd w:val="clear" w:color="auto" w:fill="auto"/>
            <w:vAlign w:val="center"/>
          </w:tcPr>
          <w:p w14:paraId="4C1B3E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286,938.89 </w:t>
            </w:r>
          </w:p>
        </w:tc>
        <w:tc>
          <w:tcPr>
            <w:tcW w:w="1320" w:type="dxa"/>
            <w:tcBorders>
              <w:top w:val="nil"/>
              <w:left w:val="nil"/>
              <w:bottom w:val="single" w:color="000000" w:sz="4" w:space="0"/>
              <w:right w:val="single" w:color="000000" w:sz="4" w:space="0"/>
            </w:tcBorders>
            <w:shd w:val="clear" w:color="auto" w:fill="auto"/>
            <w:vAlign w:val="center"/>
          </w:tcPr>
          <w:p w14:paraId="597DF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500" w:type="dxa"/>
            <w:tcBorders>
              <w:top w:val="nil"/>
              <w:left w:val="nil"/>
              <w:bottom w:val="single" w:color="000000" w:sz="4" w:space="0"/>
              <w:right w:val="single" w:color="000000" w:sz="4" w:space="0"/>
            </w:tcBorders>
            <w:shd w:val="clear" w:color="auto" w:fill="auto"/>
            <w:vAlign w:val="center"/>
          </w:tcPr>
          <w:p w14:paraId="56648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785" w:type="dxa"/>
            <w:tcBorders>
              <w:top w:val="nil"/>
              <w:left w:val="nil"/>
              <w:bottom w:val="single" w:color="000000" w:sz="4" w:space="0"/>
              <w:right w:val="single" w:color="000000" w:sz="4" w:space="0"/>
            </w:tcBorders>
            <w:shd w:val="clear" w:color="auto" w:fill="auto"/>
            <w:vAlign w:val="center"/>
          </w:tcPr>
          <w:p w14:paraId="3B7480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5A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F97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4046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055" w:type="dxa"/>
            <w:tcBorders>
              <w:top w:val="nil"/>
              <w:left w:val="nil"/>
              <w:bottom w:val="single" w:color="000000" w:sz="4" w:space="0"/>
              <w:right w:val="single" w:color="000000" w:sz="4" w:space="0"/>
            </w:tcBorders>
            <w:shd w:val="clear" w:color="auto" w:fill="auto"/>
            <w:vAlign w:val="center"/>
          </w:tcPr>
          <w:p w14:paraId="4F8E7B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1,434,755.00 </w:t>
            </w:r>
          </w:p>
        </w:tc>
        <w:tc>
          <w:tcPr>
            <w:tcW w:w="1260" w:type="dxa"/>
            <w:tcBorders>
              <w:top w:val="nil"/>
              <w:left w:val="nil"/>
              <w:bottom w:val="single" w:color="000000" w:sz="4" w:space="0"/>
              <w:right w:val="single" w:color="000000" w:sz="4" w:space="0"/>
            </w:tcBorders>
            <w:shd w:val="clear" w:color="auto" w:fill="auto"/>
            <w:vAlign w:val="center"/>
          </w:tcPr>
          <w:p w14:paraId="4D0E5F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730" w:type="dxa"/>
            <w:tcBorders>
              <w:top w:val="nil"/>
              <w:left w:val="nil"/>
              <w:bottom w:val="single" w:color="000000" w:sz="4" w:space="0"/>
              <w:right w:val="single" w:color="000000" w:sz="4" w:space="0"/>
            </w:tcBorders>
            <w:shd w:val="clear" w:color="auto" w:fill="auto"/>
            <w:vAlign w:val="center"/>
          </w:tcPr>
          <w:p w14:paraId="0CE23A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70" w:type="dxa"/>
            <w:tcBorders>
              <w:top w:val="nil"/>
              <w:left w:val="nil"/>
              <w:bottom w:val="single" w:color="000000" w:sz="4" w:space="0"/>
              <w:right w:val="single" w:color="000000" w:sz="4" w:space="0"/>
            </w:tcBorders>
            <w:shd w:val="clear" w:color="auto" w:fill="auto"/>
            <w:vAlign w:val="center"/>
          </w:tcPr>
          <w:p w14:paraId="0ED58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48,399.30 </w:t>
            </w:r>
          </w:p>
        </w:tc>
        <w:tc>
          <w:tcPr>
            <w:tcW w:w="1320" w:type="dxa"/>
            <w:tcBorders>
              <w:top w:val="nil"/>
              <w:left w:val="nil"/>
              <w:bottom w:val="single" w:color="000000" w:sz="4" w:space="0"/>
              <w:right w:val="single" w:color="000000" w:sz="4" w:space="0"/>
            </w:tcBorders>
            <w:shd w:val="clear" w:color="auto" w:fill="auto"/>
            <w:vAlign w:val="center"/>
          </w:tcPr>
          <w:p w14:paraId="43B17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500" w:type="dxa"/>
            <w:tcBorders>
              <w:top w:val="nil"/>
              <w:left w:val="nil"/>
              <w:bottom w:val="single" w:color="000000" w:sz="4" w:space="0"/>
              <w:right w:val="single" w:color="000000" w:sz="4" w:space="0"/>
            </w:tcBorders>
            <w:shd w:val="clear" w:color="auto" w:fill="auto"/>
            <w:vAlign w:val="center"/>
          </w:tcPr>
          <w:p w14:paraId="5018EF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785" w:type="dxa"/>
            <w:tcBorders>
              <w:top w:val="nil"/>
              <w:left w:val="nil"/>
              <w:bottom w:val="single" w:color="000000" w:sz="4" w:space="0"/>
              <w:right w:val="single" w:color="000000" w:sz="4" w:space="0"/>
            </w:tcBorders>
            <w:shd w:val="clear" w:color="auto" w:fill="auto"/>
            <w:vAlign w:val="center"/>
          </w:tcPr>
          <w:p w14:paraId="41BEC1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35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1983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5DBB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055" w:type="dxa"/>
            <w:tcBorders>
              <w:top w:val="nil"/>
              <w:left w:val="nil"/>
              <w:bottom w:val="single" w:color="000000" w:sz="4" w:space="0"/>
              <w:right w:val="single" w:color="000000" w:sz="4" w:space="0"/>
            </w:tcBorders>
            <w:shd w:val="clear" w:color="auto" w:fill="auto"/>
            <w:vAlign w:val="center"/>
          </w:tcPr>
          <w:p w14:paraId="764A6E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3DDF0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730" w:type="dxa"/>
            <w:tcBorders>
              <w:top w:val="nil"/>
              <w:left w:val="nil"/>
              <w:bottom w:val="single" w:color="000000" w:sz="4" w:space="0"/>
              <w:right w:val="single" w:color="000000" w:sz="4" w:space="0"/>
            </w:tcBorders>
            <w:shd w:val="clear" w:color="auto" w:fill="auto"/>
            <w:vAlign w:val="center"/>
          </w:tcPr>
          <w:p w14:paraId="3B21C9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70" w:type="dxa"/>
            <w:tcBorders>
              <w:top w:val="nil"/>
              <w:left w:val="nil"/>
              <w:bottom w:val="single" w:color="000000" w:sz="4" w:space="0"/>
              <w:right w:val="single" w:color="000000" w:sz="4" w:space="0"/>
            </w:tcBorders>
            <w:shd w:val="clear" w:color="auto" w:fill="auto"/>
            <w:vAlign w:val="center"/>
          </w:tcPr>
          <w:p w14:paraId="3D4E1B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11B21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500" w:type="dxa"/>
            <w:tcBorders>
              <w:top w:val="nil"/>
              <w:left w:val="nil"/>
              <w:bottom w:val="single" w:color="000000" w:sz="4" w:space="0"/>
              <w:right w:val="single" w:color="000000" w:sz="4" w:space="0"/>
            </w:tcBorders>
            <w:shd w:val="clear" w:color="auto" w:fill="auto"/>
            <w:vAlign w:val="center"/>
          </w:tcPr>
          <w:p w14:paraId="78F4B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785" w:type="dxa"/>
            <w:tcBorders>
              <w:top w:val="nil"/>
              <w:left w:val="nil"/>
              <w:bottom w:val="single" w:color="000000" w:sz="4" w:space="0"/>
              <w:right w:val="single" w:color="000000" w:sz="4" w:space="0"/>
            </w:tcBorders>
            <w:shd w:val="clear" w:color="auto" w:fill="auto"/>
            <w:vAlign w:val="center"/>
          </w:tcPr>
          <w:p w14:paraId="394CE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A8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D215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A111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055" w:type="dxa"/>
            <w:tcBorders>
              <w:top w:val="nil"/>
              <w:left w:val="nil"/>
              <w:bottom w:val="single" w:color="000000" w:sz="4" w:space="0"/>
              <w:right w:val="single" w:color="000000" w:sz="4" w:space="0"/>
            </w:tcBorders>
            <w:shd w:val="clear" w:color="auto" w:fill="auto"/>
            <w:vAlign w:val="center"/>
          </w:tcPr>
          <w:p w14:paraId="64BBB5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43792B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730" w:type="dxa"/>
            <w:tcBorders>
              <w:top w:val="nil"/>
              <w:left w:val="nil"/>
              <w:bottom w:val="single" w:color="000000" w:sz="4" w:space="0"/>
              <w:right w:val="single" w:color="000000" w:sz="4" w:space="0"/>
            </w:tcBorders>
            <w:shd w:val="clear" w:color="auto" w:fill="auto"/>
            <w:vAlign w:val="center"/>
          </w:tcPr>
          <w:p w14:paraId="22A97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70" w:type="dxa"/>
            <w:tcBorders>
              <w:top w:val="nil"/>
              <w:left w:val="nil"/>
              <w:bottom w:val="single" w:color="000000" w:sz="4" w:space="0"/>
              <w:right w:val="single" w:color="000000" w:sz="4" w:space="0"/>
            </w:tcBorders>
            <w:shd w:val="clear" w:color="auto" w:fill="auto"/>
            <w:vAlign w:val="center"/>
          </w:tcPr>
          <w:p w14:paraId="3CDF56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65E27C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500" w:type="dxa"/>
            <w:tcBorders>
              <w:top w:val="nil"/>
              <w:left w:val="nil"/>
              <w:bottom w:val="single" w:color="000000" w:sz="4" w:space="0"/>
              <w:right w:val="single" w:color="000000" w:sz="4" w:space="0"/>
            </w:tcBorders>
            <w:shd w:val="clear" w:color="auto" w:fill="auto"/>
            <w:vAlign w:val="center"/>
          </w:tcPr>
          <w:p w14:paraId="05399C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785" w:type="dxa"/>
            <w:tcBorders>
              <w:top w:val="nil"/>
              <w:left w:val="nil"/>
              <w:bottom w:val="single" w:color="000000" w:sz="4" w:space="0"/>
              <w:right w:val="single" w:color="000000" w:sz="4" w:space="0"/>
            </w:tcBorders>
            <w:shd w:val="clear" w:color="auto" w:fill="auto"/>
            <w:vAlign w:val="center"/>
          </w:tcPr>
          <w:p w14:paraId="7BEED7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82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6755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7FD4E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055" w:type="dxa"/>
            <w:tcBorders>
              <w:top w:val="nil"/>
              <w:left w:val="nil"/>
              <w:bottom w:val="single" w:color="000000" w:sz="4" w:space="0"/>
              <w:right w:val="single" w:color="000000" w:sz="4" w:space="0"/>
            </w:tcBorders>
            <w:shd w:val="clear" w:color="auto" w:fill="auto"/>
            <w:vAlign w:val="center"/>
          </w:tcPr>
          <w:p w14:paraId="7AAB5A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8,208,352.00 </w:t>
            </w:r>
          </w:p>
        </w:tc>
        <w:tc>
          <w:tcPr>
            <w:tcW w:w="1260" w:type="dxa"/>
            <w:tcBorders>
              <w:top w:val="nil"/>
              <w:left w:val="nil"/>
              <w:bottom w:val="single" w:color="000000" w:sz="4" w:space="0"/>
              <w:right w:val="single" w:color="000000" w:sz="4" w:space="0"/>
            </w:tcBorders>
            <w:shd w:val="clear" w:color="auto" w:fill="auto"/>
            <w:vAlign w:val="center"/>
          </w:tcPr>
          <w:p w14:paraId="57EC6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730" w:type="dxa"/>
            <w:tcBorders>
              <w:top w:val="nil"/>
              <w:left w:val="nil"/>
              <w:bottom w:val="single" w:color="000000" w:sz="4" w:space="0"/>
              <w:right w:val="single" w:color="000000" w:sz="4" w:space="0"/>
            </w:tcBorders>
            <w:shd w:val="clear" w:color="auto" w:fill="auto"/>
            <w:vAlign w:val="center"/>
          </w:tcPr>
          <w:p w14:paraId="31512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70" w:type="dxa"/>
            <w:tcBorders>
              <w:top w:val="nil"/>
              <w:left w:val="nil"/>
              <w:bottom w:val="single" w:color="000000" w:sz="4" w:space="0"/>
              <w:right w:val="single" w:color="000000" w:sz="4" w:space="0"/>
            </w:tcBorders>
            <w:shd w:val="clear" w:color="auto" w:fill="auto"/>
            <w:vAlign w:val="center"/>
          </w:tcPr>
          <w:p w14:paraId="279A1E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38,879.70 </w:t>
            </w:r>
          </w:p>
        </w:tc>
        <w:tc>
          <w:tcPr>
            <w:tcW w:w="1320" w:type="dxa"/>
            <w:tcBorders>
              <w:top w:val="nil"/>
              <w:left w:val="nil"/>
              <w:bottom w:val="single" w:color="000000" w:sz="4" w:space="0"/>
              <w:right w:val="single" w:color="000000" w:sz="4" w:space="0"/>
            </w:tcBorders>
            <w:shd w:val="clear" w:color="auto" w:fill="auto"/>
            <w:vAlign w:val="center"/>
          </w:tcPr>
          <w:p w14:paraId="6349DE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500" w:type="dxa"/>
            <w:tcBorders>
              <w:top w:val="nil"/>
              <w:left w:val="nil"/>
              <w:bottom w:val="single" w:color="000000" w:sz="4" w:space="0"/>
              <w:right w:val="single" w:color="000000" w:sz="4" w:space="0"/>
            </w:tcBorders>
            <w:shd w:val="clear" w:color="auto" w:fill="auto"/>
            <w:vAlign w:val="center"/>
          </w:tcPr>
          <w:p w14:paraId="1132CE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785" w:type="dxa"/>
            <w:tcBorders>
              <w:top w:val="nil"/>
              <w:left w:val="nil"/>
              <w:bottom w:val="single" w:color="000000" w:sz="4" w:space="0"/>
              <w:right w:val="single" w:color="000000" w:sz="4" w:space="0"/>
            </w:tcBorders>
            <w:shd w:val="clear" w:color="auto" w:fill="auto"/>
            <w:vAlign w:val="center"/>
          </w:tcPr>
          <w:p w14:paraId="52CFB7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A3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CF0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B40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055" w:type="dxa"/>
            <w:tcBorders>
              <w:top w:val="nil"/>
              <w:left w:val="nil"/>
              <w:bottom w:val="single" w:color="000000" w:sz="4" w:space="0"/>
              <w:right w:val="single" w:color="000000" w:sz="4" w:space="0"/>
            </w:tcBorders>
            <w:shd w:val="clear" w:color="auto" w:fill="auto"/>
            <w:vAlign w:val="center"/>
          </w:tcPr>
          <w:p w14:paraId="62F352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2,500,373.62 </w:t>
            </w:r>
          </w:p>
        </w:tc>
        <w:tc>
          <w:tcPr>
            <w:tcW w:w="1260" w:type="dxa"/>
            <w:tcBorders>
              <w:top w:val="nil"/>
              <w:left w:val="nil"/>
              <w:bottom w:val="single" w:color="000000" w:sz="4" w:space="0"/>
              <w:right w:val="single" w:color="000000" w:sz="4" w:space="0"/>
            </w:tcBorders>
            <w:shd w:val="clear" w:color="auto" w:fill="auto"/>
            <w:vAlign w:val="center"/>
          </w:tcPr>
          <w:p w14:paraId="23D1F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730" w:type="dxa"/>
            <w:tcBorders>
              <w:top w:val="nil"/>
              <w:left w:val="nil"/>
              <w:bottom w:val="single" w:color="000000" w:sz="4" w:space="0"/>
              <w:right w:val="single" w:color="000000" w:sz="4" w:space="0"/>
            </w:tcBorders>
            <w:shd w:val="clear" w:color="auto" w:fill="auto"/>
            <w:vAlign w:val="center"/>
          </w:tcPr>
          <w:p w14:paraId="373DB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70" w:type="dxa"/>
            <w:tcBorders>
              <w:top w:val="nil"/>
              <w:left w:val="nil"/>
              <w:bottom w:val="single" w:color="000000" w:sz="4" w:space="0"/>
              <w:right w:val="single" w:color="000000" w:sz="4" w:space="0"/>
            </w:tcBorders>
            <w:shd w:val="clear" w:color="auto" w:fill="auto"/>
            <w:vAlign w:val="center"/>
          </w:tcPr>
          <w:p w14:paraId="203390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320" w:type="dxa"/>
            <w:tcBorders>
              <w:top w:val="nil"/>
              <w:left w:val="nil"/>
              <w:bottom w:val="single" w:color="000000" w:sz="4" w:space="0"/>
              <w:right w:val="single" w:color="000000" w:sz="4" w:space="0"/>
            </w:tcBorders>
            <w:shd w:val="clear" w:color="auto" w:fill="auto"/>
            <w:vAlign w:val="center"/>
          </w:tcPr>
          <w:p w14:paraId="28E5E4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500" w:type="dxa"/>
            <w:tcBorders>
              <w:top w:val="nil"/>
              <w:left w:val="nil"/>
              <w:bottom w:val="single" w:color="000000" w:sz="4" w:space="0"/>
              <w:right w:val="single" w:color="000000" w:sz="4" w:space="0"/>
            </w:tcBorders>
            <w:shd w:val="clear" w:color="auto" w:fill="auto"/>
            <w:vAlign w:val="center"/>
          </w:tcPr>
          <w:p w14:paraId="550DE8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785" w:type="dxa"/>
            <w:tcBorders>
              <w:top w:val="nil"/>
              <w:left w:val="nil"/>
              <w:bottom w:val="single" w:color="000000" w:sz="4" w:space="0"/>
              <w:right w:val="single" w:color="000000" w:sz="4" w:space="0"/>
            </w:tcBorders>
            <w:shd w:val="clear" w:color="auto" w:fill="auto"/>
            <w:vAlign w:val="center"/>
          </w:tcPr>
          <w:p w14:paraId="262470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2F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7B5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B1D3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055" w:type="dxa"/>
            <w:tcBorders>
              <w:top w:val="nil"/>
              <w:left w:val="nil"/>
              <w:bottom w:val="single" w:color="000000" w:sz="4" w:space="0"/>
              <w:right w:val="single" w:color="000000" w:sz="4" w:space="0"/>
            </w:tcBorders>
            <w:shd w:val="clear" w:color="auto" w:fill="auto"/>
            <w:vAlign w:val="center"/>
          </w:tcPr>
          <w:p w14:paraId="295996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712,190.72 </w:t>
            </w:r>
          </w:p>
        </w:tc>
        <w:tc>
          <w:tcPr>
            <w:tcW w:w="1260" w:type="dxa"/>
            <w:tcBorders>
              <w:top w:val="nil"/>
              <w:left w:val="nil"/>
              <w:bottom w:val="single" w:color="000000" w:sz="4" w:space="0"/>
              <w:right w:val="single" w:color="000000" w:sz="4" w:space="0"/>
            </w:tcBorders>
            <w:shd w:val="clear" w:color="auto" w:fill="auto"/>
            <w:vAlign w:val="center"/>
          </w:tcPr>
          <w:p w14:paraId="794C1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730" w:type="dxa"/>
            <w:tcBorders>
              <w:top w:val="nil"/>
              <w:left w:val="nil"/>
              <w:bottom w:val="single" w:color="000000" w:sz="4" w:space="0"/>
              <w:right w:val="single" w:color="000000" w:sz="4" w:space="0"/>
            </w:tcBorders>
            <w:shd w:val="clear" w:color="auto" w:fill="auto"/>
            <w:vAlign w:val="center"/>
          </w:tcPr>
          <w:p w14:paraId="05318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70" w:type="dxa"/>
            <w:tcBorders>
              <w:top w:val="nil"/>
              <w:left w:val="nil"/>
              <w:bottom w:val="single" w:color="000000" w:sz="4" w:space="0"/>
              <w:right w:val="single" w:color="000000" w:sz="4" w:space="0"/>
            </w:tcBorders>
            <w:shd w:val="clear" w:color="auto" w:fill="auto"/>
            <w:vAlign w:val="center"/>
          </w:tcPr>
          <w:p w14:paraId="12D3A1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624.00 </w:t>
            </w:r>
          </w:p>
        </w:tc>
        <w:tc>
          <w:tcPr>
            <w:tcW w:w="1320" w:type="dxa"/>
            <w:tcBorders>
              <w:top w:val="nil"/>
              <w:left w:val="nil"/>
              <w:bottom w:val="single" w:color="000000" w:sz="4" w:space="0"/>
              <w:right w:val="single" w:color="000000" w:sz="4" w:space="0"/>
            </w:tcBorders>
            <w:shd w:val="clear" w:color="auto" w:fill="auto"/>
            <w:vAlign w:val="center"/>
          </w:tcPr>
          <w:p w14:paraId="3B5C4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500" w:type="dxa"/>
            <w:tcBorders>
              <w:top w:val="nil"/>
              <w:left w:val="nil"/>
              <w:bottom w:val="single" w:color="000000" w:sz="4" w:space="0"/>
              <w:right w:val="single" w:color="000000" w:sz="4" w:space="0"/>
            </w:tcBorders>
            <w:shd w:val="clear" w:color="auto" w:fill="auto"/>
            <w:vAlign w:val="center"/>
          </w:tcPr>
          <w:p w14:paraId="585CA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785" w:type="dxa"/>
            <w:tcBorders>
              <w:top w:val="nil"/>
              <w:left w:val="nil"/>
              <w:bottom w:val="single" w:color="000000" w:sz="4" w:space="0"/>
              <w:right w:val="single" w:color="000000" w:sz="4" w:space="0"/>
            </w:tcBorders>
            <w:shd w:val="clear" w:color="auto" w:fill="auto"/>
            <w:vAlign w:val="center"/>
          </w:tcPr>
          <w:p w14:paraId="5402C5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2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61E0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56EB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055" w:type="dxa"/>
            <w:tcBorders>
              <w:top w:val="nil"/>
              <w:left w:val="nil"/>
              <w:bottom w:val="single" w:color="000000" w:sz="4" w:space="0"/>
              <w:right w:val="single" w:color="000000" w:sz="4" w:space="0"/>
            </w:tcBorders>
            <w:shd w:val="clear" w:color="auto" w:fill="auto"/>
            <w:vAlign w:val="center"/>
          </w:tcPr>
          <w:p w14:paraId="217EE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877,346.70 </w:t>
            </w:r>
          </w:p>
        </w:tc>
        <w:tc>
          <w:tcPr>
            <w:tcW w:w="1260" w:type="dxa"/>
            <w:tcBorders>
              <w:top w:val="nil"/>
              <w:left w:val="nil"/>
              <w:bottom w:val="single" w:color="000000" w:sz="4" w:space="0"/>
              <w:right w:val="single" w:color="000000" w:sz="4" w:space="0"/>
            </w:tcBorders>
            <w:shd w:val="clear" w:color="auto" w:fill="auto"/>
            <w:vAlign w:val="center"/>
          </w:tcPr>
          <w:p w14:paraId="62033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730" w:type="dxa"/>
            <w:tcBorders>
              <w:top w:val="nil"/>
              <w:left w:val="nil"/>
              <w:bottom w:val="single" w:color="000000" w:sz="4" w:space="0"/>
              <w:right w:val="single" w:color="000000" w:sz="4" w:space="0"/>
            </w:tcBorders>
            <w:shd w:val="clear" w:color="auto" w:fill="auto"/>
            <w:vAlign w:val="center"/>
          </w:tcPr>
          <w:p w14:paraId="4ECC2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70" w:type="dxa"/>
            <w:tcBorders>
              <w:top w:val="nil"/>
              <w:left w:val="nil"/>
              <w:bottom w:val="single" w:color="000000" w:sz="4" w:space="0"/>
              <w:right w:val="single" w:color="000000" w:sz="4" w:space="0"/>
            </w:tcBorders>
            <w:shd w:val="clear" w:color="auto" w:fill="auto"/>
            <w:vAlign w:val="center"/>
          </w:tcPr>
          <w:p w14:paraId="32D75B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740ED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500" w:type="dxa"/>
            <w:tcBorders>
              <w:top w:val="nil"/>
              <w:left w:val="nil"/>
              <w:bottom w:val="single" w:color="000000" w:sz="4" w:space="0"/>
              <w:right w:val="single" w:color="000000" w:sz="4" w:space="0"/>
            </w:tcBorders>
            <w:shd w:val="clear" w:color="auto" w:fill="auto"/>
            <w:vAlign w:val="center"/>
          </w:tcPr>
          <w:p w14:paraId="536FED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785" w:type="dxa"/>
            <w:tcBorders>
              <w:top w:val="nil"/>
              <w:left w:val="nil"/>
              <w:bottom w:val="single" w:color="000000" w:sz="4" w:space="0"/>
              <w:right w:val="single" w:color="000000" w:sz="4" w:space="0"/>
            </w:tcBorders>
            <w:shd w:val="clear" w:color="auto" w:fill="auto"/>
            <w:vAlign w:val="center"/>
          </w:tcPr>
          <w:p w14:paraId="28D415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95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7D3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0E8FC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055" w:type="dxa"/>
            <w:tcBorders>
              <w:top w:val="nil"/>
              <w:left w:val="nil"/>
              <w:bottom w:val="single" w:color="000000" w:sz="4" w:space="0"/>
              <w:right w:val="single" w:color="000000" w:sz="4" w:space="0"/>
            </w:tcBorders>
            <w:shd w:val="clear" w:color="auto" w:fill="auto"/>
            <w:vAlign w:val="center"/>
          </w:tcPr>
          <w:p w14:paraId="5ADF47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58B67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730" w:type="dxa"/>
            <w:tcBorders>
              <w:top w:val="nil"/>
              <w:left w:val="nil"/>
              <w:bottom w:val="single" w:color="000000" w:sz="4" w:space="0"/>
              <w:right w:val="single" w:color="000000" w:sz="4" w:space="0"/>
            </w:tcBorders>
            <w:shd w:val="clear" w:color="auto" w:fill="auto"/>
            <w:vAlign w:val="center"/>
          </w:tcPr>
          <w:p w14:paraId="7C3F1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70" w:type="dxa"/>
            <w:tcBorders>
              <w:top w:val="nil"/>
              <w:left w:val="nil"/>
              <w:bottom w:val="single" w:color="000000" w:sz="4" w:space="0"/>
              <w:right w:val="single" w:color="000000" w:sz="4" w:space="0"/>
            </w:tcBorders>
            <w:shd w:val="clear" w:color="auto" w:fill="auto"/>
            <w:vAlign w:val="center"/>
          </w:tcPr>
          <w:p w14:paraId="73A18F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29,500.00 </w:t>
            </w:r>
          </w:p>
        </w:tc>
        <w:tc>
          <w:tcPr>
            <w:tcW w:w="1320" w:type="dxa"/>
            <w:tcBorders>
              <w:top w:val="nil"/>
              <w:left w:val="nil"/>
              <w:bottom w:val="single" w:color="000000" w:sz="4" w:space="0"/>
              <w:right w:val="single" w:color="000000" w:sz="4" w:space="0"/>
            </w:tcBorders>
            <w:shd w:val="clear" w:color="auto" w:fill="auto"/>
            <w:vAlign w:val="center"/>
          </w:tcPr>
          <w:p w14:paraId="2C885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500" w:type="dxa"/>
            <w:tcBorders>
              <w:top w:val="nil"/>
              <w:left w:val="nil"/>
              <w:bottom w:val="single" w:color="000000" w:sz="4" w:space="0"/>
              <w:right w:val="single" w:color="000000" w:sz="4" w:space="0"/>
            </w:tcBorders>
            <w:shd w:val="clear" w:color="auto" w:fill="auto"/>
            <w:vAlign w:val="center"/>
          </w:tcPr>
          <w:p w14:paraId="333DD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785" w:type="dxa"/>
            <w:tcBorders>
              <w:top w:val="nil"/>
              <w:left w:val="nil"/>
              <w:bottom w:val="single" w:color="000000" w:sz="4" w:space="0"/>
              <w:right w:val="single" w:color="000000" w:sz="4" w:space="0"/>
            </w:tcBorders>
            <w:shd w:val="clear" w:color="auto" w:fill="auto"/>
            <w:vAlign w:val="center"/>
          </w:tcPr>
          <w:p w14:paraId="2AB21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75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2D94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E29A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055" w:type="dxa"/>
            <w:tcBorders>
              <w:top w:val="nil"/>
              <w:left w:val="nil"/>
              <w:bottom w:val="single" w:color="000000" w:sz="4" w:space="0"/>
              <w:right w:val="single" w:color="000000" w:sz="4" w:space="0"/>
            </w:tcBorders>
            <w:shd w:val="clear" w:color="auto" w:fill="auto"/>
            <w:vAlign w:val="center"/>
          </w:tcPr>
          <w:p w14:paraId="47344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72,275.70 </w:t>
            </w:r>
          </w:p>
        </w:tc>
        <w:tc>
          <w:tcPr>
            <w:tcW w:w="1260" w:type="dxa"/>
            <w:tcBorders>
              <w:top w:val="nil"/>
              <w:left w:val="nil"/>
              <w:bottom w:val="single" w:color="000000" w:sz="4" w:space="0"/>
              <w:right w:val="single" w:color="000000" w:sz="4" w:space="0"/>
            </w:tcBorders>
            <w:shd w:val="clear" w:color="auto" w:fill="auto"/>
            <w:vAlign w:val="center"/>
          </w:tcPr>
          <w:p w14:paraId="6EB21C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730" w:type="dxa"/>
            <w:tcBorders>
              <w:top w:val="nil"/>
              <w:left w:val="nil"/>
              <w:bottom w:val="single" w:color="000000" w:sz="4" w:space="0"/>
              <w:right w:val="single" w:color="000000" w:sz="4" w:space="0"/>
            </w:tcBorders>
            <w:shd w:val="clear" w:color="auto" w:fill="auto"/>
            <w:vAlign w:val="center"/>
          </w:tcPr>
          <w:p w14:paraId="66F827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70" w:type="dxa"/>
            <w:tcBorders>
              <w:top w:val="nil"/>
              <w:left w:val="nil"/>
              <w:bottom w:val="single" w:color="000000" w:sz="4" w:space="0"/>
              <w:right w:val="single" w:color="000000" w:sz="4" w:space="0"/>
            </w:tcBorders>
            <w:shd w:val="clear" w:color="auto" w:fill="auto"/>
            <w:vAlign w:val="center"/>
          </w:tcPr>
          <w:p w14:paraId="3F111C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91,248.00 </w:t>
            </w:r>
          </w:p>
        </w:tc>
        <w:tc>
          <w:tcPr>
            <w:tcW w:w="1320" w:type="dxa"/>
            <w:tcBorders>
              <w:top w:val="nil"/>
              <w:left w:val="nil"/>
              <w:bottom w:val="single" w:color="000000" w:sz="4" w:space="0"/>
              <w:right w:val="single" w:color="000000" w:sz="4" w:space="0"/>
            </w:tcBorders>
            <w:shd w:val="clear" w:color="auto" w:fill="auto"/>
            <w:vAlign w:val="center"/>
          </w:tcPr>
          <w:p w14:paraId="13E55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500" w:type="dxa"/>
            <w:tcBorders>
              <w:top w:val="nil"/>
              <w:left w:val="nil"/>
              <w:bottom w:val="single" w:color="000000" w:sz="4" w:space="0"/>
              <w:right w:val="single" w:color="000000" w:sz="4" w:space="0"/>
            </w:tcBorders>
            <w:shd w:val="clear" w:color="auto" w:fill="auto"/>
            <w:vAlign w:val="center"/>
          </w:tcPr>
          <w:p w14:paraId="4C2F7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785" w:type="dxa"/>
            <w:tcBorders>
              <w:top w:val="nil"/>
              <w:left w:val="nil"/>
              <w:bottom w:val="single" w:color="000000" w:sz="4" w:space="0"/>
              <w:right w:val="single" w:color="000000" w:sz="4" w:space="0"/>
            </w:tcBorders>
            <w:shd w:val="clear" w:color="auto" w:fill="auto"/>
            <w:vAlign w:val="center"/>
          </w:tcPr>
          <w:p w14:paraId="222865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DC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CE8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1C4B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55" w:type="dxa"/>
            <w:tcBorders>
              <w:top w:val="nil"/>
              <w:left w:val="nil"/>
              <w:bottom w:val="single" w:color="000000" w:sz="4" w:space="0"/>
              <w:right w:val="single" w:color="000000" w:sz="4" w:space="0"/>
            </w:tcBorders>
            <w:shd w:val="clear" w:color="auto" w:fill="auto"/>
            <w:vAlign w:val="center"/>
          </w:tcPr>
          <w:p w14:paraId="3A3FF5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1,083,198.00 </w:t>
            </w:r>
          </w:p>
        </w:tc>
        <w:tc>
          <w:tcPr>
            <w:tcW w:w="1260" w:type="dxa"/>
            <w:tcBorders>
              <w:top w:val="nil"/>
              <w:left w:val="nil"/>
              <w:bottom w:val="single" w:color="000000" w:sz="4" w:space="0"/>
              <w:right w:val="single" w:color="000000" w:sz="4" w:space="0"/>
            </w:tcBorders>
            <w:shd w:val="clear" w:color="auto" w:fill="auto"/>
            <w:vAlign w:val="center"/>
          </w:tcPr>
          <w:p w14:paraId="486477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730" w:type="dxa"/>
            <w:tcBorders>
              <w:top w:val="nil"/>
              <w:left w:val="nil"/>
              <w:bottom w:val="single" w:color="000000" w:sz="4" w:space="0"/>
              <w:right w:val="single" w:color="000000" w:sz="4" w:space="0"/>
            </w:tcBorders>
            <w:shd w:val="clear" w:color="auto" w:fill="auto"/>
            <w:vAlign w:val="center"/>
          </w:tcPr>
          <w:p w14:paraId="4BF75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70" w:type="dxa"/>
            <w:tcBorders>
              <w:top w:val="nil"/>
              <w:left w:val="nil"/>
              <w:bottom w:val="single" w:color="000000" w:sz="4" w:space="0"/>
              <w:right w:val="single" w:color="000000" w:sz="4" w:space="0"/>
            </w:tcBorders>
            <w:shd w:val="clear" w:color="auto" w:fill="auto"/>
            <w:vAlign w:val="center"/>
          </w:tcPr>
          <w:p w14:paraId="0EBF6A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75500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500" w:type="dxa"/>
            <w:tcBorders>
              <w:top w:val="nil"/>
              <w:left w:val="nil"/>
              <w:bottom w:val="single" w:color="000000" w:sz="4" w:space="0"/>
              <w:right w:val="single" w:color="000000" w:sz="4" w:space="0"/>
            </w:tcBorders>
            <w:shd w:val="clear" w:color="auto" w:fill="auto"/>
            <w:vAlign w:val="center"/>
          </w:tcPr>
          <w:p w14:paraId="3EFD9C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785" w:type="dxa"/>
            <w:tcBorders>
              <w:top w:val="nil"/>
              <w:left w:val="nil"/>
              <w:bottom w:val="single" w:color="000000" w:sz="4" w:space="0"/>
              <w:right w:val="single" w:color="000000" w:sz="4" w:space="0"/>
            </w:tcBorders>
            <w:shd w:val="clear" w:color="auto" w:fill="auto"/>
            <w:vAlign w:val="center"/>
          </w:tcPr>
          <w:p w14:paraId="5FD294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A2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164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A8F6D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055" w:type="dxa"/>
            <w:tcBorders>
              <w:top w:val="nil"/>
              <w:left w:val="nil"/>
              <w:bottom w:val="single" w:color="000000" w:sz="4" w:space="0"/>
              <w:right w:val="single" w:color="000000" w:sz="4" w:space="0"/>
            </w:tcBorders>
            <w:shd w:val="clear" w:color="auto" w:fill="auto"/>
            <w:vAlign w:val="center"/>
          </w:tcPr>
          <w:p w14:paraId="4C2362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207,900.00 </w:t>
            </w:r>
          </w:p>
        </w:tc>
        <w:tc>
          <w:tcPr>
            <w:tcW w:w="1260" w:type="dxa"/>
            <w:tcBorders>
              <w:top w:val="nil"/>
              <w:left w:val="nil"/>
              <w:bottom w:val="single" w:color="000000" w:sz="4" w:space="0"/>
              <w:right w:val="single" w:color="000000" w:sz="4" w:space="0"/>
            </w:tcBorders>
            <w:shd w:val="clear" w:color="auto" w:fill="auto"/>
            <w:vAlign w:val="center"/>
          </w:tcPr>
          <w:p w14:paraId="0EFDF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730" w:type="dxa"/>
            <w:tcBorders>
              <w:top w:val="nil"/>
              <w:left w:val="nil"/>
              <w:bottom w:val="single" w:color="000000" w:sz="4" w:space="0"/>
              <w:right w:val="single" w:color="000000" w:sz="4" w:space="0"/>
            </w:tcBorders>
            <w:shd w:val="clear" w:color="auto" w:fill="auto"/>
            <w:vAlign w:val="center"/>
          </w:tcPr>
          <w:p w14:paraId="7A564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70" w:type="dxa"/>
            <w:tcBorders>
              <w:top w:val="nil"/>
              <w:left w:val="nil"/>
              <w:bottom w:val="single" w:color="000000" w:sz="4" w:space="0"/>
              <w:right w:val="single" w:color="000000" w:sz="4" w:space="0"/>
            </w:tcBorders>
            <w:shd w:val="clear" w:color="auto" w:fill="auto"/>
            <w:vAlign w:val="center"/>
          </w:tcPr>
          <w:p w14:paraId="6B868E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11,367.50 </w:t>
            </w:r>
          </w:p>
        </w:tc>
        <w:tc>
          <w:tcPr>
            <w:tcW w:w="1320" w:type="dxa"/>
            <w:tcBorders>
              <w:top w:val="nil"/>
              <w:left w:val="nil"/>
              <w:bottom w:val="single" w:color="000000" w:sz="4" w:space="0"/>
              <w:right w:val="single" w:color="000000" w:sz="4" w:space="0"/>
            </w:tcBorders>
            <w:shd w:val="clear" w:color="auto" w:fill="auto"/>
            <w:vAlign w:val="center"/>
          </w:tcPr>
          <w:p w14:paraId="0DC1B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500" w:type="dxa"/>
            <w:tcBorders>
              <w:top w:val="nil"/>
              <w:left w:val="nil"/>
              <w:bottom w:val="single" w:color="000000" w:sz="4" w:space="0"/>
              <w:right w:val="single" w:color="000000" w:sz="4" w:space="0"/>
            </w:tcBorders>
            <w:shd w:val="clear" w:color="auto" w:fill="auto"/>
            <w:vAlign w:val="center"/>
          </w:tcPr>
          <w:p w14:paraId="0177A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785" w:type="dxa"/>
            <w:tcBorders>
              <w:top w:val="nil"/>
              <w:left w:val="nil"/>
              <w:bottom w:val="single" w:color="000000" w:sz="4" w:space="0"/>
              <w:right w:val="single" w:color="000000" w:sz="4" w:space="0"/>
            </w:tcBorders>
            <w:shd w:val="clear" w:color="auto" w:fill="auto"/>
            <w:vAlign w:val="center"/>
          </w:tcPr>
          <w:p w14:paraId="51CD8F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4A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24A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B754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055" w:type="dxa"/>
            <w:tcBorders>
              <w:top w:val="nil"/>
              <w:left w:val="nil"/>
              <w:bottom w:val="single" w:color="000000" w:sz="4" w:space="0"/>
              <w:right w:val="single" w:color="000000" w:sz="4" w:space="0"/>
            </w:tcBorders>
            <w:shd w:val="clear" w:color="auto" w:fill="auto"/>
            <w:vAlign w:val="center"/>
          </w:tcPr>
          <w:p w14:paraId="6FEFF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4A8842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730" w:type="dxa"/>
            <w:tcBorders>
              <w:top w:val="nil"/>
              <w:left w:val="nil"/>
              <w:bottom w:val="single" w:color="000000" w:sz="4" w:space="0"/>
              <w:right w:val="single" w:color="000000" w:sz="4" w:space="0"/>
            </w:tcBorders>
            <w:shd w:val="clear" w:color="auto" w:fill="auto"/>
            <w:vAlign w:val="center"/>
          </w:tcPr>
          <w:p w14:paraId="741A6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70" w:type="dxa"/>
            <w:tcBorders>
              <w:top w:val="nil"/>
              <w:left w:val="nil"/>
              <w:bottom w:val="single" w:color="000000" w:sz="4" w:space="0"/>
              <w:right w:val="single" w:color="000000" w:sz="4" w:space="0"/>
            </w:tcBorders>
            <w:shd w:val="clear" w:color="auto" w:fill="auto"/>
            <w:vAlign w:val="center"/>
          </w:tcPr>
          <w:p w14:paraId="6BB08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4,876.00 </w:t>
            </w:r>
          </w:p>
        </w:tc>
        <w:tc>
          <w:tcPr>
            <w:tcW w:w="1320" w:type="dxa"/>
            <w:tcBorders>
              <w:top w:val="nil"/>
              <w:left w:val="nil"/>
              <w:bottom w:val="single" w:color="000000" w:sz="4" w:space="0"/>
              <w:right w:val="single" w:color="000000" w:sz="4" w:space="0"/>
            </w:tcBorders>
            <w:shd w:val="clear" w:color="auto" w:fill="auto"/>
            <w:vAlign w:val="center"/>
          </w:tcPr>
          <w:p w14:paraId="2CF1E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500" w:type="dxa"/>
            <w:tcBorders>
              <w:top w:val="nil"/>
              <w:left w:val="nil"/>
              <w:bottom w:val="single" w:color="000000" w:sz="4" w:space="0"/>
              <w:right w:val="single" w:color="000000" w:sz="4" w:space="0"/>
            </w:tcBorders>
            <w:shd w:val="clear" w:color="auto" w:fill="auto"/>
            <w:vAlign w:val="center"/>
          </w:tcPr>
          <w:p w14:paraId="36B6AE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785" w:type="dxa"/>
            <w:tcBorders>
              <w:top w:val="nil"/>
              <w:left w:val="nil"/>
              <w:bottom w:val="single" w:color="000000" w:sz="4" w:space="0"/>
              <w:right w:val="single" w:color="000000" w:sz="4" w:space="0"/>
            </w:tcBorders>
            <w:shd w:val="clear" w:color="auto" w:fill="auto"/>
            <w:vAlign w:val="center"/>
          </w:tcPr>
          <w:p w14:paraId="482C9F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E1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185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26312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055" w:type="dxa"/>
            <w:tcBorders>
              <w:top w:val="nil"/>
              <w:left w:val="nil"/>
              <w:bottom w:val="single" w:color="000000" w:sz="4" w:space="0"/>
              <w:right w:val="single" w:color="000000" w:sz="4" w:space="0"/>
            </w:tcBorders>
            <w:shd w:val="clear" w:color="auto" w:fill="auto"/>
            <w:vAlign w:val="center"/>
          </w:tcPr>
          <w:p w14:paraId="376C3A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1,401,682.00 </w:t>
            </w:r>
          </w:p>
        </w:tc>
        <w:tc>
          <w:tcPr>
            <w:tcW w:w="1260" w:type="dxa"/>
            <w:tcBorders>
              <w:top w:val="nil"/>
              <w:left w:val="nil"/>
              <w:bottom w:val="single" w:color="000000" w:sz="4" w:space="0"/>
              <w:right w:val="single" w:color="000000" w:sz="4" w:space="0"/>
            </w:tcBorders>
            <w:shd w:val="clear" w:color="auto" w:fill="auto"/>
            <w:vAlign w:val="center"/>
          </w:tcPr>
          <w:p w14:paraId="58E7E9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730" w:type="dxa"/>
            <w:tcBorders>
              <w:top w:val="nil"/>
              <w:left w:val="nil"/>
              <w:bottom w:val="single" w:color="000000" w:sz="4" w:space="0"/>
              <w:right w:val="single" w:color="000000" w:sz="4" w:space="0"/>
            </w:tcBorders>
            <w:shd w:val="clear" w:color="auto" w:fill="auto"/>
            <w:vAlign w:val="center"/>
          </w:tcPr>
          <w:p w14:paraId="6654B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70" w:type="dxa"/>
            <w:tcBorders>
              <w:top w:val="nil"/>
              <w:left w:val="nil"/>
              <w:bottom w:val="single" w:color="000000" w:sz="4" w:space="0"/>
              <w:right w:val="single" w:color="000000" w:sz="4" w:space="0"/>
            </w:tcBorders>
            <w:shd w:val="clear" w:color="auto" w:fill="auto"/>
            <w:vAlign w:val="center"/>
          </w:tcPr>
          <w:p w14:paraId="594F56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3EAB3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500" w:type="dxa"/>
            <w:tcBorders>
              <w:top w:val="nil"/>
              <w:left w:val="nil"/>
              <w:bottom w:val="single" w:color="000000" w:sz="4" w:space="0"/>
              <w:right w:val="single" w:color="000000" w:sz="4" w:space="0"/>
            </w:tcBorders>
            <w:shd w:val="clear" w:color="auto" w:fill="auto"/>
            <w:vAlign w:val="center"/>
          </w:tcPr>
          <w:p w14:paraId="778E48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785" w:type="dxa"/>
            <w:tcBorders>
              <w:top w:val="nil"/>
              <w:left w:val="nil"/>
              <w:bottom w:val="single" w:color="000000" w:sz="4" w:space="0"/>
              <w:right w:val="single" w:color="000000" w:sz="4" w:space="0"/>
            </w:tcBorders>
            <w:shd w:val="clear" w:color="auto" w:fill="auto"/>
            <w:vAlign w:val="center"/>
          </w:tcPr>
          <w:p w14:paraId="3AFF26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21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85A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CA48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055" w:type="dxa"/>
            <w:tcBorders>
              <w:top w:val="nil"/>
              <w:left w:val="nil"/>
              <w:bottom w:val="single" w:color="000000" w:sz="4" w:space="0"/>
              <w:right w:val="single" w:color="000000" w:sz="4" w:space="0"/>
            </w:tcBorders>
            <w:shd w:val="clear" w:color="auto" w:fill="auto"/>
            <w:vAlign w:val="center"/>
          </w:tcPr>
          <w:p w14:paraId="620DE0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66145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730" w:type="dxa"/>
            <w:tcBorders>
              <w:top w:val="nil"/>
              <w:left w:val="nil"/>
              <w:bottom w:val="single" w:color="000000" w:sz="4" w:space="0"/>
              <w:right w:val="single" w:color="000000" w:sz="4" w:space="0"/>
            </w:tcBorders>
            <w:shd w:val="clear" w:color="auto" w:fill="auto"/>
            <w:vAlign w:val="center"/>
          </w:tcPr>
          <w:p w14:paraId="1F5D4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70" w:type="dxa"/>
            <w:tcBorders>
              <w:top w:val="nil"/>
              <w:left w:val="nil"/>
              <w:bottom w:val="single" w:color="000000" w:sz="4" w:space="0"/>
              <w:right w:val="single" w:color="000000" w:sz="4" w:space="0"/>
            </w:tcBorders>
            <w:shd w:val="clear" w:color="auto" w:fill="auto"/>
            <w:vAlign w:val="center"/>
          </w:tcPr>
          <w:p w14:paraId="6C6C7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38,658.15 </w:t>
            </w:r>
          </w:p>
        </w:tc>
        <w:tc>
          <w:tcPr>
            <w:tcW w:w="1320" w:type="dxa"/>
            <w:tcBorders>
              <w:top w:val="nil"/>
              <w:left w:val="nil"/>
              <w:bottom w:val="single" w:color="000000" w:sz="4" w:space="0"/>
              <w:right w:val="single" w:color="000000" w:sz="4" w:space="0"/>
            </w:tcBorders>
            <w:shd w:val="clear" w:color="auto" w:fill="auto"/>
            <w:vAlign w:val="center"/>
          </w:tcPr>
          <w:p w14:paraId="2C851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500" w:type="dxa"/>
            <w:tcBorders>
              <w:top w:val="nil"/>
              <w:left w:val="nil"/>
              <w:bottom w:val="single" w:color="000000" w:sz="4" w:space="0"/>
              <w:right w:val="single" w:color="000000" w:sz="4" w:space="0"/>
            </w:tcBorders>
            <w:shd w:val="clear" w:color="auto" w:fill="auto"/>
            <w:vAlign w:val="center"/>
          </w:tcPr>
          <w:p w14:paraId="4B71C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785" w:type="dxa"/>
            <w:tcBorders>
              <w:top w:val="nil"/>
              <w:left w:val="nil"/>
              <w:bottom w:val="single" w:color="000000" w:sz="4" w:space="0"/>
              <w:right w:val="single" w:color="000000" w:sz="4" w:space="0"/>
            </w:tcBorders>
            <w:shd w:val="clear" w:color="auto" w:fill="auto"/>
            <w:vAlign w:val="center"/>
          </w:tcPr>
          <w:p w14:paraId="0CDE1C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D9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D4B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6B9FC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055" w:type="dxa"/>
            <w:tcBorders>
              <w:top w:val="nil"/>
              <w:left w:val="nil"/>
              <w:bottom w:val="single" w:color="000000" w:sz="4" w:space="0"/>
              <w:right w:val="single" w:color="000000" w:sz="4" w:space="0"/>
            </w:tcBorders>
            <w:shd w:val="clear" w:color="auto" w:fill="auto"/>
            <w:vAlign w:val="center"/>
          </w:tcPr>
          <w:p w14:paraId="017FA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496765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730" w:type="dxa"/>
            <w:tcBorders>
              <w:top w:val="nil"/>
              <w:left w:val="nil"/>
              <w:bottom w:val="single" w:color="000000" w:sz="4" w:space="0"/>
              <w:right w:val="single" w:color="000000" w:sz="4" w:space="0"/>
            </w:tcBorders>
            <w:shd w:val="clear" w:color="auto" w:fill="auto"/>
            <w:vAlign w:val="center"/>
          </w:tcPr>
          <w:p w14:paraId="1BF0A9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70" w:type="dxa"/>
            <w:tcBorders>
              <w:top w:val="nil"/>
              <w:left w:val="nil"/>
              <w:bottom w:val="single" w:color="000000" w:sz="4" w:space="0"/>
              <w:right w:val="single" w:color="000000" w:sz="4" w:space="0"/>
            </w:tcBorders>
            <w:shd w:val="clear" w:color="auto" w:fill="auto"/>
            <w:vAlign w:val="center"/>
          </w:tcPr>
          <w:p w14:paraId="7D5B7E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151F2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500" w:type="dxa"/>
            <w:tcBorders>
              <w:top w:val="nil"/>
              <w:left w:val="nil"/>
              <w:bottom w:val="single" w:color="000000" w:sz="4" w:space="0"/>
              <w:right w:val="single" w:color="000000" w:sz="4" w:space="0"/>
            </w:tcBorders>
            <w:shd w:val="clear" w:color="auto" w:fill="auto"/>
            <w:vAlign w:val="center"/>
          </w:tcPr>
          <w:p w14:paraId="4A75A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785" w:type="dxa"/>
            <w:tcBorders>
              <w:top w:val="nil"/>
              <w:left w:val="nil"/>
              <w:bottom w:val="single" w:color="000000" w:sz="4" w:space="0"/>
              <w:right w:val="single" w:color="000000" w:sz="4" w:space="0"/>
            </w:tcBorders>
            <w:shd w:val="clear" w:color="auto" w:fill="auto"/>
            <w:vAlign w:val="center"/>
          </w:tcPr>
          <w:p w14:paraId="724C44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4D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8C0C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794E9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055" w:type="dxa"/>
            <w:tcBorders>
              <w:top w:val="nil"/>
              <w:left w:val="nil"/>
              <w:bottom w:val="single" w:color="000000" w:sz="4" w:space="0"/>
              <w:right w:val="single" w:color="000000" w:sz="4" w:space="0"/>
            </w:tcBorders>
            <w:shd w:val="clear" w:color="auto" w:fill="auto"/>
            <w:vAlign w:val="center"/>
          </w:tcPr>
          <w:p w14:paraId="6838CC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5A4B8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730" w:type="dxa"/>
            <w:tcBorders>
              <w:top w:val="nil"/>
              <w:left w:val="nil"/>
              <w:bottom w:val="single" w:color="000000" w:sz="4" w:space="0"/>
              <w:right w:val="single" w:color="000000" w:sz="4" w:space="0"/>
            </w:tcBorders>
            <w:shd w:val="clear" w:color="auto" w:fill="auto"/>
            <w:vAlign w:val="center"/>
          </w:tcPr>
          <w:p w14:paraId="59E4EF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70" w:type="dxa"/>
            <w:tcBorders>
              <w:top w:val="nil"/>
              <w:left w:val="nil"/>
              <w:bottom w:val="single" w:color="000000" w:sz="4" w:space="0"/>
              <w:right w:val="single" w:color="000000" w:sz="4" w:space="0"/>
            </w:tcBorders>
            <w:shd w:val="clear" w:color="auto" w:fill="auto"/>
            <w:vAlign w:val="center"/>
          </w:tcPr>
          <w:p w14:paraId="1FB8BA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43B1F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500" w:type="dxa"/>
            <w:tcBorders>
              <w:top w:val="nil"/>
              <w:left w:val="nil"/>
              <w:bottom w:val="single" w:color="000000" w:sz="4" w:space="0"/>
              <w:right w:val="single" w:color="000000" w:sz="4" w:space="0"/>
            </w:tcBorders>
            <w:shd w:val="clear" w:color="auto" w:fill="auto"/>
            <w:vAlign w:val="center"/>
          </w:tcPr>
          <w:p w14:paraId="577D5B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1785" w:type="dxa"/>
            <w:tcBorders>
              <w:top w:val="nil"/>
              <w:left w:val="nil"/>
              <w:bottom w:val="single" w:color="000000" w:sz="4" w:space="0"/>
              <w:right w:val="single" w:color="000000" w:sz="4" w:space="0"/>
            </w:tcBorders>
            <w:shd w:val="clear" w:color="auto" w:fill="auto"/>
            <w:vAlign w:val="center"/>
          </w:tcPr>
          <w:p w14:paraId="728728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4F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483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2CC5F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055" w:type="dxa"/>
            <w:tcBorders>
              <w:top w:val="nil"/>
              <w:left w:val="nil"/>
              <w:bottom w:val="single" w:color="000000" w:sz="4" w:space="0"/>
              <w:right w:val="single" w:color="000000" w:sz="4" w:space="0"/>
            </w:tcBorders>
            <w:shd w:val="clear" w:color="auto" w:fill="auto"/>
            <w:vAlign w:val="center"/>
          </w:tcPr>
          <w:p w14:paraId="0705E2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517C7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730" w:type="dxa"/>
            <w:tcBorders>
              <w:top w:val="nil"/>
              <w:left w:val="nil"/>
              <w:bottom w:val="single" w:color="000000" w:sz="4" w:space="0"/>
              <w:right w:val="single" w:color="000000" w:sz="4" w:space="0"/>
            </w:tcBorders>
            <w:shd w:val="clear" w:color="auto" w:fill="auto"/>
            <w:vAlign w:val="center"/>
          </w:tcPr>
          <w:p w14:paraId="056E83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70" w:type="dxa"/>
            <w:tcBorders>
              <w:top w:val="nil"/>
              <w:left w:val="nil"/>
              <w:bottom w:val="single" w:color="000000" w:sz="4" w:space="0"/>
              <w:right w:val="single" w:color="000000" w:sz="4" w:space="0"/>
            </w:tcBorders>
            <w:shd w:val="clear" w:color="auto" w:fill="auto"/>
            <w:vAlign w:val="center"/>
          </w:tcPr>
          <w:p w14:paraId="0112BC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2BF803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500" w:type="dxa"/>
            <w:tcBorders>
              <w:top w:val="nil"/>
              <w:left w:val="nil"/>
              <w:bottom w:val="single" w:color="000000" w:sz="4" w:space="0"/>
              <w:right w:val="single" w:color="000000" w:sz="4" w:space="0"/>
            </w:tcBorders>
            <w:shd w:val="clear" w:color="auto" w:fill="auto"/>
            <w:vAlign w:val="center"/>
          </w:tcPr>
          <w:p w14:paraId="4E19E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785" w:type="dxa"/>
            <w:tcBorders>
              <w:top w:val="nil"/>
              <w:left w:val="nil"/>
              <w:bottom w:val="single" w:color="000000" w:sz="4" w:space="0"/>
              <w:right w:val="single" w:color="000000" w:sz="4" w:space="0"/>
            </w:tcBorders>
            <w:shd w:val="clear" w:color="auto" w:fill="auto"/>
            <w:vAlign w:val="center"/>
          </w:tcPr>
          <w:p w14:paraId="37F288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CD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FCD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59FCD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055" w:type="dxa"/>
            <w:tcBorders>
              <w:top w:val="nil"/>
              <w:left w:val="nil"/>
              <w:bottom w:val="single" w:color="000000" w:sz="4" w:space="0"/>
              <w:right w:val="single" w:color="000000" w:sz="4" w:space="0"/>
            </w:tcBorders>
            <w:shd w:val="clear" w:color="auto" w:fill="auto"/>
            <w:vAlign w:val="center"/>
          </w:tcPr>
          <w:p w14:paraId="1CBC99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1,279,182.00 </w:t>
            </w:r>
          </w:p>
        </w:tc>
        <w:tc>
          <w:tcPr>
            <w:tcW w:w="1260" w:type="dxa"/>
            <w:tcBorders>
              <w:top w:val="nil"/>
              <w:left w:val="nil"/>
              <w:bottom w:val="single" w:color="000000" w:sz="4" w:space="0"/>
              <w:right w:val="single" w:color="000000" w:sz="4" w:space="0"/>
            </w:tcBorders>
            <w:shd w:val="clear" w:color="auto" w:fill="auto"/>
            <w:vAlign w:val="center"/>
          </w:tcPr>
          <w:p w14:paraId="4568E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730" w:type="dxa"/>
            <w:tcBorders>
              <w:top w:val="nil"/>
              <w:left w:val="nil"/>
              <w:bottom w:val="single" w:color="000000" w:sz="4" w:space="0"/>
              <w:right w:val="single" w:color="000000" w:sz="4" w:space="0"/>
            </w:tcBorders>
            <w:shd w:val="clear" w:color="auto" w:fill="auto"/>
            <w:vAlign w:val="center"/>
          </w:tcPr>
          <w:p w14:paraId="584AC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70" w:type="dxa"/>
            <w:tcBorders>
              <w:top w:val="nil"/>
              <w:left w:val="nil"/>
              <w:bottom w:val="single" w:color="000000" w:sz="4" w:space="0"/>
              <w:right w:val="single" w:color="000000" w:sz="4" w:space="0"/>
            </w:tcBorders>
            <w:shd w:val="clear" w:color="auto" w:fill="auto"/>
            <w:vAlign w:val="center"/>
          </w:tcPr>
          <w:p w14:paraId="007C6C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4D369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500" w:type="dxa"/>
            <w:tcBorders>
              <w:top w:val="nil"/>
              <w:left w:val="nil"/>
              <w:bottom w:val="single" w:color="000000" w:sz="4" w:space="0"/>
              <w:right w:val="single" w:color="000000" w:sz="4" w:space="0"/>
            </w:tcBorders>
            <w:shd w:val="clear" w:color="auto" w:fill="auto"/>
            <w:vAlign w:val="center"/>
          </w:tcPr>
          <w:p w14:paraId="1CA800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785" w:type="dxa"/>
            <w:tcBorders>
              <w:top w:val="nil"/>
              <w:left w:val="nil"/>
              <w:bottom w:val="single" w:color="000000" w:sz="4" w:space="0"/>
              <w:right w:val="single" w:color="000000" w:sz="4" w:space="0"/>
            </w:tcBorders>
            <w:shd w:val="clear" w:color="auto" w:fill="auto"/>
            <w:vAlign w:val="center"/>
          </w:tcPr>
          <w:p w14:paraId="5D84A2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C1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D2D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6742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055" w:type="dxa"/>
            <w:tcBorders>
              <w:top w:val="nil"/>
              <w:left w:val="nil"/>
              <w:bottom w:val="single" w:color="000000" w:sz="4" w:space="0"/>
              <w:right w:val="single" w:color="000000" w:sz="4" w:space="0"/>
            </w:tcBorders>
            <w:shd w:val="clear" w:color="auto" w:fill="auto"/>
            <w:vAlign w:val="center"/>
          </w:tcPr>
          <w:p w14:paraId="4D6EA7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5A93B2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730" w:type="dxa"/>
            <w:tcBorders>
              <w:top w:val="nil"/>
              <w:left w:val="nil"/>
              <w:bottom w:val="single" w:color="000000" w:sz="4" w:space="0"/>
              <w:right w:val="single" w:color="000000" w:sz="4" w:space="0"/>
            </w:tcBorders>
            <w:shd w:val="clear" w:color="auto" w:fill="auto"/>
            <w:vAlign w:val="center"/>
          </w:tcPr>
          <w:p w14:paraId="6B95F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70" w:type="dxa"/>
            <w:tcBorders>
              <w:top w:val="nil"/>
              <w:left w:val="nil"/>
              <w:bottom w:val="single" w:color="000000" w:sz="4" w:space="0"/>
              <w:right w:val="single" w:color="000000" w:sz="4" w:space="0"/>
            </w:tcBorders>
            <w:shd w:val="clear" w:color="auto" w:fill="auto"/>
            <w:vAlign w:val="center"/>
          </w:tcPr>
          <w:p w14:paraId="737597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42,391.76 </w:t>
            </w:r>
          </w:p>
        </w:tc>
        <w:tc>
          <w:tcPr>
            <w:tcW w:w="1320" w:type="dxa"/>
            <w:tcBorders>
              <w:top w:val="nil"/>
              <w:left w:val="nil"/>
              <w:bottom w:val="single" w:color="000000" w:sz="4" w:space="0"/>
              <w:right w:val="single" w:color="000000" w:sz="4" w:space="0"/>
            </w:tcBorders>
            <w:shd w:val="clear" w:color="auto" w:fill="auto"/>
            <w:vAlign w:val="center"/>
          </w:tcPr>
          <w:p w14:paraId="6FC7D3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500" w:type="dxa"/>
            <w:tcBorders>
              <w:top w:val="nil"/>
              <w:left w:val="nil"/>
              <w:bottom w:val="single" w:color="000000" w:sz="4" w:space="0"/>
              <w:right w:val="single" w:color="000000" w:sz="4" w:space="0"/>
            </w:tcBorders>
            <w:shd w:val="clear" w:color="auto" w:fill="auto"/>
            <w:vAlign w:val="center"/>
          </w:tcPr>
          <w:p w14:paraId="49C86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785" w:type="dxa"/>
            <w:tcBorders>
              <w:top w:val="nil"/>
              <w:left w:val="nil"/>
              <w:bottom w:val="single" w:color="000000" w:sz="4" w:space="0"/>
              <w:right w:val="single" w:color="000000" w:sz="4" w:space="0"/>
            </w:tcBorders>
            <w:shd w:val="clear" w:color="auto" w:fill="auto"/>
            <w:vAlign w:val="center"/>
          </w:tcPr>
          <w:p w14:paraId="78C896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CE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EDFE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4C91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055" w:type="dxa"/>
            <w:tcBorders>
              <w:top w:val="nil"/>
              <w:left w:val="nil"/>
              <w:bottom w:val="single" w:color="000000" w:sz="4" w:space="0"/>
              <w:right w:val="single" w:color="000000" w:sz="4" w:space="0"/>
            </w:tcBorders>
            <w:shd w:val="clear" w:color="auto" w:fill="auto"/>
            <w:vAlign w:val="center"/>
          </w:tcPr>
          <w:p w14:paraId="075E72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122,500.00 </w:t>
            </w:r>
          </w:p>
        </w:tc>
        <w:tc>
          <w:tcPr>
            <w:tcW w:w="1260" w:type="dxa"/>
            <w:tcBorders>
              <w:top w:val="nil"/>
              <w:left w:val="nil"/>
              <w:bottom w:val="single" w:color="000000" w:sz="4" w:space="0"/>
              <w:right w:val="single" w:color="000000" w:sz="4" w:space="0"/>
            </w:tcBorders>
            <w:shd w:val="clear" w:color="auto" w:fill="auto"/>
            <w:vAlign w:val="center"/>
          </w:tcPr>
          <w:p w14:paraId="2C1A6E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730" w:type="dxa"/>
            <w:tcBorders>
              <w:top w:val="nil"/>
              <w:left w:val="nil"/>
              <w:bottom w:val="single" w:color="000000" w:sz="4" w:space="0"/>
              <w:right w:val="single" w:color="000000" w:sz="4" w:space="0"/>
            </w:tcBorders>
            <w:shd w:val="clear" w:color="auto" w:fill="auto"/>
            <w:vAlign w:val="center"/>
          </w:tcPr>
          <w:p w14:paraId="5A117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70" w:type="dxa"/>
            <w:tcBorders>
              <w:top w:val="nil"/>
              <w:left w:val="nil"/>
              <w:bottom w:val="single" w:color="000000" w:sz="4" w:space="0"/>
              <w:right w:val="single" w:color="000000" w:sz="4" w:space="0"/>
            </w:tcBorders>
            <w:shd w:val="clear" w:color="auto" w:fill="auto"/>
            <w:vAlign w:val="center"/>
          </w:tcPr>
          <w:p w14:paraId="072992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41068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500" w:type="dxa"/>
            <w:tcBorders>
              <w:top w:val="nil"/>
              <w:left w:val="nil"/>
              <w:bottom w:val="single" w:color="000000" w:sz="4" w:space="0"/>
              <w:right w:val="single" w:color="000000" w:sz="4" w:space="0"/>
            </w:tcBorders>
            <w:shd w:val="clear" w:color="auto" w:fill="auto"/>
            <w:vAlign w:val="center"/>
          </w:tcPr>
          <w:p w14:paraId="46586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785" w:type="dxa"/>
            <w:tcBorders>
              <w:top w:val="nil"/>
              <w:left w:val="nil"/>
              <w:bottom w:val="single" w:color="000000" w:sz="4" w:space="0"/>
              <w:right w:val="single" w:color="000000" w:sz="4" w:space="0"/>
            </w:tcBorders>
            <w:shd w:val="clear" w:color="auto" w:fill="auto"/>
            <w:vAlign w:val="center"/>
          </w:tcPr>
          <w:p w14:paraId="73E810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67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B8A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0142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055" w:type="dxa"/>
            <w:tcBorders>
              <w:top w:val="nil"/>
              <w:left w:val="nil"/>
              <w:bottom w:val="single" w:color="000000" w:sz="4" w:space="0"/>
              <w:right w:val="single" w:color="000000" w:sz="4" w:space="0"/>
            </w:tcBorders>
            <w:shd w:val="clear" w:color="auto" w:fill="auto"/>
            <w:vAlign w:val="center"/>
          </w:tcPr>
          <w:p w14:paraId="72490D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15A68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730" w:type="dxa"/>
            <w:tcBorders>
              <w:top w:val="nil"/>
              <w:left w:val="nil"/>
              <w:bottom w:val="single" w:color="000000" w:sz="4" w:space="0"/>
              <w:right w:val="single" w:color="000000" w:sz="4" w:space="0"/>
            </w:tcBorders>
            <w:shd w:val="clear" w:color="auto" w:fill="auto"/>
            <w:vAlign w:val="center"/>
          </w:tcPr>
          <w:p w14:paraId="6E72C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70" w:type="dxa"/>
            <w:tcBorders>
              <w:top w:val="nil"/>
              <w:left w:val="nil"/>
              <w:bottom w:val="single" w:color="000000" w:sz="4" w:space="0"/>
              <w:right w:val="single" w:color="000000" w:sz="4" w:space="0"/>
            </w:tcBorders>
            <w:shd w:val="clear" w:color="auto" w:fill="auto"/>
            <w:vAlign w:val="center"/>
          </w:tcPr>
          <w:p w14:paraId="0C2C1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184,877.04 </w:t>
            </w:r>
          </w:p>
        </w:tc>
        <w:tc>
          <w:tcPr>
            <w:tcW w:w="1320" w:type="dxa"/>
            <w:tcBorders>
              <w:top w:val="nil"/>
              <w:left w:val="nil"/>
              <w:bottom w:val="single" w:color="000000" w:sz="4" w:space="0"/>
              <w:right w:val="single" w:color="000000" w:sz="4" w:space="0"/>
            </w:tcBorders>
            <w:shd w:val="clear" w:color="auto" w:fill="auto"/>
            <w:vAlign w:val="center"/>
          </w:tcPr>
          <w:p w14:paraId="3375A0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500" w:type="dxa"/>
            <w:tcBorders>
              <w:top w:val="nil"/>
              <w:left w:val="nil"/>
              <w:bottom w:val="single" w:color="000000" w:sz="4" w:space="0"/>
              <w:right w:val="single" w:color="000000" w:sz="4" w:space="0"/>
            </w:tcBorders>
            <w:shd w:val="clear" w:color="auto" w:fill="auto"/>
            <w:vAlign w:val="center"/>
          </w:tcPr>
          <w:p w14:paraId="65559D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1785" w:type="dxa"/>
            <w:tcBorders>
              <w:top w:val="nil"/>
              <w:left w:val="nil"/>
              <w:bottom w:val="single" w:color="000000" w:sz="4" w:space="0"/>
              <w:right w:val="single" w:color="000000" w:sz="4" w:space="0"/>
            </w:tcBorders>
            <w:shd w:val="clear" w:color="auto" w:fill="auto"/>
            <w:vAlign w:val="center"/>
          </w:tcPr>
          <w:p w14:paraId="111943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24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BCE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A5E0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055" w:type="dxa"/>
            <w:tcBorders>
              <w:top w:val="nil"/>
              <w:left w:val="nil"/>
              <w:bottom w:val="single" w:color="000000" w:sz="4" w:space="0"/>
              <w:right w:val="single" w:color="000000" w:sz="4" w:space="0"/>
            </w:tcBorders>
            <w:shd w:val="clear" w:color="auto" w:fill="auto"/>
            <w:vAlign w:val="center"/>
          </w:tcPr>
          <w:p w14:paraId="688894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7A12E4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730" w:type="dxa"/>
            <w:tcBorders>
              <w:top w:val="nil"/>
              <w:left w:val="nil"/>
              <w:bottom w:val="single" w:color="000000" w:sz="4" w:space="0"/>
              <w:right w:val="single" w:color="000000" w:sz="4" w:space="0"/>
            </w:tcBorders>
            <w:shd w:val="clear" w:color="auto" w:fill="auto"/>
            <w:vAlign w:val="center"/>
          </w:tcPr>
          <w:p w14:paraId="664E8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70" w:type="dxa"/>
            <w:tcBorders>
              <w:top w:val="nil"/>
              <w:left w:val="nil"/>
              <w:bottom w:val="single" w:color="000000" w:sz="4" w:space="0"/>
              <w:right w:val="single" w:color="000000" w:sz="4" w:space="0"/>
            </w:tcBorders>
            <w:shd w:val="clear" w:color="auto" w:fill="auto"/>
            <w:vAlign w:val="center"/>
          </w:tcPr>
          <w:p w14:paraId="6DF466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73B22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500" w:type="dxa"/>
            <w:tcBorders>
              <w:top w:val="nil"/>
              <w:left w:val="nil"/>
              <w:bottom w:val="single" w:color="000000" w:sz="4" w:space="0"/>
              <w:right w:val="single" w:color="000000" w:sz="4" w:space="0"/>
            </w:tcBorders>
            <w:shd w:val="clear" w:color="auto" w:fill="auto"/>
            <w:vAlign w:val="center"/>
          </w:tcPr>
          <w:p w14:paraId="7E173A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785" w:type="dxa"/>
            <w:tcBorders>
              <w:top w:val="nil"/>
              <w:left w:val="nil"/>
              <w:bottom w:val="single" w:color="000000" w:sz="4" w:space="0"/>
              <w:right w:val="single" w:color="000000" w:sz="4" w:space="0"/>
            </w:tcBorders>
            <w:shd w:val="clear" w:color="auto" w:fill="auto"/>
            <w:vAlign w:val="center"/>
          </w:tcPr>
          <w:p w14:paraId="201473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16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5B9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CEE0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055" w:type="dxa"/>
            <w:tcBorders>
              <w:top w:val="nil"/>
              <w:left w:val="nil"/>
              <w:bottom w:val="single" w:color="000000" w:sz="4" w:space="0"/>
              <w:right w:val="single" w:color="000000" w:sz="4" w:space="0"/>
            </w:tcBorders>
            <w:shd w:val="clear" w:color="auto" w:fill="auto"/>
            <w:vAlign w:val="center"/>
          </w:tcPr>
          <w:p w14:paraId="3CF759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248B6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730" w:type="dxa"/>
            <w:tcBorders>
              <w:top w:val="nil"/>
              <w:left w:val="nil"/>
              <w:bottom w:val="single" w:color="000000" w:sz="4" w:space="0"/>
              <w:right w:val="single" w:color="000000" w:sz="4" w:space="0"/>
            </w:tcBorders>
            <w:shd w:val="clear" w:color="auto" w:fill="auto"/>
            <w:vAlign w:val="center"/>
          </w:tcPr>
          <w:p w14:paraId="186E9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70" w:type="dxa"/>
            <w:tcBorders>
              <w:top w:val="nil"/>
              <w:left w:val="nil"/>
              <w:bottom w:val="single" w:color="000000" w:sz="4" w:space="0"/>
              <w:right w:val="single" w:color="000000" w:sz="4" w:space="0"/>
            </w:tcBorders>
            <w:shd w:val="clear" w:color="auto" w:fill="auto"/>
            <w:vAlign w:val="center"/>
          </w:tcPr>
          <w:p w14:paraId="372700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255CD4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500" w:type="dxa"/>
            <w:tcBorders>
              <w:top w:val="nil"/>
              <w:left w:val="nil"/>
              <w:bottom w:val="single" w:color="000000" w:sz="4" w:space="0"/>
              <w:right w:val="single" w:color="000000" w:sz="4" w:space="0"/>
            </w:tcBorders>
            <w:shd w:val="clear" w:color="auto" w:fill="auto"/>
            <w:vAlign w:val="center"/>
          </w:tcPr>
          <w:p w14:paraId="405AA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1785" w:type="dxa"/>
            <w:tcBorders>
              <w:top w:val="nil"/>
              <w:left w:val="nil"/>
              <w:bottom w:val="single" w:color="000000" w:sz="4" w:space="0"/>
              <w:right w:val="single" w:color="000000" w:sz="4" w:space="0"/>
            </w:tcBorders>
            <w:shd w:val="clear" w:color="auto" w:fill="auto"/>
            <w:vAlign w:val="center"/>
          </w:tcPr>
          <w:p w14:paraId="31621C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86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8C2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D4CD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055" w:type="dxa"/>
            <w:tcBorders>
              <w:top w:val="nil"/>
              <w:left w:val="nil"/>
              <w:bottom w:val="single" w:color="000000" w:sz="4" w:space="0"/>
              <w:right w:val="single" w:color="000000" w:sz="4" w:space="0"/>
            </w:tcBorders>
            <w:shd w:val="clear" w:color="auto" w:fill="auto"/>
            <w:vAlign w:val="center"/>
          </w:tcPr>
          <w:p w14:paraId="3B9F02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1767A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730" w:type="dxa"/>
            <w:tcBorders>
              <w:top w:val="nil"/>
              <w:left w:val="nil"/>
              <w:bottom w:val="single" w:color="000000" w:sz="4" w:space="0"/>
              <w:right w:val="single" w:color="000000" w:sz="4" w:space="0"/>
            </w:tcBorders>
            <w:shd w:val="clear" w:color="auto" w:fill="auto"/>
            <w:vAlign w:val="center"/>
          </w:tcPr>
          <w:p w14:paraId="6E15FF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70" w:type="dxa"/>
            <w:tcBorders>
              <w:top w:val="nil"/>
              <w:left w:val="nil"/>
              <w:bottom w:val="single" w:color="000000" w:sz="4" w:space="0"/>
              <w:right w:val="single" w:color="000000" w:sz="4" w:space="0"/>
            </w:tcBorders>
            <w:shd w:val="clear" w:color="auto" w:fill="auto"/>
            <w:vAlign w:val="center"/>
          </w:tcPr>
          <w:p w14:paraId="52731E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430CB7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500" w:type="dxa"/>
            <w:tcBorders>
              <w:top w:val="nil"/>
              <w:left w:val="nil"/>
              <w:bottom w:val="single" w:color="000000" w:sz="4" w:space="0"/>
              <w:right w:val="single" w:color="000000" w:sz="4" w:space="0"/>
            </w:tcBorders>
            <w:shd w:val="clear" w:color="auto" w:fill="auto"/>
            <w:vAlign w:val="center"/>
          </w:tcPr>
          <w:p w14:paraId="49A82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785" w:type="dxa"/>
            <w:tcBorders>
              <w:top w:val="nil"/>
              <w:left w:val="nil"/>
              <w:bottom w:val="nil"/>
              <w:right w:val="single" w:color="000000" w:sz="4" w:space="0"/>
            </w:tcBorders>
            <w:shd w:val="clear" w:color="auto" w:fill="auto"/>
            <w:vAlign w:val="center"/>
          </w:tcPr>
          <w:p w14:paraId="12DD0C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96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B5FF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DD61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055" w:type="dxa"/>
            <w:tcBorders>
              <w:top w:val="nil"/>
              <w:left w:val="nil"/>
              <w:bottom w:val="nil"/>
              <w:right w:val="single" w:color="000000" w:sz="4" w:space="0"/>
            </w:tcBorders>
            <w:shd w:val="clear" w:color="auto" w:fill="auto"/>
            <w:vAlign w:val="center"/>
          </w:tcPr>
          <w:p w14:paraId="0C3F37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60" w:type="dxa"/>
            <w:tcBorders>
              <w:top w:val="nil"/>
              <w:left w:val="nil"/>
              <w:bottom w:val="single" w:color="000000" w:sz="4" w:space="0"/>
              <w:right w:val="single" w:color="000000" w:sz="4" w:space="0"/>
            </w:tcBorders>
            <w:shd w:val="clear" w:color="auto" w:fill="auto"/>
            <w:vAlign w:val="center"/>
          </w:tcPr>
          <w:p w14:paraId="65C554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730" w:type="dxa"/>
            <w:tcBorders>
              <w:top w:val="nil"/>
              <w:left w:val="nil"/>
              <w:bottom w:val="single" w:color="000000" w:sz="4" w:space="0"/>
              <w:right w:val="single" w:color="000000" w:sz="4" w:space="0"/>
            </w:tcBorders>
            <w:shd w:val="clear" w:color="auto" w:fill="auto"/>
            <w:vAlign w:val="center"/>
          </w:tcPr>
          <w:p w14:paraId="41251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70" w:type="dxa"/>
            <w:tcBorders>
              <w:top w:val="nil"/>
              <w:left w:val="nil"/>
              <w:bottom w:val="single" w:color="000000" w:sz="4" w:space="0"/>
              <w:right w:val="single" w:color="000000" w:sz="4" w:space="0"/>
            </w:tcBorders>
            <w:shd w:val="clear" w:color="auto" w:fill="auto"/>
            <w:vAlign w:val="center"/>
          </w:tcPr>
          <w:p w14:paraId="6D191A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0AE3E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500" w:type="dxa"/>
            <w:tcBorders>
              <w:top w:val="nil"/>
              <w:left w:val="nil"/>
              <w:bottom w:val="single" w:color="000000" w:sz="4" w:space="0"/>
              <w:right w:val="nil"/>
            </w:tcBorders>
            <w:shd w:val="clear" w:color="auto" w:fill="auto"/>
            <w:vAlign w:val="center"/>
          </w:tcPr>
          <w:p w14:paraId="2E603C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8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CF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7741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3E67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8481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14:paraId="322B5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730" w:type="dxa"/>
            <w:tcBorders>
              <w:top w:val="nil"/>
              <w:left w:val="nil"/>
              <w:bottom w:val="single" w:color="000000" w:sz="4" w:space="0"/>
              <w:right w:val="single" w:color="000000" w:sz="4" w:space="0"/>
            </w:tcBorders>
            <w:shd w:val="clear" w:color="auto" w:fill="auto"/>
            <w:vAlign w:val="center"/>
          </w:tcPr>
          <w:p w14:paraId="79E36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70" w:type="dxa"/>
            <w:tcBorders>
              <w:top w:val="nil"/>
              <w:left w:val="nil"/>
              <w:bottom w:val="single" w:color="000000" w:sz="4" w:space="0"/>
              <w:right w:val="single" w:color="000000" w:sz="4" w:space="0"/>
            </w:tcBorders>
            <w:shd w:val="clear" w:color="auto" w:fill="auto"/>
            <w:vAlign w:val="center"/>
          </w:tcPr>
          <w:p w14:paraId="1DBD29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63214F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500" w:type="dxa"/>
            <w:tcBorders>
              <w:top w:val="nil"/>
              <w:left w:val="nil"/>
              <w:bottom w:val="single" w:color="000000" w:sz="4" w:space="0"/>
              <w:right w:val="nil"/>
            </w:tcBorders>
            <w:shd w:val="clear" w:color="auto" w:fill="auto"/>
            <w:vAlign w:val="center"/>
          </w:tcPr>
          <w:p w14:paraId="18934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DE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19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D6C1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F659EF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8717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14:paraId="615A5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730" w:type="dxa"/>
            <w:tcBorders>
              <w:top w:val="nil"/>
              <w:left w:val="nil"/>
              <w:bottom w:val="single" w:color="000000" w:sz="4" w:space="0"/>
              <w:right w:val="single" w:color="000000" w:sz="4" w:space="0"/>
            </w:tcBorders>
            <w:shd w:val="clear" w:color="auto" w:fill="auto"/>
            <w:vAlign w:val="center"/>
          </w:tcPr>
          <w:p w14:paraId="477753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70" w:type="dxa"/>
            <w:tcBorders>
              <w:top w:val="nil"/>
              <w:left w:val="nil"/>
              <w:bottom w:val="single" w:color="000000" w:sz="4" w:space="0"/>
              <w:right w:val="single" w:color="000000" w:sz="4" w:space="0"/>
            </w:tcBorders>
            <w:shd w:val="clear" w:color="auto" w:fill="auto"/>
            <w:vAlign w:val="center"/>
          </w:tcPr>
          <w:p w14:paraId="05E833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423C11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500" w:type="dxa"/>
            <w:tcBorders>
              <w:top w:val="nil"/>
              <w:left w:val="nil"/>
              <w:bottom w:val="single" w:color="000000" w:sz="4" w:space="0"/>
              <w:right w:val="nil"/>
            </w:tcBorders>
            <w:shd w:val="clear" w:color="auto" w:fill="auto"/>
            <w:vAlign w:val="center"/>
          </w:tcPr>
          <w:p w14:paraId="36F69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4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76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B3DE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FF860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AEDD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14:paraId="09100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730" w:type="dxa"/>
            <w:tcBorders>
              <w:top w:val="nil"/>
              <w:left w:val="nil"/>
              <w:bottom w:val="single" w:color="000000" w:sz="4" w:space="0"/>
              <w:right w:val="single" w:color="000000" w:sz="4" w:space="0"/>
            </w:tcBorders>
            <w:shd w:val="clear" w:color="auto" w:fill="auto"/>
            <w:vAlign w:val="center"/>
          </w:tcPr>
          <w:p w14:paraId="27D43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70" w:type="dxa"/>
            <w:tcBorders>
              <w:top w:val="nil"/>
              <w:left w:val="nil"/>
              <w:bottom w:val="single" w:color="000000" w:sz="4" w:space="0"/>
              <w:right w:val="single" w:color="000000" w:sz="4" w:space="0"/>
            </w:tcBorders>
            <w:shd w:val="clear" w:color="auto" w:fill="auto"/>
            <w:vAlign w:val="center"/>
          </w:tcPr>
          <w:p w14:paraId="1777BE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7AB58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500" w:type="dxa"/>
            <w:tcBorders>
              <w:top w:val="nil"/>
              <w:left w:val="nil"/>
              <w:bottom w:val="single" w:color="000000" w:sz="4" w:space="0"/>
              <w:right w:val="nil"/>
            </w:tcBorders>
            <w:shd w:val="clear" w:color="auto" w:fill="auto"/>
            <w:vAlign w:val="center"/>
          </w:tcPr>
          <w:p w14:paraId="2E36E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B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054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5B4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B5555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88E4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14:paraId="76858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730" w:type="dxa"/>
            <w:tcBorders>
              <w:top w:val="nil"/>
              <w:left w:val="nil"/>
              <w:bottom w:val="single" w:color="000000" w:sz="4" w:space="0"/>
              <w:right w:val="single" w:color="000000" w:sz="4" w:space="0"/>
            </w:tcBorders>
            <w:shd w:val="clear" w:color="auto" w:fill="auto"/>
            <w:vAlign w:val="center"/>
          </w:tcPr>
          <w:p w14:paraId="7E00D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70" w:type="dxa"/>
            <w:tcBorders>
              <w:top w:val="nil"/>
              <w:left w:val="nil"/>
              <w:bottom w:val="single" w:color="000000" w:sz="4" w:space="0"/>
              <w:right w:val="single" w:color="000000" w:sz="4" w:space="0"/>
            </w:tcBorders>
            <w:shd w:val="clear" w:color="auto" w:fill="auto"/>
            <w:vAlign w:val="center"/>
          </w:tcPr>
          <w:p w14:paraId="7F1E52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12451B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500" w:type="dxa"/>
            <w:tcBorders>
              <w:top w:val="nil"/>
              <w:left w:val="nil"/>
              <w:bottom w:val="single" w:color="000000" w:sz="4" w:space="0"/>
              <w:right w:val="nil"/>
            </w:tcBorders>
            <w:shd w:val="clear" w:color="auto" w:fill="auto"/>
            <w:vAlign w:val="center"/>
          </w:tcPr>
          <w:p w14:paraId="50D043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DA1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99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DBABE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8491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D96C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14:paraId="20A85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730" w:type="dxa"/>
            <w:tcBorders>
              <w:top w:val="nil"/>
              <w:left w:val="nil"/>
              <w:bottom w:val="single" w:color="000000" w:sz="4" w:space="0"/>
              <w:right w:val="single" w:color="000000" w:sz="4" w:space="0"/>
            </w:tcBorders>
            <w:shd w:val="clear" w:color="auto" w:fill="auto"/>
            <w:vAlign w:val="center"/>
          </w:tcPr>
          <w:p w14:paraId="56D74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70" w:type="dxa"/>
            <w:tcBorders>
              <w:top w:val="nil"/>
              <w:left w:val="nil"/>
              <w:bottom w:val="single" w:color="000000" w:sz="4" w:space="0"/>
              <w:right w:val="single" w:color="000000" w:sz="4" w:space="0"/>
            </w:tcBorders>
            <w:shd w:val="clear" w:color="auto" w:fill="auto"/>
            <w:vAlign w:val="center"/>
          </w:tcPr>
          <w:p w14:paraId="40C8FB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377B3D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500" w:type="dxa"/>
            <w:tcBorders>
              <w:top w:val="nil"/>
              <w:left w:val="nil"/>
              <w:bottom w:val="single" w:color="000000" w:sz="4" w:space="0"/>
              <w:right w:val="nil"/>
            </w:tcBorders>
            <w:shd w:val="clear" w:color="auto" w:fill="auto"/>
            <w:vAlign w:val="center"/>
          </w:tcPr>
          <w:p w14:paraId="73999A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380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47C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67D3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C322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3566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vAlign w:val="center"/>
          </w:tcPr>
          <w:p w14:paraId="2CE789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730" w:type="dxa"/>
            <w:tcBorders>
              <w:top w:val="nil"/>
              <w:left w:val="nil"/>
              <w:bottom w:val="single" w:color="000000" w:sz="4" w:space="0"/>
              <w:right w:val="single" w:color="000000" w:sz="4" w:space="0"/>
            </w:tcBorders>
            <w:shd w:val="clear" w:color="auto" w:fill="auto"/>
            <w:vAlign w:val="center"/>
          </w:tcPr>
          <w:p w14:paraId="59395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70" w:type="dxa"/>
            <w:tcBorders>
              <w:top w:val="nil"/>
              <w:left w:val="nil"/>
              <w:bottom w:val="single" w:color="000000" w:sz="4" w:space="0"/>
              <w:right w:val="single" w:color="000000" w:sz="4" w:space="0"/>
            </w:tcBorders>
            <w:shd w:val="clear" w:color="auto" w:fill="auto"/>
            <w:vAlign w:val="center"/>
          </w:tcPr>
          <w:p w14:paraId="143169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320" w:type="dxa"/>
            <w:tcBorders>
              <w:top w:val="nil"/>
              <w:left w:val="nil"/>
              <w:bottom w:val="single" w:color="000000" w:sz="4" w:space="0"/>
              <w:right w:val="single" w:color="000000" w:sz="4" w:space="0"/>
            </w:tcBorders>
            <w:shd w:val="clear" w:color="auto" w:fill="auto"/>
            <w:vAlign w:val="center"/>
          </w:tcPr>
          <w:p w14:paraId="11F341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500" w:type="dxa"/>
            <w:tcBorders>
              <w:top w:val="nil"/>
              <w:left w:val="nil"/>
              <w:bottom w:val="single" w:color="000000" w:sz="4" w:space="0"/>
              <w:right w:val="nil"/>
            </w:tcBorders>
            <w:shd w:val="clear" w:color="auto" w:fill="auto"/>
            <w:vAlign w:val="center"/>
          </w:tcPr>
          <w:p w14:paraId="3F8BD9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6FB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78E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AB3C42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E90B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21,932,179.74 </w:t>
            </w:r>
          </w:p>
        </w:tc>
        <w:tc>
          <w:tcPr>
            <w:tcW w:w="12180" w:type="dxa"/>
            <w:gridSpan w:val="5"/>
            <w:tcBorders>
              <w:top w:val="nil"/>
              <w:left w:val="nil"/>
              <w:bottom w:val="single" w:color="000000" w:sz="4" w:space="0"/>
              <w:right w:val="single" w:color="000000" w:sz="4" w:space="0"/>
            </w:tcBorders>
            <w:shd w:val="clear" w:color="auto" w:fill="auto"/>
            <w:vAlign w:val="center"/>
          </w:tcPr>
          <w:p w14:paraId="59C576E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785" w:type="dxa"/>
            <w:tcBorders>
              <w:top w:val="nil"/>
              <w:left w:val="nil"/>
              <w:bottom w:val="single" w:color="000000" w:sz="4" w:space="0"/>
              <w:right w:val="single" w:color="000000" w:sz="4" w:space="0"/>
            </w:tcBorders>
            <w:shd w:val="clear" w:color="auto" w:fill="auto"/>
            <w:vAlign w:val="center"/>
          </w:tcPr>
          <w:p w14:paraId="4F7EC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837,760.34 </w:t>
            </w:r>
          </w:p>
        </w:tc>
      </w:tr>
    </w:tbl>
    <w:p w14:paraId="185BF1F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033"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255"/>
        <w:gridCol w:w="1095"/>
        <w:gridCol w:w="1380"/>
        <w:gridCol w:w="1290"/>
        <w:gridCol w:w="1680"/>
        <w:gridCol w:w="1665"/>
        <w:gridCol w:w="1410"/>
        <w:gridCol w:w="1485"/>
        <w:gridCol w:w="1485"/>
        <w:gridCol w:w="1290"/>
        <w:gridCol w:w="1830"/>
        <w:gridCol w:w="1125"/>
        <w:gridCol w:w="1260"/>
      </w:tblGrid>
      <w:tr w14:paraId="64E9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1033" w:type="dxa"/>
            <w:gridSpan w:val="17"/>
            <w:tcBorders>
              <w:top w:val="nil"/>
              <w:left w:val="nil"/>
              <w:bottom w:val="nil"/>
              <w:right w:val="nil"/>
            </w:tcBorders>
            <w:shd w:val="clear" w:color="auto" w:fill="auto"/>
            <w:vAlign w:val="bottom"/>
          </w:tcPr>
          <w:p w14:paraId="2B2F1AC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D3C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9773" w:type="dxa"/>
            <w:gridSpan w:val="16"/>
            <w:vMerge w:val="restart"/>
            <w:tcBorders>
              <w:top w:val="nil"/>
              <w:left w:val="nil"/>
              <w:right w:val="nil"/>
            </w:tcBorders>
            <w:shd w:val="clear" w:color="auto" w:fill="auto"/>
            <w:vAlign w:val="bottom"/>
          </w:tcPr>
          <w:p w14:paraId="45472923">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石柱土家族自治县三河镇小学校</w:t>
            </w:r>
          </w:p>
        </w:tc>
        <w:tc>
          <w:tcPr>
            <w:tcW w:w="1260" w:type="dxa"/>
            <w:tcBorders>
              <w:top w:val="nil"/>
              <w:left w:val="nil"/>
              <w:bottom w:val="nil"/>
              <w:right w:val="nil"/>
            </w:tcBorders>
            <w:shd w:val="clear" w:color="auto" w:fill="auto"/>
            <w:vAlign w:val="bottom"/>
          </w:tcPr>
          <w:p w14:paraId="5D3288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C15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9773" w:type="dxa"/>
            <w:gridSpan w:val="16"/>
            <w:vMerge w:val="continue"/>
            <w:tcBorders>
              <w:left w:val="nil"/>
              <w:bottom w:val="nil"/>
              <w:right w:val="nil"/>
            </w:tcBorders>
            <w:shd w:val="clear" w:color="auto" w:fill="auto"/>
            <w:vAlign w:val="bottom"/>
          </w:tcPr>
          <w:p w14:paraId="11313520">
            <w:pPr>
              <w:rPr>
                <w:rFonts w:hint="default" w:ascii="Arial" w:hAnsi="Arial" w:eastAsia="宋体" w:cs="Arial"/>
                <w:i w:val="0"/>
                <w:iCs w:val="0"/>
                <w:color w:val="000000"/>
                <w:sz w:val="20"/>
                <w:szCs w:val="20"/>
                <w:u w:val="none"/>
              </w:rPr>
            </w:pPr>
          </w:p>
        </w:tc>
        <w:tc>
          <w:tcPr>
            <w:tcW w:w="1260" w:type="dxa"/>
            <w:tcBorders>
              <w:top w:val="nil"/>
              <w:left w:val="nil"/>
              <w:bottom w:val="nil"/>
              <w:right w:val="nil"/>
            </w:tcBorders>
            <w:shd w:val="clear" w:color="auto" w:fill="auto"/>
            <w:vAlign w:val="bottom"/>
          </w:tcPr>
          <w:p w14:paraId="19A27F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462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C2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27D9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730" w:type="dxa"/>
            <w:gridSpan w:val="3"/>
            <w:tcBorders>
              <w:top w:val="single" w:color="000000" w:sz="4" w:space="0"/>
              <w:left w:val="nil"/>
              <w:bottom w:val="single" w:color="000000" w:sz="4" w:space="0"/>
              <w:right w:val="single" w:color="000000" w:sz="4" w:space="0"/>
            </w:tcBorders>
            <w:shd w:val="clear" w:color="auto" w:fill="auto"/>
            <w:vAlign w:val="center"/>
          </w:tcPr>
          <w:p w14:paraId="69F77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635" w:type="dxa"/>
            <w:gridSpan w:val="3"/>
            <w:tcBorders>
              <w:top w:val="single" w:color="000000" w:sz="4" w:space="0"/>
              <w:left w:val="nil"/>
              <w:bottom w:val="single" w:color="000000" w:sz="4" w:space="0"/>
              <w:right w:val="single" w:color="000000" w:sz="4" w:space="0"/>
            </w:tcBorders>
            <w:shd w:val="clear" w:color="auto" w:fill="auto"/>
            <w:vAlign w:val="center"/>
          </w:tcPr>
          <w:p w14:paraId="22657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380" w:type="dxa"/>
            <w:gridSpan w:val="3"/>
            <w:tcBorders>
              <w:top w:val="single" w:color="000000" w:sz="4" w:space="0"/>
              <w:left w:val="nil"/>
              <w:bottom w:val="single" w:color="000000" w:sz="4" w:space="0"/>
              <w:right w:val="single" w:color="000000" w:sz="4" w:space="0"/>
            </w:tcBorders>
            <w:shd w:val="clear" w:color="auto" w:fill="auto"/>
            <w:vAlign w:val="center"/>
          </w:tcPr>
          <w:p w14:paraId="583DA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05" w:type="dxa"/>
            <w:gridSpan w:val="4"/>
            <w:tcBorders>
              <w:top w:val="single" w:color="000000" w:sz="4" w:space="0"/>
              <w:left w:val="nil"/>
              <w:bottom w:val="single" w:color="000000" w:sz="4" w:space="0"/>
              <w:right w:val="single" w:color="000000" w:sz="4" w:space="0"/>
            </w:tcBorders>
            <w:shd w:val="clear" w:color="auto" w:fill="auto"/>
            <w:vAlign w:val="center"/>
          </w:tcPr>
          <w:p w14:paraId="14398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68F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03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4E6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55" w:type="dxa"/>
            <w:vMerge w:val="restart"/>
            <w:tcBorders>
              <w:top w:val="nil"/>
              <w:left w:val="nil"/>
              <w:bottom w:val="single" w:color="000000" w:sz="4" w:space="0"/>
              <w:right w:val="single" w:color="000000" w:sz="4" w:space="0"/>
            </w:tcBorders>
            <w:shd w:val="clear" w:color="auto" w:fill="auto"/>
            <w:vAlign w:val="center"/>
          </w:tcPr>
          <w:p w14:paraId="164A9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auto" w:fill="auto"/>
            <w:vAlign w:val="center"/>
          </w:tcPr>
          <w:p w14:paraId="42ED8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380" w:type="dxa"/>
            <w:vMerge w:val="restart"/>
            <w:tcBorders>
              <w:top w:val="nil"/>
              <w:left w:val="nil"/>
              <w:bottom w:val="single" w:color="000000" w:sz="4" w:space="0"/>
              <w:right w:val="single" w:color="000000" w:sz="4" w:space="0"/>
            </w:tcBorders>
            <w:shd w:val="clear" w:color="auto" w:fill="auto"/>
            <w:vAlign w:val="center"/>
          </w:tcPr>
          <w:p w14:paraId="296A0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290" w:type="dxa"/>
            <w:vMerge w:val="restart"/>
            <w:tcBorders>
              <w:top w:val="nil"/>
              <w:left w:val="nil"/>
              <w:bottom w:val="single" w:color="000000" w:sz="4" w:space="0"/>
              <w:right w:val="single" w:color="000000" w:sz="4" w:space="0"/>
            </w:tcBorders>
            <w:shd w:val="clear" w:color="auto" w:fill="auto"/>
            <w:vAlign w:val="center"/>
          </w:tcPr>
          <w:p w14:paraId="471CB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80" w:type="dxa"/>
            <w:vMerge w:val="restart"/>
            <w:tcBorders>
              <w:top w:val="nil"/>
              <w:left w:val="nil"/>
              <w:bottom w:val="single" w:color="000000" w:sz="4" w:space="0"/>
              <w:right w:val="single" w:color="000000" w:sz="4" w:space="0"/>
            </w:tcBorders>
            <w:shd w:val="clear" w:color="auto" w:fill="auto"/>
            <w:vAlign w:val="center"/>
          </w:tcPr>
          <w:p w14:paraId="276F6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65" w:type="dxa"/>
            <w:vMerge w:val="restart"/>
            <w:tcBorders>
              <w:top w:val="nil"/>
              <w:left w:val="nil"/>
              <w:bottom w:val="single" w:color="000000" w:sz="4" w:space="0"/>
              <w:right w:val="single" w:color="000000" w:sz="4" w:space="0"/>
            </w:tcBorders>
            <w:shd w:val="clear" w:color="auto" w:fill="auto"/>
            <w:vAlign w:val="center"/>
          </w:tcPr>
          <w:p w14:paraId="0D3E6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410" w:type="dxa"/>
            <w:vMerge w:val="restart"/>
            <w:tcBorders>
              <w:top w:val="nil"/>
              <w:left w:val="nil"/>
              <w:bottom w:val="single" w:color="000000" w:sz="4" w:space="0"/>
              <w:right w:val="single" w:color="000000" w:sz="4" w:space="0"/>
            </w:tcBorders>
            <w:shd w:val="clear" w:color="auto" w:fill="auto"/>
            <w:vAlign w:val="center"/>
          </w:tcPr>
          <w:p w14:paraId="7F896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85" w:type="dxa"/>
            <w:vMerge w:val="restart"/>
            <w:tcBorders>
              <w:top w:val="nil"/>
              <w:left w:val="nil"/>
              <w:bottom w:val="single" w:color="000000" w:sz="4" w:space="0"/>
              <w:right w:val="single" w:color="000000" w:sz="4" w:space="0"/>
            </w:tcBorders>
            <w:shd w:val="clear" w:color="auto" w:fill="auto"/>
            <w:vAlign w:val="center"/>
          </w:tcPr>
          <w:p w14:paraId="235B7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85" w:type="dxa"/>
            <w:vMerge w:val="restart"/>
            <w:tcBorders>
              <w:top w:val="nil"/>
              <w:left w:val="nil"/>
              <w:bottom w:val="single" w:color="000000" w:sz="4" w:space="0"/>
              <w:right w:val="single" w:color="000000" w:sz="4" w:space="0"/>
            </w:tcBorders>
            <w:shd w:val="clear" w:color="auto" w:fill="auto"/>
            <w:vAlign w:val="center"/>
          </w:tcPr>
          <w:p w14:paraId="40FFF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90" w:type="dxa"/>
            <w:vMerge w:val="restart"/>
            <w:tcBorders>
              <w:top w:val="nil"/>
              <w:left w:val="nil"/>
              <w:bottom w:val="single" w:color="000000" w:sz="4" w:space="0"/>
              <w:right w:val="single" w:color="000000" w:sz="4" w:space="0"/>
            </w:tcBorders>
            <w:shd w:val="clear" w:color="auto" w:fill="auto"/>
            <w:vAlign w:val="center"/>
          </w:tcPr>
          <w:p w14:paraId="29260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0" w:type="dxa"/>
            <w:vMerge w:val="restart"/>
            <w:tcBorders>
              <w:top w:val="nil"/>
              <w:left w:val="nil"/>
              <w:bottom w:val="single" w:color="000000" w:sz="4" w:space="0"/>
              <w:right w:val="single" w:color="000000" w:sz="4" w:space="0"/>
            </w:tcBorders>
            <w:shd w:val="clear" w:color="auto" w:fill="auto"/>
            <w:vAlign w:val="center"/>
          </w:tcPr>
          <w:p w14:paraId="65CBE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385" w:type="dxa"/>
            <w:gridSpan w:val="2"/>
            <w:tcBorders>
              <w:top w:val="nil"/>
              <w:left w:val="nil"/>
              <w:bottom w:val="single" w:color="000000" w:sz="4" w:space="0"/>
              <w:right w:val="single" w:color="000000" w:sz="4" w:space="0"/>
            </w:tcBorders>
            <w:shd w:val="clear" w:color="auto" w:fill="auto"/>
            <w:vAlign w:val="center"/>
          </w:tcPr>
          <w:p w14:paraId="2C181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B44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9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8756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55" w:type="dxa"/>
            <w:vMerge w:val="continue"/>
            <w:tcBorders>
              <w:top w:val="nil"/>
              <w:left w:val="nil"/>
              <w:bottom w:val="single" w:color="000000" w:sz="4" w:space="0"/>
              <w:right w:val="single" w:color="000000" w:sz="4" w:space="0"/>
            </w:tcBorders>
            <w:shd w:val="clear" w:color="auto" w:fill="auto"/>
            <w:vAlign w:val="center"/>
          </w:tcPr>
          <w:p w14:paraId="1E3B97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auto" w:fill="auto"/>
            <w:vAlign w:val="center"/>
          </w:tcPr>
          <w:p w14:paraId="3D4B6D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3602E1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346DAA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1F3D39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14:paraId="3DAB55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14:paraId="27094E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45DA34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70363B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55B21B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30" w:type="dxa"/>
            <w:vMerge w:val="continue"/>
            <w:tcBorders>
              <w:top w:val="nil"/>
              <w:left w:val="nil"/>
              <w:bottom w:val="single" w:color="000000" w:sz="4" w:space="0"/>
              <w:right w:val="single" w:color="000000" w:sz="4" w:space="0"/>
            </w:tcBorders>
            <w:shd w:val="clear" w:color="auto" w:fill="auto"/>
            <w:vAlign w:val="center"/>
          </w:tcPr>
          <w:p w14:paraId="38FE4B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25" w:type="dxa"/>
            <w:vMerge w:val="restart"/>
            <w:tcBorders>
              <w:top w:val="nil"/>
              <w:left w:val="nil"/>
              <w:bottom w:val="single" w:color="000000" w:sz="4" w:space="0"/>
              <w:right w:val="single" w:color="000000" w:sz="4" w:space="0"/>
            </w:tcBorders>
            <w:shd w:val="clear" w:color="auto" w:fill="auto"/>
            <w:vAlign w:val="center"/>
          </w:tcPr>
          <w:p w14:paraId="4121F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60" w:type="dxa"/>
            <w:vMerge w:val="restart"/>
            <w:tcBorders>
              <w:top w:val="nil"/>
              <w:left w:val="nil"/>
              <w:bottom w:val="single" w:color="000000" w:sz="4" w:space="0"/>
              <w:right w:val="single" w:color="000000" w:sz="4" w:space="0"/>
            </w:tcBorders>
            <w:shd w:val="clear" w:color="auto" w:fill="auto"/>
            <w:vAlign w:val="center"/>
          </w:tcPr>
          <w:p w14:paraId="68D02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66B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DF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FAA3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55" w:type="dxa"/>
            <w:vMerge w:val="continue"/>
            <w:tcBorders>
              <w:top w:val="nil"/>
              <w:left w:val="nil"/>
              <w:bottom w:val="single" w:color="000000" w:sz="4" w:space="0"/>
              <w:right w:val="single" w:color="000000" w:sz="4" w:space="0"/>
            </w:tcBorders>
            <w:shd w:val="clear" w:color="auto" w:fill="auto"/>
            <w:vAlign w:val="center"/>
          </w:tcPr>
          <w:p w14:paraId="3C3AD5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auto" w:fill="auto"/>
            <w:vAlign w:val="center"/>
          </w:tcPr>
          <w:p w14:paraId="527522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auto" w:fill="auto"/>
            <w:vAlign w:val="center"/>
          </w:tcPr>
          <w:p w14:paraId="018560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1AB48F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5F4AE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14:paraId="76B34A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14:paraId="7EE74C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7DE4CB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shd w:val="clear" w:color="auto" w:fill="auto"/>
            <w:vAlign w:val="center"/>
          </w:tcPr>
          <w:p w14:paraId="0380B5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662888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30" w:type="dxa"/>
            <w:vMerge w:val="continue"/>
            <w:tcBorders>
              <w:top w:val="nil"/>
              <w:left w:val="nil"/>
              <w:bottom w:val="single" w:color="000000" w:sz="4" w:space="0"/>
              <w:right w:val="single" w:color="000000" w:sz="4" w:space="0"/>
            </w:tcBorders>
            <w:shd w:val="clear" w:color="auto" w:fill="auto"/>
            <w:vAlign w:val="center"/>
          </w:tcPr>
          <w:p w14:paraId="1A821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auto" w:fill="auto"/>
            <w:vAlign w:val="center"/>
          </w:tcPr>
          <w:p w14:paraId="6BC215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14:paraId="36A28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538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A504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016D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1A59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28AD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255" w:type="dxa"/>
            <w:tcBorders>
              <w:top w:val="nil"/>
              <w:left w:val="nil"/>
              <w:bottom w:val="single" w:color="000000" w:sz="4" w:space="0"/>
              <w:right w:val="single" w:color="000000" w:sz="4" w:space="0"/>
            </w:tcBorders>
            <w:shd w:val="clear" w:color="auto" w:fill="auto"/>
            <w:vAlign w:val="center"/>
          </w:tcPr>
          <w:p w14:paraId="14CCB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shd w:val="clear" w:color="auto" w:fill="auto"/>
            <w:vAlign w:val="center"/>
          </w:tcPr>
          <w:p w14:paraId="466CE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shd w:val="clear" w:color="auto" w:fill="auto"/>
            <w:vAlign w:val="center"/>
          </w:tcPr>
          <w:p w14:paraId="49775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shd w:val="clear" w:color="auto" w:fill="auto"/>
            <w:vAlign w:val="center"/>
          </w:tcPr>
          <w:p w14:paraId="28BE9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80" w:type="dxa"/>
            <w:tcBorders>
              <w:top w:val="nil"/>
              <w:left w:val="nil"/>
              <w:bottom w:val="single" w:color="000000" w:sz="4" w:space="0"/>
              <w:right w:val="single" w:color="000000" w:sz="4" w:space="0"/>
            </w:tcBorders>
            <w:shd w:val="clear" w:color="auto" w:fill="auto"/>
            <w:vAlign w:val="center"/>
          </w:tcPr>
          <w:p w14:paraId="65BCD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65" w:type="dxa"/>
            <w:tcBorders>
              <w:top w:val="nil"/>
              <w:left w:val="nil"/>
              <w:bottom w:val="single" w:color="000000" w:sz="4" w:space="0"/>
              <w:right w:val="single" w:color="000000" w:sz="4" w:space="0"/>
            </w:tcBorders>
            <w:shd w:val="clear" w:color="auto" w:fill="auto"/>
            <w:vAlign w:val="center"/>
          </w:tcPr>
          <w:p w14:paraId="515A0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10" w:type="dxa"/>
            <w:tcBorders>
              <w:top w:val="nil"/>
              <w:left w:val="nil"/>
              <w:bottom w:val="single" w:color="000000" w:sz="4" w:space="0"/>
              <w:right w:val="single" w:color="000000" w:sz="4" w:space="0"/>
            </w:tcBorders>
            <w:shd w:val="clear" w:color="auto" w:fill="auto"/>
            <w:vAlign w:val="center"/>
          </w:tcPr>
          <w:p w14:paraId="7FFDB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85" w:type="dxa"/>
            <w:tcBorders>
              <w:top w:val="nil"/>
              <w:left w:val="nil"/>
              <w:bottom w:val="single" w:color="000000" w:sz="4" w:space="0"/>
              <w:right w:val="single" w:color="000000" w:sz="4" w:space="0"/>
            </w:tcBorders>
            <w:shd w:val="clear" w:color="auto" w:fill="auto"/>
            <w:vAlign w:val="center"/>
          </w:tcPr>
          <w:p w14:paraId="3F87C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85" w:type="dxa"/>
            <w:tcBorders>
              <w:top w:val="nil"/>
              <w:left w:val="nil"/>
              <w:bottom w:val="single" w:color="000000" w:sz="4" w:space="0"/>
              <w:right w:val="single" w:color="000000" w:sz="4" w:space="0"/>
            </w:tcBorders>
            <w:shd w:val="clear" w:color="auto" w:fill="auto"/>
            <w:vAlign w:val="center"/>
          </w:tcPr>
          <w:p w14:paraId="1E578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90" w:type="dxa"/>
            <w:tcBorders>
              <w:top w:val="nil"/>
              <w:left w:val="nil"/>
              <w:bottom w:val="single" w:color="000000" w:sz="4" w:space="0"/>
              <w:right w:val="single" w:color="000000" w:sz="4" w:space="0"/>
            </w:tcBorders>
            <w:shd w:val="clear" w:color="auto" w:fill="auto"/>
            <w:vAlign w:val="center"/>
          </w:tcPr>
          <w:p w14:paraId="2416F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830" w:type="dxa"/>
            <w:tcBorders>
              <w:top w:val="nil"/>
              <w:left w:val="nil"/>
              <w:bottom w:val="single" w:color="000000" w:sz="4" w:space="0"/>
              <w:right w:val="single" w:color="000000" w:sz="4" w:space="0"/>
            </w:tcBorders>
            <w:shd w:val="clear" w:color="auto" w:fill="auto"/>
            <w:vAlign w:val="center"/>
          </w:tcPr>
          <w:p w14:paraId="54064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shd w:val="clear" w:color="auto" w:fill="auto"/>
            <w:vAlign w:val="center"/>
          </w:tcPr>
          <w:p w14:paraId="27733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60" w:type="dxa"/>
            <w:tcBorders>
              <w:top w:val="nil"/>
              <w:left w:val="nil"/>
              <w:bottom w:val="single" w:color="000000" w:sz="4" w:space="0"/>
              <w:right w:val="single" w:color="000000" w:sz="4" w:space="0"/>
            </w:tcBorders>
            <w:shd w:val="clear" w:color="auto" w:fill="auto"/>
            <w:vAlign w:val="center"/>
          </w:tcPr>
          <w:p w14:paraId="0EC84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D97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A6DE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7CCB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537AC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FB1F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55" w:type="dxa"/>
            <w:tcBorders>
              <w:top w:val="nil"/>
              <w:left w:val="nil"/>
              <w:bottom w:val="single" w:color="000000" w:sz="4" w:space="0"/>
              <w:right w:val="single" w:color="000000" w:sz="4" w:space="0"/>
            </w:tcBorders>
            <w:shd w:val="clear" w:color="auto" w:fill="auto"/>
            <w:vAlign w:val="center"/>
          </w:tcPr>
          <w:p w14:paraId="7B730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95" w:type="dxa"/>
            <w:tcBorders>
              <w:top w:val="nil"/>
              <w:left w:val="nil"/>
              <w:bottom w:val="single" w:color="000000" w:sz="4" w:space="0"/>
              <w:right w:val="single" w:color="000000" w:sz="4" w:space="0"/>
            </w:tcBorders>
            <w:shd w:val="clear" w:color="auto" w:fill="auto"/>
            <w:vAlign w:val="center"/>
          </w:tcPr>
          <w:p w14:paraId="5E4D5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80" w:type="dxa"/>
            <w:tcBorders>
              <w:top w:val="nil"/>
              <w:left w:val="nil"/>
              <w:bottom w:val="single" w:color="000000" w:sz="4" w:space="0"/>
              <w:right w:val="single" w:color="000000" w:sz="4" w:space="0"/>
            </w:tcBorders>
            <w:shd w:val="clear" w:color="auto" w:fill="auto"/>
            <w:vAlign w:val="center"/>
          </w:tcPr>
          <w:p w14:paraId="31878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5349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148,646.00 </w:t>
            </w:r>
          </w:p>
        </w:tc>
        <w:tc>
          <w:tcPr>
            <w:tcW w:w="1680" w:type="dxa"/>
            <w:tcBorders>
              <w:top w:val="nil"/>
              <w:left w:val="nil"/>
              <w:bottom w:val="single" w:color="000000" w:sz="4" w:space="0"/>
              <w:right w:val="single" w:color="000000" w:sz="4" w:space="0"/>
            </w:tcBorders>
            <w:shd w:val="clear" w:color="auto" w:fill="auto"/>
            <w:vAlign w:val="center"/>
          </w:tcPr>
          <w:p w14:paraId="18768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14ED3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148,646.00 </w:t>
            </w:r>
          </w:p>
        </w:tc>
        <w:tc>
          <w:tcPr>
            <w:tcW w:w="1410" w:type="dxa"/>
            <w:tcBorders>
              <w:top w:val="nil"/>
              <w:left w:val="nil"/>
              <w:bottom w:val="single" w:color="000000" w:sz="4" w:space="0"/>
              <w:right w:val="single" w:color="000000" w:sz="4" w:space="0"/>
            </w:tcBorders>
            <w:shd w:val="clear" w:color="auto" w:fill="auto"/>
            <w:vAlign w:val="center"/>
          </w:tcPr>
          <w:p w14:paraId="4325B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148,646.00 </w:t>
            </w:r>
          </w:p>
        </w:tc>
        <w:tc>
          <w:tcPr>
            <w:tcW w:w="1485" w:type="dxa"/>
            <w:tcBorders>
              <w:top w:val="nil"/>
              <w:left w:val="nil"/>
              <w:bottom w:val="single" w:color="000000" w:sz="4" w:space="0"/>
              <w:right w:val="single" w:color="000000" w:sz="4" w:space="0"/>
            </w:tcBorders>
            <w:shd w:val="clear" w:color="auto" w:fill="auto"/>
            <w:vAlign w:val="center"/>
          </w:tcPr>
          <w:p w14:paraId="14B37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51AD0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148,646.00 </w:t>
            </w:r>
          </w:p>
        </w:tc>
        <w:tc>
          <w:tcPr>
            <w:tcW w:w="1290" w:type="dxa"/>
            <w:tcBorders>
              <w:top w:val="nil"/>
              <w:left w:val="nil"/>
              <w:bottom w:val="single" w:color="000000" w:sz="4" w:space="0"/>
              <w:right w:val="single" w:color="000000" w:sz="4" w:space="0"/>
            </w:tcBorders>
            <w:shd w:val="clear" w:color="auto" w:fill="auto"/>
            <w:vAlign w:val="center"/>
          </w:tcPr>
          <w:p w14:paraId="75492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61E03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25" w:type="dxa"/>
            <w:tcBorders>
              <w:top w:val="nil"/>
              <w:left w:val="nil"/>
              <w:bottom w:val="single" w:color="000000" w:sz="4" w:space="0"/>
              <w:right w:val="single" w:color="000000" w:sz="4" w:space="0"/>
            </w:tcBorders>
            <w:shd w:val="clear" w:color="auto" w:fill="auto"/>
            <w:vAlign w:val="center"/>
          </w:tcPr>
          <w:p w14:paraId="078D7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C7F5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B01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E83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70EF06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255" w:type="dxa"/>
            <w:tcBorders>
              <w:top w:val="nil"/>
              <w:left w:val="nil"/>
              <w:bottom w:val="single" w:color="000000" w:sz="4" w:space="0"/>
              <w:right w:val="single" w:color="000000" w:sz="4" w:space="0"/>
            </w:tcBorders>
            <w:shd w:val="clear" w:color="auto" w:fill="auto"/>
            <w:vAlign w:val="center"/>
          </w:tcPr>
          <w:p w14:paraId="2B077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95" w:type="dxa"/>
            <w:tcBorders>
              <w:top w:val="nil"/>
              <w:left w:val="nil"/>
              <w:bottom w:val="single" w:color="000000" w:sz="4" w:space="0"/>
              <w:right w:val="single" w:color="000000" w:sz="4" w:space="0"/>
            </w:tcBorders>
            <w:shd w:val="clear" w:color="auto" w:fill="auto"/>
            <w:vAlign w:val="center"/>
          </w:tcPr>
          <w:p w14:paraId="047F4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2066D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8558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680" w:type="dxa"/>
            <w:tcBorders>
              <w:top w:val="nil"/>
              <w:left w:val="nil"/>
              <w:bottom w:val="single" w:color="000000" w:sz="4" w:space="0"/>
              <w:right w:val="single" w:color="000000" w:sz="4" w:space="0"/>
            </w:tcBorders>
            <w:shd w:val="clear" w:color="auto" w:fill="auto"/>
            <w:vAlign w:val="center"/>
          </w:tcPr>
          <w:p w14:paraId="7CEF5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1FBC2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410" w:type="dxa"/>
            <w:tcBorders>
              <w:top w:val="nil"/>
              <w:left w:val="nil"/>
              <w:bottom w:val="single" w:color="000000" w:sz="4" w:space="0"/>
              <w:right w:val="single" w:color="000000" w:sz="4" w:space="0"/>
            </w:tcBorders>
            <w:shd w:val="clear" w:color="auto" w:fill="auto"/>
            <w:vAlign w:val="center"/>
          </w:tcPr>
          <w:p w14:paraId="13FC9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485" w:type="dxa"/>
            <w:tcBorders>
              <w:top w:val="nil"/>
              <w:left w:val="nil"/>
              <w:bottom w:val="single" w:color="000000" w:sz="4" w:space="0"/>
              <w:right w:val="single" w:color="000000" w:sz="4" w:space="0"/>
            </w:tcBorders>
            <w:shd w:val="clear" w:color="auto" w:fill="auto"/>
            <w:vAlign w:val="center"/>
          </w:tcPr>
          <w:p w14:paraId="3D5B2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13DE9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290" w:type="dxa"/>
            <w:tcBorders>
              <w:top w:val="nil"/>
              <w:left w:val="nil"/>
              <w:bottom w:val="single" w:color="000000" w:sz="4" w:space="0"/>
              <w:right w:val="single" w:color="000000" w:sz="4" w:space="0"/>
            </w:tcBorders>
            <w:shd w:val="clear" w:color="auto" w:fill="auto"/>
            <w:vAlign w:val="center"/>
          </w:tcPr>
          <w:p w14:paraId="6B188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B278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5" w:type="dxa"/>
            <w:tcBorders>
              <w:top w:val="nil"/>
              <w:left w:val="nil"/>
              <w:bottom w:val="single" w:color="000000" w:sz="4" w:space="0"/>
              <w:right w:val="single" w:color="000000" w:sz="4" w:space="0"/>
            </w:tcBorders>
            <w:shd w:val="clear" w:color="auto" w:fill="auto"/>
            <w:vAlign w:val="center"/>
          </w:tcPr>
          <w:p w14:paraId="4F99F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6A85D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C4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26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DE301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255" w:type="dxa"/>
            <w:tcBorders>
              <w:top w:val="nil"/>
              <w:left w:val="nil"/>
              <w:bottom w:val="single" w:color="000000" w:sz="4" w:space="0"/>
              <w:right w:val="single" w:color="000000" w:sz="4" w:space="0"/>
            </w:tcBorders>
            <w:shd w:val="clear" w:color="auto" w:fill="auto"/>
            <w:vAlign w:val="center"/>
          </w:tcPr>
          <w:p w14:paraId="3EF93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95" w:type="dxa"/>
            <w:tcBorders>
              <w:top w:val="nil"/>
              <w:left w:val="nil"/>
              <w:bottom w:val="single" w:color="000000" w:sz="4" w:space="0"/>
              <w:right w:val="single" w:color="000000" w:sz="4" w:space="0"/>
            </w:tcBorders>
            <w:shd w:val="clear" w:color="auto" w:fill="auto"/>
            <w:vAlign w:val="center"/>
          </w:tcPr>
          <w:p w14:paraId="70B6B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1857F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413E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680" w:type="dxa"/>
            <w:tcBorders>
              <w:top w:val="nil"/>
              <w:left w:val="nil"/>
              <w:bottom w:val="single" w:color="000000" w:sz="4" w:space="0"/>
              <w:right w:val="single" w:color="000000" w:sz="4" w:space="0"/>
            </w:tcBorders>
            <w:shd w:val="clear" w:color="auto" w:fill="auto"/>
            <w:vAlign w:val="center"/>
          </w:tcPr>
          <w:p w14:paraId="673A5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629B9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410" w:type="dxa"/>
            <w:tcBorders>
              <w:top w:val="nil"/>
              <w:left w:val="nil"/>
              <w:bottom w:val="single" w:color="000000" w:sz="4" w:space="0"/>
              <w:right w:val="single" w:color="000000" w:sz="4" w:space="0"/>
            </w:tcBorders>
            <w:shd w:val="clear" w:color="auto" w:fill="auto"/>
            <w:vAlign w:val="center"/>
          </w:tcPr>
          <w:p w14:paraId="1C442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485" w:type="dxa"/>
            <w:tcBorders>
              <w:top w:val="nil"/>
              <w:left w:val="nil"/>
              <w:bottom w:val="single" w:color="000000" w:sz="4" w:space="0"/>
              <w:right w:val="single" w:color="000000" w:sz="4" w:space="0"/>
            </w:tcBorders>
            <w:shd w:val="clear" w:color="auto" w:fill="auto"/>
            <w:vAlign w:val="center"/>
          </w:tcPr>
          <w:p w14:paraId="021C4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3970D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148,646.00 </w:t>
            </w:r>
          </w:p>
        </w:tc>
        <w:tc>
          <w:tcPr>
            <w:tcW w:w="1290" w:type="dxa"/>
            <w:tcBorders>
              <w:top w:val="nil"/>
              <w:left w:val="nil"/>
              <w:bottom w:val="single" w:color="000000" w:sz="4" w:space="0"/>
              <w:right w:val="single" w:color="000000" w:sz="4" w:space="0"/>
            </w:tcBorders>
            <w:shd w:val="clear" w:color="auto" w:fill="auto"/>
            <w:vAlign w:val="center"/>
          </w:tcPr>
          <w:p w14:paraId="52EAE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737CC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25" w:type="dxa"/>
            <w:tcBorders>
              <w:top w:val="nil"/>
              <w:left w:val="nil"/>
              <w:bottom w:val="single" w:color="000000" w:sz="4" w:space="0"/>
              <w:right w:val="single" w:color="000000" w:sz="4" w:space="0"/>
            </w:tcBorders>
            <w:shd w:val="clear" w:color="auto" w:fill="auto"/>
            <w:vAlign w:val="center"/>
          </w:tcPr>
          <w:p w14:paraId="424EA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2F3B8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F2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2595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2296003</w:t>
            </w:r>
          </w:p>
        </w:tc>
        <w:tc>
          <w:tcPr>
            <w:tcW w:w="1816" w:type="dxa"/>
            <w:tcBorders>
              <w:top w:val="nil"/>
              <w:left w:val="nil"/>
              <w:bottom w:val="single" w:color="000000" w:sz="4" w:space="0"/>
              <w:right w:val="single" w:color="000000" w:sz="4" w:space="0"/>
            </w:tcBorders>
            <w:shd w:val="clear" w:color="auto" w:fill="auto"/>
            <w:vAlign w:val="center"/>
          </w:tcPr>
          <w:p w14:paraId="038EB5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用于体育事业的彩票公益金支出</w:t>
            </w:r>
          </w:p>
        </w:tc>
        <w:tc>
          <w:tcPr>
            <w:tcW w:w="1255" w:type="dxa"/>
            <w:tcBorders>
              <w:top w:val="nil"/>
              <w:left w:val="nil"/>
              <w:bottom w:val="single" w:color="000000" w:sz="4" w:space="0"/>
              <w:right w:val="single" w:color="000000" w:sz="4" w:space="0"/>
            </w:tcBorders>
            <w:shd w:val="clear" w:color="auto" w:fill="auto"/>
            <w:vAlign w:val="center"/>
          </w:tcPr>
          <w:p w14:paraId="05468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95" w:type="dxa"/>
            <w:tcBorders>
              <w:top w:val="nil"/>
              <w:left w:val="nil"/>
              <w:bottom w:val="single" w:color="000000" w:sz="4" w:space="0"/>
              <w:right w:val="single" w:color="000000" w:sz="4" w:space="0"/>
            </w:tcBorders>
            <w:shd w:val="clear" w:color="auto" w:fill="auto"/>
            <w:vAlign w:val="center"/>
          </w:tcPr>
          <w:p w14:paraId="01AAB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7402F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0C02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93,646.00 </w:t>
            </w:r>
          </w:p>
        </w:tc>
        <w:tc>
          <w:tcPr>
            <w:tcW w:w="1680" w:type="dxa"/>
            <w:tcBorders>
              <w:top w:val="nil"/>
              <w:left w:val="nil"/>
              <w:bottom w:val="single" w:color="000000" w:sz="4" w:space="0"/>
              <w:right w:val="single" w:color="000000" w:sz="4" w:space="0"/>
            </w:tcBorders>
            <w:shd w:val="clear" w:color="auto" w:fill="auto"/>
            <w:vAlign w:val="center"/>
          </w:tcPr>
          <w:p w14:paraId="2F2CD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06B7D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93,646.00 </w:t>
            </w:r>
          </w:p>
        </w:tc>
        <w:tc>
          <w:tcPr>
            <w:tcW w:w="1410" w:type="dxa"/>
            <w:tcBorders>
              <w:top w:val="nil"/>
              <w:left w:val="nil"/>
              <w:bottom w:val="single" w:color="000000" w:sz="4" w:space="0"/>
              <w:right w:val="single" w:color="000000" w:sz="4" w:space="0"/>
            </w:tcBorders>
            <w:shd w:val="clear" w:color="auto" w:fill="auto"/>
            <w:vAlign w:val="center"/>
          </w:tcPr>
          <w:p w14:paraId="3E2F6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93,646.00 </w:t>
            </w:r>
          </w:p>
        </w:tc>
        <w:tc>
          <w:tcPr>
            <w:tcW w:w="1485" w:type="dxa"/>
            <w:tcBorders>
              <w:top w:val="nil"/>
              <w:left w:val="nil"/>
              <w:bottom w:val="single" w:color="000000" w:sz="4" w:space="0"/>
              <w:right w:val="single" w:color="000000" w:sz="4" w:space="0"/>
            </w:tcBorders>
            <w:shd w:val="clear" w:color="auto" w:fill="auto"/>
            <w:vAlign w:val="center"/>
          </w:tcPr>
          <w:p w14:paraId="46DBB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72C69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93,646.00 </w:t>
            </w:r>
          </w:p>
        </w:tc>
        <w:tc>
          <w:tcPr>
            <w:tcW w:w="1290" w:type="dxa"/>
            <w:tcBorders>
              <w:top w:val="nil"/>
              <w:left w:val="nil"/>
              <w:bottom w:val="single" w:color="000000" w:sz="4" w:space="0"/>
              <w:right w:val="single" w:color="000000" w:sz="4" w:space="0"/>
            </w:tcBorders>
            <w:shd w:val="clear" w:color="auto" w:fill="auto"/>
            <w:vAlign w:val="center"/>
          </w:tcPr>
          <w:p w14:paraId="3F35C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2823A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5" w:type="dxa"/>
            <w:tcBorders>
              <w:top w:val="nil"/>
              <w:left w:val="nil"/>
              <w:bottom w:val="single" w:color="000000" w:sz="4" w:space="0"/>
              <w:right w:val="single" w:color="000000" w:sz="4" w:space="0"/>
            </w:tcBorders>
            <w:shd w:val="clear" w:color="auto" w:fill="auto"/>
            <w:vAlign w:val="center"/>
          </w:tcPr>
          <w:p w14:paraId="78478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3AAA7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F9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F78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3FC505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255" w:type="dxa"/>
            <w:tcBorders>
              <w:top w:val="nil"/>
              <w:left w:val="nil"/>
              <w:bottom w:val="single" w:color="000000" w:sz="4" w:space="0"/>
              <w:right w:val="single" w:color="000000" w:sz="4" w:space="0"/>
            </w:tcBorders>
            <w:shd w:val="clear" w:color="auto" w:fill="auto"/>
            <w:vAlign w:val="center"/>
          </w:tcPr>
          <w:p w14:paraId="48CD4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95" w:type="dxa"/>
            <w:tcBorders>
              <w:top w:val="nil"/>
              <w:left w:val="nil"/>
              <w:bottom w:val="single" w:color="000000" w:sz="4" w:space="0"/>
              <w:right w:val="single" w:color="000000" w:sz="4" w:space="0"/>
            </w:tcBorders>
            <w:shd w:val="clear" w:color="auto" w:fill="auto"/>
            <w:vAlign w:val="center"/>
          </w:tcPr>
          <w:p w14:paraId="2045C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80" w:type="dxa"/>
            <w:tcBorders>
              <w:top w:val="nil"/>
              <w:left w:val="nil"/>
              <w:bottom w:val="single" w:color="000000" w:sz="4" w:space="0"/>
              <w:right w:val="single" w:color="000000" w:sz="4" w:space="0"/>
            </w:tcBorders>
            <w:shd w:val="clear" w:color="auto" w:fill="auto"/>
            <w:vAlign w:val="center"/>
          </w:tcPr>
          <w:p w14:paraId="0228B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1EFE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680" w:type="dxa"/>
            <w:tcBorders>
              <w:top w:val="nil"/>
              <w:left w:val="nil"/>
              <w:bottom w:val="single" w:color="000000" w:sz="4" w:space="0"/>
              <w:right w:val="single" w:color="000000" w:sz="4" w:space="0"/>
            </w:tcBorders>
            <w:shd w:val="clear" w:color="auto" w:fill="auto"/>
            <w:vAlign w:val="center"/>
          </w:tcPr>
          <w:p w14:paraId="3E5C9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5" w:type="dxa"/>
            <w:tcBorders>
              <w:top w:val="nil"/>
              <w:left w:val="nil"/>
              <w:bottom w:val="single" w:color="000000" w:sz="4" w:space="0"/>
              <w:right w:val="single" w:color="000000" w:sz="4" w:space="0"/>
            </w:tcBorders>
            <w:shd w:val="clear" w:color="auto" w:fill="auto"/>
            <w:vAlign w:val="center"/>
          </w:tcPr>
          <w:p w14:paraId="2F49A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410" w:type="dxa"/>
            <w:tcBorders>
              <w:top w:val="nil"/>
              <w:left w:val="nil"/>
              <w:bottom w:val="single" w:color="000000" w:sz="4" w:space="0"/>
              <w:right w:val="single" w:color="000000" w:sz="4" w:space="0"/>
            </w:tcBorders>
            <w:shd w:val="clear" w:color="auto" w:fill="auto"/>
            <w:vAlign w:val="center"/>
          </w:tcPr>
          <w:p w14:paraId="67254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485" w:type="dxa"/>
            <w:tcBorders>
              <w:top w:val="nil"/>
              <w:left w:val="nil"/>
              <w:bottom w:val="single" w:color="000000" w:sz="4" w:space="0"/>
              <w:right w:val="single" w:color="000000" w:sz="4" w:space="0"/>
            </w:tcBorders>
            <w:shd w:val="clear" w:color="auto" w:fill="auto"/>
            <w:vAlign w:val="center"/>
          </w:tcPr>
          <w:p w14:paraId="6E0CA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85" w:type="dxa"/>
            <w:tcBorders>
              <w:top w:val="nil"/>
              <w:left w:val="nil"/>
              <w:bottom w:val="single" w:color="000000" w:sz="4" w:space="0"/>
              <w:right w:val="single" w:color="000000" w:sz="4" w:space="0"/>
            </w:tcBorders>
            <w:shd w:val="clear" w:color="auto" w:fill="auto"/>
            <w:vAlign w:val="center"/>
          </w:tcPr>
          <w:p w14:paraId="185C9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55,000.00 </w:t>
            </w:r>
          </w:p>
        </w:tc>
        <w:tc>
          <w:tcPr>
            <w:tcW w:w="1290" w:type="dxa"/>
            <w:tcBorders>
              <w:top w:val="nil"/>
              <w:left w:val="nil"/>
              <w:bottom w:val="single" w:color="000000" w:sz="4" w:space="0"/>
              <w:right w:val="single" w:color="000000" w:sz="4" w:space="0"/>
            </w:tcBorders>
            <w:shd w:val="clear" w:color="auto" w:fill="auto"/>
            <w:vAlign w:val="center"/>
          </w:tcPr>
          <w:p w14:paraId="19BC6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830" w:type="dxa"/>
            <w:tcBorders>
              <w:top w:val="nil"/>
              <w:left w:val="nil"/>
              <w:bottom w:val="single" w:color="000000" w:sz="4" w:space="0"/>
              <w:right w:val="single" w:color="000000" w:sz="4" w:space="0"/>
            </w:tcBorders>
            <w:shd w:val="clear" w:color="auto" w:fill="auto"/>
            <w:vAlign w:val="center"/>
          </w:tcPr>
          <w:p w14:paraId="0C07E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25" w:type="dxa"/>
            <w:tcBorders>
              <w:top w:val="nil"/>
              <w:left w:val="nil"/>
              <w:bottom w:val="single" w:color="000000" w:sz="4" w:space="0"/>
              <w:right w:val="single" w:color="000000" w:sz="4" w:space="0"/>
            </w:tcBorders>
            <w:shd w:val="clear" w:color="auto" w:fill="auto"/>
            <w:vAlign w:val="center"/>
          </w:tcPr>
          <w:p w14:paraId="513AE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0" w:type="dxa"/>
            <w:tcBorders>
              <w:top w:val="nil"/>
              <w:left w:val="nil"/>
              <w:bottom w:val="single" w:color="000000" w:sz="4" w:space="0"/>
              <w:right w:val="single" w:color="000000" w:sz="4" w:space="0"/>
            </w:tcBorders>
            <w:shd w:val="clear" w:color="auto" w:fill="auto"/>
            <w:vAlign w:val="center"/>
          </w:tcPr>
          <w:p w14:paraId="4939D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100302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1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1881"/>
        <w:gridCol w:w="1560"/>
        <w:gridCol w:w="1695"/>
        <w:gridCol w:w="1875"/>
        <w:gridCol w:w="2175"/>
        <w:gridCol w:w="2205"/>
        <w:gridCol w:w="2340"/>
        <w:gridCol w:w="3345"/>
        <w:gridCol w:w="751"/>
        <w:gridCol w:w="1364"/>
        <w:gridCol w:w="900"/>
      </w:tblGrid>
      <w:tr w14:paraId="6AFE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90" w:hRule="atLeast"/>
          <w:jc w:val="center"/>
        </w:trPr>
        <w:tc>
          <w:tcPr>
            <w:tcW w:w="20192" w:type="dxa"/>
            <w:gridSpan w:val="13"/>
            <w:tcBorders>
              <w:top w:val="nil"/>
              <w:left w:val="nil"/>
              <w:bottom w:val="nil"/>
              <w:right w:val="nil"/>
            </w:tcBorders>
            <w:shd w:val="clear" w:color="auto" w:fill="auto"/>
            <w:vAlign w:val="bottom"/>
          </w:tcPr>
          <w:p w14:paraId="5C6D288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9E9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828" w:type="dxa"/>
            <w:gridSpan w:val="12"/>
            <w:vMerge w:val="restart"/>
            <w:tcBorders>
              <w:top w:val="nil"/>
              <w:left w:val="nil"/>
              <w:right w:val="nil"/>
            </w:tcBorders>
            <w:shd w:val="clear" w:color="auto" w:fill="auto"/>
            <w:vAlign w:val="bottom"/>
          </w:tcPr>
          <w:p w14:paraId="5D8B907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石柱土家族自治县三河镇小学校</w:t>
            </w:r>
          </w:p>
        </w:tc>
        <w:tc>
          <w:tcPr>
            <w:tcW w:w="2264" w:type="dxa"/>
            <w:gridSpan w:val="2"/>
            <w:tcBorders>
              <w:top w:val="nil"/>
              <w:left w:val="nil"/>
              <w:bottom w:val="nil"/>
              <w:right w:val="nil"/>
            </w:tcBorders>
            <w:shd w:val="clear" w:color="auto" w:fill="auto"/>
            <w:vAlign w:val="bottom"/>
          </w:tcPr>
          <w:p w14:paraId="75C606A6">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B8B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8828" w:type="dxa"/>
            <w:gridSpan w:val="12"/>
            <w:vMerge w:val="continue"/>
            <w:tcBorders>
              <w:left w:val="nil"/>
              <w:bottom w:val="nil"/>
              <w:right w:val="nil"/>
            </w:tcBorders>
            <w:shd w:val="clear" w:color="auto" w:fill="auto"/>
            <w:vAlign w:val="bottom"/>
          </w:tcPr>
          <w:p w14:paraId="21678E3A">
            <w:pPr>
              <w:rPr>
                <w:rFonts w:hint="default" w:ascii="Arial" w:hAnsi="Arial" w:eastAsia="宋体" w:cs="Arial"/>
                <w:i w:val="0"/>
                <w:iCs w:val="0"/>
                <w:color w:val="000000"/>
                <w:sz w:val="20"/>
                <w:szCs w:val="20"/>
                <w:u w:val="none"/>
              </w:rPr>
            </w:pPr>
          </w:p>
        </w:tc>
        <w:tc>
          <w:tcPr>
            <w:tcW w:w="2264" w:type="dxa"/>
            <w:gridSpan w:val="2"/>
            <w:tcBorders>
              <w:top w:val="nil"/>
              <w:left w:val="nil"/>
              <w:bottom w:val="nil"/>
              <w:right w:val="nil"/>
            </w:tcBorders>
            <w:shd w:val="clear" w:color="auto" w:fill="auto"/>
            <w:vAlign w:val="bottom"/>
          </w:tcPr>
          <w:p w14:paraId="1B51FC8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353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BF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81" w:type="dxa"/>
            <w:vMerge w:val="restart"/>
            <w:tcBorders>
              <w:top w:val="single" w:color="000000" w:sz="4" w:space="0"/>
              <w:left w:val="nil"/>
              <w:bottom w:val="single" w:color="000000" w:sz="4" w:space="0"/>
              <w:right w:val="single" w:color="000000" w:sz="4" w:space="0"/>
            </w:tcBorders>
            <w:shd w:val="clear" w:color="auto" w:fill="auto"/>
            <w:vAlign w:val="center"/>
          </w:tcPr>
          <w:p w14:paraId="5F364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130" w:type="dxa"/>
            <w:gridSpan w:val="3"/>
            <w:tcBorders>
              <w:top w:val="single" w:color="000000" w:sz="4" w:space="0"/>
              <w:left w:val="nil"/>
              <w:bottom w:val="single" w:color="000000" w:sz="4" w:space="0"/>
              <w:right w:val="single" w:color="000000" w:sz="4" w:space="0"/>
            </w:tcBorders>
            <w:shd w:val="clear" w:color="auto" w:fill="auto"/>
            <w:vAlign w:val="center"/>
          </w:tcPr>
          <w:p w14:paraId="33E9C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175" w:type="dxa"/>
            <w:vMerge w:val="restart"/>
            <w:tcBorders>
              <w:top w:val="single" w:color="000000" w:sz="4" w:space="0"/>
              <w:left w:val="nil"/>
              <w:bottom w:val="single" w:color="000000" w:sz="4" w:space="0"/>
              <w:right w:val="single" w:color="000000" w:sz="4" w:space="0"/>
            </w:tcBorders>
            <w:shd w:val="clear" w:color="auto" w:fill="auto"/>
            <w:vAlign w:val="center"/>
          </w:tcPr>
          <w:p w14:paraId="751D1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205" w:type="dxa"/>
            <w:vMerge w:val="restart"/>
            <w:tcBorders>
              <w:top w:val="single" w:color="000000" w:sz="4" w:space="0"/>
              <w:left w:val="nil"/>
              <w:bottom w:val="single" w:color="000000" w:sz="4" w:space="0"/>
              <w:right w:val="single" w:color="000000" w:sz="4" w:space="0"/>
            </w:tcBorders>
            <w:shd w:val="clear" w:color="auto" w:fill="auto"/>
            <w:vAlign w:val="center"/>
          </w:tcPr>
          <w:p w14:paraId="1CBF0A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7800" w:type="dxa"/>
            <w:gridSpan w:val="4"/>
            <w:tcBorders>
              <w:top w:val="single" w:color="000000" w:sz="4" w:space="0"/>
              <w:left w:val="nil"/>
              <w:bottom w:val="single" w:color="000000" w:sz="4" w:space="0"/>
              <w:right w:val="single" w:color="000000" w:sz="4" w:space="0"/>
            </w:tcBorders>
            <w:shd w:val="clear" w:color="auto" w:fill="auto"/>
            <w:vAlign w:val="center"/>
          </w:tcPr>
          <w:p w14:paraId="74F59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8AE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591B">
            <w:pPr>
              <w:jc w:val="center"/>
              <w:rPr>
                <w:rFonts w:hint="eastAsia" w:ascii="宋体" w:hAnsi="宋体" w:eastAsia="宋体" w:cs="宋体"/>
                <w:b/>
                <w:bCs/>
                <w:i w:val="0"/>
                <w:iCs w:val="0"/>
                <w:color w:val="000000"/>
                <w:sz w:val="22"/>
                <w:szCs w:val="22"/>
                <w:u w:val="none"/>
              </w:rPr>
            </w:pPr>
          </w:p>
        </w:tc>
        <w:tc>
          <w:tcPr>
            <w:tcW w:w="1881" w:type="dxa"/>
            <w:vMerge w:val="continue"/>
            <w:tcBorders>
              <w:top w:val="single" w:color="000000" w:sz="4" w:space="0"/>
              <w:left w:val="nil"/>
              <w:bottom w:val="single" w:color="000000" w:sz="4" w:space="0"/>
              <w:right w:val="single" w:color="000000" w:sz="4" w:space="0"/>
            </w:tcBorders>
            <w:shd w:val="clear" w:color="auto" w:fill="auto"/>
            <w:vAlign w:val="center"/>
          </w:tcPr>
          <w:p w14:paraId="533FAFDA">
            <w:pPr>
              <w:jc w:val="center"/>
              <w:rPr>
                <w:rFonts w:hint="eastAsia" w:ascii="宋体" w:hAnsi="宋体" w:eastAsia="宋体" w:cs="宋体"/>
                <w:b/>
                <w:bCs/>
                <w:i w:val="0"/>
                <w:iCs w:val="0"/>
                <w:color w:val="000000"/>
                <w:sz w:val="22"/>
                <w:szCs w:val="22"/>
                <w:u w:val="none"/>
              </w:rPr>
            </w:pPr>
          </w:p>
        </w:tc>
        <w:tc>
          <w:tcPr>
            <w:tcW w:w="1560" w:type="dxa"/>
            <w:vMerge w:val="restart"/>
            <w:tcBorders>
              <w:top w:val="nil"/>
              <w:left w:val="nil"/>
              <w:bottom w:val="single" w:color="000000" w:sz="4" w:space="0"/>
              <w:right w:val="single" w:color="000000" w:sz="4" w:space="0"/>
            </w:tcBorders>
            <w:shd w:val="clear" w:color="auto" w:fill="auto"/>
            <w:vAlign w:val="center"/>
          </w:tcPr>
          <w:p w14:paraId="074C0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95" w:type="dxa"/>
            <w:vMerge w:val="restart"/>
            <w:tcBorders>
              <w:top w:val="nil"/>
              <w:left w:val="nil"/>
              <w:bottom w:val="single" w:color="000000" w:sz="4" w:space="0"/>
              <w:right w:val="single" w:color="000000" w:sz="4" w:space="0"/>
            </w:tcBorders>
            <w:shd w:val="clear" w:color="auto" w:fill="auto"/>
            <w:vAlign w:val="center"/>
          </w:tcPr>
          <w:p w14:paraId="31B5B9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875" w:type="dxa"/>
            <w:vMerge w:val="restart"/>
            <w:tcBorders>
              <w:top w:val="nil"/>
              <w:left w:val="nil"/>
              <w:bottom w:val="single" w:color="000000" w:sz="4" w:space="0"/>
              <w:right w:val="single" w:color="000000" w:sz="4" w:space="0"/>
            </w:tcBorders>
            <w:shd w:val="clear" w:color="auto" w:fill="auto"/>
            <w:vAlign w:val="center"/>
          </w:tcPr>
          <w:p w14:paraId="0DB25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175" w:type="dxa"/>
            <w:vMerge w:val="continue"/>
            <w:tcBorders>
              <w:top w:val="single" w:color="000000" w:sz="4" w:space="0"/>
              <w:left w:val="nil"/>
              <w:bottom w:val="single" w:color="000000" w:sz="4" w:space="0"/>
              <w:right w:val="single" w:color="000000" w:sz="4" w:space="0"/>
            </w:tcBorders>
            <w:shd w:val="clear" w:color="auto" w:fill="auto"/>
            <w:vAlign w:val="center"/>
          </w:tcPr>
          <w:p w14:paraId="388A2769">
            <w:pPr>
              <w:jc w:val="center"/>
              <w:rPr>
                <w:rFonts w:hint="eastAsia" w:ascii="宋体" w:hAnsi="宋体" w:eastAsia="宋体" w:cs="宋体"/>
                <w:b/>
                <w:bCs/>
                <w:i w:val="0"/>
                <w:iCs w:val="0"/>
                <w:color w:val="000000"/>
                <w:sz w:val="22"/>
                <w:szCs w:val="22"/>
                <w:u w:val="none"/>
              </w:rPr>
            </w:pPr>
          </w:p>
        </w:tc>
        <w:tc>
          <w:tcPr>
            <w:tcW w:w="2205" w:type="dxa"/>
            <w:vMerge w:val="continue"/>
            <w:tcBorders>
              <w:top w:val="single" w:color="000000" w:sz="4" w:space="0"/>
              <w:left w:val="nil"/>
              <w:bottom w:val="single" w:color="000000" w:sz="4" w:space="0"/>
              <w:right w:val="single" w:color="000000" w:sz="4" w:space="0"/>
            </w:tcBorders>
            <w:shd w:val="clear" w:color="auto" w:fill="auto"/>
            <w:vAlign w:val="center"/>
          </w:tcPr>
          <w:p w14:paraId="5070991A">
            <w:pPr>
              <w:jc w:val="center"/>
              <w:rPr>
                <w:rFonts w:hint="eastAsia" w:ascii="宋体" w:hAnsi="宋体" w:eastAsia="宋体" w:cs="宋体"/>
                <w:b/>
                <w:bCs/>
                <w:i w:val="0"/>
                <w:iCs w:val="0"/>
                <w:color w:val="000000"/>
                <w:sz w:val="22"/>
                <w:szCs w:val="22"/>
                <w:u w:val="none"/>
              </w:rPr>
            </w:pPr>
          </w:p>
        </w:tc>
        <w:tc>
          <w:tcPr>
            <w:tcW w:w="2340" w:type="dxa"/>
            <w:vMerge w:val="restart"/>
            <w:tcBorders>
              <w:top w:val="nil"/>
              <w:left w:val="nil"/>
              <w:bottom w:val="single" w:color="000000" w:sz="4" w:space="0"/>
              <w:right w:val="single" w:color="000000" w:sz="4" w:space="0"/>
            </w:tcBorders>
            <w:shd w:val="clear" w:color="auto" w:fill="auto"/>
            <w:vAlign w:val="center"/>
          </w:tcPr>
          <w:p w14:paraId="282B3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45" w:type="dxa"/>
            <w:vMerge w:val="restart"/>
            <w:tcBorders>
              <w:top w:val="nil"/>
              <w:left w:val="nil"/>
              <w:bottom w:val="single" w:color="000000" w:sz="4" w:space="0"/>
              <w:right w:val="single" w:color="000000" w:sz="4" w:space="0"/>
            </w:tcBorders>
            <w:shd w:val="clear" w:color="auto" w:fill="auto"/>
            <w:vAlign w:val="center"/>
          </w:tcPr>
          <w:p w14:paraId="45266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15" w:type="dxa"/>
            <w:gridSpan w:val="2"/>
            <w:vMerge w:val="restart"/>
            <w:tcBorders>
              <w:top w:val="nil"/>
              <w:left w:val="nil"/>
              <w:bottom w:val="single" w:color="000000" w:sz="4" w:space="0"/>
              <w:right w:val="single" w:color="000000" w:sz="4" w:space="0"/>
            </w:tcBorders>
            <w:shd w:val="clear" w:color="auto" w:fill="auto"/>
            <w:vAlign w:val="center"/>
          </w:tcPr>
          <w:p w14:paraId="7A320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CEE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CC83">
            <w:pPr>
              <w:jc w:val="center"/>
              <w:rPr>
                <w:rFonts w:hint="eastAsia" w:ascii="宋体" w:hAnsi="宋体" w:eastAsia="宋体" w:cs="宋体"/>
                <w:i w:val="0"/>
                <w:iCs w:val="0"/>
                <w:color w:val="000000"/>
                <w:sz w:val="22"/>
                <w:szCs w:val="22"/>
                <w:u w:val="none"/>
              </w:rPr>
            </w:pPr>
          </w:p>
        </w:tc>
        <w:tc>
          <w:tcPr>
            <w:tcW w:w="1881" w:type="dxa"/>
            <w:vMerge w:val="continue"/>
            <w:tcBorders>
              <w:top w:val="single" w:color="000000" w:sz="4" w:space="0"/>
              <w:left w:val="nil"/>
              <w:bottom w:val="single" w:color="000000" w:sz="4" w:space="0"/>
              <w:right w:val="single" w:color="000000" w:sz="4" w:space="0"/>
            </w:tcBorders>
            <w:shd w:val="clear" w:color="auto" w:fill="auto"/>
            <w:vAlign w:val="center"/>
          </w:tcPr>
          <w:p w14:paraId="35BD601C">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auto" w:fill="auto"/>
            <w:vAlign w:val="center"/>
          </w:tcPr>
          <w:p w14:paraId="2A047817">
            <w:pPr>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vAlign w:val="center"/>
          </w:tcPr>
          <w:p w14:paraId="7C540797">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750C1DF8">
            <w:pPr>
              <w:jc w:val="center"/>
              <w:rPr>
                <w:rFonts w:hint="eastAsia" w:ascii="宋体" w:hAnsi="宋体" w:eastAsia="宋体" w:cs="宋体"/>
                <w:i w:val="0"/>
                <w:iCs w:val="0"/>
                <w:color w:val="000000"/>
                <w:sz w:val="22"/>
                <w:szCs w:val="22"/>
                <w:u w:val="none"/>
              </w:rPr>
            </w:pPr>
          </w:p>
        </w:tc>
        <w:tc>
          <w:tcPr>
            <w:tcW w:w="2175" w:type="dxa"/>
            <w:vMerge w:val="continue"/>
            <w:tcBorders>
              <w:top w:val="single" w:color="000000" w:sz="4" w:space="0"/>
              <w:left w:val="nil"/>
              <w:bottom w:val="single" w:color="000000" w:sz="4" w:space="0"/>
              <w:right w:val="single" w:color="000000" w:sz="4" w:space="0"/>
            </w:tcBorders>
            <w:shd w:val="clear" w:color="auto" w:fill="auto"/>
            <w:vAlign w:val="center"/>
          </w:tcPr>
          <w:p w14:paraId="2891F818">
            <w:pPr>
              <w:jc w:val="center"/>
              <w:rPr>
                <w:rFonts w:hint="eastAsia" w:ascii="宋体" w:hAnsi="宋体" w:eastAsia="宋体" w:cs="宋体"/>
                <w:i w:val="0"/>
                <w:iCs w:val="0"/>
                <w:color w:val="000000"/>
                <w:sz w:val="22"/>
                <w:szCs w:val="22"/>
                <w:u w:val="none"/>
              </w:rPr>
            </w:pPr>
          </w:p>
        </w:tc>
        <w:tc>
          <w:tcPr>
            <w:tcW w:w="2205" w:type="dxa"/>
            <w:vMerge w:val="continue"/>
            <w:tcBorders>
              <w:top w:val="single" w:color="000000" w:sz="4" w:space="0"/>
              <w:left w:val="nil"/>
              <w:bottom w:val="single" w:color="000000" w:sz="4" w:space="0"/>
              <w:right w:val="single" w:color="000000" w:sz="4" w:space="0"/>
            </w:tcBorders>
            <w:shd w:val="clear" w:color="auto" w:fill="auto"/>
            <w:vAlign w:val="center"/>
          </w:tcPr>
          <w:p w14:paraId="76D03E4D">
            <w:pPr>
              <w:jc w:val="center"/>
              <w:rPr>
                <w:rFonts w:hint="eastAsia" w:ascii="宋体" w:hAnsi="宋体" w:eastAsia="宋体" w:cs="宋体"/>
                <w:i w:val="0"/>
                <w:iCs w:val="0"/>
                <w:color w:val="000000"/>
                <w:sz w:val="22"/>
                <w:szCs w:val="22"/>
                <w:u w:val="none"/>
              </w:rPr>
            </w:pPr>
          </w:p>
        </w:tc>
        <w:tc>
          <w:tcPr>
            <w:tcW w:w="2340" w:type="dxa"/>
            <w:vMerge w:val="continue"/>
            <w:tcBorders>
              <w:top w:val="nil"/>
              <w:left w:val="nil"/>
              <w:bottom w:val="single" w:color="000000" w:sz="4" w:space="0"/>
              <w:right w:val="single" w:color="000000" w:sz="4" w:space="0"/>
            </w:tcBorders>
            <w:shd w:val="clear" w:color="auto" w:fill="auto"/>
            <w:vAlign w:val="center"/>
          </w:tcPr>
          <w:p w14:paraId="0F1BCC1D">
            <w:pPr>
              <w:jc w:val="center"/>
              <w:rPr>
                <w:rFonts w:hint="eastAsia" w:ascii="宋体" w:hAnsi="宋体" w:eastAsia="宋体" w:cs="宋体"/>
                <w:i w:val="0"/>
                <w:iCs w:val="0"/>
                <w:color w:val="000000"/>
                <w:sz w:val="22"/>
                <w:szCs w:val="22"/>
                <w:u w:val="none"/>
              </w:rPr>
            </w:pPr>
          </w:p>
        </w:tc>
        <w:tc>
          <w:tcPr>
            <w:tcW w:w="3345" w:type="dxa"/>
            <w:vMerge w:val="continue"/>
            <w:tcBorders>
              <w:top w:val="nil"/>
              <w:left w:val="nil"/>
              <w:bottom w:val="single" w:color="000000" w:sz="4" w:space="0"/>
              <w:right w:val="single" w:color="000000" w:sz="4" w:space="0"/>
            </w:tcBorders>
            <w:shd w:val="clear" w:color="auto" w:fill="auto"/>
            <w:vAlign w:val="center"/>
          </w:tcPr>
          <w:p w14:paraId="7A781A8F">
            <w:pPr>
              <w:jc w:val="center"/>
              <w:rPr>
                <w:rFonts w:hint="eastAsia" w:ascii="宋体" w:hAnsi="宋体" w:eastAsia="宋体" w:cs="宋体"/>
                <w:i w:val="0"/>
                <w:iCs w:val="0"/>
                <w:color w:val="000000"/>
                <w:sz w:val="22"/>
                <w:szCs w:val="22"/>
                <w:u w:val="none"/>
              </w:rPr>
            </w:pPr>
          </w:p>
        </w:tc>
        <w:tc>
          <w:tcPr>
            <w:tcW w:w="2115" w:type="dxa"/>
            <w:gridSpan w:val="2"/>
            <w:vMerge w:val="continue"/>
            <w:tcBorders>
              <w:top w:val="nil"/>
              <w:left w:val="nil"/>
              <w:bottom w:val="single" w:color="000000" w:sz="4" w:space="0"/>
              <w:right w:val="single" w:color="000000" w:sz="4" w:space="0"/>
            </w:tcBorders>
            <w:shd w:val="clear" w:color="auto" w:fill="auto"/>
            <w:vAlign w:val="center"/>
          </w:tcPr>
          <w:p w14:paraId="7F99C9A9">
            <w:pPr>
              <w:jc w:val="center"/>
              <w:rPr>
                <w:rFonts w:hint="eastAsia" w:ascii="宋体" w:hAnsi="宋体" w:eastAsia="宋体" w:cs="宋体"/>
                <w:i w:val="0"/>
                <w:iCs w:val="0"/>
                <w:color w:val="000000"/>
                <w:sz w:val="22"/>
                <w:szCs w:val="22"/>
                <w:u w:val="none"/>
              </w:rPr>
            </w:pPr>
          </w:p>
        </w:tc>
      </w:tr>
      <w:tr w14:paraId="5E22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630"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6217">
            <w:pPr>
              <w:jc w:val="center"/>
              <w:rPr>
                <w:rFonts w:hint="eastAsia" w:ascii="宋体" w:hAnsi="宋体" w:eastAsia="宋体" w:cs="宋体"/>
                <w:i w:val="0"/>
                <w:iCs w:val="0"/>
                <w:color w:val="000000"/>
                <w:sz w:val="22"/>
                <w:szCs w:val="22"/>
                <w:u w:val="none"/>
              </w:rPr>
            </w:pPr>
          </w:p>
        </w:tc>
        <w:tc>
          <w:tcPr>
            <w:tcW w:w="1881" w:type="dxa"/>
            <w:vMerge w:val="continue"/>
            <w:tcBorders>
              <w:top w:val="single" w:color="000000" w:sz="4" w:space="0"/>
              <w:left w:val="nil"/>
              <w:bottom w:val="single" w:color="000000" w:sz="4" w:space="0"/>
              <w:right w:val="single" w:color="000000" w:sz="4" w:space="0"/>
            </w:tcBorders>
            <w:shd w:val="clear" w:color="auto" w:fill="auto"/>
            <w:vAlign w:val="center"/>
          </w:tcPr>
          <w:p w14:paraId="033B10EB">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shd w:val="clear" w:color="auto" w:fill="auto"/>
            <w:vAlign w:val="center"/>
          </w:tcPr>
          <w:p w14:paraId="329E5DF1">
            <w:pPr>
              <w:jc w:val="center"/>
              <w:rPr>
                <w:rFonts w:hint="eastAsia" w:ascii="宋体" w:hAnsi="宋体" w:eastAsia="宋体" w:cs="宋体"/>
                <w:i w:val="0"/>
                <w:iCs w:val="0"/>
                <w:color w:val="000000"/>
                <w:sz w:val="22"/>
                <w:szCs w:val="22"/>
                <w:u w:val="none"/>
              </w:rPr>
            </w:pPr>
          </w:p>
        </w:tc>
        <w:tc>
          <w:tcPr>
            <w:tcW w:w="1695" w:type="dxa"/>
            <w:vMerge w:val="continue"/>
            <w:tcBorders>
              <w:top w:val="nil"/>
              <w:left w:val="nil"/>
              <w:bottom w:val="single" w:color="000000" w:sz="4" w:space="0"/>
              <w:right w:val="single" w:color="000000" w:sz="4" w:space="0"/>
            </w:tcBorders>
            <w:shd w:val="clear" w:color="auto" w:fill="auto"/>
            <w:vAlign w:val="center"/>
          </w:tcPr>
          <w:p w14:paraId="2C68AF1A">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191029D9">
            <w:pPr>
              <w:jc w:val="center"/>
              <w:rPr>
                <w:rFonts w:hint="eastAsia" w:ascii="宋体" w:hAnsi="宋体" w:eastAsia="宋体" w:cs="宋体"/>
                <w:i w:val="0"/>
                <w:iCs w:val="0"/>
                <w:color w:val="000000"/>
                <w:sz w:val="22"/>
                <w:szCs w:val="22"/>
                <w:u w:val="none"/>
              </w:rPr>
            </w:pPr>
          </w:p>
        </w:tc>
        <w:tc>
          <w:tcPr>
            <w:tcW w:w="2175" w:type="dxa"/>
            <w:vMerge w:val="continue"/>
            <w:tcBorders>
              <w:top w:val="single" w:color="000000" w:sz="4" w:space="0"/>
              <w:left w:val="nil"/>
              <w:bottom w:val="single" w:color="000000" w:sz="4" w:space="0"/>
              <w:right w:val="single" w:color="000000" w:sz="4" w:space="0"/>
            </w:tcBorders>
            <w:shd w:val="clear" w:color="auto" w:fill="auto"/>
            <w:vAlign w:val="center"/>
          </w:tcPr>
          <w:p w14:paraId="3DE278DC">
            <w:pPr>
              <w:jc w:val="center"/>
              <w:rPr>
                <w:rFonts w:hint="eastAsia" w:ascii="宋体" w:hAnsi="宋体" w:eastAsia="宋体" w:cs="宋体"/>
                <w:i w:val="0"/>
                <w:iCs w:val="0"/>
                <w:color w:val="000000"/>
                <w:sz w:val="22"/>
                <w:szCs w:val="22"/>
                <w:u w:val="none"/>
              </w:rPr>
            </w:pPr>
          </w:p>
        </w:tc>
        <w:tc>
          <w:tcPr>
            <w:tcW w:w="2205" w:type="dxa"/>
            <w:vMerge w:val="continue"/>
            <w:tcBorders>
              <w:top w:val="single" w:color="000000" w:sz="4" w:space="0"/>
              <w:left w:val="nil"/>
              <w:bottom w:val="single" w:color="000000" w:sz="4" w:space="0"/>
              <w:right w:val="single" w:color="000000" w:sz="4" w:space="0"/>
            </w:tcBorders>
            <w:shd w:val="clear" w:color="auto" w:fill="auto"/>
            <w:vAlign w:val="center"/>
          </w:tcPr>
          <w:p w14:paraId="0A4F9C37">
            <w:pPr>
              <w:jc w:val="center"/>
              <w:rPr>
                <w:rFonts w:hint="eastAsia" w:ascii="宋体" w:hAnsi="宋体" w:eastAsia="宋体" w:cs="宋体"/>
                <w:i w:val="0"/>
                <w:iCs w:val="0"/>
                <w:color w:val="000000"/>
                <w:sz w:val="22"/>
                <w:szCs w:val="22"/>
                <w:u w:val="none"/>
              </w:rPr>
            </w:pPr>
          </w:p>
        </w:tc>
        <w:tc>
          <w:tcPr>
            <w:tcW w:w="2340" w:type="dxa"/>
            <w:vMerge w:val="continue"/>
            <w:tcBorders>
              <w:top w:val="nil"/>
              <w:left w:val="nil"/>
              <w:bottom w:val="single" w:color="000000" w:sz="4" w:space="0"/>
              <w:right w:val="single" w:color="000000" w:sz="4" w:space="0"/>
            </w:tcBorders>
            <w:shd w:val="clear" w:color="auto" w:fill="auto"/>
            <w:vAlign w:val="center"/>
          </w:tcPr>
          <w:p w14:paraId="0A027566">
            <w:pPr>
              <w:jc w:val="center"/>
              <w:rPr>
                <w:rFonts w:hint="eastAsia" w:ascii="宋体" w:hAnsi="宋体" w:eastAsia="宋体" w:cs="宋体"/>
                <w:i w:val="0"/>
                <w:iCs w:val="0"/>
                <w:color w:val="000000"/>
                <w:sz w:val="22"/>
                <w:szCs w:val="22"/>
                <w:u w:val="none"/>
              </w:rPr>
            </w:pPr>
          </w:p>
        </w:tc>
        <w:tc>
          <w:tcPr>
            <w:tcW w:w="3345" w:type="dxa"/>
            <w:vMerge w:val="continue"/>
            <w:tcBorders>
              <w:top w:val="nil"/>
              <w:left w:val="nil"/>
              <w:bottom w:val="single" w:color="000000" w:sz="4" w:space="0"/>
              <w:right w:val="single" w:color="000000" w:sz="4" w:space="0"/>
            </w:tcBorders>
            <w:shd w:val="clear" w:color="auto" w:fill="auto"/>
            <w:vAlign w:val="center"/>
          </w:tcPr>
          <w:p w14:paraId="363C4764">
            <w:pPr>
              <w:jc w:val="center"/>
              <w:rPr>
                <w:rFonts w:hint="eastAsia" w:ascii="宋体" w:hAnsi="宋体" w:eastAsia="宋体" w:cs="宋体"/>
                <w:i w:val="0"/>
                <w:iCs w:val="0"/>
                <w:color w:val="000000"/>
                <w:sz w:val="22"/>
                <w:szCs w:val="22"/>
                <w:u w:val="none"/>
              </w:rPr>
            </w:pPr>
          </w:p>
        </w:tc>
        <w:tc>
          <w:tcPr>
            <w:tcW w:w="2115" w:type="dxa"/>
            <w:gridSpan w:val="2"/>
            <w:vMerge w:val="continue"/>
            <w:tcBorders>
              <w:top w:val="nil"/>
              <w:left w:val="nil"/>
              <w:bottom w:val="single" w:color="000000" w:sz="4" w:space="0"/>
              <w:right w:val="single" w:color="000000" w:sz="4" w:space="0"/>
            </w:tcBorders>
            <w:shd w:val="clear" w:color="auto" w:fill="auto"/>
            <w:vAlign w:val="center"/>
          </w:tcPr>
          <w:p w14:paraId="0C105B9E">
            <w:pPr>
              <w:jc w:val="center"/>
              <w:rPr>
                <w:rFonts w:hint="eastAsia" w:ascii="宋体" w:hAnsi="宋体" w:eastAsia="宋体" w:cs="宋体"/>
                <w:i w:val="0"/>
                <w:iCs w:val="0"/>
                <w:color w:val="000000"/>
                <w:sz w:val="22"/>
                <w:szCs w:val="22"/>
                <w:u w:val="none"/>
              </w:rPr>
            </w:pPr>
          </w:p>
        </w:tc>
      </w:tr>
      <w:tr w14:paraId="300D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CB7C6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8C61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1DD1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81" w:type="dxa"/>
            <w:tcBorders>
              <w:top w:val="nil"/>
              <w:left w:val="nil"/>
              <w:bottom w:val="single" w:color="000000" w:sz="4" w:space="0"/>
              <w:right w:val="single" w:color="000000" w:sz="4" w:space="0"/>
            </w:tcBorders>
            <w:shd w:val="clear" w:color="auto" w:fill="auto"/>
            <w:vAlign w:val="center"/>
          </w:tcPr>
          <w:p w14:paraId="137E1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shd w:val="clear" w:color="auto" w:fill="auto"/>
            <w:vAlign w:val="center"/>
          </w:tcPr>
          <w:p w14:paraId="0AB097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695" w:type="dxa"/>
            <w:tcBorders>
              <w:top w:val="nil"/>
              <w:left w:val="nil"/>
              <w:bottom w:val="single" w:color="000000" w:sz="4" w:space="0"/>
              <w:right w:val="single" w:color="000000" w:sz="4" w:space="0"/>
            </w:tcBorders>
            <w:shd w:val="clear" w:color="auto" w:fill="auto"/>
            <w:vAlign w:val="center"/>
          </w:tcPr>
          <w:p w14:paraId="2DE8597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875" w:type="dxa"/>
            <w:tcBorders>
              <w:top w:val="nil"/>
              <w:left w:val="nil"/>
              <w:bottom w:val="single" w:color="000000" w:sz="4" w:space="0"/>
              <w:right w:val="single" w:color="000000" w:sz="4" w:space="0"/>
            </w:tcBorders>
            <w:shd w:val="clear" w:color="auto" w:fill="auto"/>
            <w:vAlign w:val="center"/>
          </w:tcPr>
          <w:p w14:paraId="688C0FD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75" w:type="dxa"/>
            <w:tcBorders>
              <w:top w:val="nil"/>
              <w:left w:val="nil"/>
              <w:bottom w:val="single" w:color="000000" w:sz="4" w:space="0"/>
              <w:right w:val="single" w:color="000000" w:sz="4" w:space="0"/>
            </w:tcBorders>
            <w:shd w:val="clear" w:color="auto" w:fill="auto"/>
            <w:vAlign w:val="center"/>
          </w:tcPr>
          <w:p w14:paraId="521DAC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205" w:type="dxa"/>
            <w:tcBorders>
              <w:top w:val="nil"/>
              <w:left w:val="nil"/>
              <w:bottom w:val="single" w:color="000000" w:sz="4" w:space="0"/>
              <w:right w:val="single" w:color="000000" w:sz="4" w:space="0"/>
            </w:tcBorders>
            <w:shd w:val="clear" w:color="auto" w:fill="auto"/>
            <w:vAlign w:val="center"/>
          </w:tcPr>
          <w:p w14:paraId="7E007C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40" w:type="dxa"/>
            <w:tcBorders>
              <w:top w:val="nil"/>
              <w:left w:val="nil"/>
              <w:bottom w:val="single" w:color="000000" w:sz="4" w:space="0"/>
              <w:right w:val="single" w:color="000000" w:sz="4" w:space="0"/>
            </w:tcBorders>
            <w:shd w:val="clear" w:color="auto" w:fill="auto"/>
            <w:vAlign w:val="center"/>
          </w:tcPr>
          <w:p w14:paraId="5BB2BB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345" w:type="dxa"/>
            <w:tcBorders>
              <w:top w:val="nil"/>
              <w:left w:val="nil"/>
              <w:bottom w:val="single" w:color="000000" w:sz="4" w:space="0"/>
              <w:right w:val="single" w:color="000000" w:sz="4" w:space="0"/>
            </w:tcBorders>
            <w:shd w:val="clear" w:color="auto" w:fill="auto"/>
            <w:vAlign w:val="center"/>
          </w:tcPr>
          <w:p w14:paraId="53B7CAD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115" w:type="dxa"/>
            <w:gridSpan w:val="2"/>
            <w:tcBorders>
              <w:top w:val="nil"/>
              <w:left w:val="nil"/>
              <w:bottom w:val="single" w:color="000000" w:sz="4" w:space="0"/>
              <w:right w:val="single" w:color="000000" w:sz="4" w:space="0"/>
            </w:tcBorders>
            <w:shd w:val="clear" w:color="auto" w:fill="auto"/>
            <w:vAlign w:val="center"/>
          </w:tcPr>
          <w:p w14:paraId="5DBCCF4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B61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A635FD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269B32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CB3AAD1">
            <w:pPr>
              <w:jc w:val="center"/>
              <w:rPr>
                <w:rFonts w:hint="eastAsia" w:ascii="宋体" w:hAnsi="宋体" w:eastAsia="宋体" w:cs="宋体"/>
                <w:b/>
                <w:bCs/>
                <w:i w:val="0"/>
                <w:iCs w:val="0"/>
                <w:color w:val="000000"/>
                <w:sz w:val="22"/>
                <w:szCs w:val="22"/>
                <w:u w:val="none"/>
              </w:rPr>
            </w:pPr>
          </w:p>
        </w:tc>
        <w:tc>
          <w:tcPr>
            <w:tcW w:w="1881" w:type="dxa"/>
            <w:tcBorders>
              <w:top w:val="nil"/>
              <w:left w:val="nil"/>
              <w:bottom w:val="single" w:color="000000" w:sz="4" w:space="0"/>
              <w:right w:val="single" w:color="000000" w:sz="4" w:space="0"/>
            </w:tcBorders>
            <w:shd w:val="clear" w:color="auto" w:fill="auto"/>
            <w:vAlign w:val="center"/>
          </w:tcPr>
          <w:p w14:paraId="5FEF2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shd w:val="clear" w:color="auto" w:fill="auto"/>
            <w:vAlign w:val="center"/>
          </w:tcPr>
          <w:p w14:paraId="17C86A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295515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75" w:type="dxa"/>
            <w:tcBorders>
              <w:top w:val="nil"/>
              <w:left w:val="nil"/>
              <w:bottom w:val="single" w:color="000000" w:sz="4" w:space="0"/>
              <w:right w:val="single" w:color="000000" w:sz="4" w:space="0"/>
            </w:tcBorders>
            <w:shd w:val="clear" w:color="auto" w:fill="auto"/>
            <w:vAlign w:val="center"/>
          </w:tcPr>
          <w:p w14:paraId="5E5CE1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75" w:type="dxa"/>
            <w:tcBorders>
              <w:top w:val="nil"/>
              <w:left w:val="nil"/>
              <w:bottom w:val="single" w:color="000000" w:sz="4" w:space="0"/>
              <w:right w:val="single" w:color="000000" w:sz="4" w:space="0"/>
            </w:tcBorders>
            <w:shd w:val="clear" w:color="auto" w:fill="auto"/>
            <w:vAlign w:val="center"/>
          </w:tcPr>
          <w:p w14:paraId="180012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05" w:type="dxa"/>
            <w:tcBorders>
              <w:top w:val="nil"/>
              <w:left w:val="nil"/>
              <w:bottom w:val="single" w:color="000000" w:sz="4" w:space="0"/>
              <w:right w:val="single" w:color="000000" w:sz="4" w:space="0"/>
            </w:tcBorders>
            <w:shd w:val="clear" w:color="auto" w:fill="auto"/>
            <w:vAlign w:val="center"/>
          </w:tcPr>
          <w:p w14:paraId="044700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40" w:type="dxa"/>
            <w:tcBorders>
              <w:top w:val="nil"/>
              <w:left w:val="nil"/>
              <w:bottom w:val="single" w:color="000000" w:sz="4" w:space="0"/>
              <w:right w:val="single" w:color="000000" w:sz="4" w:space="0"/>
            </w:tcBorders>
            <w:shd w:val="clear" w:color="auto" w:fill="auto"/>
            <w:vAlign w:val="center"/>
          </w:tcPr>
          <w:p w14:paraId="2C4C46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345" w:type="dxa"/>
            <w:tcBorders>
              <w:top w:val="nil"/>
              <w:left w:val="nil"/>
              <w:bottom w:val="single" w:color="000000" w:sz="4" w:space="0"/>
              <w:right w:val="single" w:color="000000" w:sz="4" w:space="0"/>
            </w:tcBorders>
            <w:shd w:val="clear" w:color="auto" w:fill="auto"/>
            <w:vAlign w:val="center"/>
          </w:tcPr>
          <w:p w14:paraId="4A5D51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15" w:type="dxa"/>
            <w:gridSpan w:val="2"/>
            <w:tcBorders>
              <w:top w:val="nil"/>
              <w:left w:val="nil"/>
              <w:bottom w:val="single" w:color="000000" w:sz="4" w:space="0"/>
              <w:right w:val="single" w:color="000000" w:sz="4" w:space="0"/>
            </w:tcBorders>
            <w:shd w:val="clear" w:color="auto" w:fill="auto"/>
            <w:vAlign w:val="center"/>
          </w:tcPr>
          <w:p w14:paraId="7D30CA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2FD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0" w:type="dxa"/>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0B9CB37">
            <w:pPr>
              <w:textAlignment w:val="center"/>
              <w:rPr>
                <w:rFonts w:hint="eastAsia" w:ascii="宋体" w:hAnsi="宋体" w:eastAsia="宋体" w:cs="宋体"/>
                <w:i w:val="0"/>
                <w:iCs w:val="0"/>
                <w:color w:val="000000"/>
                <w:sz w:val="22"/>
                <w:szCs w:val="22"/>
                <w:u w:val="none"/>
              </w:rPr>
            </w:pPr>
          </w:p>
        </w:tc>
        <w:tc>
          <w:tcPr>
            <w:tcW w:w="1881" w:type="dxa"/>
            <w:tcBorders>
              <w:top w:val="nil"/>
              <w:left w:val="nil"/>
              <w:bottom w:val="single" w:color="000000" w:sz="4" w:space="0"/>
              <w:right w:val="single" w:color="000000" w:sz="4" w:space="0"/>
            </w:tcBorders>
            <w:shd w:val="clear" w:color="auto" w:fill="auto"/>
            <w:vAlign w:val="center"/>
          </w:tcPr>
          <w:p w14:paraId="43F0F6B3">
            <w:pPr>
              <w:textAlignment w:val="center"/>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auto"/>
            <w:vAlign w:val="center"/>
          </w:tcPr>
          <w:p w14:paraId="5AAFAE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5" w:type="dxa"/>
            <w:tcBorders>
              <w:top w:val="nil"/>
              <w:left w:val="nil"/>
              <w:bottom w:val="single" w:color="000000" w:sz="4" w:space="0"/>
              <w:right w:val="single" w:color="000000" w:sz="4" w:space="0"/>
            </w:tcBorders>
            <w:shd w:val="clear" w:color="auto" w:fill="auto"/>
            <w:vAlign w:val="center"/>
          </w:tcPr>
          <w:p w14:paraId="31109A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75" w:type="dxa"/>
            <w:tcBorders>
              <w:top w:val="nil"/>
              <w:left w:val="nil"/>
              <w:bottom w:val="single" w:color="000000" w:sz="4" w:space="0"/>
              <w:right w:val="single" w:color="000000" w:sz="4" w:space="0"/>
            </w:tcBorders>
            <w:shd w:val="clear" w:color="auto" w:fill="auto"/>
            <w:vAlign w:val="center"/>
          </w:tcPr>
          <w:p w14:paraId="5EB2EA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75" w:type="dxa"/>
            <w:tcBorders>
              <w:top w:val="nil"/>
              <w:left w:val="nil"/>
              <w:bottom w:val="single" w:color="000000" w:sz="4" w:space="0"/>
              <w:right w:val="single" w:color="000000" w:sz="4" w:space="0"/>
            </w:tcBorders>
            <w:shd w:val="clear" w:color="auto" w:fill="auto"/>
            <w:vAlign w:val="center"/>
          </w:tcPr>
          <w:p w14:paraId="4ACF09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05" w:type="dxa"/>
            <w:tcBorders>
              <w:top w:val="nil"/>
              <w:left w:val="nil"/>
              <w:bottom w:val="single" w:color="000000" w:sz="4" w:space="0"/>
              <w:right w:val="single" w:color="000000" w:sz="4" w:space="0"/>
            </w:tcBorders>
            <w:shd w:val="clear" w:color="auto" w:fill="auto"/>
            <w:vAlign w:val="center"/>
          </w:tcPr>
          <w:p w14:paraId="1388CE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40" w:type="dxa"/>
            <w:tcBorders>
              <w:top w:val="nil"/>
              <w:left w:val="nil"/>
              <w:bottom w:val="single" w:color="000000" w:sz="4" w:space="0"/>
              <w:right w:val="single" w:color="000000" w:sz="4" w:space="0"/>
            </w:tcBorders>
            <w:shd w:val="clear" w:color="auto" w:fill="auto"/>
            <w:vAlign w:val="center"/>
          </w:tcPr>
          <w:p w14:paraId="4D5E28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345" w:type="dxa"/>
            <w:tcBorders>
              <w:top w:val="nil"/>
              <w:left w:val="nil"/>
              <w:bottom w:val="single" w:color="000000" w:sz="4" w:space="0"/>
              <w:right w:val="single" w:color="000000" w:sz="4" w:space="0"/>
            </w:tcBorders>
            <w:shd w:val="clear" w:color="auto" w:fill="auto"/>
            <w:vAlign w:val="center"/>
          </w:tcPr>
          <w:p w14:paraId="0028364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15" w:type="dxa"/>
            <w:gridSpan w:val="2"/>
            <w:tcBorders>
              <w:top w:val="nil"/>
              <w:left w:val="nil"/>
              <w:bottom w:val="single" w:color="000000" w:sz="4" w:space="0"/>
              <w:right w:val="single" w:color="000000" w:sz="4" w:space="0"/>
            </w:tcBorders>
            <w:shd w:val="clear" w:color="auto" w:fill="auto"/>
            <w:vAlign w:val="center"/>
          </w:tcPr>
          <w:p w14:paraId="6034ED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84199D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8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2203"/>
        <w:gridCol w:w="5610"/>
        <w:gridCol w:w="2205"/>
        <w:gridCol w:w="3420"/>
      </w:tblGrid>
      <w:tr w14:paraId="6464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872" w:type="dxa"/>
            <w:gridSpan w:val="6"/>
            <w:tcBorders>
              <w:top w:val="nil"/>
              <w:left w:val="nil"/>
              <w:bottom w:val="nil"/>
              <w:right w:val="nil"/>
            </w:tcBorders>
            <w:shd w:val="clear" w:color="auto" w:fill="auto"/>
            <w:vAlign w:val="bottom"/>
          </w:tcPr>
          <w:p w14:paraId="06DB06A1">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3C0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452" w:type="dxa"/>
            <w:gridSpan w:val="5"/>
            <w:vMerge w:val="restart"/>
            <w:tcBorders>
              <w:top w:val="nil"/>
              <w:left w:val="nil"/>
              <w:right w:val="nil"/>
            </w:tcBorders>
            <w:shd w:val="clear" w:color="auto" w:fill="auto"/>
            <w:vAlign w:val="bottom"/>
          </w:tcPr>
          <w:p w14:paraId="13A06D9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石柱土家族自治县三河镇小学校</w:t>
            </w:r>
          </w:p>
        </w:tc>
        <w:tc>
          <w:tcPr>
            <w:tcW w:w="3420" w:type="dxa"/>
            <w:tcBorders>
              <w:top w:val="nil"/>
              <w:left w:val="nil"/>
              <w:bottom w:val="nil"/>
              <w:right w:val="nil"/>
            </w:tcBorders>
            <w:shd w:val="clear" w:color="auto" w:fill="auto"/>
            <w:vAlign w:val="bottom"/>
          </w:tcPr>
          <w:p w14:paraId="546E92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AFA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452" w:type="dxa"/>
            <w:gridSpan w:val="5"/>
            <w:vMerge w:val="continue"/>
            <w:tcBorders>
              <w:left w:val="nil"/>
              <w:bottom w:val="nil"/>
              <w:right w:val="nil"/>
            </w:tcBorders>
            <w:shd w:val="clear" w:color="auto" w:fill="auto"/>
            <w:vAlign w:val="bottom"/>
          </w:tcPr>
          <w:p w14:paraId="52A978E4">
            <w:pPr>
              <w:rPr>
                <w:rFonts w:hint="default" w:ascii="Arial" w:hAnsi="Arial" w:eastAsia="宋体" w:cs="Arial"/>
                <w:i w:val="0"/>
                <w:iCs w:val="0"/>
                <w:color w:val="000000"/>
                <w:sz w:val="20"/>
                <w:szCs w:val="20"/>
                <w:u w:val="none"/>
              </w:rPr>
            </w:pPr>
          </w:p>
        </w:tc>
        <w:tc>
          <w:tcPr>
            <w:tcW w:w="3420" w:type="dxa"/>
            <w:tcBorders>
              <w:top w:val="nil"/>
              <w:left w:val="nil"/>
              <w:bottom w:val="nil"/>
              <w:right w:val="nil"/>
            </w:tcBorders>
            <w:shd w:val="clear" w:color="auto" w:fill="auto"/>
            <w:vAlign w:val="bottom"/>
          </w:tcPr>
          <w:p w14:paraId="7C5240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95C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E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34D9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203" w:type="dxa"/>
            <w:tcBorders>
              <w:top w:val="single" w:color="000000" w:sz="4" w:space="0"/>
              <w:left w:val="nil"/>
              <w:bottom w:val="nil"/>
              <w:right w:val="single" w:color="000000" w:sz="4" w:space="0"/>
            </w:tcBorders>
            <w:shd w:val="clear" w:color="auto" w:fill="auto"/>
            <w:vAlign w:val="center"/>
          </w:tcPr>
          <w:p w14:paraId="62529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610" w:type="dxa"/>
            <w:tcBorders>
              <w:top w:val="single" w:color="000000" w:sz="4" w:space="0"/>
              <w:left w:val="nil"/>
              <w:bottom w:val="single" w:color="000000" w:sz="4" w:space="0"/>
              <w:right w:val="single" w:color="000000" w:sz="4" w:space="0"/>
            </w:tcBorders>
            <w:shd w:val="clear" w:color="auto" w:fill="auto"/>
            <w:vAlign w:val="center"/>
          </w:tcPr>
          <w:p w14:paraId="17675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205" w:type="dxa"/>
            <w:tcBorders>
              <w:top w:val="single" w:color="000000" w:sz="4" w:space="0"/>
              <w:left w:val="nil"/>
              <w:bottom w:val="single" w:color="000000" w:sz="4" w:space="0"/>
              <w:right w:val="single" w:color="000000" w:sz="4" w:space="0"/>
            </w:tcBorders>
            <w:shd w:val="clear" w:color="auto" w:fill="auto"/>
            <w:vAlign w:val="center"/>
          </w:tcPr>
          <w:p w14:paraId="788F7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3420" w:type="dxa"/>
            <w:tcBorders>
              <w:top w:val="single" w:color="000000" w:sz="4" w:space="0"/>
              <w:left w:val="nil"/>
              <w:bottom w:val="nil"/>
              <w:right w:val="single" w:color="000000" w:sz="4" w:space="0"/>
            </w:tcBorders>
            <w:shd w:val="clear" w:color="auto" w:fill="auto"/>
            <w:vAlign w:val="center"/>
          </w:tcPr>
          <w:p w14:paraId="10B10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BFA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3381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9DE7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10" w:type="dxa"/>
            <w:tcBorders>
              <w:top w:val="nil"/>
              <w:left w:val="nil"/>
              <w:bottom w:val="single" w:color="000000" w:sz="4" w:space="0"/>
              <w:right w:val="single" w:color="000000" w:sz="4" w:space="0"/>
            </w:tcBorders>
            <w:shd w:val="clear" w:color="auto" w:fill="auto"/>
            <w:vAlign w:val="center"/>
          </w:tcPr>
          <w:p w14:paraId="2366E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2205" w:type="dxa"/>
            <w:tcBorders>
              <w:top w:val="nil"/>
              <w:left w:val="nil"/>
              <w:bottom w:val="single" w:color="000000" w:sz="4" w:space="0"/>
              <w:right w:val="nil"/>
            </w:tcBorders>
            <w:shd w:val="clear" w:color="auto" w:fill="auto"/>
            <w:vAlign w:val="center"/>
          </w:tcPr>
          <w:p w14:paraId="38EE7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3C7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08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E865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528A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FD9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565C94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2205" w:type="dxa"/>
            <w:tcBorders>
              <w:top w:val="nil"/>
              <w:left w:val="nil"/>
              <w:bottom w:val="single" w:color="000000" w:sz="4" w:space="0"/>
              <w:right w:val="nil"/>
            </w:tcBorders>
            <w:shd w:val="clear" w:color="auto" w:fill="auto"/>
            <w:vAlign w:val="center"/>
          </w:tcPr>
          <w:p w14:paraId="06036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145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D1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3E06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B8C5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A9A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751428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2205" w:type="dxa"/>
            <w:tcBorders>
              <w:top w:val="nil"/>
              <w:left w:val="nil"/>
              <w:bottom w:val="single" w:color="000000" w:sz="4" w:space="0"/>
              <w:right w:val="nil"/>
            </w:tcBorders>
            <w:shd w:val="clear" w:color="auto" w:fill="auto"/>
            <w:vAlign w:val="center"/>
          </w:tcPr>
          <w:p w14:paraId="2F556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BFE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56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0A8A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1FE7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135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34083F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2205" w:type="dxa"/>
            <w:tcBorders>
              <w:top w:val="nil"/>
              <w:left w:val="nil"/>
              <w:bottom w:val="single" w:color="000000" w:sz="4" w:space="0"/>
              <w:right w:val="nil"/>
            </w:tcBorders>
            <w:shd w:val="clear" w:color="auto" w:fill="auto"/>
            <w:vAlign w:val="center"/>
          </w:tcPr>
          <w:p w14:paraId="33858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640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9F0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386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0D42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7A0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5E0139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2205" w:type="dxa"/>
            <w:tcBorders>
              <w:top w:val="nil"/>
              <w:left w:val="nil"/>
              <w:bottom w:val="single" w:color="000000" w:sz="4" w:space="0"/>
              <w:right w:val="nil"/>
            </w:tcBorders>
            <w:shd w:val="clear" w:color="auto" w:fill="auto"/>
            <w:vAlign w:val="center"/>
          </w:tcPr>
          <w:p w14:paraId="1E891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FA4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E9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DBC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9380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5C2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0B72ED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2205" w:type="dxa"/>
            <w:tcBorders>
              <w:top w:val="nil"/>
              <w:left w:val="nil"/>
              <w:bottom w:val="single" w:color="000000" w:sz="4" w:space="0"/>
              <w:right w:val="nil"/>
            </w:tcBorders>
            <w:shd w:val="clear" w:color="auto" w:fill="auto"/>
            <w:vAlign w:val="center"/>
          </w:tcPr>
          <w:p w14:paraId="7624B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EE7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60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BAD7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B8BE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3A0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61A73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2205" w:type="dxa"/>
            <w:tcBorders>
              <w:top w:val="nil"/>
              <w:left w:val="nil"/>
              <w:bottom w:val="single" w:color="000000" w:sz="4" w:space="0"/>
              <w:right w:val="nil"/>
            </w:tcBorders>
            <w:shd w:val="clear" w:color="auto" w:fill="auto"/>
            <w:vAlign w:val="center"/>
          </w:tcPr>
          <w:p w14:paraId="477B0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D2B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7A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B50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C058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8BC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118E43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2205" w:type="dxa"/>
            <w:tcBorders>
              <w:top w:val="nil"/>
              <w:left w:val="nil"/>
              <w:bottom w:val="single" w:color="000000" w:sz="4" w:space="0"/>
              <w:right w:val="nil"/>
            </w:tcBorders>
            <w:shd w:val="clear" w:color="auto" w:fill="auto"/>
            <w:vAlign w:val="center"/>
          </w:tcPr>
          <w:p w14:paraId="755A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148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96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881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A58F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823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3297A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2205" w:type="dxa"/>
            <w:tcBorders>
              <w:top w:val="nil"/>
              <w:left w:val="nil"/>
              <w:bottom w:val="single" w:color="000000" w:sz="4" w:space="0"/>
              <w:right w:val="nil"/>
            </w:tcBorders>
            <w:shd w:val="clear" w:color="auto" w:fill="auto"/>
            <w:vAlign w:val="center"/>
          </w:tcPr>
          <w:p w14:paraId="7D4EC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FA7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D7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F504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3736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D6E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610" w:type="dxa"/>
            <w:tcBorders>
              <w:top w:val="nil"/>
              <w:left w:val="nil"/>
              <w:bottom w:val="single" w:color="000000" w:sz="4" w:space="0"/>
              <w:right w:val="single" w:color="000000" w:sz="4" w:space="0"/>
            </w:tcBorders>
            <w:shd w:val="clear" w:color="auto" w:fill="auto"/>
            <w:vAlign w:val="center"/>
          </w:tcPr>
          <w:p w14:paraId="60AC56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2205" w:type="dxa"/>
            <w:tcBorders>
              <w:top w:val="nil"/>
              <w:left w:val="nil"/>
              <w:bottom w:val="single" w:color="000000" w:sz="4" w:space="0"/>
              <w:right w:val="nil"/>
            </w:tcBorders>
            <w:shd w:val="clear" w:color="auto" w:fill="auto"/>
            <w:vAlign w:val="center"/>
          </w:tcPr>
          <w:p w14:paraId="2E2B5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34B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F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62F0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AA4E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610" w:type="dxa"/>
            <w:tcBorders>
              <w:top w:val="nil"/>
              <w:left w:val="nil"/>
              <w:bottom w:val="single" w:color="000000" w:sz="4" w:space="0"/>
              <w:right w:val="single" w:color="000000" w:sz="4" w:space="0"/>
            </w:tcBorders>
            <w:shd w:val="clear" w:color="auto" w:fill="auto"/>
            <w:vAlign w:val="center"/>
          </w:tcPr>
          <w:p w14:paraId="4A69C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2205" w:type="dxa"/>
            <w:tcBorders>
              <w:top w:val="nil"/>
              <w:left w:val="nil"/>
              <w:bottom w:val="single" w:color="000000" w:sz="4" w:space="0"/>
              <w:right w:val="nil"/>
            </w:tcBorders>
            <w:shd w:val="clear" w:color="auto" w:fill="auto"/>
            <w:vAlign w:val="center"/>
          </w:tcPr>
          <w:p w14:paraId="71F79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4B7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22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3EEF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B62D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50A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14E1A5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2205" w:type="dxa"/>
            <w:tcBorders>
              <w:top w:val="nil"/>
              <w:left w:val="nil"/>
              <w:bottom w:val="single" w:color="000000" w:sz="4" w:space="0"/>
              <w:right w:val="nil"/>
            </w:tcBorders>
            <w:shd w:val="clear" w:color="auto" w:fill="auto"/>
            <w:vAlign w:val="center"/>
          </w:tcPr>
          <w:p w14:paraId="0F2C3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0EE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9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59D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D867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5F70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7525A1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2205" w:type="dxa"/>
            <w:tcBorders>
              <w:top w:val="nil"/>
              <w:left w:val="nil"/>
              <w:bottom w:val="single" w:color="000000" w:sz="4" w:space="0"/>
              <w:right w:val="nil"/>
            </w:tcBorders>
            <w:shd w:val="clear" w:color="auto" w:fill="auto"/>
            <w:vAlign w:val="center"/>
          </w:tcPr>
          <w:p w14:paraId="3E67B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540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61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532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07CD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90B7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65CD8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2205" w:type="dxa"/>
            <w:tcBorders>
              <w:top w:val="nil"/>
              <w:left w:val="nil"/>
              <w:bottom w:val="single" w:color="000000" w:sz="4" w:space="0"/>
              <w:right w:val="nil"/>
            </w:tcBorders>
            <w:shd w:val="clear" w:color="auto" w:fill="auto"/>
            <w:vAlign w:val="center"/>
          </w:tcPr>
          <w:p w14:paraId="1AF5F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EFA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73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30F3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5582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6F60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3A8F5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2205" w:type="dxa"/>
            <w:tcBorders>
              <w:top w:val="nil"/>
              <w:left w:val="nil"/>
              <w:bottom w:val="single" w:color="000000" w:sz="4" w:space="0"/>
              <w:right w:val="nil"/>
            </w:tcBorders>
            <w:shd w:val="clear" w:color="auto" w:fill="auto"/>
            <w:vAlign w:val="center"/>
          </w:tcPr>
          <w:p w14:paraId="624BC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7F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EAA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453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8841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D60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0DAE5C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2205" w:type="dxa"/>
            <w:tcBorders>
              <w:top w:val="nil"/>
              <w:left w:val="nil"/>
              <w:bottom w:val="single" w:color="000000" w:sz="4" w:space="0"/>
              <w:right w:val="nil"/>
            </w:tcBorders>
            <w:shd w:val="clear" w:color="auto" w:fill="auto"/>
            <w:vAlign w:val="center"/>
          </w:tcPr>
          <w:p w14:paraId="05E56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2B5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58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A80B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AAF3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38D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0F8CB9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2205" w:type="dxa"/>
            <w:tcBorders>
              <w:top w:val="nil"/>
              <w:left w:val="nil"/>
              <w:bottom w:val="single" w:color="000000" w:sz="4" w:space="0"/>
              <w:right w:val="nil"/>
            </w:tcBorders>
            <w:shd w:val="clear" w:color="auto" w:fill="auto"/>
            <w:vAlign w:val="center"/>
          </w:tcPr>
          <w:p w14:paraId="705E5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106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26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D0D0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F291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1D6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2A35A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2205" w:type="dxa"/>
            <w:tcBorders>
              <w:top w:val="nil"/>
              <w:left w:val="nil"/>
              <w:bottom w:val="single" w:color="000000" w:sz="4" w:space="0"/>
              <w:right w:val="nil"/>
            </w:tcBorders>
            <w:shd w:val="clear" w:color="auto" w:fill="auto"/>
            <w:vAlign w:val="center"/>
          </w:tcPr>
          <w:p w14:paraId="73EE6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BD2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18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08C7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2BF9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74B4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3F5564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2205" w:type="dxa"/>
            <w:tcBorders>
              <w:top w:val="nil"/>
              <w:left w:val="nil"/>
              <w:bottom w:val="single" w:color="000000" w:sz="4" w:space="0"/>
              <w:right w:val="nil"/>
            </w:tcBorders>
            <w:shd w:val="clear" w:color="auto" w:fill="auto"/>
            <w:vAlign w:val="center"/>
          </w:tcPr>
          <w:p w14:paraId="015CE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24C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26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74FE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2BE0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C8C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7E0C71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2205" w:type="dxa"/>
            <w:tcBorders>
              <w:top w:val="nil"/>
              <w:left w:val="nil"/>
              <w:bottom w:val="single" w:color="000000" w:sz="4" w:space="0"/>
              <w:right w:val="nil"/>
            </w:tcBorders>
            <w:shd w:val="clear" w:color="auto" w:fill="auto"/>
            <w:vAlign w:val="center"/>
          </w:tcPr>
          <w:p w14:paraId="29FB5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FF2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B0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EA38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bookmarkStart w:id="0" w:name="_GoBack"/>
            <w:r>
              <w:rPr>
                <w:rFonts w:hint="eastAsia" w:ascii="宋体" w:hAnsi="宋体" w:eastAsia="宋体" w:cs="宋体"/>
                <w:b/>
                <w:bCs/>
                <w:i w:val="0"/>
                <w:iCs w:val="0"/>
                <w:color w:val="000000"/>
                <w:kern w:val="0"/>
                <w:sz w:val="22"/>
                <w:szCs w:val="22"/>
                <w:u w:val="none"/>
                <w:lang w:val="en-US" w:eastAsia="zh-CN" w:bidi="ar"/>
              </w:rPr>
              <w:t>8．</w:t>
            </w:r>
            <w:bookmarkEnd w:id="0"/>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59D9A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DEB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000000" w:sz="4" w:space="0"/>
              <w:right w:val="single" w:color="000000" w:sz="4" w:space="0"/>
            </w:tcBorders>
            <w:shd w:val="clear" w:color="auto" w:fill="auto"/>
            <w:vAlign w:val="center"/>
          </w:tcPr>
          <w:p w14:paraId="531100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2205" w:type="dxa"/>
            <w:tcBorders>
              <w:top w:val="nil"/>
              <w:left w:val="nil"/>
              <w:bottom w:val="single" w:color="000000" w:sz="4" w:space="0"/>
              <w:right w:val="nil"/>
            </w:tcBorders>
            <w:shd w:val="clear" w:color="auto" w:fill="auto"/>
            <w:vAlign w:val="center"/>
          </w:tcPr>
          <w:p w14:paraId="462C6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DFE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BD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7D6945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FEAA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203" w:type="dxa"/>
            <w:tcBorders>
              <w:top w:val="single" w:color="000000" w:sz="4" w:space="0"/>
              <w:left w:val="single" w:color="000000" w:sz="4" w:space="0"/>
              <w:bottom w:val="single" w:color="auto" w:sz="4" w:space="0"/>
              <w:right w:val="single" w:color="000000" w:sz="4" w:space="0"/>
            </w:tcBorders>
            <w:shd w:val="clear" w:color="auto" w:fill="auto"/>
            <w:vAlign w:val="bottom"/>
          </w:tcPr>
          <w:p w14:paraId="524C63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610" w:type="dxa"/>
            <w:tcBorders>
              <w:top w:val="nil"/>
              <w:left w:val="nil"/>
              <w:bottom w:val="single" w:color="auto" w:sz="4" w:space="0"/>
              <w:right w:val="single" w:color="000000" w:sz="4" w:space="0"/>
            </w:tcBorders>
            <w:shd w:val="clear" w:color="auto" w:fill="auto"/>
            <w:vAlign w:val="center"/>
          </w:tcPr>
          <w:p w14:paraId="54803E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2205" w:type="dxa"/>
            <w:tcBorders>
              <w:top w:val="nil"/>
              <w:left w:val="nil"/>
              <w:bottom w:val="single" w:color="auto" w:sz="4" w:space="0"/>
              <w:right w:val="nil"/>
            </w:tcBorders>
            <w:shd w:val="clear" w:color="auto" w:fill="auto"/>
            <w:vAlign w:val="center"/>
          </w:tcPr>
          <w:p w14:paraId="25501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39CB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6C0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03CA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64F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203" w:type="dxa"/>
            <w:tcBorders>
              <w:top w:val="single" w:color="auto" w:sz="4" w:space="0"/>
              <w:left w:val="single" w:color="auto" w:sz="4" w:space="0"/>
              <w:bottom w:val="single" w:color="000000" w:sz="4" w:space="0"/>
              <w:right w:val="single" w:color="auto" w:sz="4" w:space="0"/>
            </w:tcBorders>
            <w:shd w:val="clear" w:color="auto" w:fill="auto"/>
            <w:vAlign w:val="bottom"/>
          </w:tcPr>
          <w:p w14:paraId="62F0ED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168,304.15</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14:paraId="5CEB25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14:paraId="76DEA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3420" w:type="dxa"/>
            <w:tcBorders>
              <w:top w:val="single" w:color="000000" w:sz="4" w:space="0"/>
              <w:left w:val="single" w:color="auto" w:sz="4" w:space="0"/>
              <w:bottom w:val="single" w:color="000000" w:sz="4" w:space="0"/>
              <w:right w:val="single" w:color="000000" w:sz="4" w:space="0"/>
            </w:tcBorders>
            <w:shd w:val="clear" w:color="auto" w:fill="auto"/>
            <w:vAlign w:val="bottom"/>
          </w:tcPr>
          <w:p w14:paraId="7D61384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D1C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78CD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0160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2203" w:type="dxa"/>
            <w:tcBorders>
              <w:top w:val="single" w:color="000000" w:sz="4" w:space="0"/>
              <w:left w:val="single" w:color="auto" w:sz="4" w:space="0"/>
              <w:bottom w:val="single" w:color="auto" w:sz="4" w:space="0"/>
              <w:right w:val="single" w:color="auto" w:sz="4" w:space="0"/>
            </w:tcBorders>
            <w:shd w:val="clear" w:color="auto" w:fill="auto"/>
            <w:vAlign w:val="bottom"/>
          </w:tcPr>
          <w:p w14:paraId="6F76CB8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101,246.00</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14:paraId="5E4EAE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14:paraId="41627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20" w:type="dxa"/>
            <w:tcBorders>
              <w:top w:val="single" w:color="000000" w:sz="4" w:space="0"/>
              <w:left w:val="single" w:color="auto" w:sz="4" w:space="0"/>
              <w:bottom w:val="single" w:color="000000" w:sz="4" w:space="0"/>
              <w:right w:val="single" w:color="000000" w:sz="4" w:space="0"/>
            </w:tcBorders>
            <w:shd w:val="clear" w:color="auto" w:fill="auto"/>
            <w:vAlign w:val="bottom"/>
          </w:tcPr>
          <w:p w14:paraId="7F76027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85586CB">
      <w:pPr>
        <w:rPr>
          <w:rFonts w:hint="eastAsia" w:ascii="宋体" w:hAnsi="宋体" w:eastAsia="宋体" w:cs="宋体"/>
          <w:color w:val="000000"/>
          <w:sz w:val="21"/>
          <w:szCs w:val="21"/>
          <w:lang w:bidi="ar"/>
        </w:rPr>
      </w:pPr>
    </w:p>
    <w:p w14:paraId="31665021">
      <w:pPr>
        <w:rPr>
          <w:rFonts w:hint="eastAsia" w:ascii="宋体" w:hAnsi="宋体" w:eastAsia="宋体" w:cs="宋体"/>
          <w:color w:val="000000"/>
          <w:sz w:val="21"/>
          <w:szCs w:val="21"/>
          <w:lang w:bidi="ar"/>
        </w:rPr>
      </w:pPr>
    </w:p>
    <w:p w14:paraId="3031E015">
      <w:pPr>
        <w:rPr>
          <w:rFonts w:hint="eastAsia" w:ascii="宋体" w:hAnsi="宋体" w:eastAsia="宋体" w:cs="宋体"/>
          <w:color w:val="000000"/>
          <w:sz w:val="21"/>
          <w:szCs w:val="21"/>
          <w:lang w:bidi="ar"/>
        </w:rPr>
      </w:pPr>
    </w:p>
    <w:p w14:paraId="7F711523">
      <w:pPr>
        <w:rPr>
          <w:rFonts w:hint="eastAsia" w:ascii="宋体" w:hAnsi="宋体" w:eastAsia="宋体" w:cs="宋体"/>
          <w:color w:val="000000"/>
          <w:sz w:val="21"/>
          <w:szCs w:val="21"/>
          <w:lang w:bidi="ar"/>
        </w:rPr>
      </w:pPr>
    </w:p>
    <w:p w14:paraId="2B5D968D">
      <w:pPr>
        <w:rPr>
          <w:rFonts w:hint="eastAsia" w:ascii="宋体" w:hAnsi="宋体" w:eastAsia="宋体" w:cs="宋体"/>
          <w:color w:val="000000"/>
          <w:sz w:val="21"/>
          <w:szCs w:val="21"/>
          <w:lang w:bidi="ar"/>
        </w:rPr>
      </w:pPr>
    </w:p>
    <w:p w14:paraId="2185D2B6">
      <w:pPr>
        <w:rPr>
          <w:rFonts w:hint="eastAsia" w:ascii="宋体" w:hAnsi="宋体" w:eastAsia="宋体" w:cs="宋体"/>
          <w:color w:val="000000"/>
          <w:sz w:val="21"/>
          <w:szCs w:val="21"/>
          <w:lang w:bidi="ar"/>
        </w:rPr>
      </w:pPr>
    </w:p>
    <w:p w14:paraId="72F62B06">
      <w:pPr>
        <w:rPr>
          <w:rFonts w:hint="eastAsia" w:ascii="宋体" w:hAnsi="宋体" w:eastAsia="宋体" w:cs="宋体"/>
          <w:color w:val="000000"/>
          <w:sz w:val="21"/>
          <w:szCs w:val="21"/>
          <w:lang w:bidi="ar"/>
        </w:rPr>
      </w:pPr>
    </w:p>
    <w:p w14:paraId="566C2155">
      <w:pPr>
        <w:rPr>
          <w:rFonts w:hint="eastAsia" w:ascii="宋体" w:hAnsi="宋体" w:eastAsia="宋体" w:cs="宋体"/>
          <w:color w:val="000000"/>
          <w:sz w:val="21"/>
          <w:szCs w:val="21"/>
          <w:lang w:bidi="ar"/>
        </w:rPr>
      </w:pPr>
    </w:p>
    <w:p w14:paraId="08EEA096">
      <w:pPr>
        <w:rPr>
          <w:rFonts w:hint="eastAsia" w:ascii="宋体" w:hAnsi="宋体" w:eastAsia="宋体" w:cs="宋体"/>
          <w:color w:val="000000"/>
          <w:sz w:val="21"/>
          <w:szCs w:val="21"/>
          <w:lang w:bidi="ar"/>
        </w:rPr>
      </w:pPr>
    </w:p>
    <w:p w14:paraId="5B549C97">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C83F">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78C837">
                          <w:pPr>
                            <w:pStyle w:val="2"/>
                            <w:rPr>
                              <w:rFonts w:cs="Times New Roman"/>
                            </w:rPr>
                          </w:pPr>
                          <w:r>
                            <w:fldChar w:fldCharType="begin"/>
                          </w:r>
                          <w:r>
                            <w:instrText xml:space="preserve"> PAGE  \* MERGEFORMAT </w:instrText>
                          </w:r>
                          <w:r>
                            <w:fldChar w:fldCharType="separate"/>
                          </w:r>
                          <w:r>
                            <w:t>- 11 -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fill on="f" focussize="0,0"/>
              <v:stroke on="f" weight="0.5pt"/>
              <v:imagedata o:title=""/>
              <o:lock v:ext="edit" aspectratio="f"/>
              <v:textbox inset="0mm,0mm,0mm,0mm" style="mso-fit-shape-to-text:t;">
                <w:txbxContent>
                  <w:p w14:paraId="4078C837">
                    <w:pPr>
                      <w:pStyle w:val="2"/>
                      <w:rPr>
                        <w:rFonts w:cs="Times New Roman"/>
                      </w:rPr>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B09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E82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7FE827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369FB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C369FBC">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E78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FD09A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EFD09A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5B33C3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5B33C3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4758">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57C2">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C6263"/>
    <w:multiLevelType w:val="singleLevel"/>
    <w:tmpl w:val="5A1C62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DZhMjkxMGVjODRjZmExZjdmNTNiNDE3M2FlNTEifQ=="/>
  </w:docVars>
  <w:rsids>
    <w:rsidRoot w:val="00B03CCD"/>
    <w:rsid w:val="00550ABE"/>
    <w:rsid w:val="007B419D"/>
    <w:rsid w:val="009B67B8"/>
    <w:rsid w:val="00B03CCD"/>
    <w:rsid w:val="00FE7556"/>
    <w:rsid w:val="01474EBF"/>
    <w:rsid w:val="01F3521E"/>
    <w:rsid w:val="021E51CC"/>
    <w:rsid w:val="03E3214F"/>
    <w:rsid w:val="04446191"/>
    <w:rsid w:val="044C50BA"/>
    <w:rsid w:val="04D81936"/>
    <w:rsid w:val="0694782D"/>
    <w:rsid w:val="06A2550B"/>
    <w:rsid w:val="06F80EE2"/>
    <w:rsid w:val="07001CCA"/>
    <w:rsid w:val="075678DB"/>
    <w:rsid w:val="07E56BA9"/>
    <w:rsid w:val="08051BCA"/>
    <w:rsid w:val="08887FC5"/>
    <w:rsid w:val="08BA052C"/>
    <w:rsid w:val="08DB07BA"/>
    <w:rsid w:val="098305D0"/>
    <w:rsid w:val="09B72B6E"/>
    <w:rsid w:val="0A3851D8"/>
    <w:rsid w:val="0A5C4B69"/>
    <w:rsid w:val="0AEC3BC7"/>
    <w:rsid w:val="0B9335CE"/>
    <w:rsid w:val="0BE4780B"/>
    <w:rsid w:val="0C6C62F9"/>
    <w:rsid w:val="0C7927C4"/>
    <w:rsid w:val="0C9B098C"/>
    <w:rsid w:val="0D11728C"/>
    <w:rsid w:val="0D673E11"/>
    <w:rsid w:val="0DB50EFE"/>
    <w:rsid w:val="0DDA54E4"/>
    <w:rsid w:val="0E3A5F83"/>
    <w:rsid w:val="0E8E0228"/>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8DE3226"/>
    <w:rsid w:val="194A1770"/>
    <w:rsid w:val="19917D9C"/>
    <w:rsid w:val="19B906A4"/>
    <w:rsid w:val="1A1F744B"/>
    <w:rsid w:val="1A4854EC"/>
    <w:rsid w:val="1AC25CB7"/>
    <w:rsid w:val="1B6F15B6"/>
    <w:rsid w:val="1BAA2EDC"/>
    <w:rsid w:val="1CE157EE"/>
    <w:rsid w:val="1D014A01"/>
    <w:rsid w:val="1D022362"/>
    <w:rsid w:val="1D790876"/>
    <w:rsid w:val="1DD26311"/>
    <w:rsid w:val="1EF67CA4"/>
    <w:rsid w:val="1FCD26AF"/>
    <w:rsid w:val="20642787"/>
    <w:rsid w:val="21556F04"/>
    <w:rsid w:val="22403BD3"/>
    <w:rsid w:val="234E00AF"/>
    <w:rsid w:val="24B92327"/>
    <w:rsid w:val="2533755C"/>
    <w:rsid w:val="26396DF4"/>
    <w:rsid w:val="27167136"/>
    <w:rsid w:val="27B23302"/>
    <w:rsid w:val="27E735FD"/>
    <w:rsid w:val="28B85CFC"/>
    <w:rsid w:val="29310A5F"/>
    <w:rsid w:val="29C37A35"/>
    <w:rsid w:val="29C95E09"/>
    <w:rsid w:val="2A076083"/>
    <w:rsid w:val="2A73162E"/>
    <w:rsid w:val="2B167953"/>
    <w:rsid w:val="2B200583"/>
    <w:rsid w:val="2B8209DE"/>
    <w:rsid w:val="2C161D32"/>
    <w:rsid w:val="2C2D3EC7"/>
    <w:rsid w:val="2C6762A3"/>
    <w:rsid w:val="2D8D2A49"/>
    <w:rsid w:val="2FDE0A0C"/>
    <w:rsid w:val="2FE029D7"/>
    <w:rsid w:val="2FF06E00"/>
    <w:rsid w:val="315D199F"/>
    <w:rsid w:val="315F0B22"/>
    <w:rsid w:val="31D84415"/>
    <w:rsid w:val="32285F6F"/>
    <w:rsid w:val="32770556"/>
    <w:rsid w:val="329C0913"/>
    <w:rsid w:val="3337290D"/>
    <w:rsid w:val="33BE6B8B"/>
    <w:rsid w:val="33CB2172"/>
    <w:rsid w:val="352930DB"/>
    <w:rsid w:val="35573069"/>
    <w:rsid w:val="358C217E"/>
    <w:rsid w:val="359F188C"/>
    <w:rsid w:val="362D2433"/>
    <w:rsid w:val="36C9128A"/>
    <w:rsid w:val="37841E99"/>
    <w:rsid w:val="37BF1123"/>
    <w:rsid w:val="37F26E25"/>
    <w:rsid w:val="38BE4696"/>
    <w:rsid w:val="38CF35E8"/>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352A25"/>
    <w:rsid w:val="465B470D"/>
    <w:rsid w:val="469D6AD4"/>
    <w:rsid w:val="47631ACB"/>
    <w:rsid w:val="47674801"/>
    <w:rsid w:val="48225EF7"/>
    <w:rsid w:val="495C4A24"/>
    <w:rsid w:val="4AD70EE7"/>
    <w:rsid w:val="4B7951CB"/>
    <w:rsid w:val="4B7C315C"/>
    <w:rsid w:val="4BAB7F90"/>
    <w:rsid w:val="4CC21042"/>
    <w:rsid w:val="4DAC4ACA"/>
    <w:rsid w:val="4F186D58"/>
    <w:rsid w:val="50EC262C"/>
    <w:rsid w:val="522F6E0C"/>
    <w:rsid w:val="52463BA1"/>
    <w:rsid w:val="53BC6BB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C02556"/>
    <w:rsid w:val="601C34ED"/>
    <w:rsid w:val="60A958A9"/>
    <w:rsid w:val="60D22ADB"/>
    <w:rsid w:val="60D24618"/>
    <w:rsid w:val="61025A59"/>
    <w:rsid w:val="613D5BBC"/>
    <w:rsid w:val="61536C39"/>
    <w:rsid w:val="621E68C3"/>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7BD092C"/>
    <w:rsid w:val="692172FD"/>
    <w:rsid w:val="6A3829EE"/>
    <w:rsid w:val="6AA05AA2"/>
    <w:rsid w:val="6AEF52A0"/>
    <w:rsid w:val="6B474EF5"/>
    <w:rsid w:val="6C0A0D3A"/>
    <w:rsid w:val="6C560CAE"/>
    <w:rsid w:val="6D0615E4"/>
    <w:rsid w:val="6D903FF5"/>
    <w:rsid w:val="6D9919CE"/>
    <w:rsid w:val="6DA955B8"/>
    <w:rsid w:val="6DE346AB"/>
    <w:rsid w:val="6EBA63D9"/>
    <w:rsid w:val="6F7F6A2D"/>
    <w:rsid w:val="6FB442D1"/>
    <w:rsid w:val="6FFB2E76"/>
    <w:rsid w:val="71461173"/>
    <w:rsid w:val="71C34D91"/>
    <w:rsid w:val="71ED38AA"/>
    <w:rsid w:val="720229AA"/>
    <w:rsid w:val="72DB435C"/>
    <w:rsid w:val="750837F0"/>
    <w:rsid w:val="764F62AB"/>
    <w:rsid w:val="765C45EC"/>
    <w:rsid w:val="768A7619"/>
    <w:rsid w:val="76E14979"/>
    <w:rsid w:val="770E4D00"/>
    <w:rsid w:val="77EA362A"/>
    <w:rsid w:val="7875383E"/>
    <w:rsid w:val="78817FB2"/>
    <w:rsid w:val="796D60A4"/>
    <w:rsid w:val="79A031D5"/>
    <w:rsid w:val="7A1525F7"/>
    <w:rsid w:val="7A3E6CB6"/>
    <w:rsid w:val="7A4A42A1"/>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6939</Words>
  <Characters>11356</Characters>
  <Lines>161</Lines>
  <Paragraphs>45</Paragraphs>
  <TotalTime>35</TotalTime>
  <ScaleCrop>false</ScaleCrop>
  <LinksUpToDate>false</LinksUpToDate>
  <CharactersWithSpaces>12120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cp:lastPrinted>2025-10-11T06:14:00Z</cp:lastPrinted>
  <dcterms:modified xsi:type="dcterms:W3CDTF">2025-10-15T09:15:47Z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