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附件1</w:t>
      </w:r>
    </w:p>
    <w:p>
      <w:pPr>
        <w:snapToGrid w:val="0"/>
        <w:spacing w:line="560" w:lineRule="exact"/>
        <w:jc w:val="left"/>
        <w:rPr>
          <w:rFonts w:hint="eastAsia" w:ascii="方正黑体_GBK" w:eastAsia="方正黑体_GBK"/>
          <w:color w:val="auto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eastAsia="方正小标宋_GBK"/>
          <w:color w:val="auto"/>
          <w:sz w:val="44"/>
          <w:szCs w:val="44"/>
        </w:rPr>
      </w:pPr>
      <w:bookmarkStart w:id="0" w:name="_GoBack"/>
      <w:r>
        <w:rPr>
          <w:rFonts w:hint="eastAsia" w:eastAsia="方正小标宋_GBK"/>
          <w:color w:val="auto"/>
          <w:sz w:val="44"/>
          <w:szCs w:val="44"/>
          <w:lang w:val="en-US" w:eastAsia="zh-CN"/>
        </w:rPr>
        <w:t>石柱</w:t>
      </w:r>
      <w:r>
        <w:rPr>
          <w:rFonts w:hint="eastAsia" w:eastAsia="方正小标宋_GBK"/>
          <w:color w:val="auto"/>
          <w:sz w:val="44"/>
          <w:szCs w:val="44"/>
        </w:rPr>
        <w:t>县</w:t>
      </w:r>
      <w:r>
        <w:rPr>
          <w:rFonts w:eastAsia="方正小标宋_GBK"/>
          <w:color w:val="auto"/>
          <w:sz w:val="44"/>
          <w:szCs w:val="44"/>
        </w:rPr>
        <w:t>老年人</w:t>
      </w:r>
      <w:r>
        <w:rPr>
          <w:rFonts w:hint="eastAsia" w:eastAsia="方正小标宋_GBK"/>
          <w:color w:val="auto"/>
          <w:sz w:val="44"/>
          <w:szCs w:val="44"/>
        </w:rPr>
        <w:t>高龄津贴</w:t>
      </w:r>
      <w:r>
        <w:rPr>
          <w:rFonts w:eastAsia="方正小标宋_GBK"/>
          <w:color w:val="auto"/>
          <w:sz w:val="44"/>
          <w:szCs w:val="44"/>
        </w:rPr>
        <w:t>申请审批表</w:t>
      </w:r>
      <w:bookmarkEnd w:id="0"/>
    </w:p>
    <w:p>
      <w:pPr>
        <w:pStyle w:val="8"/>
        <w:ind w:firstLine="210"/>
        <w:rPr>
          <w:rFonts w:hint="eastAsia"/>
          <w:color w:val="auto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95"/>
        <w:gridCol w:w="485"/>
        <w:gridCol w:w="1130"/>
        <w:gridCol w:w="761"/>
        <w:gridCol w:w="1016"/>
        <w:gridCol w:w="1130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4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老年人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基本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情况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姓名</w:t>
            </w:r>
          </w:p>
        </w:tc>
        <w:tc>
          <w:tcPr>
            <w:tcW w:w="1130" w:type="dxa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性别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身份证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号码</w:t>
            </w:r>
          </w:p>
        </w:tc>
        <w:tc>
          <w:tcPr>
            <w:tcW w:w="3063" w:type="dxa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年龄</w:t>
            </w:r>
          </w:p>
        </w:tc>
        <w:tc>
          <w:tcPr>
            <w:tcW w:w="1130" w:type="dxa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出生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日期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联系               电话</w:t>
            </w:r>
          </w:p>
        </w:tc>
        <w:tc>
          <w:tcPr>
            <w:tcW w:w="3063" w:type="dxa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户籍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所在地</w:t>
            </w:r>
          </w:p>
        </w:tc>
        <w:tc>
          <w:tcPr>
            <w:tcW w:w="7100" w:type="dxa"/>
            <w:gridSpan w:val="5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现居住地</w:t>
            </w:r>
          </w:p>
        </w:tc>
        <w:tc>
          <w:tcPr>
            <w:tcW w:w="7100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子女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姓名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320"/>
              </w:tabs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联系</w:t>
            </w:r>
          </w:p>
          <w:p>
            <w:pPr>
              <w:tabs>
                <w:tab w:val="left" w:pos="320"/>
              </w:tabs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电话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4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委托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代理人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基本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情况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姓名</w:t>
            </w:r>
          </w:p>
        </w:tc>
        <w:tc>
          <w:tcPr>
            <w:tcW w:w="1130" w:type="dxa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性别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身份证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号码</w:t>
            </w:r>
          </w:p>
        </w:tc>
        <w:tc>
          <w:tcPr>
            <w:tcW w:w="3063" w:type="dxa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与申请人关系</w:t>
            </w:r>
          </w:p>
        </w:tc>
        <w:tc>
          <w:tcPr>
            <w:tcW w:w="2907" w:type="dxa"/>
            <w:gridSpan w:val="3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联系电话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现居住地</w:t>
            </w:r>
          </w:p>
        </w:tc>
        <w:tc>
          <w:tcPr>
            <w:tcW w:w="7100" w:type="dxa"/>
            <w:gridSpan w:val="5"/>
            <w:noWrap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9027" w:type="dxa"/>
            <w:gridSpan w:val="8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 w:firstLine="480" w:firstLineChars="20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本人（或委托代理人）保证以上信息及提交的材料真实有效。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pStyle w:val="8"/>
              <w:ind w:firstLine="240"/>
              <w:rPr>
                <w:rFonts w:hint="eastAsia" w:ascii="方正仿宋_GBK" w:eastAsia="方正仿宋_GBK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 xml:space="preserve">                      申请人（或委托代理人）签字：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  <w:jc w:val="center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入户调查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基本情况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pStyle w:val="8"/>
              <w:ind w:firstLine="240"/>
              <w:rPr>
                <w:rFonts w:hint="eastAsia" w:ascii="方正仿宋_GBK" w:eastAsia="方正仿宋_GBK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/>
              <w:jc w:val="righ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调查人：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exact"/>
          <w:jc w:val="center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公示情况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 w:firstLine="542" w:firstLineChars="226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已于       年     月     日至       年      月    日在我村（社区）或供养机构公示，未提出异议。</w:t>
            </w:r>
          </w:p>
          <w:p>
            <w:pPr>
              <w:snapToGrid w:val="0"/>
              <w:spacing w:line="360" w:lineRule="exact"/>
              <w:ind w:left="-105" w:leftChars="-50" w:right="-105" w:rightChars="-50" w:firstLine="480" w:firstLineChars="20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 xml:space="preserve">                                       </w:t>
            </w:r>
          </w:p>
          <w:p>
            <w:pPr>
              <w:snapToGrid w:val="0"/>
              <w:spacing w:line="360" w:lineRule="exact"/>
              <w:ind w:left="-105" w:leftChars="-50" w:right="-105" w:rightChars="-50" w:firstLine="4315" w:firstLineChars="1798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村（居）民委员会或供养机构</w:t>
            </w:r>
          </w:p>
          <w:p>
            <w:pPr>
              <w:snapToGrid w:val="0"/>
              <w:spacing w:line="360" w:lineRule="exact"/>
              <w:ind w:left="-105" w:leftChars="-50" w:right="-105" w:rightChars="-50" w:firstLine="5635" w:firstLineChars="2348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left="-105" w:leftChars="-50" w:right="-105" w:rightChars="-50" w:firstLine="6434" w:firstLineChars="2681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负责人：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exact"/>
          <w:jc w:val="center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  <w:lang w:eastAsia="zh-CN"/>
              </w:rPr>
              <w:t>乡镇（街道）人民政府（办事处）</w:t>
            </w:r>
            <w:r>
              <w:rPr>
                <w:rFonts w:hint="eastAsia" w:ascii="方正仿宋_GBK" w:eastAsia="方正仿宋_GBK" w:cs="宋体"/>
                <w:color w:val="auto"/>
                <w:sz w:val="24"/>
              </w:rPr>
              <w:t>审核意见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855" w:leftChars="-50" w:right="-105" w:rightChars="-50" w:hanging="960" w:hangingChars="40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 xml:space="preserve">                                   </w:t>
            </w:r>
          </w:p>
          <w:p>
            <w:pPr>
              <w:snapToGrid w:val="0"/>
              <w:spacing w:line="360" w:lineRule="exact"/>
              <w:ind w:left="-105" w:leftChars="-50" w:right="-105" w:rightChars="-50" w:firstLine="3542" w:firstLineChars="1476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 w:firstLine="3777" w:firstLineChars="1574"/>
              <w:jc w:val="right"/>
              <w:rPr>
                <w:rFonts w:hint="eastAsia" w:ascii="方正仿宋_GBK" w:eastAsia="方正仿宋_GBK" w:cs="宋体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  <w:lang w:eastAsia="zh-CN"/>
              </w:rPr>
              <w:t>乡镇（街道）人民政府（办事处）</w:t>
            </w:r>
          </w:p>
          <w:p>
            <w:pPr>
              <w:snapToGrid w:val="0"/>
              <w:spacing w:line="360" w:lineRule="exact"/>
              <w:ind w:left="-105" w:leftChars="-50" w:right="-105" w:rightChars="-50" w:firstLine="6434" w:firstLineChars="2681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left="-105" w:leftChars="-50" w:right="-105" w:rightChars="-50" w:firstLine="6434" w:firstLineChars="2681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负责人：                   经办人：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exact"/>
          <w:jc w:val="center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县民政局审批意见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 w:firstLine="480" w:firstLineChars="200"/>
              <w:jc w:val="distribute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经审查，同意该对象享受    周岁老年人高龄津贴，每月    元，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自    年    月起开始发放。</w:t>
            </w:r>
          </w:p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 w:firstLine="5409" w:firstLineChars="2254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县民政局</w:t>
            </w:r>
          </w:p>
          <w:p>
            <w:pPr>
              <w:snapToGrid w:val="0"/>
              <w:spacing w:line="360" w:lineRule="exact"/>
              <w:ind w:left="-105" w:leftChars="-50" w:right="-105" w:rightChars="-50" w:firstLine="5448" w:firstLineChars="227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left="-105" w:leftChars="-50" w:right="-105" w:rightChars="-50" w:firstLine="6434" w:firstLineChars="2681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left="-105" w:leftChars="-50" w:right="-105" w:rightChars="-50"/>
              <w:jc w:val="left"/>
              <w:rPr>
                <w:rFonts w:hint="eastAsia" w:ascii="方正仿宋_GBK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eastAsia="方正仿宋_GBK" w:cs="宋体"/>
                <w:color w:val="auto"/>
                <w:sz w:val="24"/>
              </w:rPr>
              <w:t>负责人：                   经办人：            年     月    日</w:t>
            </w:r>
          </w:p>
        </w:tc>
      </w:tr>
    </w:tbl>
    <w:p>
      <w:pPr>
        <w:snapToGrid w:val="0"/>
        <w:spacing w:line="360" w:lineRule="exact"/>
        <w:outlineLvl w:val="0"/>
      </w:pPr>
      <w:r>
        <w:rPr>
          <w:rFonts w:hint="eastAsia" w:ascii="方正仿宋_GBK" w:eastAsia="方正仿宋_GBK"/>
          <w:color w:val="auto"/>
          <w:sz w:val="24"/>
        </w:rPr>
        <w:t>注：本申请审批表一式两份报县民政局审批。待审批后，乡镇（街道）、县民政局各留存一份。为方便存档，此申请审批表需双面打。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YWE2YTAwNGQwYWU1NmEzYjQzNzcxYzBhZWNiZmMifQ=="/>
  </w:docVars>
  <w:rsids>
    <w:rsidRoot w:val="59E913A4"/>
    <w:rsid w:val="17B9260F"/>
    <w:rsid w:val="35C80CDB"/>
    <w:rsid w:val="391A1D33"/>
    <w:rsid w:val="50106568"/>
    <w:rsid w:val="59E913A4"/>
    <w:rsid w:val="71746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outlineLvl w:val="0"/>
    </w:pPr>
    <w:rPr>
      <w:rFonts w:eastAsia="方正黑体_GBK"/>
      <w:b/>
      <w:kern w:val="44"/>
      <w:szCs w:val="32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  <w:szCs w:val="20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character" w:customStyle="1" w:styleId="11">
    <w:name w:val="标题 2 Char"/>
    <w:link w:val="5"/>
    <w:uiPriority w:val="0"/>
    <w:rPr>
      <w:rFonts w:ascii="Times New Roman" w:hAnsi="Times New Roman" w:eastAsia="方正仿宋_GBK"/>
      <w:szCs w:val="32"/>
    </w:rPr>
  </w:style>
  <w:style w:type="paragraph" w:customStyle="1" w:styleId="12">
    <w:name w:val="抬头"/>
    <w:basedOn w:val="1"/>
    <w:uiPriority w:val="0"/>
    <w:pPr>
      <w:spacing w:line="594" w:lineRule="exact"/>
      <w:ind w:firstLine="0" w:firstLineChars="0"/>
    </w:pPr>
    <w:rPr>
      <w:rFonts w:hint="eastAsia" w:eastAsia="方正仿宋_GBK" w:cs="方正楷体_GBK"/>
      <w:szCs w:val="32"/>
    </w:rPr>
  </w:style>
  <w:style w:type="paragraph" w:customStyle="1" w:styleId="13">
    <w:name w:val="大标题"/>
    <w:basedOn w:val="1"/>
    <w:uiPriority w:val="0"/>
    <w:pPr>
      <w:spacing w:line="594" w:lineRule="exact"/>
      <w:ind w:firstLine="0" w:firstLineChars="0"/>
      <w:jc w:val="center"/>
    </w:pPr>
    <w:rPr>
      <w:rFonts w:hint="eastAsia" w:eastAsia="方正小标宋_GBK" w:cs="方正小标宋_GBK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2024-05-23T03:17:00Z</dcterms:created>
  <dc:creator>财政局办公室曾</dc:creator>
  <cp:lastModifiedBy>财政局办公室曾</cp:lastModifiedBy>
  <dcterms:modified xsi:type="dcterms:W3CDTF">2024-05-23T03:18:04Z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855825DC35FD401B86D9078023E541B6_11</vt:lpwstr>
  </property>
</Properties>
</file>